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B5" w:rsidRDefault="00901D64" w:rsidP="00245082">
      <w:pPr>
        <w:ind w:right="57"/>
        <w:mirrorIndents/>
        <w:jc w:val="both"/>
      </w:pPr>
      <w:r w:rsidRPr="00C832B5">
        <w:t>Padova,</w:t>
      </w:r>
      <w:r w:rsidR="00B029AB" w:rsidRPr="00C832B5">
        <w:t xml:space="preserve"> </w:t>
      </w:r>
      <w:r w:rsidR="00F458D7">
        <w:t>2 novembre</w:t>
      </w:r>
      <w:r w:rsidR="0015520B">
        <w:t xml:space="preserve"> 2022</w:t>
      </w:r>
    </w:p>
    <w:p w:rsidR="0015520B" w:rsidRDefault="0015520B" w:rsidP="00245082">
      <w:pPr>
        <w:ind w:right="57"/>
        <w:mirrorIndents/>
        <w:jc w:val="both"/>
      </w:pPr>
    </w:p>
    <w:p w:rsidR="0015520B" w:rsidRDefault="0015520B" w:rsidP="0015520B">
      <w:pPr>
        <w:ind w:right="57"/>
        <w:mirrorIndents/>
        <w:jc w:val="center"/>
        <w:rPr>
          <w:b/>
          <w:color w:val="C00000"/>
        </w:rPr>
      </w:pPr>
      <w:r w:rsidRPr="00F46301">
        <w:rPr>
          <w:b/>
          <w:color w:val="C00000"/>
        </w:rPr>
        <w:t>IL “MITO” RESTAURATO</w:t>
      </w:r>
    </w:p>
    <w:p w:rsidR="0015520B" w:rsidRPr="00F46301" w:rsidRDefault="0015520B" w:rsidP="0015520B">
      <w:pPr>
        <w:ind w:right="57"/>
        <w:mirrorIndents/>
        <w:jc w:val="center"/>
        <w:rPr>
          <w:b/>
          <w:color w:val="C00000"/>
        </w:rPr>
      </w:pPr>
    </w:p>
    <w:p w:rsidR="0015520B" w:rsidRDefault="0015520B" w:rsidP="00CB78A0">
      <w:pPr>
        <w:ind w:right="57"/>
        <w:mirrorIndents/>
        <w:jc w:val="center"/>
      </w:pPr>
      <w:r w:rsidRPr="00F46301">
        <w:rPr>
          <w:b/>
          <w:color w:val="C00000"/>
        </w:rPr>
        <w:t xml:space="preserve">Il </w:t>
      </w:r>
      <w:r w:rsidRPr="00F46301">
        <w:rPr>
          <w:b/>
          <w:i/>
          <w:color w:val="C00000"/>
        </w:rPr>
        <w:t>Palinuro</w:t>
      </w:r>
      <w:r w:rsidRPr="00F46301">
        <w:rPr>
          <w:b/>
          <w:color w:val="C00000"/>
        </w:rPr>
        <w:t xml:space="preserve"> di Arturo Martini </w:t>
      </w:r>
      <w:r>
        <w:rPr>
          <w:b/>
          <w:color w:val="C00000"/>
        </w:rPr>
        <w:t xml:space="preserve">a Palazzo del Bo </w:t>
      </w:r>
      <w:r w:rsidR="00CB78A0">
        <w:rPr>
          <w:b/>
          <w:color w:val="C00000"/>
        </w:rPr>
        <w:t>torna a splendere</w:t>
      </w:r>
    </w:p>
    <w:p w:rsidR="0015520B" w:rsidRDefault="0015520B" w:rsidP="00245082">
      <w:pPr>
        <w:ind w:right="57"/>
        <w:mirrorIndents/>
        <w:jc w:val="both"/>
      </w:pPr>
    </w:p>
    <w:p w:rsidR="0015520B" w:rsidRDefault="0015520B" w:rsidP="007B1E76">
      <w:pPr>
        <w:ind w:firstLine="454"/>
        <w:jc w:val="both"/>
      </w:pPr>
      <w:r w:rsidRPr="00E25FDF">
        <w:rPr>
          <w:u w:val="single"/>
        </w:rPr>
        <w:t>Ultima opera del grande maestro trevigiano Arturo Martini</w:t>
      </w:r>
      <w:r>
        <w:t xml:space="preserve"> (1946-1947) e </w:t>
      </w:r>
      <w:r w:rsidRPr="00E25FDF">
        <w:rPr>
          <w:u w:val="single"/>
        </w:rPr>
        <w:t>primo monumento celebrativo di un partigiano in Italia</w:t>
      </w:r>
      <w:r>
        <w:t xml:space="preserve">, il </w:t>
      </w:r>
      <w:r>
        <w:rPr>
          <w:i/>
        </w:rPr>
        <w:t>Palinuro</w:t>
      </w:r>
      <w:r>
        <w:t xml:space="preserve"> è dedicato alla memoria del partigiano Primo </w:t>
      </w:r>
      <w:proofErr w:type="spellStart"/>
      <w:r>
        <w:t>Visentin</w:t>
      </w:r>
      <w:proofErr w:type="spellEnd"/>
      <w:r>
        <w:t>, ucciso in un’imboscata il 29 aprile 1945, quattro giorni dopo la Liberazione.</w:t>
      </w:r>
    </w:p>
    <w:p w:rsidR="0015520B" w:rsidRDefault="0015520B" w:rsidP="007B1E76">
      <w:pPr>
        <w:ind w:firstLine="454"/>
        <w:jc w:val="both"/>
      </w:pPr>
    </w:p>
    <w:p w:rsidR="00CB78A0" w:rsidRDefault="0015520B" w:rsidP="007B1E76">
      <w:pPr>
        <w:ind w:firstLine="454"/>
        <w:jc w:val="both"/>
      </w:pPr>
      <w:r>
        <w:t xml:space="preserve">Oggi il </w:t>
      </w:r>
      <w:r w:rsidRPr="00E25FDF">
        <w:rPr>
          <w:i/>
        </w:rPr>
        <w:t>Palinuro</w:t>
      </w:r>
      <w:r>
        <w:t xml:space="preserve"> torna a splendere dopo il restauro </w:t>
      </w:r>
      <w:r w:rsidRPr="00F15C82">
        <w:t>eseguito sotto l'alta sorveglianza della Soprintendenza Archeologia, Belle Arti e Paesaggio per l'area metropolitana di Venezia e le Province</w:t>
      </w:r>
      <w:r>
        <w:t xml:space="preserve"> di Belluno, Padova e Treviso, promosso e sostenuto dall’</w:t>
      </w:r>
      <w:r w:rsidRPr="00F15C82">
        <w:t xml:space="preserve">Associazione degli </w:t>
      </w:r>
      <w:r>
        <w:t xml:space="preserve">Amici dell'Università di Padova e seguito nella </w:t>
      </w:r>
      <w:r w:rsidRPr="00F15C82">
        <w:t>direzione</w:t>
      </w:r>
      <w:r>
        <w:t xml:space="preserve"> dei</w:t>
      </w:r>
      <w:r w:rsidRPr="00F15C82">
        <w:t xml:space="preserve"> lavori </w:t>
      </w:r>
      <w:r>
        <w:t>dall'Università di Padova.</w:t>
      </w:r>
    </w:p>
    <w:p w:rsidR="0015520B" w:rsidRDefault="00CB78A0" w:rsidP="007B1E76">
      <w:pPr>
        <w:ind w:firstLine="454"/>
        <w:jc w:val="both"/>
      </w:pPr>
      <w:r>
        <w:t xml:space="preserve">Una preziosa restituzione a tutta la cittadinanza che avrà la possibilità di godere a pieno di questo capolavoro, i cui valori civili sono fondamentali anche nel nostro presente, </w:t>
      </w:r>
      <w:r w:rsidRPr="00CC483C">
        <w:t>coerentemente con la missione istituzionale e nella speciale occasione delle celebrazioni degli 800 anni di storia dell’Ateneo patavino</w:t>
      </w:r>
      <w:r>
        <w:t>.</w:t>
      </w:r>
    </w:p>
    <w:p w:rsidR="00CB78A0" w:rsidRDefault="00CB78A0" w:rsidP="007B1E76">
      <w:pPr>
        <w:ind w:firstLine="454"/>
        <w:jc w:val="both"/>
      </w:pPr>
    </w:p>
    <w:p w:rsidR="0015520B" w:rsidRDefault="0015520B" w:rsidP="007B1E76">
      <w:pPr>
        <w:ind w:firstLine="454"/>
        <w:jc w:val="both"/>
      </w:pPr>
      <w:r>
        <w:t xml:space="preserve">Tutti i dettagli del restauro del </w:t>
      </w:r>
      <w:r w:rsidRPr="00CB78A0">
        <w:rPr>
          <w:i/>
        </w:rPr>
        <w:t>Palinuro</w:t>
      </w:r>
      <w:r>
        <w:t xml:space="preserve"> di Arturo Martini saranno illustrati nel corso di una </w:t>
      </w:r>
    </w:p>
    <w:p w:rsidR="0015520B" w:rsidRDefault="0015520B" w:rsidP="007B1E76">
      <w:pPr>
        <w:ind w:firstLine="454"/>
        <w:jc w:val="both"/>
      </w:pPr>
    </w:p>
    <w:p w:rsidR="0015520B" w:rsidRDefault="0015520B" w:rsidP="007B1E76">
      <w:pPr>
        <w:ind w:firstLine="454"/>
        <w:jc w:val="both"/>
      </w:pPr>
    </w:p>
    <w:p w:rsidR="0015520B" w:rsidRPr="0015520B" w:rsidRDefault="0015520B" w:rsidP="0015520B">
      <w:pPr>
        <w:spacing w:line="360" w:lineRule="auto"/>
        <w:jc w:val="center"/>
        <w:rPr>
          <w:b/>
          <w:color w:val="C00000"/>
        </w:rPr>
      </w:pPr>
      <w:r w:rsidRPr="0015520B">
        <w:rPr>
          <w:b/>
          <w:color w:val="C00000"/>
        </w:rPr>
        <w:t>CONFERENZA STAMPA</w:t>
      </w:r>
    </w:p>
    <w:p w:rsidR="0015520B" w:rsidRPr="00F458D7" w:rsidRDefault="00F458D7" w:rsidP="0015520B">
      <w:pPr>
        <w:spacing w:line="360" w:lineRule="auto"/>
        <w:jc w:val="center"/>
        <w:rPr>
          <w:b/>
          <w:color w:val="C00000"/>
          <w:u w:val="single"/>
        </w:rPr>
      </w:pPr>
      <w:bookmarkStart w:id="0" w:name="_GoBack"/>
      <w:bookmarkEnd w:id="0"/>
      <w:r w:rsidRPr="00F458D7">
        <w:rPr>
          <w:b/>
          <w:color w:val="C00000"/>
          <w:u w:val="single"/>
        </w:rPr>
        <w:t>Domani, g</w:t>
      </w:r>
      <w:r w:rsidR="0015520B" w:rsidRPr="00F458D7">
        <w:rPr>
          <w:b/>
          <w:color w:val="C00000"/>
          <w:u w:val="single"/>
        </w:rPr>
        <w:t>iovedì 3 novembre 2022 – ore 12.00</w:t>
      </w:r>
    </w:p>
    <w:p w:rsidR="0015520B" w:rsidRPr="0015520B" w:rsidRDefault="0015520B" w:rsidP="0015520B">
      <w:pPr>
        <w:spacing w:line="360" w:lineRule="auto"/>
        <w:jc w:val="center"/>
        <w:rPr>
          <w:b/>
          <w:color w:val="C00000"/>
        </w:rPr>
      </w:pPr>
      <w:r w:rsidRPr="0015520B">
        <w:rPr>
          <w:b/>
          <w:color w:val="C00000"/>
        </w:rPr>
        <w:t>Sala da Pranzo di Palazzo del Bo</w:t>
      </w:r>
    </w:p>
    <w:p w:rsidR="0015520B" w:rsidRPr="0015520B" w:rsidRDefault="0015520B" w:rsidP="0015520B">
      <w:pPr>
        <w:spacing w:line="360" w:lineRule="auto"/>
        <w:jc w:val="center"/>
        <w:rPr>
          <w:b/>
          <w:color w:val="C00000"/>
        </w:rPr>
      </w:pPr>
      <w:r w:rsidRPr="0015520B">
        <w:rPr>
          <w:b/>
          <w:color w:val="C00000"/>
        </w:rPr>
        <w:t>Via VIII febbraio 2 a Padova</w:t>
      </w:r>
    </w:p>
    <w:p w:rsidR="0015520B" w:rsidRDefault="0015520B" w:rsidP="0015520B">
      <w:pPr>
        <w:jc w:val="both"/>
      </w:pPr>
    </w:p>
    <w:p w:rsidR="0015520B" w:rsidRDefault="0015520B" w:rsidP="0015520B">
      <w:pPr>
        <w:jc w:val="both"/>
      </w:pPr>
    </w:p>
    <w:p w:rsidR="0015520B" w:rsidRDefault="0015520B" w:rsidP="0015520B">
      <w:pPr>
        <w:jc w:val="both"/>
      </w:pPr>
      <w:r>
        <w:t>Interverranno:</w:t>
      </w:r>
    </w:p>
    <w:p w:rsidR="0015520B" w:rsidRDefault="0015520B" w:rsidP="0015520B">
      <w:pPr>
        <w:jc w:val="both"/>
      </w:pPr>
    </w:p>
    <w:p w:rsidR="0015520B" w:rsidRDefault="0015520B" w:rsidP="0015520B">
      <w:pPr>
        <w:spacing w:line="276" w:lineRule="auto"/>
        <w:jc w:val="both"/>
      </w:pPr>
      <w:r>
        <w:t xml:space="preserve">Monica </w:t>
      </w:r>
      <w:r w:rsidRPr="0015520B">
        <w:rPr>
          <w:b/>
        </w:rPr>
        <w:t>Salvadori</w:t>
      </w:r>
      <w:r>
        <w:t>, P</w:t>
      </w:r>
      <w:r w:rsidRPr="0015520B">
        <w:t>rorettrice con delega al Patrimonio</w:t>
      </w:r>
      <w:r>
        <w:t xml:space="preserve"> artistico, storico e culturale</w:t>
      </w:r>
    </w:p>
    <w:p w:rsidR="0015520B" w:rsidRDefault="0015520B" w:rsidP="0015520B">
      <w:pPr>
        <w:spacing w:line="276" w:lineRule="auto"/>
        <w:jc w:val="both"/>
      </w:pPr>
      <w:r>
        <w:t xml:space="preserve">Fabrizio </w:t>
      </w:r>
      <w:proofErr w:type="spellStart"/>
      <w:r w:rsidRPr="0015520B">
        <w:rPr>
          <w:b/>
        </w:rPr>
        <w:t>Magani</w:t>
      </w:r>
      <w:proofErr w:type="spellEnd"/>
      <w:r>
        <w:t>, Soprintendente archeologia, belle arti e paesaggio per l'area metropolitana di Venezia e le province di Belluno, Padova e Treviso</w:t>
      </w:r>
    </w:p>
    <w:p w:rsidR="0015520B" w:rsidRDefault="00937FCB" w:rsidP="0015520B">
      <w:pPr>
        <w:spacing w:line="276" w:lineRule="auto"/>
        <w:jc w:val="both"/>
      </w:pPr>
      <w:r w:rsidRPr="00937FCB">
        <w:t xml:space="preserve">Chiara </w:t>
      </w:r>
      <w:r w:rsidRPr="00937FCB">
        <w:rPr>
          <w:b/>
        </w:rPr>
        <w:t>Rossetto</w:t>
      </w:r>
      <w:r w:rsidRPr="00937FCB">
        <w:t>, Consiglio Direttivo dell'Associazione degli Amici dell'Università di Padova</w:t>
      </w:r>
    </w:p>
    <w:p w:rsidR="0015520B" w:rsidRDefault="0015520B" w:rsidP="0015520B">
      <w:pPr>
        <w:spacing w:line="276" w:lineRule="auto"/>
        <w:jc w:val="both"/>
      </w:pPr>
      <w:r w:rsidRPr="0015520B">
        <w:t>Valentina</w:t>
      </w:r>
      <w:r w:rsidRPr="0015520B">
        <w:tab/>
      </w:r>
      <w:r w:rsidR="00FE286B">
        <w:t xml:space="preserve"> </w:t>
      </w:r>
      <w:r w:rsidRPr="0015520B">
        <w:rPr>
          <w:b/>
        </w:rPr>
        <w:t>Piovan</w:t>
      </w:r>
      <w:r w:rsidRPr="0015520B">
        <w:t>, Restauratrice</w:t>
      </w:r>
    </w:p>
    <w:p w:rsidR="0015520B" w:rsidRDefault="0015520B" w:rsidP="0015520B">
      <w:pPr>
        <w:spacing w:line="276" w:lineRule="auto"/>
        <w:ind w:right="57"/>
        <w:mirrorIndents/>
        <w:jc w:val="both"/>
      </w:pPr>
    </w:p>
    <w:p w:rsidR="00515CA1" w:rsidRPr="00515CA1" w:rsidRDefault="00515CA1" w:rsidP="00D7614E">
      <w:pPr>
        <w:ind w:firstLine="454"/>
        <w:jc w:val="right"/>
        <w:rPr>
          <w:i/>
          <w:sz w:val="4"/>
          <w:szCs w:val="4"/>
        </w:rPr>
      </w:pPr>
      <w:r w:rsidRPr="00515CA1">
        <w:rPr>
          <w:i/>
          <w:sz w:val="4"/>
          <w:szCs w:val="4"/>
        </w:rPr>
        <w:t>mm</w:t>
      </w:r>
    </w:p>
    <w:sectPr w:rsidR="00515CA1" w:rsidRPr="00515CA1" w:rsidSect="001553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81" w:rsidRDefault="00663981">
      <w:r>
        <w:separator/>
      </w:r>
    </w:p>
  </w:endnote>
  <w:endnote w:type="continuationSeparator" w:id="0">
    <w:p w:rsidR="00663981" w:rsidRDefault="0066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663981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C832B5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:rsidR="0094488D" w:rsidRDefault="00663981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663981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81" w:rsidRDefault="00663981">
      <w:r>
        <w:separator/>
      </w:r>
    </w:p>
  </w:footnote>
  <w:footnote w:type="continuationSeparator" w:id="0">
    <w:p w:rsidR="00663981" w:rsidRDefault="0066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F" w:rsidRDefault="00737F3F" w:rsidP="00737F3F">
    <w:pPr>
      <w:tabs>
        <w:tab w:val="center" w:pos="4153"/>
        <w:tab w:val="right" w:pos="8306"/>
      </w:tabs>
    </w:pPr>
  </w:p>
  <w:p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:rsidTr="00970D31">
      <w:tc>
        <w:tcPr>
          <w:tcW w:w="4816" w:type="dxa"/>
        </w:tcPr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:rsidR="00970D31" w:rsidRDefault="0066398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BDD19B0" wp14:editId="5C2F31DA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31C68"/>
    <w:rsid w:val="00054721"/>
    <w:rsid w:val="00072F15"/>
    <w:rsid w:val="000834B8"/>
    <w:rsid w:val="00087506"/>
    <w:rsid w:val="00090B13"/>
    <w:rsid w:val="000A7147"/>
    <w:rsid w:val="000B033C"/>
    <w:rsid w:val="000B1BC4"/>
    <w:rsid w:val="000B238A"/>
    <w:rsid w:val="000D3F04"/>
    <w:rsid w:val="000E630F"/>
    <w:rsid w:val="00112AD0"/>
    <w:rsid w:val="00131AE7"/>
    <w:rsid w:val="00144CD6"/>
    <w:rsid w:val="00145862"/>
    <w:rsid w:val="00146176"/>
    <w:rsid w:val="001521D1"/>
    <w:rsid w:val="0015520B"/>
    <w:rsid w:val="001553BE"/>
    <w:rsid w:val="00171663"/>
    <w:rsid w:val="00171ABE"/>
    <w:rsid w:val="001777D4"/>
    <w:rsid w:val="0018020C"/>
    <w:rsid w:val="0018424B"/>
    <w:rsid w:val="001907D9"/>
    <w:rsid w:val="00196084"/>
    <w:rsid w:val="001B7E86"/>
    <w:rsid w:val="001C7C5F"/>
    <w:rsid w:val="001D1048"/>
    <w:rsid w:val="001D6420"/>
    <w:rsid w:val="001E2B82"/>
    <w:rsid w:val="001E4F08"/>
    <w:rsid w:val="00245082"/>
    <w:rsid w:val="00247E29"/>
    <w:rsid w:val="0025793B"/>
    <w:rsid w:val="002619B3"/>
    <w:rsid w:val="00263C30"/>
    <w:rsid w:val="00270B53"/>
    <w:rsid w:val="00285F44"/>
    <w:rsid w:val="0029684B"/>
    <w:rsid w:val="002B74EF"/>
    <w:rsid w:val="002D2FC8"/>
    <w:rsid w:val="002D4E23"/>
    <w:rsid w:val="002E23DA"/>
    <w:rsid w:val="002F7B4F"/>
    <w:rsid w:val="003052CA"/>
    <w:rsid w:val="003102DB"/>
    <w:rsid w:val="00327721"/>
    <w:rsid w:val="00332B93"/>
    <w:rsid w:val="0033503C"/>
    <w:rsid w:val="00346126"/>
    <w:rsid w:val="00352455"/>
    <w:rsid w:val="00353988"/>
    <w:rsid w:val="00353FBA"/>
    <w:rsid w:val="00364598"/>
    <w:rsid w:val="00366AB1"/>
    <w:rsid w:val="003817CC"/>
    <w:rsid w:val="003E026E"/>
    <w:rsid w:val="003F2629"/>
    <w:rsid w:val="003F6543"/>
    <w:rsid w:val="0040606E"/>
    <w:rsid w:val="00417692"/>
    <w:rsid w:val="0042097C"/>
    <w:rsid w:val="0042222C"/>
    <w:rsid w:val="0043329E"/>
    <w:rsid w:val="00450330"/>
    <w:rsid w:val="00455582"/>
    <w:rsid w:val="004720F2"/>
    <w:rsid w:val="004868FA"/>
    <w:rsid w:val="0049085F"/>
    <w:rsid w:val="004A3D1C"/>
    <w:rsid w:val="004B1C26"/>
    <w:rsid w:val="004B7CE4"/>
    <w:rsid w:val="004C3ADE"/>
    <w:rsid w:val="004D6FEA"/>
    <w:rsid w:val="004E622A"/>
    <w:rsid w:val="004F0FDB"/>
    <w:rsid w:val="004F1BAB"/>
    <w:rsid w:val="00515CA1"/>
    <w:rsid w:val="00525104"/>
    <w:rsid w:val="00542923"/>
    <w:rsid w:val="00563E01"/>
    <w:rsid w:val="00566105"/>
    <w:rsid w:val="0057008C"/>
    <w:rsid w:val="005862B8"/>
    <w:rsid w:val="005A10B9"/>
    <w:rsid w:val="005A2F70"/>
    <w:rsid w:val="005A38EA"/>
    <w:rsid w:val="005E2B09"/>
    <w:rsid w:val="005F2D25"/>
    <w:rsid w:val="00635EF4"/>
    <w:rsid w:val="00643D71"/>
    <w:rsid w:val="00644A64"/>
    <w:rsid w:val="0064522A"/>
    <w:rsid w:val="00650B04"/>
    <w:rsid w:val="00663981"/>
    <w:rsid w:val="00681579"/>
    <w:rsid w:val="0068362E"/>
    <w:rsid w:val="00684C0C"/>
    <w:rsid w:val="00690B01"/>
    <w:rsid w:val="006A0CE5"/>
    <w:rsid w:val="006B3254"/>
    <w:rsid w:val="006B52A8"/>
    <w:rsid w:val="006C1A09"/>
    <w:rsid w:val="006E06A3"/>
    <w:rsid w:val="006F4F66"/>
    <w:rsid w:val="00704338"/>
    <w:rsid w:val="007046DB"/>
    <w:rsid w:val="00731C3B"/>
    <w:rsid w:val="00737F3F"/>
    <w:rsid w:val="00743C8B"/>
    <w:rsid w:val="0076589B"/>
    <w:rsid w:val="00795681"/>
    <w:rsid w:val="007B1E76"/>
    <w:rsid w:val="007B52A7"/>
    <w:rsid w:val="007C4B34"/>
    <w:rsid w:val="007C7B06"/>
    <w:rsid w:val="007D3F25"/>
    <w:rsid w:val="007F55A3"/>
    <w:rsid w:val="00812A12"/>
    <w:rsid w:val="00836B46"/>
    <w:rsid w:val="00837472"/>
    <w:rsid w:val="0084187A"/>
    <w:rsid w:val="00846EBC"/>
    <w:rsid w:val="008654EA"/>
    <w:rsid w:val="00866A76"/>
    <w:rsid w:val="00875743"/>
    <w:rsid w:val="008937CE"/>
    <w:rsid w:val="00893937"/>
    <w:rsid w:val="00897ED0"/>
    <w:rsid w:val="008B4489"/>
    <w:rsid w:val="008B5C37"/>
    <w:rsid w:val="008D42AB"/>
    <w:rsid w:val="008E0D8E"/>
    <w:rsid w:val="008E1769"/>
    <w:rsid w:val="008E5535"/>
    <w:rsid w:val="008E7389"/>
    <w:rsid w:val="008F1EC8"/>
    <w:rsid w:val="00901D64"/>
    <w:rsid w:val="00913C5F"/>
    <w:rsid w:val="00937FCB"/>
    <w:rsid w:val="00943492"/>
    <w:rsid w:val="009509EA"/>
    <w:rsid w:val="00963090"/>
    <w:rsid w:val="00970D31"/>
    <w:rsid w:val="00972DEB"/>
    <w:rsid w:val="00974A8E"/>
    <w:rsid w:val="009834D3"/>
    <w:rsid w:val="009A19AE"/>
    <w:rsid w:val="009A5A1B"/>
    <w:rsid w:val="009B131A"/>
    <w:rsid w:val="009B5988"/>
    <w:rsid w:val="009C1746"/>
    <w:rsid w:val="009D1FE7"/>
    <w:rsid w:val="009D3E4F"/>
    <w:rsid w:val="00A23D38"/>
    <w:rsid w:val="00A52580"/>
    <w:rsid w:val="00A57C39"/>
    <w:rsid w:val="00A66B19"/>
    <w:rsid w:val="00A81290"/>
    <w:rsid w:val="00A92664"/>
    <w:rsid w:val="00A939A8"/>
    <w:rsid w:val="00AB74A4"/>
    <w:rsid w:val="00AC2637"/>
    <w:rsid w:val="00AD69B6"/>
    <w:rsid w:val="00AE2CCD"/>
    <w:rsid w:val="00B029AB"/>
    <w:rsid w:val="00B038D6"/>
    <w:rsid w:val="00B12CEC"/>
    <w:rsid w:val="00B16A26"/>
    <w:rsid w:val="00B23D91"/>
    <w:rsid w:val="00B2761C"/>
    <w:rsid w:val="00B7268F"/>
    <w:rsid w:val="00B73265"/>
    <w:rsid w:val="00B758E2"/>
    <w:rsid w:val="00B76052"/>
    <w:rsid w:val="00BA19DE"/>
    <w:rsid w:val="00BB21D0"/>
    <w:rsid w:val="00BD19A0"/>
    <w:rsid w:val="00BE7FA2"/>
    <w:rsid w:val="00BF5548"/>
    <w:rsid w:val="00BF5ABD"/>
    <w:rsid w:val="00C03F58"/>
    <w:rsid w:val="00C13FA3"/>
    <w:rsid w:val="00C17B1A"/>
    <w:rsid w:val="00C30ADA"/>
    <w:rsid w:val="00C40A89"/>
    <w:rsid w:val="00C4100C"/>
    <w:rsid w:val="00C45DCF"/>
    <w:rsid w:val="00C60DB7"/>
    <w:rsid w:val="00C6596D"/>
    <w:rsid w:val="00C7146B"/>
    <w:rsid w:val="00C71A1E"/>
    <w:rsid w:val="00C749F4"/>
    <w:rsid w:val="00C75D07"/>
    <w:rsid w:val="00C7749C"/>
    <w:rsid w:val="00C80503"/>
    <w:rsid w:val="00C832B5"/>
    <w:rsid w:val="00C90A4A"/>
    <w:rsid w:val="00C91A16"/>
    <w:rsid w:val="00CB78A0"/>
    <w:rsid w:val="00CB7CA5"/>
    <w:rsid w:val="00CC738B"/>
    <w:rsid w:val="00CC7AD8"/>
    <w:rsid w:val="00CE1876"/>
    <w:rsid w:val="00CE6E53"/>
    <w:rsid w:val="00CF288C"/>
    <w:rsid w:val="00D07344"/>
    <w:rsid w:val="00D0789B"/>
    <w:rsid w:val="00D171B0"/>
    <w:rsid w:val="00D23FE8"/>
    <w:rsid w:val="00D323BD"/>
    <w:rsid w:val="00D34AE3"/>
    <w:rsid w:val="00D435B9"/>
    <w:rsid w:val="00D5424B"/>
    <w:rsid w:val="00D6588D"/>
    <w:rsid w:val="00D71923"/>
    <w:rsid w:val="00D74A1C"/>
    <w:rsid w:val="00D7614E"/>
    <w:rsid w:val="00D84F82"/>
    <w:rsid w:val="00DA1464"/>
    <w:rsid w:val="00DF13D4"/>
    <w:rsid w:val="00DF1A57"/>
    <w:rsid w:val="00DF1BFD"/>
    <w:rsid w:val="00E00101"/>
    <w:rsid w:val="00E203C9"/>
    <w:rsid w:val="00E26B1D"/>
    <w:rsid w:val="00E3593B"/>
    <w:rsid w:val="00E35CD6"/>
    <w:rsid w:val="00E52C31"/>
    <w:rsid w:val="00E55757"/>
    <w:rsid w:val="00E55F9D"/>
    <w:rsid w:val="00E56407"/>
    <w:rsid w:val="00E706AF"/>
    <w:rsid w:val="00E70FCA"/>
    <w:rsid w:val="00E733B3"/>
    <w:rsid w:val="00E779D5"/>
    <w:rsid w:val="00E84D2A"/>
    <w:rsid w:val="00EA2E7F"/>
    <w:rsid w:val="00ED0714"/>
    <w:rsid w:val="00ED1F91"/>
    <w:rsid w:val="00ED5C7B"/>
    <w:rsid w:val="00ED7D06"/>
    <w:rsid w:val="00F1597A"/>
    <w:rsid w:val="00F41819"/>
    <w:rsid w:val="00F458D7"/>
    <w:rsid w:val="00F549D6"/>
    <w:rsid w:val="00F660D4"/>
    <w:rsid w:val="00F66493"/>
    <w:rsid w:val="00F7765F"/>
    <w:rsid w:val="00F80EE7"/>
    <w:rsid w:val="00F9638E"/>
    <w:rsid w:val="00FA6621"/>
    <w:rsid w:val="00FB0C41"/>
    <w:rsid w:val="00FB6D39"/>
    <w:rsid w:val="00FD1C59"/>
    <w:rsid w:val="00FE286B"/>
    <w:rsid w:val="00FE6FA1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07D8E8C9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0D3F04"/>
  </w:style>
  <w:style w:type="paragraph" w:customStyle="1" w:styleId="Paragrafobase">
    <w:name w:val="[Paragrafo base]"/>
    <w:basedOn w:val="Normale"/>
    <w:uiPriority w:val="99"/>
    <w:rsid w:val="00C832B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Milan Marco</cp:lastModifiedBy>
  <cp:revision>9</cp:revision>
  <cp:lastPrinted>2022-09-19T07:55:00Z</cp:lastPrinted>
  <dcterms:created xsi:type="dcterms:W3CDTF">2022-10-27T10:12:00Z</dcterms:created>
  <dcterms:modified xsi:type="dcterms:W3CDTF">2022-11-02T11:04:00Z</dcterms:modified>
</cp:coreProperties>
</file>