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350BDB" w14:textId="2356D42B" w:rsidR="00472215" w:rsidRPr="00472215" w:rsidRDefault="00472215" w:rsidP="00505B6B">
      <w:pPr>
        <w:jc w:val="center"/>
        <w:rPr>
          <w:b/>
          <w:bCs/>
        </w:rPr>
      </w:pPr>
      <w:r>
        <w:rPr>
          <w:b/>
          <w:bCs/>
        </w:rPr>
        <w:t>NOTA STAMPA</w:t>
      </w:r>
    </w:p>
    <w:p w14:paraId="13407855" w14:textId="305A09C1" w:rsidR="00505B6B" w:rsidRPr="00472215" w:rsidRDefault="007A0C30" w:rsidP="00505B6B">
      <w:pPr>
        <w:jc w:val="center"/>
        <w:rPr>
          <w:b/>
          <w:bCs/>
          <w:sz w:val="28"/>
          <w:szCs w:val="28"/>
        </w:rPr>
      </w:pPr>
      <w:r w:rsidRPr="00472215">
        <w:rPr>
          <w:b/>
          <w:bCs/>
          <w:sz w:val="28"/>
          <w:szCs w:val="28"/>
        </w:rPr>
        <w:t>Sei</w:t>
      </w:r>
      <w:r w:rsidR="00505B6B" w:rsidRPr="00472215">
        <w:rPr>
          <w:b/>
          <w:bCs/>
          <w:sz w:val="28"/>
          <w:szCs w:val="28"/>
        </w:rPr>
        <w:t xml:space="preserve"> chalet da sogno</w:t>
      </w:r>
      <w:r w:rsidR="00EC445B" w:rsidRPr="00472215">
        <w:rPr>
          <w:b/>
          <w:bCs/>
          <w:sz w:val="28"/>
          <w:szCs w:val="28"/>
        </w:rPr>
        <w:t xml:space="preserve"> in mezzo a </w:t>
      </w:r>
      <w:r w:rsidR="00CD3C70" w:rsidRPr="00472215">
        <w:rPr>
          <w:b/>
          <w:bCs/>
          <w:sz w:val="28"/>
          <w:szCs w:val="28"/>
        </w:rPr>
        <w:t>neve e montagne</w:t>
      </w:r>
    </w:p>
    <w:p w14:paraId="3ECC0C37" w14:textId="13FC90E8" w:rsidR="00505B6B" w:rsidRPr="00472215" w:rsidRDefault="00505B6B" w:rsidP="00505B6B">
      <w:pPr>
        <w:jc w:val="center"/>
        <w:rPr>
          <w:b/>
          <w:bCs/>
          <w:i/>
          <w:iCs/>
          <w:sz w:val="24"/>
          <w:szCs w:val="24"/>
        </w:rPr>
      </w:pPr>
      <w:r w:rsidRPr="00472215">
        <w:rPr>
          <w:b/>
          <w:bCs/>
          <w:i/>
          <w:iCs/>
          <w:sz w:val="24"/>
          <w:szCs w:val="24"/>
        </w:rPr>
        <w:t>Le case ideali per sciatori, amanti della montagna e del relax di fronte al camino</w:t>
      </w:r>
      <w:r w:rsidR="00EC445B" w:rsidRPr="00472215">
        <w:rPr>
          <w:b/>
          <w:bCs/>
          <w:i/>
          <w:iCs/>
          <w:sz w:val="24"/>
          <w:szCs w:val="24"/>
        </w:rPr>
        <w:t>. In Italia e fuori</w:t>
      </w:r>
    </w:p>
    <w:p w14:paraId="360C5686" w14:textId="0A8AEAB1" w:rsidR="00505B6B" w:rsidRPr="00472215" w:rsidRDefault="00505B6B" w:rsidP="00505B6B">
      <w:pPr>
        <w:rPr>
          <w:rFonts w:cstheme="minorHAnsi"/>
        </w:rPr>
      </w:pPr>
      <w:r w:rsidRPr="00472215">
        <w:rPr>
          <w:rFonts w:cstheme="minorHAnsi"/>
          <w:b/>
          <w:bCs/>
        </w:rPr>
        <w:t xml:space="preserve">Milano, dicembre 2022. </w:t>
      </w:r>
      <w:r w:rsidR="00AA0BF2" w:rsidRPr="00472215">
        <w:rPr>
          <w:rFonts w:cstheme="minorHAnsi"/>
        </w:rPr>
        <w:t>L</w:t>
      </w:r>
      <w:r w:rsidR="006E7135" w:rsidRPr="00472215">
        <w:rPr>
          <w:rFonts w:cstheme="minorHAnsi"/>
        </w:rPr>
        <w:t>a vista spettacolare</w:t>
      </w:r>
      <w:r w:rsidR="00FB53DF" w:rsidRPr="00472215">
        <w:rPr>
          <w:rFonts w:cstheme="minorHAnsi"/>
        </w:rPr>
        <w:t xml:space="preserve"> </w:t>
      </w:r>
      <w:r w:rsidR="00AA0BF2" w:rsidRPr="00472215">
        <w:rPr>
          <w:rFonts w:cstheme="minorHAnsi"/>
        </w:rPr>
        <w:t xml:space="preserve">di un paesaggio </w:t>
      </w:r>
      <w:r w:rsidR="00FB53DF" w:rsidRPr="00472215">
        <w:rPr>
          <w:rFonts w:cstheme="minorHAnsi"/>
        </w:rPr>
        <w:t>imbiancat</w:t>
      </w:r>
      <w:r w:rsidR="00AA0BF2" w:rsidRPr="00472215">
        <w:rPr>
          <w:rFonts w:cstheme="minorHAnsi"/>
        </w:rPr>
        <w:t>o</w:t>
      </w:r>
      <w:r w:rsidR="00FB53DF" w:rsidRPr="00472215">
        <w:rPr>
          <w:rFonts w:cstheme="minorHAnsi"/>
        </w:rPr>
        <w:t xml:space="preserve"> da </w:t>
      </w:r>
      <w:r w:rsidR="005432E8" w:rsidRPr="00472215">
        <w:rPr>
          <w:rFonts w:cstheme="minorHAnsi"/>
        </w:rPr>
        <w:t>neve abbondante</w:t>
      </w:r>
      <w:r w:rsidR="006E7135" w:rsidRPr="00472215">
        <w:rPr>
          <w:rFonts w:cstheme="minorHAnsi"/>
        </w:rPr>
        <w:t xml:space="preserve">, </w:t>
      </w:r>
      <w:r w:rsidR="00AA0BF2" w:rsidRPr="00472215">
        <w:rPr>
          <w:rFonts w:cstheme="minorHAnsi"/>
        </w:rPr>
        <w:t>un</w:t>
      </w:r>
      <w:r w:rsidR="00652E06" w:rsidRPr="00472215">
        <w:rPr>
          <w:rFonts w:cstheme="minorHAnsi"/>
        </w:rPr>
        <w:t>a dimora</w:t>
      </w:r>
      <w:r w:rsidR="00AA0BF2" w:rsidRPr="00472215">
        <w:rPr>
          <w:rFonts w:cstheme="minorHAnsi"/>
        </w:rPr>
        <w:t xml:space="preserve"> </w:t>
      </w:r>
      <w:r w:rsidR="006E7135" w:rsidRPr="00472215">
        <w:rPr>
          <w:rFonts w:cstheme="minorHAnsi"/>
        </w:rPr>
        <w:t xml:space="preserve">con tutti i comfort del caso che non vorremmo abbandonare mai. Gli </w:t>
      </w:r>
      <w:r w:rsidR="006E7135" w:rsidRPr="00472215">
        <w:rPr>
          <w:rFonts w:cstheme="minorHAnsi"/>
          <w:b/>
          <w:bCs/>
        </w:rPr>
        <w:t>chalet</w:t>
      </w:r>
      <w:r w:rsidR="006E7135" w:rsidRPr="00472215">
        <w:rPr>
          <w:rFonts w:cstheme="minorHAnsi"/>
        </w:rPr>
        <w:t xml:space="preserve"> </w:t>
      </w:r>
      <w:r w:rsidR="004538B0" w:rsidRPr="00472215">
        <w:rPr>
          <w:rFonts w:cstheme="minorHAnsi"/>
        </w:rPr>
        <w:t>rappresentano</w:t>
      </w:r>
      <w:r w:rsidR="006E7135" w:rsidRPr="00472215">
        <w:rPr>
          <w:rFonts w:cstheme="minorHAnsi"/>
        </w:rPr>
        <w:t xml:space="preserve"> un desiderio sempre più </w:t>
      </w:r>
      <w:r w:rsidR="004538B0" w:rsidRPr="00472215">
        <w:rPr>
          <w:rFonts w:cstheme="minorHAnsi"/>
        </w:rPr>
        <w:t>intenso</w:t>
      </w:r>
      <w:r w:rsidR="006E7135" w:rsidRPr="00472215">
        <w:rPr>
          <w:rFonts w:cstheme="minorHAnsi"/>
        </w:rPr>
        <w:t xml:space="preserve"> durante le </w:t>
      </w:r>
      <w:r w:rsidR="006E7135" w:rsidRPr="00472215">
        <w:rPr>
          <w:rFonts w:cstheme="minorHAnsi"/>
          <w:b/>
          <w:bCs/>
        </w:rPr>
        <w:t>ferie invernali</w:t>
      </w:r>
      <w:r w:rsidR="005432E8" w:rsidRPr="00472215">
        <w:rPr>
          <w:rFonts w:cstheme="minorHAnsi"/>
        </w:rPr>
        <w:t>,</w:t>
      </w:r>
      <w:r w:rsidR="0035749D" w:rsidRPr="00472215">
        <w:rPr>
          <w:rFonts w:cstheme="minorHAnsi"/>
        </w:rPr>
        <w:t xml:space="preserve"> il sogno di una fuga</w:t>
      </w:r>
      <w:r w:rsidR="006E7135" w:rsidRPr="00472215">
        <w:rPr>
          <w:rFonts w:cstheme="minorHAnsi"/>
        </w:rPr>
        <w:t xml:space="preserve"> alla ricerca di </w:t>
      </w:r>
      <w:r w:rsidR="006E7135" w:rsidRPr="00472215">
        <w:rPr>
          <w:rFonts w:cstheme="minorHAnsi"/>
          <w:b/>
          <w:bCs/>
        </w:rPr>
        <w:t>impianti sciistici</w:t>
      </w:r>
      <w:r w:rsidR="006E7135" w:rsidRPr="00472215">
        <w:rPr>
          <w:rFonts w:cstheme="minorHAnsi"/>
        </w:rPr>
        <w:t xml:space="preserve"> rinomati o</w:t>
      </w:r>
      <w:r w:rsidR="00C8790C" w:rsidRPr="00472215">
        <w:rPr>
          <w:rFonts w:cstheme="minorHAnsi"/>
        </w:rPr>
        <w:t xml:space="preserve"> di</w:t>
      </w:r>
      <w:r w:rsidR="006E7135" w:rsidRPr="00472215">
        <w:rPr>
          <w:rFonts w:cstheme="minorHAnsi"/>
        </w:rPr>
        <w:t xml:space="preserve"> un po’ di sano </w:t>
      </w:r>
      <w:r w:rsidR="006E7135" w:rsidRPr="00472215">
        <w:rPr>
          <w:rFonts w:cstheme="minorHAnsi"/>
          <w:b/>
          <w:bCs/>
        </w:rPr>
        <w:t>relax</w:t>
      </w:r>
      <w:r w:rsidR="006E7135" w:rsidRPr="00472215">
        <w:rPr>
          <w:rFonts w:cstheme="minorHAnsi"/>
        </w:rPr>
        <w:t xml:space="preserve">. </w:t>
      </w:r>
      <w:r w:rsidR="002462B3" w:rsidRPr="00472215">
        <w:rPr>
          <w:rFonts w:cstheme="minorHAnsi"/>
        </w:rPr>
        <w:t xml:space="preserve">Tra gli annunci presenti </w:t>
      </w:r>
      <w:r w:rsidR="008A364D" w:rsidRPr="00472215">
        <w:rPr>
          <w:rFonts w:cstheme="minorHAnsi"/>
        </w:rPr>
        <w:t>su</w:t>
      </w:r>
      <w:r w:rsidR="00EF782D" w:rsidRPr="00472215">
        <w:rPr>
          <w:rFonts w:cstheme="minorHAnsi"/>
        </w:rPr>
        <w:t xml:space="preserve"> </w:t>
      </w:r>
      <w:hyperlink r:id="rId9" w:history="1">
        <w:r w:rsidR="008A364D" w:rsidRPr="00472215">
          <w:rPr>
            <w:rStyle w:val="Collegamentoipertestuale"/>
            <w:rFonts w:cstheme="minorHAnsi"/>
            <w:b/>
            <w:bCs/>
          </w:rPr>
          <w:t>LuxuryEstate.com</w:t>
        </w:r>
      </w:hyperlink>
      <w:r w:rsidR="008A364D" w:rsidRPr="00472215">
        <w:rPr>
          <w:rFonts w:cstheme="minorHAnsi"/>
        </w:rPr>
        <w:t>, il portale immobiliare internazionale leader nel settore del lusso e partner di Immobiliare.it,</w:t>
      </w:r>
      <w:r w:rsidR="0097469E" w:rsidRPr="00472215">
        <w:rPr>
          <w:rFonts w:cstheme="minorHAnsi"/>
        </w:rPr>
        <w:t xml:space="preserve"> sono diverse le opportunità d’</w:t>
      </w:r>
      <w:r w:rsidR="0039204F" w:rsidRPr="00472215">
        <w:rPr>
          <w:rFonts w:cstheme="minorHAnsi"/>
        </w:rPr>
        <w:t xml:space="preserve">acquisto per uno chalet da sogno dentro e fuori </w:t>
      </w:r>
      <w:r w:rsidR="007A0C30" w:rsidRPr="00472215">
        <w:rPr>
          <w:rFonts w:cstheme="minorHAnsi"/>
        </w:rPr>
        <w:t>i</w:t>
      </w:r>
      <w:r w:rsidR="0039204F" w:rsidRPr="00472215">
        <w:rPr>
          <w:rFonts w:cstheme="minorHAnsi"/>
        </w:rPr>
        <w:t xml:space="preserve"> confini nazionali. </w:t>
      </w:r>
      <w:r w:rsidR="0039204F" w:rsidRPr="00472215">
        <w:rPr>
          <w:rFonts w:cstheme="minorHAnsi"/>
          <w:b/>
          <w:bCs/>
        </w:rPr>
        <w:t xml:space="preserve">Ne abbiamo selezionati </w:t>
      </w:r>
      <w:r w:rsidR="007A0C30" w:rsidRPr="00472215">
        <w:rPr>
          <w:rFonts w:cstheme="minorHAnsi"/>
          <w:b/>
          <w:bCs/>
        </w:rPr>
        <w:t>sei</w:t>
      </w:r>
      <w:r w:rsidR="0039204F" w:rsidRPr="00472215">
        <w:rPr>
          <w:rFonts w:cstheme="minorHAnsi"/>
          <w:b/>
          <w:bCs/>
        </w:rPr>
        <w:t xml:space="preserve"> </w:t>
      </w:r>
      <w:r w:rsidR="00AA4EBF" w:rsidRPr="00472215">
        <w:rPr>
          <w:rFonts w:cstheme="minorHAnsi"/>
          <w:b/>
          <w:bCs/>
        </w:rPr>
        <w:t>super esclusivi</w:t>
      </w:r>
      <w:r w:rsidR="007A0C30" w:rsidRPr="00472215">
        <w:rPr>
          <w:rFonts w:cstheme="minorHAnsi"/>
          <w:b/>
          <w:bCs/>
        </w:rPr>
        <w:t xml:space="preserve"> per voi: tre italiani e tre all’estero</w:t>
      </w:r>
      <w:r w:rsidR="00AA4EBF" w:rsidRPr="00472215">
        <w:rPr>
          <w:rFonts w:cstheme="minorHAnsi"/>
        </w:rPr>
        <w:t>, in vendita online.</w:t>
      </w:r>
    </w:p>
    <w:p w14:paraId="60867C89" w14:textId="3E09EC35" w:rsidR="007A0C30" w:rsidRPr="00472215" w:rsidRDefault="007A0C30" w:rsidP="00505B6B">
      <w:pPr>
        <w:rPr>
          <w:rFonts w:cstheme="minorHAnsi"/>
          <w:b/>
          <w:bCs/>
        </w:rPr>
      </w:pPr>
      <w:r w:rsidRPr="00472215">
        <w:rPr>
          <w:rFonts w:cstheme="minorHAnsi"/>
          <w:b/>
          <w:bCs/>
        </w:rPr>
        <w:t>CHALET IN VENDITA IN ITALIA</w:t>
      </w:r>
    </w:p>
    <w:p w14:paraId="15D00DCF" w14:textId="6C09D89A" w:rsidR="009F40D7" w:rsidRPr="00472215" w:rsidRDefault="00D05DEC" w:rsidP="00505B6B">
      <w:pPr>
        <w:rPr>
          <w:rStyle w:val="Collegamentoipertestuale"/>
          <w:rFonts w:cstheme="minorHAnsi"/>
        </w:rPr>
      </w:pPr>
      <w:hyperlink r:id="rId10" w:history="1">
        <w:r w:rsidR="00F256A7" w:rsidRPr="00472215">
          <w:rPr>
            <w:rStyle w:val="Collegamentoipertestuale"/>
            <w:rFonts w:cstheme="minorHAnsi"/>
          </w:rPr>
          <w:t>Badia, Bolzano, Trentino - Alto Adige</w:t>
        </w:r>
      </w:hyperlink>
      <w:r w:rsidR="003105D8" w:rsidRPr="00472215">
        <w:rPr>
          <w:rStyle w:val="Collegamentoipertestuale"/>
          <w:rFonts w:cstheme="minorHAnsi"/>
        </w:rPr>
        <w:t>, Italia</w:t>
      </w:r>
    </w:p>
    <w:p w14:paraId="50C77572" w14:textId="1A26D759" w:rsidR="00713A89" w:rsidRPr="00472215" w:rsidRDefault="00ED18FD" w:rsidP="00505B6B">
      <w:pPr>
        <w:rPr>
          <w:rFonts w:cstheme="minorHAnsi"/>
        </w:rPr>
      </w:pPr>
      <w:r w:rsidRPr="00472215">
        <w:rPr>
          <w:rFonts w:cstheme="minorHAnsi"/>
          <w:noProof/>
        </w:rPr>
        <w:drawing>
          <wp:inline distT="0" distB="0" distL="0" distR="0" wp14:anchorId="7EB274C0" wp14:editId="314C0DA9">
            <wp:extent cx="1910717" cy="1273745"/>
            <wp:effectExtent l="0" t="0" r="0" b="3175"/>
            <wp:docPr id="1" name="Immagine 1" descr="Immagine che contiene erba, albero, esterni, cie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erba, albero, esterni, cielo&#10;&#10;Descrizione generata automa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8984" cy="1285922"/>
                    </a:xfrm>
                    <a:prstGeom prst="rect">
                      <a:avLst/>
                    </a:prstGeom>
                    <a:noFill/>
                    <a:ln>
                      <a:noFill/>
                    </a:ln>
                  </pic:spPr>
                </pic:pic>
              </a:graphicData>
            </a:graphic>
          </wp:inline>
        </w:drawing>
      </w:r>
      <w:r w:rsidRPr="00472215">
        <w:rPr>
          <w:rFonts w:cstheme="minorHAnsi"/>
          <w:noProof/>
        </w:rPr>
        <w:t xml:space="preserve">  </w:t>
      </w:r>
      <w:r w:rsidRPr="00472215">
        <w:rPr>
          <w:rFonts w:cstheme="minorHAnsi"/>
          <w:noProof/>
        </w:rPr>
        <w:drawing>
          <wp:inline distT="0" distB="0" distL="0" distR="0" wp14:anchorId="1EC0E5AD" wp14:editId="53D0C9EA">
            <wp:extent cx="2009218" cy="1269365"/>
            <wp:effectExtent l="0" t="0" r="0" b="6985"/>
            <wp:docPr id="2" name="Immagine 2" descr="Immagine che contiene albero, erba, esterni, edific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albero, erba, esterni, edificio&#10;&#10;Descrizione generata automa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32449" cy="1284042"/>
                    </a:xfrm>
                    <a:prstGeom prst="rect">
                      <a:avLst/>
                    </a:prstGeom>
                    <a:noFill/>
                    <a:ln>
                      <a:noFill/>
                    </a:ln>
                  </pic:spPr>
                </pic:pic>
              </a:graphicData>
            </a:graphic>
          </wp:inline>
        </w:drawing>
      </w:r>
      <w:r w:rsidRPr="00472215">
        <w:rPr>
          <w:rFonts w:cstheme="minorHAnsi"/>
          <w:noProof/>
        </w:rPr>
        <w:t xml:space="preserve">  </w:t>
      </w:r>
      <w:r w:rsidRPr="00472215">
        <w:rPr>
          <w:rFonts w:cstheme="minorHAnsi"/>
          <w:noProof/>
        </w:rPr>
        <w:drawing>
          <wp:inline distT="0" distB="0" distL="0" distR="0" wp14:anchorId="2B11E7FC" wp14:editId="3500D11B">
            <wp:extent cx="1911350" cy="1275159"/>
            <wp:effectExtent l="0" t="0" r="0" b="1270"/>
            <wp:docPr id="3" name="Immagine 3" descr="Immagine che contiene interni, vivendo, finestra, stanz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interni, vivendo, finestra, stanza&#10;&#10;Descrizione generata automa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32219" cy="1289082"/>
                    </a:xfrm>
                    <a:prstGeom prst="rect">
                      <a:avLst/>
                    </a:prstGeom>
                    <a:noFill/>
                    <a:ln>
                      <a:noFill/>
                    </a:ln>
                  </pic:spPr>
                </pic:pic>
              </a:graphicData>
            </a:graphic>
          </wp:inline>
        </w:drawing>
      </w:r>
    </w:p>
    <w:p w14:paraId="30BAE6FB" w14:textId="65AFFB7A" w:rsidR="009644BD" w:rsidRPr="00472215" w:rsidRDefault="009644BD" w:rsidP="00505B6B">
      <w:pPr>
        <w:rPr>
          <w:rFonts w:cstheme="minorHAnsi"/>
        </w:rPr>
      </w:pPr>
      <w:r w:rsidRPr="00472215">
        <w:rPr>
          <w:rFonts w:cstheme="minorHAnsi"/>
        </w:rPr>
        <w:t xml:space="preserve">Una </w:t>
      </w:r>
      <w:r w:rsidR="00944C31" w:rsidRPr="00472215">
        <w:rPr>
          <w:rFonts w:cstheme="minorHAnsi"/>
        </w:rPr>
        <w:t xml:space="preserve">casa bifamiliare da </w:t>
      </w:r>
      <w:r w:rsidR="00944C31" w:rsidRPr="00472215">
        <w:rPr>
          <w:rFonts w:cstheme="minorHAnsi"/>
          <w:b/>
          <w:bCs/>
        </w:rPr>
        <w:t>342 metri quadri</w:t>
      </w:r>
      <w:r w:rsidR="00944C31" w:rsidRPr="00472215">
        <w:rPr>
          <w:rFonts w:cstheme="minorHAnsi"/>
        </w:rPr>
        <w:t xml:space="preserve">, situata in una delle </w:t>
      </w:r>
      <w:r w:rsidR="00944C31" w:rsidRPr="00472215">
        <w:rPr>
          <w:rFonts w:cstheme="minorHAnsi"/>
          <w:b/>
          <w:bCs/>
        </w:rPr>
        <w:t>aree residenziali più ambite dell’Alta Badia</w:t>
      </w:r>
      <w:r w:rsidR="00944C31" w:rsidRPr="00472215">
        <w:rPr>
          <w:rFonts w:cstheme="minorHAnsi"/>
        </w:rPr>
        <w:t xml:space="preserve">. </w:t>
      </w:r>
      <w:r w:rsidR="00464835" w:rsidRPr="00472215">
        <w:rPr>
          <w:rFonts w:cstheme="minorHAnsi"/>
        </w:rPr>
        <w:t>Tre</w:t>
      </w:r>
      <w:r w:rsidR="00944C31" w:rsidRPr="00472215">
        <w:rPr>
          <w:rFonts w:cstheme="minorHAnsi"/>
        </w:rPr>
        <w:t xml:space="preserve"> piani, tre bagni</w:t>
      </w:r>
      <w:r w:rsidR="00754BB5" w:rsidRPr="00472215">
        <w:rPr>
          <w:rFonts w:cstheme="minorHAnsi"/>
        </w:rPr>
        <w:t xml:space="preserve">, </w:t>
      </w:r>
      <w:r w:rsidR="00944C31" w:rsidRPr="00472215">
        <w:rPr>
          <w:rFonts w:cstheme="minorHAnsi"/>
        </w:rPr>
        <w:t>tre camere</w:t>
      </w:r>
      <w:r w:rsidR="00873290" w:rsidRPr="00472215">
        <w:rPr>
          <w:rFonts w:cstheme="minorHAnsi"/>
        </w:rPr>
        <w:t>:</w:t>
      </w:r>
      <w:r w:rsidR="00944C31" w:rsidRPr="00472215">
        <w:rPr>
          <w:rFonts w:cstheme="minorHAnsi"/>
        </w:rPr>
        <w:t xml:space="preserve"> questo chalet </w:t>
      </w:r>
      <w:r w:rsidR="000D1E7E" w:rsidRPr="00472215">
        <w:rPr>
          <w:rFonts w:cstheme="minorHAnsi"/>
        </w:rPr>
        <w:t>rappresenta</w:t>
      </w:r>
      <w:r w:rsidR="00C51E5F">
        <w:rPr>
          <w:rFonts w:cstheme="minorHAnsi"/>
        </w:rPr>
        <w:t xml:space="preserve"> l’unione di</w:t>
      </w:r>
      <w:r w:rsidR="000D1E7E" w:rsidRPr="00472215">
        <w:rPr>
          <w:rFonts w:cstheme="minorHAnsi"/>
        </w:rPr>
        <w:t xml:space="preserve"> </w:t>
      </w:r>
      <w:r w:rsidR="000D1E7E" w:rsidRPr="00472215">
        <w:rPr>
          <w:rFonts w:cstheme="minorHAnsi"/>
          <w:b/>
          <w:bCs/>
        </w:rPr>
        <w:t>due appartamenti</w:t>
      </w:r>
      <w:r w:rsidR="000D1E7E" w:rsidRPr="00472215">
        <w:rPr>
          <w:rFonts w:cstheme="minorHAnsi"/>
        </w:rPr>
        <w:t xml:space="preserve"> con una vista mozzafiato sulla Valle</w:t>
      </w:r>
      <w:r w:rsidR="00464835" w:rsidRPr="00472215">
        <w:rPr>
          <w:rFonts w:cstheme="minorHAnsi"/>
        </w:rPr>
        <w:t xml:space="preserve">, utilizzabili come un’unica grande casa collegata da una scala interna o come due dimore </w:t>
      </w:r>
      <w:r w:rsidR="007522BC" w:rsidRPr="00472215">
        <w:rPr>
          <w:rFonts w:cstheme="minorHAnsi"/>
        </w:rPr>
        <w:t>con adeguata privacy e indipendenza</w:t>
      </w:r>
      <w:r w:rsidR="000D1E7E" w:rsidRPr="00472215">
        <w:rPr>
          <w:rFonts w:cstheme="minorHAnsi"/>
        </w:rPr>
        <w:t>.</w:t>
      </w:r>
      <w:r w:rsidR="004C0046" w:rsidRPr="00472215">
        <w:rPr>
          <w:rFonts w:cstheme="minorHAnsi"/>
        </w:rPr>
        <w:t xml:space="preserve"> Il prezzo richiesto è di </w:t>
      </w:r>
      <w:r w:rsidR="004C0046" w:rsidRPr="00472215">
        <w:rPr>
          <w:rFonts w:cstheme="minorHAnsi"/>
          <w:b/>
          <w:bCs/>
        </w:rPr>
        <w:t>3.100.000 euro</w:t>
      </w:r>
      <w:r w:rsidR="004C0046" w:rsidRPr="00472215">
        <w:rPr>
          <w:rFonts w:cstheme="minorHAnsi"/>
        </w:rPr>
        <w:t>.</w:t>
      </w:r>
      <w:r w:rsidR="00291C5C">
        <w:rPr>
          <w:rFonts w:cstheme="minorHAnsi"/>
        </w:rPr>
        <w:tab/>
      </w:r>
    </w:p>
    <w:p w14:paraId="64365D5C" w14:textId="5F20307F" w:rsidR="007258B4" w:rsidRPr="00472215" w:rsidRDefault="00D05DEC" w:rsidP="00207E96">
      <w:pPr>
        <w:rPr>
          <w:rStyle w:val="Collegamentoipertestuale"/>
          <w:rFonts w:cstheme="minorHAnsi"/>
        </w:rPr>
      </w:pPr>
      <w:hyperlink r:id="rId14" w:history="1">
        <w:r w:rsidR="007258B4" w:rsidRPr="00472215">
          <w:rPr>
            <w:rStyle w:val="Collegamentoipertestuale"/>
            <w:rFonts w:cstheme="minorHAnsi"/>
          </w:rPr>
          <w:t>Ayas, Valle d’Aosta, Italia</w:t>
        </w:r>
      </w:hyperlink>
    </w:p>
    <w:p w14:paraId="70F156B2" w14:textId="500B2A9E" w:rsidR="00ED18FD" w:rsidRPr="00472215" w:rsidRDefault="00ED18FD" w:rsidP="00207E96">
      <w:pPr>
        <w:rPr>
          <w:rFonts w:cstheme="minorHAnsi"/>
        </w:rPr>
      </w:pPr>
      <w:r w:rsidRPr="00472215">
        <w:rPr>
          <w:rFonts w:cstheme="minorHAnsi"/>
          <w:noProof/>
        </w:rPr>
        <w:drawing>
          <wp:inline distT="0" distB="0" distL="0" distR="0" wp14:anchorId="29721BCF" wp14:editId="34946963">
            <wp:extent cx="1936750" cy="1452663"/>
            <wp:effectExtent l="0" t="0" r="6350" b="0"/>
            <wp:docPr id="4" name="Immagine 4" descr="Immagine che contiene esterni, dilegno, casa, bos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esterni, dilegno, casa, bosco&#10;&#10;Descrizione generata automa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58633" cy="1469077"/>
                    </a:xfrm>
                    <a:prstGeom prst="rect">
                      <a:avLst/>
                    </a:prstGeom>
                    <a:noFill/>
                    <a:ln>
                      <a:noFill/>
                    </a:ln>
                  </pic:spPr>
                </pic:pic>
              </a:graphicData>
            </a:graphic>
          </wp:inline>
        </w:drawing>
      </w:r>
      <w:r w:rsidRPr="00472215">
        <w:rPr>
          <w:rFonts w:cstheme="minorHAnsi"/>
        </w:rPr>
        <w:t xml:space="preserve">  </w:t>
      </w:r>
      <w:r w:rsidRPr="00472215">
        <w:rPr>
          <w:rFonts w:cstheme="minorHAnsi"/>
          <w:noProof/>
        </w:rPr>
        <w:drawing>
          <wp:inline distT="0" distB="0" distL="0" distR="0" wp14:anchorId="4758161E" wp14:editId="1E39B877">
            <wp:extent cx="1948599" cy="1461551"/>
            <wp:effectExtent l="0" t="0" r="0" b="5715"/>
            <wp:docPr id="5" name="Immagine 5" descr="Immagine che contiene finestra, pavimento, interni, soffit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finestra, pavimento, interni, soffitto&#10;&#10;Descrizione generata automa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65920" cy="1474543"/>
                    </a:xfrm>
                    <a:prstGeom prst="rect">
                      <a:avLst/>
                    </a:prstGeom>
                    <a:noFill/>
                    <a:ln>
                      <a:noFill/>
                    </a:ln>
                  </pic:spPr>
                </pic:pic>
              </a:graphicData>
            </a:graphic>
          </wp:inline>
        </w:drawing>
      </w:r>
      <w:r w:rsidRPr="00472215">
        <w:rPr>
          <w:rFonts w:cstheme="minorHAnsi"/>
        </w:rPr>
        <w:t xml:space="preserve">  </w:t>
      </w:r>
      <w:r w:rsidRPr="00472215">
        <w:rPr>
          <w:rFonts w:cstheme="minorHAnsi"/>
          <w:noProof/>
        </w:rPr>
        <w:drawing>
          <wp:inline distT="0" distB="0" distL="0" distR="0" wp14:anchorId="3C928AB2" wp14:editId="3D11863F">
            <wp:extent cx="1955800" cy="1466952"/>
            <wp:effectExtent l="0" t="0" r="6350" b="0"/>
            <wp:docPr id="6" name="Immagine 6" descr="Immagine che contiene interni, parete, pavimento, bian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Immagine che contiene interni, parete, pavimento, bianco&#10;&#10;Descrizione generata automa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80576" cy="1485535"/>
                    </a:xfrm>
                    <a:prstGeom prst="rect">
                      <a:avLst/>
                    </a:prstGeom>
                    <a:noFill/>
                    <a:ln>
                      <a:noFill/>
                    </a:ln>
                  </pic:spPr>
                </pic:pic>
              </a:graphicData>
            </a:graphic>
          </wp:inline>
        </w:drawing>
      </w:r>
    </w:p>
    <w:p w14:paraId="254F7A88" w14:textId="29D9CA0B" w:rsidR="007A0C30" w:rsidRPr="00472215" w:rsidRDefault="005F7256" w:rsidP="00207E96">
      <w:pPr>
        <w:rPr>
          <w:rFonts w:cstheme="minorHAnsi"/>
        </w:rPr>
      </w:pPr>
      <w:r w:rsidRPr="00472215">
        <w:rPr>
          <w:rFonts w:cstheme="minorHAnsi"/>
        </w:rPr>
        <w:t xml:space="preserve">Nella frazione di </w:t>
      </w:r>
      <w:proofErr w:type="spellStart"/>
      <w:r w:rsidR="00A44DFD" w:rsidRPr="00472215">
        <w:rPr>
          <w:rFonts w:cstheme="minorHAnsi"/>
        </w:rPr>
        <w:t>Mascognaz</w:t>
      </w:r>
      <w:proofErr w:type="spellEnd"/>
      <w:r w:rsidR="00A44DFD" w:rsidRPr="00472215">
        <w:rPr>
          <w:rFonts w:cstheme="minorHAnsi"/>
        </w:rPr>
        <w:t xml:space="preserve">, a pochi minuti da </w:t>
      </w:r>
      <w:r w:rsidR="00A44DFD" w:rsidRPr="00472215">
        <w:rPr>
          <w:rFonts w:cstheme="minorHAnsi"/>
          <w:b/>
          <w:bCs/>
        </w:rPr>
        <w:t>Monterosa Ski</w:t>
      </w:r>
      <w:r w:rsidR="00A44DFD" w:rsidRPr="00472215">
        <w:rPr>
          <w:rFonts w:cstheme="minorHAnsi"/>
        </w:rPr>
        <w:t xml:space="preserve">, </w:t>
      </w:r>
      <w:r w:rsidR="004224DF" w:rsidRPr="00472215">
        <w:rPr>
          <w:rFonts w:cstheme="minorHAnsi"/>
        </w:rPr>
        <w:t xml:space="preserve">si propone un meraviglioso chalet di </w:t>
      </w:r>
      <w:r w:rsidR="004224DF" w:rsidRPr="00472215">
        <w:rPr>
          <w:rFonts w:cstheme="minorHAnsi"/>
          <w:b/>
          <w:bCs/>
        </w:rPr>
        <w:t>220 metri quadrati</w:t>
      </w:r>
      <w:r w:rsidR="004224DF" w:rsidRPr="00472215">
        <w:rPr>
          <w:rFonts w:cstheme="minorHAnsi"/>
        </w:rPr>
        <w:t xml:space="preserve"> con due bagni e tre camere da letto</w:t>
      </w:r>
      <w:r w:rsidR="00680625" w:rsidRPr="00472215">
        <w:rPr>
          <w:rFonts w:cstheme="minorHAnsi"/>
        </w:rPr>
        <w:t xml:space="preserve">, con una di queste che dispone di una sauna all’interno. </w:t>
      </w:r>
      <w:r w:rsidR="006A34D7" w:rsidRPr="00472215">
        <w:rPr>
          <w:rFonts w:cstheme="minorHAnsi"/>
        </w:rPr>
        <w:t xml:space="preserve">L’impianto gas a pavimento e la </w:t>
      </w:r>
      <w:r w:rsidR="006A34D7" w:rsidRPr="00472215">
        <w:rPr>
          <w:rFonts w:cstheme="minorHAnsi"/>
          <w:b/>
          <w:bCs/>
        </w:rPr>
        <w:t xml:space="preserve">stufa </w:t>
      </w:r>
      <w:proofErr w:type="spellStart"/>
      <w:r w:rsidR="006A34D7" w:rsidRPr="00472215">
        <w:rPr>
          <w:rFonts w:cstheme="minorHAnsi"/>
          <w:b/>
          <w:bCs/>
        </w:rPr>
        <w:t>stube</w:t>
      </w:r>
      <w:proofErr w:type="spellEnd"/>
      <w:r w:rsidR="006A34D7" w:rsidRPr="00472215">
        <w:rPr>
          <w:rFonts w:cstheme="minorHAnsi"/>
        </w:rPr>
        <w:t xml:space="preserve"> assicurano il riscaldamento a questo immobile appena ristrutturato</w:t>
      </w:r>
      <w:r w:rsidR="007F399D" w:rsidRPr="00472215">
        <w:rPr>
          <w:rFonts w:cstheme="minorHAnsi"/>
        </w:rPr>
        <w:t xml:space="preserve">. Si possono comodamente posteggiare le proprie autovetture nel parcheggio </w:t>
      </w:r>
      <w:r w:rsidR="00BB4ADA" w:rsidRPr="00472215">
        <w:rPr>
          <w:rFonts w:cstheme="minorHAnsi"/>
        </w:rPr>
        <w:t xml:space="preserve">dello chalet, che si può utilizzare anche per la propria motoslitta! </w:t>
      </w:r>
      <w:r w:rsidR="00BB4ADA" w:rsidRPr="00472215">
        <w:rPr>
          <w:rFonts w:cstheme="minorHAnsi"/>
          <w:b/>
          <w:bCs/>
        </w:rPr>
        <w:t>Il prezzo è su richiesta</w:t>
      </w:r>
      <w:r w:rsidR="003A4AD1" w:rsidRPr="00472215">
        <w:rPr>
          <w:rFonts w:cstheme="minorHAnsi"/>
        </w:rPr>
        <w:t>.</w:t>
      </w:r>
    </w:p>
    <w:p w14:paraId="23167D44" w14:textId="7B62C528" w:rsidR="0025633F" w:rsidRPr="00472215" w:rsidRDefault="00D05DEC" w:rsidP="0025633F">
      <w:pPr>
        <w:rPr>
          <w:rStyle w:val="Collegamentoipertestuale"/>
          <w:rFonts w:cstheme="minorHAnsi"/>
        </w:rPr>
      </w:pPr>
      <w:hyperlink r:id="rId18" w:history="1">
        <w:r w:rsidR="0025633F" w:rsidRPr="00472215">
          <w:rPr>
            <w:rStyle w:val="Collegamentoipertestuale"/>
            <w:rFonts w:cstheme="minorHAnsi"/>
          </w:rPr>
          <w:t>Terzolas, Val di Sole, Trentino-Alto Adige</w:t>
        </w:r>
      </w:hyperlink>
    </w:p>
    <w:p w14:paraId="17329342" w14:textId="00D5CC2F" w:rsidR="00ED18FD" w:rsidRPr="00472215" w:rsidRDefault="00ED18FD" w:rsidP="0025633F">
      <w:pPr>
        <w:rPr>
          <w:rFonts w:cstheme="minorHAnsi"/>
        </w:rPr>
      </w:pPr>
      <w:r w:rsidRPr="00472215">
        <w:rPr>
          <w:rFonts w:cstheme="minorHAnsi"/>
          <w:noProof/>
        </w:rPr>
        <w:lastRenderedPageBreak/>
        <w:drawing>
          <wp:inline distT="0" distB="0" distL="0" distR="0" wp14:anchorId="1C1075EF" wp14:editId="3D1BBF53">
            <wp:extent cx="2012950" cy="1340645"/>
            <wp:effectExtent l="0" t="0" r="6350" b="0"/>
            <wp:docPr id="7" name="Immagine 7" descr="Immagine che contiene erba, esterni, edificio, cie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erba, esterni, edificio, cielo&#10;&#10;Descrizione generata automa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40118" cy="1358739"/>
                    </a:xfrm>
                    <a:prstGeom prst="rect">
                      <a:avLst/>
                    </a:prstGeom>
                    <a:noFill/>
                    <a:ln>
                      <a:noFill/>
                    </a:ln>
                  </pic:spPr>
                </pic:pic>
              </a:graphicData>
            </a:graphic>
          </wp:inline>
        </w:drawing>
      </w:r>
      <w:r w:rsidRPr="00472215">
        <w:rPr>
          <w:rFonts w:cstheme="minorHAnsi"/>
          <w:noProof/>
        </w:rPr>
        <w:t xml:space="preserve">  </w:t>
      </w:r>
      <w:r w:rsidRPr="00472215">
        <w:rPr>
          <w:rFonts w:cstheme="minorHAnsi"/>
          <w:noProof/>
        </w:rPr>
        <w:drawing>
          <wp:inline distT="0" distB="0" distL="0" distR="0" wp14:anchorId="2835B30C" wp14:editId="68C8CB99">
            <wp:extent cx="1788034" cy="1341120"/>
            <wp:effectExtent l="0" t="0" r="3175" b="0"/>
            <wp:docPr id="8" name="Immagine 8" descr="Immagine che contiene interni, soffitto, pavimento, bos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descr="Immagine che contiene interni, soffitto, pavimento, bosco&#10;&#10;Descrizione generata automaticamen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0180" cy="1365231"/>
                    </a:xfrm>
                    <a:prstGeom prst="rect">
                      <a:avLst/>
                    </a:prstGeom>
                    <a:noFill/>
                    <a:ln>
                      <a:noFill/>
                    </a:ln>
                  </pic:spPr>
                </pic:pic>
              </a:graphicData>
            </a:graphic>
          </wp:inline>
        </w:drawing>
      </w:r>
      <w:r w:rsidRPr="00472215">
        <w:rPr>
          <w:rFonts w:cstheme="minorHAnsi"/>
          <w:noProof/>
        </w:rPr>
        <w:t xml:space="preserve">  </w:t>
      </w:r>
      <w:r w:rsidRPr="00472215">
        <w:rPr>
          <w:rFonts w:cstheme="minorHAnsi"/>
          <w:noProof/>
        </w:rPr>
        <w:drawing>
          <wp:inline distT="0" distB="0" distL="0" distR="0" wp14:anchorId="20FBD8EB" wp14:editId="68BAD078">
            <wp:extent cx="1785620" cy="1339307"/>
            <wp:effectExtent l="0" t="0" r="5080" b="0"/>
            <wp:docPr id="9" name="Immagine 9" descr="Immagine che contiene interni, letto, pavimento, paret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descr="Immagine che contiene interni, letto, pavimento, parete&#10;&#10;Descrizione generata automaticamen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5556" cy="1354260"/>
                    </a:xfrm>
                    <a:prstGeom prst="rect">
                      <a:avLst/>
                    </a:prstGeom>
                    <a:noFill/>
                    <a:ln>
                      <a:noFill/>
                    </a:ln>
                  </pic:spPr>
                </pic:pic>
              </a:graphicData>
            </a:graphic>
          </wp:inline>
        </w:drawing>
      </w:r>
    </w:p>
    <w:p w14:paraId="727CF1A0" w14:textId="60CF9D46" w:rsidR="00270505" w:rsidRPr="00472215" w:rsidRDefault="00D2613A" w:rsidP="0025633F">
      <w:pPr>
        <w:rPr>
          <w:rFonts w:cstheme="minorHAnsi"/>
        </w:rPr>
      </w:pPr>
      <w:r w:rsidRPr="00472215">
        <w:rPr>
          <w:rFonts w:cstheme="minorHAnsi"/>
        </w:rPr>
        <w:t xml:space="preserve">Nella </w:t>
      </w:r>
      <w:r w:rsidRPr="00472215">
        <w:rPr>
          <w:rFonts w:cstheme="minorHAnsi"/>
          <w:b/>
          <w:bCs/>
        </w:rPr>
        <w:t>Val di Sole, in provincia di Trento</w:t>
      </w:r>
      <w:r w:rsidRPr="00472215">
        <w:rPr>
          <w:rFonts w:cstheme="minorHAnsi"/>
        </w:rPr>
        <w:t xml:space="preserve">, </w:t>
      </w:r>
      <w:r w:rsidR="00EE3F48" w:rsidRPr="00472215">
        <w:rPr>
          <w:rFonts w:cstheme="minorHAnsi"/>
        </w:rPr>
        <w:t>è possibile acquistare un</w:t>
      </w:r>
      <w:r w:rsidR="00C51E5F">
        <w:rPr>
          <w:rFonts w:cstheme="minorHAnsi"/>
        </w:rPr>
        <w:t>o</w:t>
      </w:r>
      <w:r w:rsidR="00EE3F48" w:rsidRPr="00472215">
        <w:rPr>
          <w:rFonts w:cstheme="minorHAnsi"/>
        </w:rPr>
        <w:t xml:space="preserve"> </w:t>
      </w:r>
      <w:r w:rsidR="00C51E5F">
        <w:rPr>
          <w:rFonts w:cstheme="minorHAnsi"/>
        </w:rPr>
        <w:t>spazioso</w:t>
      </w:r>
      <w:r w:rsidR="00EE3F48" w:rsidRPr="00472215">
        <w:rPr>
          <w:rFonts w:cstheme="minorHAnsi"/>
        </w:rPr>
        <w:t xml:space="preserve"> immobile di lusso immerso nella natura: </w:t>
      </w:r>
      <w:r w:rsidR="00EE3F48" w:rsidRPr="00472215">
        <w:rPr>
          <w:rFonts w:cstheme="minorHAnsi"/>
          <w:b/>
          <w:bCs/>
        </w:rPr>
        <w:t>525 metri quadrati</w:t>
      </w:r>
      <w:r w:rsidR="00EE3F48" w:rsidRPr="00472215">
        <w:rPr>
          <w:rFonts w:cstheme="minorHAnsi"/>
        </w:rPr>
        <w:t xml:space="preserve"> </w:t>
      </w:r>
      <w:r w:rsidR="004C1A0A" w:rsidRPr="00472215">
        <w:rPr>
          <w:rFonts w:cstheme="minorHAnsi"/>
        </w:rPr>
        <w:t xml:space="preserve">disposti su tre livelli, con tre bagni e tre camere, circondati da un </w:t>
      </w:r>
      <w:r w:rsidR="004C1A0A" w:rsidRPr="00472215">
        <w:rPr>
          <w:rFonts w:cstheme="minorHAnsi"/>
          <w:b/>
          <w:bCs/>
        </w:rPr>
        <w:t>giardino di 1200</w:t>
      </w:r>
      <w:r w:rsidR="00E42447" w:rsidRPr="00472215">
        <w:rPr>
          <w:rFonts w:cstheme="minorHAnsi"/>
        </w:rPr>
        <w:t xml:space="preserve">. Una soluzione ideale per chi ricerca </w:t>
      </w:r>
      <w:r w:rsidR="00E42447" w:rsidRPr="00472215">
        <w:rPr>
          <w:rFonts w:cstheme="minorHAnsi"/>
          <w:b/>
          <w:bCs/>
        </w:rPr>
        <w:t>privacy</w:t>
      </w:r>
      <w:r w:rsidR="00651759" w:rsidRPr="00472215">
        <w:rPr>
          <w:rFonts w:cstheme="minorHAnsi"/>
        </w:rPr>
        <w:t xml:space="preserve"> </w:t>
      </w:r>
      <w:r w:rsidR="00651759" w:rsidRPr="00472215">
        <w:rPr>
          <w:rFonts w:cstheme="minorHAnsi"/>
          <w:b/>
          <w:bCs/>
        </w:rPr>
        <w:t>e relax</w:t>
      </w:r>
      <w:r w:rsidR="00E42447" w:rsidRPr="00472215">
        <w:rPr>
          <w:rFonts w:cstheme="minorHAnsi"/>
        </w:rPr>
        <w:t xml:space="preserve">, ampi spazi e comfort in un immobile con elementi architettonici e di design di pregio. </w:t>
      </w:r>
      <w:r w:rsidR="00B56403" w:rsidRPr="00472215">
        <w:rPr>
          <w:rFonts w:cstheme="minorHAnsi"/>
        </w:rPr>
        <w:t xml:space="preserve">Volete sapere il prezzo? </w:t>
      </w:r>
      <w:r w:rsidR="00B56403" w:rsidRPr="00472215">
        <w:rPr>
          <w:rFonts w:cstheme="minorHAnsi"/>
          <w:b/>
          <w:bCs/>
        </w:rPr>
        <w:t>1.230.000 euro</w:t>
      </w:r>
      <w:r w:rsidR="00B56403" w:rsidRPr="00472215">
        <w:rPr>
          <w:rFonts w:cstheme="minorHAnsi"/>
        </w:rPr>
        <w:t>.</w:t>
      </w:r>
    </w:p>
    <w:p w14:paraId="25648E48" w14:textId="494E8F89" w:rsidR="007A0C30" w:rsidRPr="00472215" w:rsidRDefault="007A0C30" w:rsidP="0025633F">
      <w:pPr>
        <w:rPr>
          <w:rFonts w:cstheme="minorHAnsi"/>
          <w:b/>
          <w:bCs/>
        </w:rPr>
      </w:pPr>
      <w:r w:rsidRPr="00472215">
        <w:rPr>
          <w:rFonts w:cstheme="minorHAnsi"/>
          <w:b/>
          <w:bCs/>
        </w:rPr>
        <w:t>CHALET IN VENDITA ALL’ESTERO</w:t>
      </w:r>
    </w:p>
    <w:p w14:paraId="2FBA8F41" w14:textId="61DC8AE5" w:rsidR="0025633F" w:rsidRPr="00472215" w:rsidRDefault="00D05DEC" w:rsidP="00207E96">
      <w:pPr>
        <w:rPr>
          <w:rStyle w:val="Collegamentoipertestuale"/>
          <w:rFonts w:cstheme="minorHAnsi"/>
        </w:rPr>
      </w:pPr>
      <w:hyperlink r:id="rId22" w:history="1">
        <w:proofErr w:type="spellStart"/>
        <w:r w:rsidR="0025633F" w:rsidRPr="00472215">
          <w:rPr>
            <w:rStyle w:val="Collegamentoipertestuale"/>
            <w:rFonts w:cstheme="minorHAnsi"/>
          </w:rPr>
          <w:t>Les</w:t>
        </w:r>
        <w:proofErr w:type="spellEnd"/>
        <w:r w:rsidR="0025633F" w:rsidRPr="00472215">
          <w:rPr>
            <w:rStyle w:val="Collegamentoipertestuale"/>
            <w:rFonts w:cstheme="minorHAnsi"/>
          </w:rPr>
          <w:t xml:space="preserve"> Clèves Nendaz, Canton Vallese, Svizzera</w:t>
        </w:r>
      </w:hyperlink>
    </w:p>
    <w:p w14:paraId="64C96455" w14:textId="0EBD6BD9" w:rsidR="00ED18FD" w:rsidRPr="00472215" w:rsidRDefault="00ED18FD" w:rsidP="00207E96">
      <w:pPr>
        <w:rPr>
          <w:rFonts w:cstheme="minorHAnsi"/>
        </w:rPr>
      </w:pPr>
      <w:r w:rsidRPr="00472215">
        <w:rPr>
          <w:rFonts w:cstheme="minorHAnsi"/>
          <w:noProof/>
        </w:rPr>
        <w:drawing>
          <wp:inline distT="0" distB="0" distL="0" distR="0" wp14:anchorId="59100DFC" wp14:editId="5D77121A">
            <wp:extent cx="1920154" cy="1281430"/>
            <wp:effectExtent l="0" t="0" r="4445" b="0"/>
            <wp:docPr id="10" name="Immagine 10" descr="Immagine che contiene interni, soffitto, finestra, stanz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descr="Immagine che contiene interni, soffitto, finestra, stanza&#10;&#10;Descrizione generata automaticament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45787" cy="1298537"/>
                    </a:xfrm>
                    <a:prstGeom prst="rect">
                      <a:avLst/>
                    </a:prstGeom>
                    <a:noFill/>
                    <a:ln>
                      <a:noFill/>
                    </a:ln>
                  </pic:spPr>
                </pic:pic>
              </a:graphicData>
            </a:graphic>
          </wp:inline>
        </w:drawing>
      </w:r>
      <w:r w:rsidRPr="00472215">
        <w:rPr>
          <w:rFonts w:cstheme="minorHAnsi"/>
          <w:noProof/>
        </w:rPr>
        <w:t xml:space="preserve">  </w:t>
      </w:r>
      <w:r w:rsidRPr="00472215">
        <w:rPr>
          <w:rFonts w:cstheme="minorHAnsi"/>
          <w:noProof/>
        </w:rPr>
        <w:drawing>
          <wp:inline distT="0" distB="0" distL="0" distR="0" wp14:anchorId="3575BED9" wp14:editId="39A72AD7">
            <wp:extent cx="1911996" cy="1275392"/>
            <wp:effectExtent l="0" t="0" r="0" b="1270"/>
            <wp:docPr id="11" name="Immagine 11" descr="Immagine che contiene interni, letto, pavimento, paret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descr="Immagine che contiene interni, letto, pavimento, parete&#10;&#10;Descrizione generata automaticamen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33664" cy="1289846"/>
                    </a:xfrm>
                    <a:prstGeom prst="rect">
                      <a:avLst/>
                    </a:prstGeom>
                    <a:noFill/>
                    <a:ln>
                      <a:noFill/>
                    </a:ln>
                  </pic:spPr>
                </pic:pic>
              </a:graphicData>
            </a:graphic>
          </wp:inline>
        </w:drawing>
      </w:r>
      <w:r w:rsidRPr="00472215">
        <w:rPr>
          <w:rFonts w:cstheme="minorHAnsi"/>
          <w:noProof/>
        </w:rPr>
        <w:t xml:space="preserve">  </w:t>
      </w:r>
      <w:r w:rsidRPr="00472215">
        <w:rPr>
          <w:rFonts w:cstheme="minorHAnsi"/>
          <w:noProof/>
        </w:rPr>
        <w:drawing>
          <wp:inline distT="0" distB="0" distL="0" distR="0" wp14:anchorId="7F13FDC7" wp14:editId="616D9606">
            <wp:extent cx="1905000" cy="1269143"/>
            <wp:effectExtent l="0" t="0" r="0" b="7620"/>
            <wp:docPr id="12" name="Immagine 12" descr="Immagine che contiene albero, esterni, edificio, cas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descr="Immagine che contiene albero, esterni, edificio, casa&#10;&#10;Descrizione generata automaticamen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25149" cy="1282566"/>
                    </a:xfrm>
                    <a:prstGeom prst="rect">
                      <a:avLst/>
                    </a:prstGeom>
                    <a:noFill/>
                    <a:ln>
                      <a:noFill/>
                    </a:ln>
                  </pic:spPr>
                </pic:pic>
              </a:graphicData>
            </a:graphic>
          </wp:inline>
        </w:drawing>
      </w:r>
    </w:p>
    <w:p w14:paraId="182F96B3" w14:textId="1F0B5AC5" w:rsidR="00651759" w:rsidRPr="00472215" w:rsidRDefault="004A0C3E" w:rsidP="00207E96">
      <w:pPr>
        <w:rPr>
          <w:rFonts w:cstheme="minorHAnsi"/>
        </w:rPr>
      </w:pPr>
      <w:r w:rsidRPr="00472215">
        <w:rPr>
          <w:rFonts w:cstheme="minorHAnsi"/>
        </w:rPr>
        <w:t xml:space="preserve">Tra Sion e il complesso del </w:t>
      </w:r>
      <w:proofErr w:type="spellStart"/>
      <w:r w:rsidRPr="00472215">
        <w:rPr>
          <w:rFonts w:cstheme="minorHAnsi"/>
        </w:rPr>
        <w:t>Monfort</w:t>
      </w:r>
      <w:proofErr w:type="spellEnd"/>
      <w:r w:rsidRPr="00472215">
        <w:rPr>
          <w:rFonts w:cstheme="minorHAnsi"/>
        </w:rPr>
        <w:t xml:space="preserve">, nella Svizzera meridionale </w:t>
      </w:r>
      <w:r w:rsidR="00A21DE7" w:rsidRPr="00472215">
        <w:rPr>
          <w:rFonts w:cstheme="minorHAnsi"/>
        </w:rPr>
        <w:t xml:space="preserve">che si trova </w:t>
      </w:r>
      <w:r w:rsidR="00A21DE7" w:rsidRPr="00472215">
        <w:rPr>
          <w:rFonts w:cstheme="minorHAnsi"/>
          <w:b/>
          <w:bCs/>
        </w:rPr>
        <w:t>a nord del Cervino</w:t>
      </w:r>
      <w:r w:rsidR="00A21DE7" w:rsidRPr="00472215">
        <w:rPr>
          <w:rFonts w:cstheme="minorHAnsi"/>
        </w:rPr>
        <w:t xml:space="preserve">, </w:t>
      </w:r>
      <w:r w:rsidR="00AB6FFB" w:rsidRPr="00472215">
        <w:rPr>
          <w:rFonts w:cstheme="minorHAnsi"/>
        </w:rPr>
        <w:t xml:space="preserve">troviamo uno chalet di </w:t>
      </w:r>
      <w:r w:rsidR="00AB6FFB" w:rsidRPr="00472215">
        <w:rPr>
          <w:rFonts w:cstheme="minorHAnsi"/>
          <w:b/>
          <w:bCs/>
        </w:rPr>
        <w:t>204 metri quadrati</w:t>
      </w:r>
      <w:r w:rsidR="00AB6FFB" w:rsidRPr="00472215">
        <w:rPr>
          <w:rFonts w:cstheme="minorHAnsi"/>
        </w:rPr>
        <w:t xml:space="preserve"> e 4 camere a </w:t>
      </w:r>
      <w:r w:rsidR="00AB6FFB" w:rsidRPr="00472215">
        <w:rPr>
          <w:rFonts w:cstheme="minorHAnsi"/>
          <w:b/>
          <w:bCs/>
        </w:rPr>
        <w:t>2.837.900 euro</w:t>
      </w:r>
      <w:r w:rsidR="00AB6FFB" w:rsidRPr="00472215">
        <w:rPr>
          <w:rFonts w:cstheme="minorHAnsi"/>
        </w:rPr>
        <w:t xml:space="preserve">. </w:t>
      </w:r>
      <w:r w:rsidR="00C2619C" w:rsidRPr="00472215">
        <w:rPr>
          <w:rFonts w:cstheme="minorHAnsi"/>
        </w:rPr>
        <w:t xml:space="preserve">Questa meravigliosa soluzione permette ai proprietari di godere di </w:t>
      </w:r>
      <w:r w:rsidR="00205BFB" w:rsidRPr="00472215">
        <w:rPr>
          <w:rFonts w:cstheme="minorHAnsi"/>
        </w:rPr>
        <w:t>assoluta</w:t>
      </w:r>
      <w:r w:rsidR="00C2619C" w:rsidRPr="00472215">
        <w:rPr>
          <w:rFonts w:cstheme="minorHAnsi"/>
        </w:rPr>
        <w:t xml:space="preserve"> privacy, con la comodità di raggiungere le </w:t>
      </w:r>
      <w:r w:rsidR="00C2619C" w:rsidRPr="00472215">
        <w:rPr>
          <w:rFonts w:cstheme="minorHAnsi"/>
          <w:b/>
          <w:bCs/>
        </w:rPr>
        <w:t>piste da sci</w:t>
      </w:r>
      <w:r w:rsidR="00C2619C" w:rsidRPr="00472215">
        <w:rPr>
          <w:rFonts w:cstheme="minorHAnsi"/>
        </w:rPr>
        <w:t xml:space="preserve"> in pochissimo tempo</w:t>
      </w:r>
      <w:r w:rsidR="00A152D4" w:rsidRPr="00472215">
        <w:rPr>
          <w:rFonts w:cstheme="minorHAnsi"/>
        </w:rPr>
        <w:t xml:space="preserve"> e con il centro di </w:t>
      </w:r>
      <w:r w:rsidR="00A152D4" w:rsidRPr="00472215">
        <w:rPr>
          <w:rFonts w:cstheme="minorHAnsi"/>
          <w:b/>
          <w:bCs/>
        </w:rPr>
        <w:t>Nendaz</w:t>
      </w:r>
      <w:r w:rsidR="00A152D4" w:rsidRPr="00472215">
        <w:rPr>
          <w:rFonts w:cstheme="minorHAnsi"/>
        </w:rPr>
        <w:t>, paese più vicino, a soli 7 minuti di macchina.</w:t>
      </w:r>
    </w:p>
    <w:p w14:paraId="75383E5B" w14:textId="50557674" w:rsidR="00AC4A77" w:rsidRPr="00472215" w:rsidRDefault="00D05DEC" w:rsidP="00AC4A77">
      <w:pPr>
        <w:rPr>
          <w:rStyle w:val="Collegamentoipertestuale"/>
          <w:rFonts w:cstheme="minorHAnsi"/>
        </w:rPr>
      </w:pPr>
      <w:hyperlink r:id="rId26" w:history="1">
        <w:r w:rsidR="00AC4A77" w:rsidRPr="00472215">
          <w:rPr>
            <w:rStyle w:val="Collegamentoipertestuale"/>
            <w:rFonts w:cstheme="minorHAnsi"/>
          </w:rPr>
          <w:t xml:space="preserve">Cordon, Alta Savoia – </w:t>
        </w:r>
        <w:r w:rsidR="00733BCE">
          <w:rPr>
            <w:rStyle w:val="Collegamentoipertestuale"/>
            <w:rFonts w:cstheme="minorHAnsi"/>
          </w:rPr>
          <w:t>Rodano Alpi</w:t>
        </w:r>
        <w:r w:rsidR="00AC4A77" w:rsidRPr="00472215">
          <w:rPr>
            <w:rStyle w:val="Collegamentoipertestuale"/>
            <w:rFonts w:cstheme="minorHAnsi"/>
          </w:rPr>
          <w:t>, Francia</w:t>
        </w:r>
      </w:hyperlink>
    </w:p>
    <w:p w14:paraId="4EC1A489" w14:textId="583F00F9" w:rsidR="00ED18FD" w:rsidRPr="00472215" w:rsidRDefault="00ED18FD" w:rsidP="00AC4A77">
      <w:pPr>
        <w:rPr>
          <w:rFonts w:cstheme="minorHAnsi"/>
        </w:rPr>
      </w:pPr>
      <w:r w:rsidRPr="00472215">
        <w:rPr>
          <w:rFonts w:cstheme="minorHAnsi"/>
          <w:noProof/>
        </w:rPr>
        <w:drawing>
          <wp:inline distT="0" distB="0" distL="0" distR="0" wp14:anchorId="337CC483" wp14:editId="7AFE20CD">
            <wp:extent cx="1904964" cy="1269910"/>
            <wp:effectExtent l="0" t="0" r="635" b="698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30043" cy="1286628"/>
                    </a:xfrm>
                    <a:prstGeom prst="rect">
                      <a:avLst/>
                    </a:prstGeom>
                    <a:noFill/>
                    <a:ln>
                      <a:noFill/>
                    </a:ln>
                  </pic:spPr>
                </pic:pic>
              </a:graphicData>
            </a:graphic>
          </wp:inline>
        </w:drawing>
      </w:r>
      <w:r w:rsidRPr="00472215">
        <w:rPr>
          <w:rFonts w:cstheme="minorHAnsi"/>
        </w:rPr>
        <w:t xml:space="preserve">  </w:t>
      </w:r>
      <w:r w:rsidRPr="00472215">
        <w:rPr>
          <w:rFonts w:cstheme="minorHAnsi"/>
          <w:noProof/>
        </w:rPr>
        <w:drawing>
          <wp:inline distT="0" distB="0" distL="0" distR="0" wp14:anchorId="43B0D58B" wp14:editId="15445EDD">
            <wp:extent cx="1905099" cy="1270000"/>
            <wp:effectExtent l="0" t="0" r="0" b="6350"/>
            <wp:docPr id="14" name="Immagine 14" descr="Immagine che contiene pavimento, interni, soffitto, dileg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4" descr="Immagine che contiene pavimento, interni, soffitto, dilegno&#10;&#10;Descrizione generata automaticament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09893" cy="1273196"/>
                    </a:xfrm>
                    <a:prstGeom prst="rect">
                      <a:avLst/>
                    </a:prstGeom>
                    <a:noFill/>
                    <a:ln>
                      <a:noFill/>
                    </a:ln>
                  </pic:spPr>
                </pic:pic>
              </a:graphicData>
            </a:graphic>
          </wp:inline>
        </w:drawing>
      </w:r>
      <w:r w:rsidRPr="00472215">
        <w:rPr>
          <w:rFonts w:cstheme="minorHAnsi"/>
        </w:rPr>
        <w:t xml:space="preserve">  </w:t>
      </w:r>
      <w:r w:rsidRPr="00472215">
        <w:rPr>
          <w:rFonts w:cstheme="minorHAnsi"/>
          <w:noProof/>
        </w:rPr>
        <w:drawing>
          <wp:inline distT="0" distB="0" distL="0" distR="0" wp14:anchorId="2F353E0E" wp14:editId="35324895">
            <wp:extent cx="1917700" cy="1278400"/>
            <wp:effectExtent l="0" t="0" r="6350" b="0"/>
            <wp:docPr id="15" name="Immagine 15" descr="Immagine che contiene pavimento, edificio, interni, viven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5" descr="Immagine che contiene pavimento, edificio, interni, vivendo&#10;&#10;Descrizione generata automaticament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23663" cy="1282375"/>
                    </a:xfrm>
                    <a:prstGeom prst="rect">
                      <a:avLst/>
                    </a:prstGeom>
                    <a:noFill/>
                    <a:ln>
                      <a:noFill/>
                    </a:ln>
                  </pic:spPr>
                </pic:pic>
              </a:graphicData>
            </a:graphic>
          </wp:inline>
        </w:drawing>
      </w:r>
    </w:p>
    <w:p w14:paraId="0F836CA2" w14:textId="5B11CBE5" w:rsidR="007258B4" w:rsidRPr="00472215" w:rsidRDefault="003A4AD1" w:rsidP="00207E96">
      <w:pPr>
        <w:rPr>
          <w:rFonts w:cstheme="minorHAnsi"/>
        </w:rPr>
      </w:pPr>
      <w:r w:rsidRPr="00472215">
        <w:rPr>
          <w:rFonts w:cstheme="minorHAnsi"/>
        </w:rPr>
        <w:t>Nella regione francese dell’</w:t>
      </w:r>
      <w:r w:rsidRPr="00472215">
        <w:rPr>
          <w:rFonts w:cstheme="minorHAnsi"/>
          <w:b/>
          <w:bCs/>
        </w:rPr>
        <w:t>Alta Savoia</w:t>
      </w:r>
      <w:r w:rsidR="0060328F" w:rsidRPr="00472215">
        <w:rPr>
          <w:rFonts w:cstheme="minorHAnsi"/>
          <w:b/>
          <w:bCs/>
        </w:rPr>
        <w:t xml:space="preserve"> </w:t>
      </w:r>
      <w:r w:rsidR="0060328F" w:rsidRPr="00472215">
        <w:rPr>
          <w:rFonts w:cstheme="minorHAnsi"/>
        </w:rPr>
        <w:t xml:space="preserve">troviamo questi </w:t>
      </w:r>
      <w:r w:rsidR="00AC4A77" w:rsidRPr="00472215">
        <w:rPr>
          <w:rFonts w:cstheme="minorHAnsi"/>
          <w:b/>
          <w:bCs/>
        </w:rPr>
        <w:t>221 metri quadri</w:t>
      </w:r>
      <w:r w:rsidR="00AC4A77" w:rsidRPr="00472215">
        <w:rPr>
          <w:rFonts w:cstheme="minorHAnsi"/>
        </w:rPr>
        <w:t xml:space="preserve"> esposti a sud-est con una </w:t>
      </w:r>
      <w:r w:rsidR="00AC4A77" w:rsidRPr="00472215">
        <w:rPr>
          <w:rFonts w:cstheme="minorHAnsi"/>
          <w:b/>
          <w:bCs/>
        </w:rPr>
        <w:t>splendida vista sul Monte Bianco</w:t>
      </w:r>
      <w:r w:rsidR="00AC4A77" w:rsidRPr="00472215">
        <w:rPr>
          <w:rFonts w:cstheme="minorHAnsi"/>
        </w:rPr>
        <w:t xml:space="preserve">: lo chalet in vendita a </w:t>
      </w:r>
      <w:r w:rsidR="00AC4A77" w:rsidRPr="00472215">
        <w:rPr>
          <w:rFonts w:cstheme="minorHAnsi"/>
          <w:b/>
          <w:bCs/>
        </w:rPr>
        <w:t>Cordon</w:t>
      </w:r>
      <w:r w:rsidR="00AC4A77" w:rsidRPr="00472215">
        <w:rPr>
          <w:rFonts w:cstheme="minorHAnsi"/>
        </w:rPr>
        <w:t xml:space="preserve"> è davvero un’occasione unica per coniugare i desideri di </w:t>
      </w:r>
      <w:r w:rsidR="00AC4A77" w:rsidRPr="00472215">
        <w:rPr>
          <w:rFonts w:cstheme="minorHAnsi"/>
          <w:b/>
          <w:bCs/>
        </w:rPr>
        <w:t>relax, escursioni e di prossimità agli impianti sciistici</w:t>
      </w:r>
      <w:r w:rsidR="00AC4A77" w:rsidRPr="00472215">
        <w:rPr>
          <w:rFonts w:cstheme="minorHAnsi"/>
        </w:rPr>
        <w:t xml:space="preserve">. Il suo prezzo, </w:t>
      </w:r>
      <w:r w:rsidR="00AC4A77" w:rsidRPr="00472215">
        <w:rPr>
          <w:rFonts w:cstheme="minorHAnsi"/>
          <w:b/>
          <w:bCs/>
        </w:rPr>
        <w:t>2.690.000 euro</w:t>
      </w:r>
      <w:r w:rsidR="00AC4A77" w:rsidRPr="00472215">
        <w:rPr>
          <w:rFonts w:cstheme="minorHAnsi"/>
        </w:rPr>
        <w:t xml:space="preserve">, è anche influenzato dagli </w:t>
      </w:r>
      <w:r w:rsidR="00AC4A77" w:rsidRPr="00472215">
        <w:rPr>
          <w:rFonts w:cstheme="minorHAnsi"/>
          <w:b/>
          <w:bCs/>
        </w:rPr>
        <w:t>ampi terreni</w:t>
      </w:r>
      <w:r w:rsidR="00AC4A77" w:rsidRPr="00472215">
        <w:rPr>
          <w:rFonts w:cstheme="minorHAnsi"/>
        </w:rPr>
        <w:t xml:space="preserve"> pianeggianti a disposizione, utilizzabili secondo i gusti dei fortunati proprietari. Lo chalet è dotato di una pompa di calore e di pannelli solari, all’insegna dell’</w:t>
      </w:r>
      <w:r w:rsidR="00AC4A77" w:rsidRPr="00472215">
        <w:rPr>
          <w:rFonts w:cstheme="minorHAnsi"/>
          <w:b/>
          <w:bCs/>
        </w:rPr>
        <w:t>eco-responsabilità</w:t>
      </w:r>
      <w:r w:rsidR="00AC4A77" w:rsidRPr="00472215">
        <w:rPr>
          <w:rFonts w:cstheme="minorHAnsi"/>
        </w:rPr>
        <w:t>.</w:t>
      </w:r>
    </w:p>
    <w:p w14:paraId="02E273A8" w14:textId="65175E0F" w:rsidR="00840DE9" w:rsidRPr="00472215" w:rsidRDefault="00D05DEC" w:rsidP="00505B6B">
      <w:pPr>
        <w:rPr>
          <w:rStyle w:val="Collegamentoipertestuale"/>
          <w:rFonts w:cstheme="minorHAnsi"/>
        </w:rPr>
      </w:pPr>
      <w:hyperlink r:id="rId30" w:history="1">
        <w:r w:rsidR="009D7819" w:rsidRPr="00472215">
          <w:rPr>
            <w:rStyle w:val="Collegamentoipertestuale"/>
            <w:rFonts w:cstheme="minorHAnsi"/>
          </w:rPr>
          <w:t xml:space="preserve">Chalet in vendita </w:t>
        </w:r>
        <w:r w:rsidR="003105D8" w:rsidRPr="00472215">
          <w:rPr>
            <w:rStyle w:val="Collegamentoipertestuale"/>
            <w:rFonts w:cstheme="minorHAnsi"/>
          </w:rPr>
          <w:t xml:space="preserve">a </w:t>
        </w:r>
        <w:r w:rsidR="009D7819" w:rsidRPr="00472215">
          <w:rPr>
            <w:rStyle w:val="Collegamentoipertestuale"/>
            <w:rFonts w:cstheme="minorHAnsi"/>
          </w:rPr>
          <w:t>Font-</w:t>
        </w:r>
        <w:proofErr w:type="spellStart"/>
        <w:r w:rsidR="009D7819" w:rsidRPr="00472215">
          <w:rPr>
            <w:rStyle w:val="Collegamentoipertestuale"/>
            <w:rFonts w:cstheme="minorHAnsi"/>
          </w:rPr>
          <w:t>Romeu</w:t>
        </w:r>
        <w:proofErr w:type="spellEnd"/>
        <w:r w:rsidR="009D7819" w:rsidRPr="00472215">
          <w:rPr>
            <w:rStyle w:val="Collegamentoipertestuale"/>
            <w:rFonts w:cstheme="minorHAnsi"/>
          </w:rPr>
          <w:t>, Linguadoca-Rossiglion</w:t>
        </w:r>
        <w:r w:rsidR="003105D8" w:rsidRPr="00472215">
          <w:rPr>
            <w:rStyle w:val="Collegamentoipertestuale"/>
            <w:rFonts w:cstheme="minorHAnsi"/>
          </w:rPr>
          <w:t>e, Francia</w:t>
        </w:r>
      </w:hyperlink>
    </w:p>
    <w:p w14:paraId="4C804ECC" w14:textId="140F7F24" w:rsidR="00ED18FD" w:rsidRPr="00472215" w:rsidRDefault="00ED18FD" w:rsidP="00505B6B">
      <w:pPr>
        <w:rPr>
          <w:rFonts w:cstheme="minorHAnsi"/>
        </w:rPr>
      </w:pPr>
      <w:r w:rsidRPr="00472215">
        <w:rPr>
          <w:rFonts w:cstheme="minorHAnsi"/>
          <w:noProof/>
        </w:rPr>
        <w:lastRenderedPageBreak/>
        <w:drawing>
          <wp:inline distT="0" distB="0" distL="0" distR="0" wp14:anchorId="08CCE57F" wp14:editId="61B8EB77">
            <wp:extent cx="1949450" cy="1462187"/>
            <wp:effectExtent l="0" t="0" r="0" b="5080"/>
            <wp:docPr id="16" name="Immagine 16" descr="Immagine che contiene esterni, edificio, cielo, cas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6" descr="Immagine che contiene esterni, edificio, cielo, casa&#10;&#10;Descrizione generata automaticament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67686" cy="1475865"/>
                    </a:xfrm>
                    <a:prstGeom prst="rect">
                      <a:avLst/>
                    </a:prstGeom>
                    <a:noFill/>
                    <a:ln>
                      <a:noFill/>
                    </a:ln>
                  </pic:spPr>
                </pic:pic>
              </a:graphicData>
            </a:graphic>
          </wp:inline>
        </w:drawing>
      </w:r>
      <w:r w:rsidR="00D2326D" w:rsidRPr="00472215">
        <w:rPr>
          <w:rFonts w:cstheme="minorHAnsi"/>
        </w:rPr>
        <w:t xml:space="preserve">  </w:t>
      </w:r>
      <w:r w:rsidR="00D2326D" w:rsidRPr="00472215">
        <w:rPr>
          <w:rFonts w:cstheme="minorHAnsi"/>
          <w:noProof/>
        </w:rPr>
        <w:drawing>
          <wp:inline distT="0" distB="0" distL="0" distR="0" wp14:anchorId="66CAD8E3" wp14:editId="36068784">
            <wp:extent cx="1962150" cy="1471715"/>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95712" cy="1496888"/>
                    </a:xfrm>
                    <a:prstGeom prst="rect">
                      <a:avLst/>
                    </a:prstGeom>
                    <a:noFill/>
                    <a:ln>
                      <a:noFill/>
                    </a:ln>
                  </pic:spPr>
                </pic:pic>
              </a:graphicData>
            </a:graphic>
          </wp:inline>
        </w:drawing>
      </w:r>
      <w:r w:rsidR="00D2326D" w:rsidRPr="00472215">
        <w:rPr>
          <w:rFonts w:cstheme="minorHAnsi"/>
        </w:rPr>
        <w:t xml:space="preserve">  </w:t>
      </w:r>
      <w:r w:rsidR="00D2326D" w:rsidRPr="00472215">
        <w:rPr>
          <w:rFonts w:cstheme="minorHAnsi"/>
          <w:noProof/>
        </w:rPr>
        <w:drawing>
          <wp:inline distT="0" distB="0" distL="0" distR="0" wp14:anchorId="2B9B969E" wp14:editId="45FC1F93">
            <wp:extent cx="1943812" cy="1457960"/>
            <wp:effectExtent l="0" t="0" r="0" b="8890"/>
            <wp:docPr id="18" name="Immagine 18" descr="Immagine che contiene interni, vivendo, divano, paret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 18" descr="Immagine che contiene interni, vivendo, divano, parete&#10;&#10;Descrizione generata automaticament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76172" cy="1482232"/>
                    </a:xfrm>
                    <a:prstGeom prst="rect">
                      <a:avLst/>
                    </a:prstGeom>
                    <a:noFill/>
                    <a:ln>
                      <a:noFill/>
                    </a:ln>
                  </pic:spPr>
                </pic:pic>
              </a:graphicData>
            </a:graphic>
          </wp:inline>
        </w:drawing>
      </w:r>
    </w:p>
    <w:p w14:paraId="327095FB" w14:textId="060347E3" w:rsidR="00555F2C" w:rsidRDefault="001B22FE" w:rsidP="00505B6B">
      <w:pPr>
        <w:rPr>
          <w:rFonts w:cstheme="minorHAnsi"/>
        </w:rPr>
      </w:pPr>
      <w:r w:rsidRPr="00472215">
        <w:rPr>
          <w:rFonts w:cstheme="minorHAnsi"/>
        </w:rPr>
        <w:t xml:space="preserve">Siamo sempre in </w:t>
      </w:r>
      <w:r w:rsidRPr="00472215">
        <w:rPr>
          <w:rFonts w:cstheme="minorHAnsi"/>
          <w:b/>
          <w:bCs/>
        </w:rPr>
        <w:t>Francia</w:t>
      </w:r>
      <w:r w:rsidR="00E00D11" w:rsidRPr="00472215">
        <w:rPr>
          <w:rFonts w:cstheme="minorHAnsi"/>
        </w:rPr>
        <w:t xml:space="preserve"> ma</w:t>
      </w:r>
      <w:r w:rsidR="0060328F" w:rsidRPr="00472215">
        <w:rPr>
          <w:rFonts w:cstheme="minorHAnsi"/>
        </w:rPr>
        <w:t xml:space="preserve"> più</w:t>
      </w:r>
      <w:r w:rsidRPr="00472215">
        <w:rPr>
          <w:rFonts w:cstheme="minorHAnsi"/>
        </w:rPr>
        <w:t xml:space="preserve"> a </w:t>
      </w:r>
      <w:r w:rsidR="009B2361" w:rsidRPr="00472215">
        <w:rPr>
          <w:rFonts w:cstheme="minorHAnsi"/>
        </w:rPr>
        <w:t>s</w:t>
      </w:r>
      <w:r w:rsidRPr="00472215">
        <w:rPr>
          <w:rFonts w:cstheme="minorHAnsi"/>
        </w:rPr>
        <w:t>ud</w:t>
      </w:r>
      <w:r w:rsidR="0060328F" w:rsidRPr="00472215">
        <w:rPr>
          <w:rFonts w:cstheme="minorHAnsi"/>
        </w:rPr>
        <w:t>,</w:t>
      </w:r>
      <w:r w:rsidRPr="00472215">
        <w:rPr>
          <w:rFonts w:cstheme="minorHAnsi"/>
        </w:rPr>
        <w:t xml:space="preserve"> lungo l’arco </w:t>
      </w:r>
      <w:r w:rsidR="009B2361" w:rsidRPr="00472215">
        <w:rPr>
          <w:rFonts w:cstheme="minorHAnsi"/>
        </w:rPr>
        <w:t xml:space="preserve">dei </w:t>
      </w:r>
      <w:r w:rsidR="009B2361" w:rsidRPr="00472215">
        <w:rPr>
          <w:rFonts w:cstheme="minorHAnsi"/>
          <w:b/>
          <w:bCs/>
        </w:rPr>
        <w:t>Pirenei Orientali</w:t>
      </w:r>
      <w:r w:rsidRPr="00472215">
        <w:rPr>
          <w:rFonts w:cstheme="minorHAnsi"/>
        </w:rPr>
        <w:t xml:space="preserve"> per scoprire questi </w:t>
      </w:r>
      <w:r w:rsidRPr="00472215">
        <w:rPr>
          <w:rFonts w:cstheme="minorHAnsi"/>
          <w:b/>
          <w:bCs/>
        </w:rPr>
        <w:t>223 metri quadri</w:t>
      </w:r>
      <w:r w:rsidR="00E00D11" w:rsidRPr="00472215">
        <w:rPr>
          <w:rFonts w:cstheme="minorHAnsi"/>
        </w:rPr>
        <w:t>,</w:t>
      </w:r>
      <w:r w:rsidRPr="00472215">
        <w:rPr>
          <w:rFonts w:cstheme="minorHAnsi"/>
        </w:rPr>
        <w:t xml:space="preserve"> in grado di ospitare 16 persone nelle 6 camere dedicate. Lo chalet in questione, però, ha molto di più</w:t>
      </w:r>
      <w:r w:rsidR="0066040E" w:rsidRPr="00472215">
        <w:rPr>
          <w:rFonts w:cstheme="minorHAnsi"/>
        </w:rPr>
        <w:t>: u</w:t>
      </w:r>
      <w:r w:rsidRPr="00472215">
        <w:rPr>
          <w:rFonts w:cstheme="minorHAnsi"/>
        </w:rPr>
        <w:t xml:space="preserve">na </w:t>
      </w:r>
      <w:r w:rsidR="009C515E" w:rsidRPr="00472215">
        <w:rPr>
          <w:rFonts w:cstheme="minorHAnsi"/>
          <w:b/>
          <w:bCs/>
        </w:rPr>
        <w:t>jacuzzi</w:t>
      </w:r>
      <w:r w:rsidRPr="00472215">
        <w:rPr>
          <w:rFonts w:cstheme="minorHAnsi"/>
          <w:b/>
          <w:bCs/>
        </w:rPr>
        <w:t xml:space="preserve"> esterna</w:t>
      </w:r>
      <w:r w:rsidR="006D2938" w:rsidRPr="00472215">
        <w:rPr>
          <w:rFonts w:cstheme="minorHAnsi"/>
          <w:b/>
          <w:bCs/>
        </w:rPr>
        <w:t xml:space="preserve"> che coniuga relax e vista mozzafiato sulle montagne</w:t>
      </w:r>
      <w:r w:rsidR="006D2938" w:rsidRPr="00472215">
        <w:rPr>
          <w:rFonts w:cstheme="minorHAnsi"/>
        </w:rPr>
        <w:t xml:space="preserve">, una sala </w:t>
      </w:r>
      <w:r w:rsidR="006D2938" w:rsidRPr="00472215">
        <w:rPr>
          <w:rFonts w:cstheme="minorHAnsi"/>
          <w:b/>
          <w:bCs/>
        </w:rPr>
        <w:t>sauna</w:t>
      </w:r>
      <w:r w:rsidR="006D2938" w:rsidRPr="00472215">
        <w:rPr>
          <w:rFonts w:cstheme="minorHAnsi"/>
        </w:rPr>
        <w:t xml:space="preserve"> interna,</w:t>
      </w:r>
      <w:r w:rsidR="0066040E" w:rsidRPr="00472215">
        <w:rPr>
          <w:rFonts w:cstheme="minorHAnsi"/>
        </w:rPr>
        <w:t xml:space="preserve"> un’area utilizzabile come </w:t>
      </w:r>
      <w:r w:rsidR="0066040E" w:rsidRPr="00472215">
        <w:rPr>
          <w:rFonts w:cstheme="minorHAnsi"/>
          <w:b/>
          <w:bCs/>
        </w:rPr>
        <w:t>sala cinema</w:t>
      </w:r>
      <w:r w:rsidR="0066040E" w:rsidRPr="00472215">
        <w:rPr>
          <w:rFonts w:cstheme="minorHAnsi"/>
        </w:rPr>
        <w:t xml:space="preserve"> e una stanza per il </w:t>
      </w:r>
      <w:r w:rsidR="0066040E" w:rsidRPr="00472215">
        <w:rPr>
          <w:rFonts w:cstheme="minorHAnsi"/>
          <w:b/>
          <w:bCs/>
        </w:rPr>
        <w:t>biliardo</w:t>
      </w:r>
      <w:r w:rsidR="0066040E" w:rsidRPr="00472215">
        <w:rPr>
          <w:rFonts w:cstheme="minorHAnsi"/>
        </w:rPr>
        <w:t xml:space="preserve">. Il prezzo è di </w:t>
      </w:r>
      <w:r w:rsidR="00AC0CB3" w:rsidRPr="00472215">
        <w:rPr>
          <w:rFonts w:cstheme="minorHAnsi"/>
          <w:b/>
          <w:bCs/>
        </w:rPr>
        <w:t>1.490.000 euro</w:t>
      </w:r>
      <w:r w:rsidR="000273A0" w:rsidRPr="00472215">
        <w:rPr>
          <w:rFonts w:cstheme="minorHAnsi"/>
        </w:rPr>
        <w:t xml:space="preserve">, con l’immobile che dispone inoltre di un garage con </w:t>
      </w:r>
      <w:r w:rsidR="000273A0" w:rsidRPr="00472215">
        <w:rPr>
          <w:rFonts w:cstheme="minorHAnsi"/>
          <w:b/>
          <w:bCs/>
        </w:rPr>
        <w:t>presa per auto elettriche</w:t>
      </w:r>
      <w:r w:rsidR="000273A0" w:rsidRPr="00472215">
        <w:rPr>
          <w:rFonts w:cstheme="minorHAnsi"/>
        </w:rPr>
        <w:t>.</w:t>
      </w:r>
    </w:p>
    <w:p w14:paraId="46E98BC8" w14:textId="15FE0C30" w:rsidR="00A124A3" w:rsidRPr="00472215" w:rsidRDefault="00D05DEC" w:rsidP="00505B6B">
      <w:pPr>
        <w:rPr>
          <w:rFonts w:cstheme="minorHAnsi"/>
        </w:rPr>
      </w:pPr>
      <w:hyperlink r:id="rId34" w:history="1">
        <w:r w:rsidR="00A124A3" w:rsidRPr="00A124A3">
          <w:rPr>
            <w:rStyle w:val="Collegamentoipertestuale"/>
            <w:rFonts w:cstheme="minorHAnsi"/>
          </w:rPr>
          <w:t>A questo link</w:t>
        </w:r>
      </w:hyperlink>
      <w:r w:rsidR="00A124A3">
        <w:rPr>
          <w:rFonts w:cstheme="minorHAnsi"/>
        </w:rPr>
        <w:t xml:space="preserve"> trovate le immagini relative agli chalet illustrati.</w:t>
      </w:r>
    </w:p>
    <w:p w14:paraId="1BF69713" w14:textId="453B8F97" w:rsidR="00D2326D" w:rsidRPr="00472215" w:rsidRDefault="00472215" w:rsidP="00472215">
      <w:pPr>
        <w:jc w:val="both"/>
        <w:rPr>
          <w:rFonts w:eastAsia="MS Mincho" w:cstheme="minorHAnsi"/>
          <w:color w:val="000000"/>
          <w:lang w:eastAsia="de-DE"/>
        </w:rPr>
      </w:pPr>
      <w:r w:rsidRPr="00472215">
        <w:rPr>
          <w:rStyle w:val="s1"/>
          <w:rFonts w:cstheme="minorHAnsi"/>
          <w:color w:val="000000"/>
        </w:rPr>
        <w:t>Per ulteriori informazioni:</w:t>
      </w:r>
    </w:p>
    <w:p w14:paraId="7ED993F3" w14:textId="77777777" w:rsidR="00D2326D" w:rsidRPr="00472215" w:rsidRDefault="00D2326D" w:rsidP="00D2326D">
      <w:pPr>
        <w:spacing w:line="100" w:lineRule="atLeast"/>
        <w:jc w:val="both"/>
        <w:rPr>
          <w:rStyle w:val="s1"/>
          <w:rFonts w:cstheme="minorHAnsi"/>
          <w:b/>
          <w:color w:val="000000"/>
        </w:rPr>
      </w:pPr>
      <w:r w:rsidRPr="00472215">
        <w:rPr>
          <w:rStyle w:val="s1"/>
          <w:rFonts w:cstheme="minorHAnsi"/>
          <w:b/>
          <w:color w:val="000000"/>
        </w:rPr>
        <w:t xml:space="preserve">Ufficio Stampa Immobiliare.it – LuxuryEstate.com </w:t>
      </w:r>
      <w:r w:rsidRPr="00472215">
        <w:rPr>
          <w:rStyle w:val="s1"/>
          <w:rFonts w:cstheme="minorHAnsi"/>
          <w:b/>
          <w:color w:val="000000"/>
        </w:rPr>
        <w:tab/>
      </w:r>
      <w:r w:rsidRPr="00472215">
        <w:rPr>
          <w:rStyle w:val="s1"/>
          <w:rFonts w:cstheme="minorHAnsi"/>
          <w:b/>
          <w:color w:val="000000"/>
        </w:rPr>
        <w:tab/>
      </w:r>
      <w:r w:rsidRPr="00472215">
        <w:rPr>
          <w:rStyle w:val="s1"/>
          <w:rFonts w:cstheme="minorHAnsi"/>
          <w:b/>
          <w:color w:val="000000"/>
        </w:rPr>
        <w:tab/>
        <w:t xml:space="preserve">  </w:t>
      </w:r>
    </w:p>
    <w:p w14:paraId="7C0DD84B" w14:textId="18DAA1D7" w:rsidR="00D2326D" w:rsidRDefault="00D2326D" w:rsidP="00D2326D">
      <w:pPr>
        <w:spacing w:line="100" w:lineRule="atLeast"/>
        <w:rPr>
          <w:rFonts w:cstheme="minorHAnsi"/>
        </w:rPr>
      </w:pPr>
      <w:r w:rsidRPr="00472215">
        <w:rPr>
          <w:rStyle w:val="s1"/>
          <w:rFonts w:cstheme="minorHAnsi"/>
          <w:color w:val="000000"/>
        </w:rPr>
        <w:t>Federica Tordi, Camilla Tomadini, Federico Costa Zaccarelli</w:t>
      </w:r>
      <w:r w:rsidRPr="00472215">
        <w:rPr>
          <w:rFonts w:cstheme="minorHAnsi"/>
          <w:color w:val="000000"/>
        </w:rPr>
        <w:br/>
      </w:r>
      <w:r w:rsidRPr="00472215">
        <w:rPr>
          <w:rFonts w:cstheme="minorHAnsi"/>
        </w:rPr>
        <w:t>392.1176397; 320.6429259</w:t>
      </w:r>
      <w:r w:rsidRPr="00472215">
        <w:rPr>
          <w:rFonts w:cstheme="minorHAnsi"/>
        </w:rPr>
        <w:br/>
      </w:r>
      <w:hyperlink r:id="rId35" w:history="1">
        <w:r w:rsidRPr="00472215">
          <w:rPr>
            <w:rStyle w:val="s1"/>
            <w:rFonts w:cstheme="minorHAnsi"/>
            <w:color w:val="000000"/>
          </w:rPr>
          <w:t>ufficiostampa@immobiliare.it</w:t>
        </w:r>
      </w:hyperlink>
      <w:r w:rsidRPr="00472215">
        <w:rPr>
          <w:rFonts w:cstheme="minorHAnsi"/>
        </w:rPr>
        <w:t xml:space="preserve"> </w:t>
      </w:r>
    </w:p>
    <w:p w14:paraId="167F7625" w14:textId="77777777" w:rsidR="00D05DEC" w:rsidRPr="00472215" w:rsidRDefault="00D05DEC" w:rsidP="00D2326D">
      <w:pPr>
        <w:spacing w:line="100" w:lineRule="atLeast"/>
        <w:rPr>
          <w:rFonts w:cstheme="minorHAnsi"/>
        </w:rPr>
      </w:pPr>
    </w:p>
    <w:p w14:paraId="4E265BBD" w14:textId="77777777" w:rsidR="00D05DEC" w:rsidRPr="00ED19BE" w:rsidRDefault="00D05DEC" w:rsidP="00D05DEC">
      <w:pPr>
        <w:spacing w:line="100" w:lineRule="atLeast"/>
        <w:rPr>
          <w:b/>
          <w:bCs/>
        </w:rPr>
      </w:pPr>
      <w:r w:rsidRPr="00ED19BE">
        <w:rPr>
          <w:b/>
          <w:bCs/>
        </w:rPr>
        <w:t>About LuxuryEstate.com</w:t>
      </w:r>
    </w:p>
    <w:p w14:paraId="309A3462" w14:textId="77777777" w:rsidR="00D05DEC" w:rsidRPr="00ED19BE" w:rsidRDefault="00D05DEC" w:rsidP="00D05DEC">
      <w:pPr>
        <w:jc w:val="both"/>
        <w:rPr>
          <w:rFonts w:cstheme="minorHAnsi"/>
          <w:color w:val="000000"/>
          <w:spacing w:val="3"/>
          <w:shd w:val="clear" w:color="auto" w:fill="FFFFFF"/>
        </w:rPr>
      </w:pPr>
      <w:r w:rsidRPr="00ED19BE">
        <w:rPr>
          <w:rFonts w:ascii="Calibri" w:hAnsi="Calibri" w:cs="Calibri"/>
          <w:color w:val="000000"/>
        </w:rPr>
        <w:t>Con oltre 400.000 immobili di prestigio in 120 Paesi, LuxuryEstate.com offre la più grande scelta di immobili di lusso al mondo. Gli annunci sono pubblicati da oltre 50.000 agenzie, tra cui spiccano i marchi più prestigiosi nel settore. Visitando il sito e l’applicazione si aprono le porte delle più incantevoli dimore: appartamenti, attici e ville di lusso in città come Londra, Parigi, Roma, Madrid, Berlino e New York, oltre a ville, residenze d’epoca, castelli e tenute di prestigio al mare, sui laghi, in montagna e nelle zone più rinomate del mondo.</w:t>
      </w:r>
    </w:p>
    <w:p w14:paraId="551F9305" w14:textId="77777777" w:rsidR="00D2326D" w:rsidRPr="00472215" w:rsidRDefault="00D2326D" w:rsidP="00505B6B">
      <w:pPr>
        <w:rPr>
          <w:rFonts w:cstheme="minorHAnsi"/>
        </w:rPr>
      </w:pPr>
    </w:p>
    <w:sectPr w:rsidR="00D2326D" w:rsidRPr="00472215">
      <w:headerReference w:type="default" r:id="rId36"/>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7A07AC" w14:textId="77777777" w:rsidR="00BB374D" w:rsidRDefault="00BB374D" w:rsidP="00D2326D">
      <w:pPr>
        <w:spacing w:after="0" w:line="240" w:lineRule="auto"/>
      </w:pPr>
      <w:r>
        <w:separator/>
      </w:r>
    </w:p>
  </w:endnote>
  <w:endnote w:type="continuationSeparator" w:id="0">
    <w:p w14:paraId="583833B4" w14:textId="77777777" w:rsidR="00BB374D" w:rsidRDefault="00BB374D" w:rsidP="00D232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7DA77E" w14:textId="77777777" w:rsidR="00BB374D" w:rsidRDefault="00BB374D" w:rsidP="00D2326D">
      <w:pPr>
        <w:spacing w:after="0" w:line="240" w:lineRule="auto"/>
      </w:pPr>
      <w:r>
        <w:separator/>
      </w:r>
    </w:p>
  </w:footnote>
  <w:footnote w:type="continuationSeparator" w:id="0">
    <w:p w14:paraId="7404965A" w14:textId="77777777" w:rsidR="00BB374D" w:rsidRDefault="00BB374D" w:rsidP="00D232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1CA65" w14:textId="7565B522" w:rsidR="00D2326D" w:rsidRDefault="00D2326D">
    <w:pPr>
      <w:pStyle w:val="Intestazione"/>
    </w:pPr>
    <w:r>
      <w:rPr>
        <w:noProof/>
      </w:rPr>
      <w:drawing>
        <wp:inline distT="0" distB="0" distL="0" distR="0" wp14:anchorId="59E2C792" wp14:editId="6C0F0D5E">
          <wp:extent cx="1534160" cy="257175"/>
          <wp:effectExtent l="0" t="0" r="8890" b="9525"/>
          <wp:docPr id="19" name="Immagine 19" descr="Immagine che contiene testo, orologio, segnale, calib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 orologio, segnale, calibro&#10;&#10;Descrizione generata automaticament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160" cy="25717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B6B"/>
    <w:rsid w:val="000273A0"/>
    <w:rsid w:val="000D1E7E"/>
    <w:rsid w:val="000D4B0B"/>
    <w:rsid w:val="000E697C"/>
    <w:rsid w:val="001B22FE"/>
    <w:rsid w:val="00205BFB"/>
    <w:rsid w:val="00207E96"/>
    <w:rsid w:val="002462B3"/>
    <w:rsid w:val="0025633F"/>
    <w:rsid w:val="00256CC0"/>
    <w:rsid w:val="00270505"/>
    <w:rsid w:val="00276B1A"/>
    <w:rsid w:val="00281EAD"/>
    <w:rsid w:val="00291C5C"/>
    <w:rsid w:val="002B1B94"/>
    <w:rsid w:val="003105D8"/>
    <w:rsid w:val="00310753"/>
    <w:rsid w:val="0035383F"/>
    <w:rsid w:val="0035749D"/>
    <w:rsid w:val="0039204F"/>
    <w:rsid w:val="003A3B8D"/>
    <w:rsid w:val="003A4AD1"/>
    <w:rsid w:val="004224DF"/>
    <w:rsid w:val="004538B0"/>
    <w:rsid w:val="004621DE"/>
    <w:rsid w:val="00464835"/>
    <w:rsid w:val="00472215"/>
    <w:rsid w:val="004774C7"/>
    <w:rsid w:val="004A0C3E"/>
    <w:rsid w:val="004C0046"/>
    <w:rsid w:val="004C1A0A"/>
    <w:rsid w:val="00505B6B"/>
    <w:rsid w:val="005432E8"/>
    <w:rsid w:val="00555F2C"/>
    <w:rsid w:val="00586333"/>
    <w:rsid w:val="005F33D2"/>
    <w:rsid w:val="005F7256"/>
    <w:rsid w:val="0060328F"/>
    <w:rsid w:val="00605884"/>
    <w:rsid w:val="00617D60"/>
    <w:rsid w:val="00651759"/>
    <w:rsid w:val="00652E06"/>
    <w:rsid w:val="0066040E"/>
    <w:rsid w:val="00671D5E"/>
    <w:rsid w:val="00680625"/>
    <w:rsid w:val="00685F56"/>
    <w:rsid w:val="006A1F75"/>
    <w:rsid w:val="006A34D7"/>
    <w:rsid w:val="006D2938"/>
    <w:rsid w:val="006E7135"/>
    <w:rsid w:val="00713A89"/>
    <w:rsid w:val="007258B4"/>
    <w:rsid w:val="00732904"/>
    <w:rsid w:val="00733BCE"/>
    <w:rsid w:val="007522BC"/>
    <w:rsid w:val="00754BB5"/>
    <w:rsid w:val="00755C12"/>
    <w:rsid w:val="0078202C"/>
    <w:rsid w:val="007A0C30"/>
    <w:rsid w:val="007D0AE1"/>
    <w:rsid w:val="007F399D"/>
    <w:rsid w:val="0080570E"/>
    <w:rsid w:val="00840DE9"/>
    <w:rsid w:val="0084540A"/>
    <w:rsid w:val="00873290"/>
    <w:rsid w:val="0089658E"/>
    <w:rsid w:val="008A364D"/>
    <w:rsid w:val="008D6CBA"/>
    <w:rsid w:val="00912632"/>
    <w:rsid w:val="0094131D"/>
    <w:rsid w:val="00941E52"/>
    <w:rsid w:val="00944C31"/>
    <w:rsid w:val="009644BD"/>
    <w:rsid w:val="0097469E"/>
    <w:rsid w:val="009B2361"/>
    <w:rsid w:val="009C4530"/>
    <w:rsid w:val="009C515E"/>
    <w:rsid w:val="009D7819"/>
    <w:rsid w:val="009F40D7"/>
    <w:rsid w:val="00A124A3"/>
    <w:rsid w:val="00A152D4"/>
    <w:rsid w:val="00A21DE7"/>
    <w:rsid w:val="00A44DFD"/>
    <w:rsid w:val="00A82075"/>
    <w:rsid w:val="00AA0BF2"/>
    <w:rsid w:val="00AA4EBF"/>
    <w:rsid w:val="00AB6FFB"/>
    <w:rsid w:val="00AC0CB3"/>
    <w:rsid w:val="00AC1B5B"/>
    <w:rsid w:val="00AC4A77"/>
    <w:rsid w:val="00B55FB7"/>
    <w:rsid w:val="00B56403"/>
    <w:rsid w:val="00B65B4B"/>
    <w:rsid w:val="00BB374D"/>
    <w:rsid w:val="00BB4ADA"/>
    <w:rsid w:val="00BD55ED"/>
    <w:rsid w:val="00C2619C"/>
    <w:rsid w:val="00C51E5F"/>
    <w:rsid w:val="00C8790C"/>
    <w:rsid w:val="00CD3C70"/>
    <w:rsid w:val="00D05DEC"/>
    <w:rsid w:val="00D2326D"/>
    <w:rsid w:val="00D2613A"/>
    <w:rsid w:val="00D332CF"/>
    <w:rsid w:val="00D412EA"/>
    <w:rsid w:val="00DF1F41"/>
    <w:rsid w:val="00DF64EE"/>
    <w:rsid w:val="00E00D11"/>
    <w:rsid w:val="00E42447"/>
    <w:rsid w:val="00E50768"/>
    <w:rsid w:val="00E708D1"/>
    <w:rsid w:val="00E847AA"/>
    <w:rsid w:val="00EC445B"/>
    <w:rsid w:val="00ED18FD"/>
    <w:rsid w:val="00ED40DD"/>
    <w:rsid w:val="00EE3F48"/>
    <w:rsid w:val="00EF782D"/>
    <w:rsid w:val="00F256A7"/>
    <w:rsid w:val="00FB53D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EDAC1F"/>
  <w15:chartTrackingRefBased/>
  <w15:docId w15:val="{D7EFDAF2-0EEE-4A91-8565-F9B5AE014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276B1A"/>
    <w:rPr>
      <w:color w:val="0563C1" w:themeColor="hyperlink"/>
      <w:u w:val="single"/>
    </w:rPr>
  </w:style>
  <w:style w:type="character" w:styleId="Menzionenonrisolta">
    <w:name w:val="Unresolved Mention"/>
    <w:basedOn w:val="Carpredefinitoparagrafo"/>
    <w:uiPriority w:val="99"/>
    <w:semiHidden/>
    <w:unhideWhenUsed/>
    <w:rsid w:val="00276B1A"/>
    <w:rPr>
      <w:color w:val="605E5C"/>
      <w:shd w:val="clear" w:color="auto" w:fill="E1DFDD"/>
    </w:rPr>
  </w:style>
  <w:style w:type="character" w:styleId="Collegamentovisitato">
    <w:name w:val="FollowedHyperlink"/>
    <w:basedOn w:val="Carpredefinitoparagrafo"/>
    <w:uiPriority w:val="99"/>
    <w:semiHidden/>
    <w:unhideWhenUsed/>
    <w:rsid w:val="00555F2C"/>
    <w:rPr>
      <w:color w:val="954F72" w:themeColor="followedHyperlink"/>
      <w:u w:val="single"/>
    </w:rPr>
  </w:style>
  <w:style w:type="paragraph" w:styleId="Intestazione">
    <w:name w:val="header"/>
    <w:basedOn w:val="Normale"/>
    <w:link w:val="IntestazioneCarattere"/>
    <w:uiPriority w:val="99"/>
    <w:unhideWhenUsed/>
    <w:rsid w:val="00D2326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2326D"/>
  </w:style>
  <w:style w:type="paragraph" w:styleId="Pidipagina">
    <w:name w:val="footer"/>
    <w:basedOn w:val="Normale"/>
    <w:link w:val="PidipaginaCarattere"/>
    <w:uiPriority w:val="99"/>
    <w:unhideWhenUsed/>
    <w:rsid w:val="00D2326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2326D"/>
  </w:style>
  <w:style w:type="character" w:customStyle="1" w:styleId="s1">
    <w:name w:val="s1"/>
    <w:basedOn w:val="Carpredefinitoparagrafo"/>
    <w:rsid w:val="00D2326D"/>
  </w:style>
  <w:style w:type="character" w:styleId="Rimandocommento">
    <w:name w:val="annotation reference"/>
    <w:basedOn w:val="Carpredefinitoparagrafo"/>
    <w:uiPriority w:val="99"/>
    <w:semiHidden/>
    <w:unhideWhenUsed/>
    <w:rsid w:val="00291C5C"/>
    <w:rPr>
      <w:sz w:val="16"/>
      <w:szCs w:val="16"/>
    </w:rPr>
  </w:style>
  <w:style w:type="paragraph" w:styleId="Testocommento">
    <w:name w:val="annotation text"/>
    <w:basedOn w:val="Normale"/>
    <w:link w:val="TestocommentoCarattere"/>
    <w:uiPriority w:val="99"/>
    <w:unhideWhenUsed/>
    <w:rsid w:val="00291C5C"/>
    <w:pPr>
      <w:spacing w:line="240" w:lineRule="auto"/>
    </w:pPr>
    <w:rPr>
      <w:sz w:val="20"/>
      <w:szCs w:val="20"/>
    </w:rPr>
  </w:style>
  <w:style w:type="character" w:customStyle="1" w:styleId="TestocommentoCarattere">
    <w:name w:val="Testo commento Carattere"/>
    <w:basedOn w:val="Carpredefinitoparagrafo"/>
    <w:link w:val="Testocommento"/>
    <w:uiPriority w:val="99"/>
    <w:rsid w:val="00291C5C"/>
    <w:rPr>
      <w:sz w:val="20"/>
      <w:szCs w:val="20"/>
    </w:rPr>
  </w:style>
  <w:style w:type="paragraph" w:styleId="Soggettocommento">
    <w:name w:val="annotation subject"/>
    <w:basedOn w:val="Testocommento"/>
    <w:next w:val="Testocommento"/>
    <w:link w:val="SoggettocommentoCarattere"/>
    <w:uiPriority w:val="99"/>
    <w:semiHidden/>
    <w:unhideWhenUsed/>
    <w:rsid w:val="00291C5C"/>
    <w:rPr>
      <w:b/>
      <w:bCs/>
    </w:rPr>
  </w:style>
  <w:style w:type="character" w:customStyle="1" w:styleId="SoggettocommentoCarattere">
    <w:name w:val="Soggetto commento Carattere"/>
    <w:basedOn w:val="TestocommentoCarattere"/>
    <w:link w:val="Soggettocommento"/>
    <w:uiPriority w:val="99"/>
    <w:semiHidden/>
    <w:rsid w:val="00291C5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551454">
      <w:bodyDiv w:val="1"/>
      <w:marLeft w:val="0"/>
      <w:marRight w:val="0"/>
      <w:marTop w:val="0"/>
      <w:marBottom w:val="0"/>
      <w:divBdr>
        <w:top w:val="none" w:sz="0" w:space="0" w:color="auto"/>
        <w:left w:val="none" w:sz="0" w:space="0" w:color="auto"/>
        <w:bottom w:val="none" w:sz="0" w:space="0" w:color="auto"/>
        <w:right w:val="none" w:sz="0" w:space="0" w:color="auto"/>
      </w:divBdr>
    </w:div>
    <w:div w:id="900943199">
      <w:bodyDiv w:val="1"/>
      <w:marLeft w:val="0"/>
      <w:marRight w:val="0"/>
      <w:marTop w:val="0"/>
      <w:marBottom w:val="0"/>
      <w:divBdr>
        <w:top w:val="none" w:sz="0" w:space="0" w:color="auto"/>
        <w:left w:val="none" w:sz="0" w:space="0" w:color="auto"/>
        <w:bottom w:val="none" w:sz="0" w:space="0" w:color="auto"/>
        <w:right w:val="none" w:sz="0" w:space="0" w:color="auto"/>
      </w:divBdr>
    </w:div>
    <w:div w:id="1071469762">
      <w:bodyDiv w:val="1"/>
      <w:marLeft w:val="0"/>
      <w:marRight w:val="0"/>
      <w:marTop w:val="0"/>
      <w:marBottom w:val="0"/>
      <w:divBdr>
        <w:top w:val="none" w:sz="0" w:space="0" w:color="auto"/>
        <w:left w:val="none" w:sz="0" w:space="0" w:color="auto"/>
        <w:bottom w:val="none" w:sz="0" w:space="0" w:color="auto"/>
        <w:right w:val="none" w:sz="0" w:space="0" w:color="auto"/>
      </w:divBdr>
    </w:div>
    <w:div w:id="1665474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luxuryestate.com/it/p77587225-villa-for-sale-terzolas" TargetMode="External"/><Relationship Id="rId26" Type="http://schemas.openxmlformats.org/officeDocument/2006/relationships/hyperlink" Target="https://www.luxuryestate.com/it/p113927283-chalet-for-sale-cordon" TargetMode="External"/><Relationship Id="rId21" Type="http://schemas.openxmlformats.org/officeDocument/2006/relationships/image" Target="media/image9.jpeg"/><Relationship Id="rId34" Type="http://schemas.openxmlformats.org/officeDocument/2006/relationships/hyperlink" Target="https://we.tl/t-KTFprOQXEx" TargetMode="Externa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image" Target="media/image18.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1.jpeg"/><Relationship Id="rId32" Type="http://schemas.openxmlformats.org/officeDocument/2006/relationships/image" Target="media/image17.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header" Target="header1.xml"/><Relationship Id="rId10" Type="http://schemas.openxmlformats.org/officeDocument/2006/relationships/hyperlink" Target="https://www.luxuryestate.com/it/p128004955-chalet-for-sale-abtei-badia" TargetMode="External"/><Relationship Id="rId19" Type="http://schemas.openxmlformats.org/officeDocument/2006/relationships/image" Target="media/image7.jpeg"/><Relationship Id="rId31" Type="http://schemas.openxmlformats.org/officeDocument/2006/relationships/image" Target="media/image16.jpeg"/><Relationship Id="rId4" Type="http://schemas.openxmlformats.org/officeDocument/2006/relationships/styles" Target="styles.xml"/><Relationship Id="rId9" Type="http://schemas.openxmlformats.org/officeDocument/2006/relationships/hyperlink" Target="https://it.luxuryestate.com/" TargetMode="External"/><Relationship Id="rId14" Type="http://schemas.openxmlformats.org/officeDocument/2006/relationships/hyperlink" Target="https://www.luxuryestate.com/it/p102358125-country-house-for-sale-ayas" TargetMode="External"/><Relationship Id="rId22" Type="http://schemas.openxmlformats.org/officeDocument/2006/relationships/hyperlink" Target="https://www.luxuryestate.com/it/p125365225-chalet-for-sale-basse-nendaz" TargetMode="External"/><Relationship Id="rId27" Type="http://schemas.openxmlformats.org/officeDocument/2006/relationships/image" Target="media/image13.jpeg"/><Relationship Id="rId30" Type="http://schemas.openxmlformats.org/officeDocument/2006/relationships/hyperlink" Target="https://www.luxuryestate.com/it/p121398043-chalet-for-sale-font-romeu-odeillo-via" TargetMode="External"/><Relationship Id="rId35" Type="http://schemas.openxmlformats.org/officeDocument/2006/relationships/hyperlink" Target="mailto:ufficiostampa@immobiliare.it" TargetMode="External"/><Relationship Id="rId8" Type="http://schemas.openxmlformats.org/officeDocument/2006/relationships/endnotes" Target="end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338A81E3FDA3754A90636D7FCDD4D681" ma:contentTypeVersion="6" ma:contentTypeDescription="Creare un nuovo documento." ma:contentTypeScope="" ma:versionID="c0e7b6fa34918de8dd084aefaab2177f">
  <xsd:schema xmlns:xsd="http://www.w3.org/2001/XMLSchema" xmlns:xs="http://www.w3.org/2001/XMLSchema" xmlns:p="http://schemas.microsoft.com/office/2006/metadata/properties" xmlns:ns3="37b2044b-e524-4076-8f2b-471afb1622b0" targetNamespace="http://schemas.microsoft.com/office/2006/metadata/properties" ma:root="true" ma:fieldsID="6a65313273f0d2a42eb991f478369002" ns3:_="">
    <xsd:import namespace="37b2044b-e524-4076-8f2b-471afb1622b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b2044b-e524-4076-8f2b-471afb1622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74193E7-08E4-4CF4-A04C-5782332B5B3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0C02E7E-402A-4752-86C4-C92098E04BB5}">
  <ds:schemaRefs>
    <ds:schemaRef ds:uri="http://schemas.microsoft.com/sharepoint/v3/contenttype/forms"/>
  </ds:schemaRefs>
</ds:datastoreItem>
</file>

<file path=customXml/itemProps3.xml><?xml version="1.0" encoding="utf-8"?>
<ds:datastoreItem xmlns:ds="http://schemas.openxmlformats.org/officeDocument/2006/customXml" ds:itemID="{CBEAB21D-A9B1-480C-B579-7EA08A5857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b2044b-e524-4076-8f2b-471afb1622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812</Words>
  <Characters>4631</Characters>
  <Application>Microsoft Office Word</Application>
  <DocSecurity>0</DocSecurity>
  <Lines>38</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Office365 - 4</dc:creator>
  <cp:keywords/>
  <dc:description/>
  <cp:lastModifiedBy>Office365 - 4</cp:lastModifiedBy>
  <cp:revision>4</cp:revision>
  <dcterms:created xsi:type="dcterms:W3CDTF">2022-12-15T08:20:00Z</dcterms:created>
  <dcterms:modified xsi:type="dcterms:W3CDTF">2022-12-15T09:02:00Z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0x010100338A81E3FDA3754A90636D7FCDD4D681</vt:lpwstr>
  </property>
</Properties>
</file>