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936B" w14:textId="1A78B28D" w:rsidR="00831377" w:rsidRDefault="00831377" w:rsidP="00FC290D">
      <w:pPr>
        <w:spacing w:line="276" w:lineRule="auto"/>
        <w:rPr>
          <w:rFonts w:ascii="Arial" w:hAnsi="Arial" w:cs="Arial"/>
          <w:b/>
          <w:sz w:val="28"/>
        </w:rPr>
      </w:pPr>
    </w:p>
    <w:p w14:paraId="7594BC6A" w14:textId="4C3979A2" w:rsidR="0021327D" w:rsidRPr="00D37FB7" w:rsidRDefault="00C82CE5" w:rsidP="00FC290D">
      <w:pPr>
        <w:spacing w:line="276" w:lineRule="auto"/>
        <w:rPr>
          <w:rStyle w:val="fontstyle21"/>
          <w:rFonts w:ascii="Arial" w:hAnsi="Arial" w:cs="Arial"/>
        </w:rPr>
      </w:pPr>
      <w:r w:rsidRPr="00D37FB7">
        <w:rPr>
          <w:rStyle w:val="fontstyle01"/>
          <w:rFonts w:ascii="Arial" w:hAnsi="Arial" w:cs="Arial"/>
        </w:rPr>
        <w:t>Mercoledì 14 dicembre</w:t>
      </w:r>
      <w:r w:rsidR="0021327D" w:rsidRPr="00D37FB7">
        <w:rPr>
          <w:rStyle w:val="fontstyle01"/>
          <w:rFonts w:ascii="Arial" w:hAnsi="Arial" w:cs="Arial"/>
        </w:rPr>
        <w:t xml:space="preserve"> 2022, ore </w:t>
      </w:r>
      <w:r w:rsidRPr="00D37FB7">
        <w:rPr>
          <w:rStyle w:val="fontstyle01"/>
          <w:rFonts w:ascii="Arial" w:hAnsi="Arial" w:cs="Arial"/>
        </w:rPr>
        <w:t>14.30</w:t>
      </w:r>
      <w:r w:rsidR="0021327D" w:rsidRPr="00D37FB7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21327D" w:rsidRPr="00D37FB7">
        <w:rPr>
          <w:rStyle w:val="fontstyle01"/>
          <w:rFonts w:ascii="Arial" w:hAnsi="Arial" w:cs="Arial"/>
        </w:rPr>
        <w:t xml:space="preserve">presso </w:t>
      </w:r>
      <w:r w:rsidR="00A97794" w:rsidRPr="00D37FB7">
        <w:rPr>
          <w:rStyle w:val="fontstyle01"/>
          <w:rFonts w:ascii="Arial" w:hAnsi="Arial" w:cs="Arial"/>
        </w:rPr>
        <w:t xml:space="preserve">Via </w:t>
      </w:r>
      <w:r w:rsidR="00B75D21" w:rsidRPr="00D37FB7">
        <w:rPr>
          <w:rStyle w:val="fontstyle01"/>
          <w:rFonts w:ascii="Arial" w:hAnsi="Arial" w:cs="Arial"/>
        </w:rPr>
        <w:t>Cremona</w:t>
      </w:r>
      <w:r w:rsidR="0021327D" w:rsidRPr="00D37FB7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A97794" w:rsidRPr="00D37FB7">
        <w:rPr>
          <w:rStyle w:val="fontstyle01"/>
          <w:rFonts w:ascii="Arial" w:hAnsi="Arial" w:cs="Arial"/>
        </w:rPr>
        <w:t>Brescia</w:t>
      </w:r>
      <w:r w:rsidR="0021327D" w:rsidRPr="00D37FB7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14:paraId="20C624E3" w14:textId="0F074584" w:rsidR="0021327D" w:rsidRPr="00D37FB7" w:rsidRDefault="00B75D21" w:rsidP="00FC290D">
      <w:pPr>
        <w:spacing w:line="276" w:lineRule="auto"/>
        <w:rPr>
          <w:rStyle w:val="fontstyle01"/>
          <w:rFonts w:ascii="Arial" w:hAnsi="Arial" w:cs="Arial"/>
          <w:sz w:val="38"/>
          <w:szCs w:val="24"/>
        </w:rPr>
      </w:pPr>
      <w:r w:rsidRPr="00D37FB7">
        <w:rPr>
          <w:rStyle w:val="fontstyle21"/>
          <w:rFonts w:ascii="Arial" w:hAnsi="Arial" w:cs="Arial"/>
        </w:rPr>
        <w:t xml:space="preserve">Comune di Brescia, </w:t>
      </w:r>
      <w:r w:rsidR="0021327D" w:rsidRPr="00D37FB7">
        <w:rPr>
          <w:rStyle w:val="fontstyle21"/>
          <w:rFonts w:ascii="Arial" w:hAnsi="Arial" w:cs="Arial"/>
        </w:rPr>
        <w:t xml:space="preserve">Gruppo Brescia Mobilità e </w:t>
      </w:r>
      <w:r w:rsidRPr="00D37FB7">
        <w:rPr>
          <w:rStyle w:val="fontstyle21"/>
          <w:rFonts w:ascii="Arial" w:hAnsi="Arial" w:cs="Arial"/>
        </w:rPr>
        <w:t xml:space="preserve">Paradigma </w:t>
      </w:r>
      <w:r w:rsidR="0021327D" w:rsidRPr="00D37FB7">
        <w:rPr>
          <w:rFonts w:ascii="Arial" w:hAnsi="Arial" w:cs="Arial"/>
          <w:color w:val="000000"/>
          <w:sz w:val="28"/>
          <w:szCs w:val="28"/>
        </w:rPr>
        <w:br/>
      </w:r>
      <w:r w:rsidR="0021327D" w:rsidRPr="00D37FB7">
        <w:rPr>
          <w:rStyle w:val="fontstyle21"/>
          <w:rFonts w:ascii="Arial" w:hAnsi="Arial" w:cs="Arial"/>
        </w:rPr>
        <w:t>invitano la S.V.</w:t>
      </w:r>
      <w:r w:rsidR="0021327D" w:rsidRPr="00D37FB7">
        <w:rPr>
          <w:rFonts w:ascii="Arial" w:hAnsi="Arial" w:cs="Arial"/>
          <w:color w:val="000000"/>
          <w:sz w:val="28"/>
          <w:szCs w:val="28"/>
        </w:rPr>
        <w:br/>
      </w:r>
      <w:r w:rsidR="0021327D" w:rsidRPr="00D37FB7">
        <w:rPr>
          <w:rStyle w:val="fontstyle21"/>
          <w:rFonts w:ascii="Arial" w:hAnsi="Arial" w:cs="Arial"/>
        </w:rPr>
        <w:t>alla conferenza stampa di</w:t>
      </w:r>
      <w:r w:rsidR="00394B60" w:rsidRPr="00D37FB7">
        <w:rPr>
          <w:rStyle w:val="fontstyle21"/>
          <w:rFonts w:ascii="Arial" w:hAnsi="Arial" w:cs="Arial"/>
        </w:rPr>
        <w:t xml:space="preserve"> presentazione </w:t>
      </w:r>
      <w:r w:rsidR="00403996">
        <w:rPr>
          <w:rStyle w:val="fontstyle21"/>
          <w:rFonts w:ascii="Arial" w:hAnsi="Arial" w:cs="Arial"/>
        </w:rPr>
        <w:t>de</w:t>
      </w:r>
      <w:r w:rsidR="0021327D" w:rsidRPr="00D37FB7">
        <w:rPr>
          <w:rFonts w:ascii="Arial" w:hAnsi="Arial" w:cs="Arial"/>
          <w:color w:val="000000"/>
          <w:sz w:val="28"/>
          <w:szCs w:val="28"/>
        </w:rPr>
        <w:br/>
      </w:r>
    </w:p>
    <w:p w14:paraId="01B5D67F" w14:textId="783390F2" w:rsidR="002F4B1B" w:rsidRPr="00403996" w:rsidRDefault="00403996" w:rsidP="002F4B1B">
      <w:pPr>
        <w:pBdr>
          <w:top w:val="nil"/>
          <w:left w:val="nil"/>
          <w:bottom w:val="nil"/>
          <w:right w:val="nil"/>
          <w:between w:val="nil"/>
        </w:pBdr>
        <w:spacing w:before="240" w:line="264" w:lineRule="auto"/>
        <w:jc w:val="center"/>
        <w:rPr>
          <w:rFonts w:ascii="Arial" w:eastAsia="Arial" w:hAnsi="Arial" w:cs="Arial"/>
          <w:b/>
          <w:sz w:val="52"/>
          <w:szCs w:val="52"/>
          <w:highlight w:val="white"/>
        </w:rPr>
      </w:pPr>
      <w:r w:rsidRPr="00403996">
        <w:rPr>
          <w:rFonts w:ascii="Arial" w:eastAsia="Arial" w:hAnsi="Arial" w:cs="Arial"/>
          <w:b/>
          <w:sz w:val="52"/>
          <w:szCs w:val="52"/>
          <w:highlight w:val="white"/>
        </w:rPr>
        <w:t>L’OPERA “</w:t>
      </w:r>
      <w:r w:rsidR="00E050BA">
        <w:rPr>
          <w:rFonts w:ascii="Arial" w:eastAsia="Arial" w:hAnsi="Arial" w:cs="Arial"/>
          <w:b/>
          <w:sz w:val="52"/>
          <w:szCs w:val="52"/>
          <w:highlight w:val="white"/>
        </w:rPr>
        <w:t>CI PENSA IL SOLE</w:t>
      </w:r>
      <w:r w:rsidRPr="00403996">
        <w:rPr>
          <w:rFonts w:ascii="Arial" w:eastAsia="Arial" w:hAnsi="Arial" w:cs="Arial"/>
          <w:b/>
          <w:sz w:val="52"/>
          <w:szCs w:val="52"/>
          <w:highlight w:val="white"/>
        </w:rPr>
        <w:t>”</w:t>
      </w:r>
    </w:p>
    <w:p w14:paraId="26A9988E" w14:textId="231637D4" w:rsidR="002F4B1B" w:rsidRPr="0069421C" w:rsidRDefault="002F4B1B" w:rsidP="002F4B1B">
      <w:pPr>
        <w:spacing w:before="240" w:line="264" w:lineRule="auto"/>
        <w:jc w:val="center"/>
        <w:rPr>
          <w:rFonts w:ascii="Arial" w:eastAsia="Arial" w:hAnsi="Arial" w:cs="Arial"/>
          <w:b/>
          <w:sz w:val="30"/>
          <w:szCs w:val="30"/>
          <w:highlight w:val="white"/>
        </w:rPr>
      </w:pPr>
      <w:r w:rsidRPr="0069421C">
        <w:rPr>
          <w:rFonts w:ascii="Arial" w:eastAsia="Arial" w:hAnsi="Arial" w:cs="Arial"/>
          <w:b/>
          <w:sz w:val="30"/>
          <w:szCs w:val="30"/>
          <w:highlight w:val="white"/>
        </w:rPr>
        <w:t xml:space="preserve">Alle porte della città, la </w:t>
      </w:r>
      <w:r w:rsidRPr="0069421C">
        <w:rPr>
          <w:rFonts w:ascii="Arial" w:eastAsia="Arial" w:hAnsi="Arial" w:cs="Arial"/>
          <w:b/>
          <w:i/>
          <w:sz w:val="30"/>
          <w:szCs w:val="30"/>
          <w:highlight w:val="white"/>
        </w:rPr>
        <w:t>storia</w:t>
      </w:r>
      <w:r w:rsidRPr="0069421C">
        <w:rPr>
          <w:rFonts w:ascii="Arial" w:eastAsia="Arial" w:hAnsi="Arial" w:cs="Arial"/>
          <w:b/>
          <w:sz w:val="30"/>
          <w:szCs w:val="30"/>
          <w:highlight w:val="white"/>
        </w:rPr>
        <w:t xml:space="preserve"> del Sole </w:t>
      </w:r>
      <w:r>
        <w:rPr>
          <w:rFonts w:ascii="Arial" w:eastAsia="Arial" w:hAnsi="Arial" w:cs="Arial"/>
          <w:b/>
          <w:sz w:val="30"/>
          <w:szCs w:val="30"/>
          <w:highlight w:val="white"/>
        </w:rPr>
        <w:br/>
      </w:r>
      <w:r w:rsidRPr="0069421C">
        <w:rPr>
          <w:rFonts w:ascii="Arial" w:eastAsia="Arial" w:hAnsi="Arial" w:cs="Arial"/>
          <w:b/>
          <w:sz w:val="30"/>
          <w:szCs w:val="30"/>
          <w:highlight w:val="white"/>
        </w:rPr>
        <w:t>su 240 mq di street art firmata da ZED1.</w:t>
      </w:r>
    </w:p>
    <w:p w14:paraId="7EBB1B1E" w14:textId="77777777" w:rsidR="00D37FB7" w:rsidRPr="00D37FB7" w:rsidRDefault="00D37FB7" w:rsidP="00D37FB7">
      <w:pPr>
        <w:spacing w:line="276" w:lineRule="auto"/>
        <w:rPr>
          <w:rStyle w:val="fontstyle01"/>
          <w:rFonts w:ascii="Arial" w:hAnsi="Arial" w:cs="Arial"/>
          <w:sz w:val="28"/>
          <w:szCs w:val="28"/>
        </w:rPr>
      </w:pPr>
    </w:p>
    <w:p w14:paraId="059E0D9F" w14:textId="4F809277" w:rsidR="00394B60" w:rsidRPr="00D37FB7" w:rsidRDefault="00B75D21" w:rsidP="00D37FB7">
      <w:pPr>
        <w:spacing w:line="276" w:lineRule="auto"/>
        <w:jc w:val="center"/>
        <w:rPr>
          <w:rFonts w:ascii="Arial" w:hAnsi="Arial" w:cs="Arial"/>
          <w:color w:val="000000"/>
          <w:szCs w:val="24"/>
        </w:rPr>
      </w:pPr>
      <w:r w:rsidRPr="00D37FB7">
        <w:rPr>
          <w:rStyle w:val="fontstyle21"/>
          <w:rFonts w:ascii="Arial" w:hAnsi="Arial" w:cs="Arial"/>
          <w:sz w:val="24"/>
          <w:szCs w:val="24"/>
        </w:rPr>
        <w:t xml:space="preserve">Al termine della conferenza sarà possibile visionare </w:t>
      </w:r>
      <w:r w:rsidRPr="00D37FB7">
        <w:rPr>
          <w:rFonts w:ascii="Arial" w:hAnsi="Arial" w:cs="Arial"/>
          <w:szCs w:val="24"/>
        </w:rPr>
        <w:t>il docu-film sull'opera</w:t>
      </w:r>
      <w:r w:rsidR="00394B60" w:rsidRPr="00D37FB7">
        <w:rPr>
          <w:rFonts w:ascii="Arial" w:hAnsi="Arial" w:cs="Arial"/>
          <w:szCs w:val="24"/>
        </w:rPr>
        <w:t xml:space="preserve"> </w:t>
      </w:r>
      <w:r w:rsidR="00D37FB7">
        <w:rPr>
          <w:rFonts w:ascii="Arial" w:hAnsi="Arial" w:cs="Arial"/>
          <w:szCs w:val="24"/>
        </w:rPr>
        <w:br/>
      </w:r>
      <w:r w:rsidR="00394B60" w:rsidRPr="00D37FB7">
        <w:rPr>
          <w:rFonts w:ascii="Arial" w:hAnsi="Arial" w:cs="Arial"/>
          <w:szCs w:val="24"/>
        </w:rPr>
        <w:t xml:space="preserve">presso il </w:t>
      </w:r>
      <w:r w:rsidR="00394B60" w:rsidRPr="00D37FB7">
        <w:rPr>
          <w:rFonts w:ascii="Arial" w:hAnsi="Arial" w:cs="Arial"/>
        </w:rPr>
        <w:t>presso il Moonwalk Studio di via Soldini</w:t>
      </w:r>
    </w:p>
    <w:p w14:paraId="1B7D335A" w14:textId="77777777" w:rsidR="00394B60" w:rsidRPr="00D37FB7" w:rsidRDefault="00394B60" w:rsidP="00D37FB7">
      <w:pPr>
        <w:jc w:val="center"/>
        <w:rPr>
          <w:rFonts w:ascii="Arial" w:hAnsi="Arial" w:cs="Arial"/>
        </w:rPr>
      </w:pPr>
    </w:p>
    <w:p w14:paraId="2DA85F1B" w14:textId="2D27CC14" w:rsidR="00B75D21" w:rsidRPr="00D37FB7" w:rsidRDefault="00B75D21" w:rsidP="00876751">
      <w:pPr>
        <w:spacing w:line="276" w:lineRule="auto"/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B1B0D64" w14:textId="77777777" w:rsidR="0021327D" w:rsidRPr="00D37FB7" w:rsidRDefault="0021327D" w:rsidP="00FC290D">
      <w:pPr>
        <w:spacing w:line="276" w:lineRule="auto"/>
        <w:rPr>
          <w:rStyle w:val="fontstyle21"/>
          <w:rFonts w:ascii="Arial" w:hAnsi="Arial" w:cs="Arial"/>
          <w:sz w:val="24"/>
          <w:szCs w:val="24"/>
        </w:rPr>
      </w:pPr>
    </w:p>
    <w:p w14:paraId="3D8D6C33" w14:textId="127FD120" w:rsidR="00B75D21" w:rsidRPr="00D37FB7" w:rsidRDefault="0021327D" w:rsidP="00876751">
      <w:pPr>
        <w:spacing w:after="160" w:line="360" w:lineRule="auto"/>
        <w:rPr>
          <w:rStyle w:val="fontstyle21"/>
          <w:rFonts w:ascii="Arial" w:hAnsi="Arial" w:cs="Arial"/>
          <w:sz w:val="24"/>
          <w:szCs w:val="24"/>
        </w:rPr>
      </w:pPr>
      <w:r w:rsidRPr="00D37FB7">
        <w:rPr>
          <w:rStyle w:val="fontstyle21"/>
          <w:rFonts w:ascii="Arial" w:hAnsi="Arial" w:cs="Arial"/>
          <w:sz w:val="24"/>
          <w:szCs w:val="24"/>
        </w:rPr>
        <w:t>Saranno presenti:</w:t>
      </w:r>
    </w:p>
    <w:p w14:paraId="3523E73B" w14:textId="77777777" w:rsidR="00394B60" w:rsidRPr="00D37FB7" w:rsidRDefault="00B75D21" w:rsidP="00394B60">
      <w:pPr>
        <w:spacing w:after="160" w:line="276" w:lineRule="auto"/>
        <w:rPr>
          <w:rStyle w:val="fontstyle21"/>
          <w:rFonts w:ascii="Arial" w:hAnsi="Arial" w:cs="Arial"/>
          <w:sz w:val="24"/>
          <w:szCs w:val="24"/>
        </w:rPr>
      </w:pPr>
      <w:r w:rsidRPr="00D37FB7">
        <w:rPr>
          <w:rStyle w:val="fontstyle21"/>
          <w:rFonts w:ascii="Arial" w:hAnsi="Arial" w:cs="Arial"/>
          <w:sz w:val="24"/>
          <w:szCs w:val="24"/>
        </w:rPr>
        <w:t>Laura Castelletti</w:t>
      </w:r>
      <w:r w:rsidR="00C12BD1" w:rsidRPr="00D37FB7">
        <w:rPr>
          <w:rStyle w:val="fontstyle21"/>
          <w:rFonts w:ascii="Arial" w:hAnsi="Arial" w:cs="Arial"/>
          <w:sz w:val="24"/>
          <w:szCs w:val="24"/>
        </w:rPr>
        <w:t>, Vicesindaco e Assessore con delega a Cultura, Creatività e Innovazione</w:t>
      </w:r>
    </w:p>
    <w:p w14:paraId="2663568E" w14:textId="77777777" w:rsidR="00394B60" w:rsidRPr="00D37FB7" w:rsidRDefault="00B75D21" w:rsidP="00394B60">
      <w:pPr>
        <w:spacing w:after="160" w:line="276" w:lineRule="auto"/>
        <w:rPr>
          <w:rStyle w:val="fontstyle21"/>
          <w:rFonts w:ascii="Arial" w:hAnsi="Arial" w:cs="Arial"/>
          <w:sz w:val="24"/>
          <w:szCs w:val="24"/>
        </w:rPr>
      </w:pPr>
      <w:r w:rsidRPr="00D37FB7">
        <w:rPr>
          <w:rStyle w:val="fontstyle21"/>
          <w:rFonts w:ascii="Arial" w:hAnsi="Arial" w:cs="Arial"/>
          <w:sz w:val="24"/>
          <w:szCs w:val="24"/>
        </w:rPr>
        <w:t>Valter Mucchetti</w:t>
      </w:r>
      <w:r w:rsidR="00C12BD1" w:rsidRPr="00D37FB7">
        <w:rPr>
          <w:rStyle w:val="fontstyle21"/>
          <w:rFonts w:ascii="Arial" w:hAnsi="Arial" w:cs="Arial"/>
          <w:sz w:val="24"/>
          <w:szCs w:val="24"/>
        </w:rPr>
        <w:t>, Assessore con delega alla Rigenerazione urbana, Commercio, Valorizzazione Patrimonio immobiliare e Protezione civile </w:t>
      </w:r>
    </w:p>
    <w:p w14:paraId="7D61E100" w14:textId="77777777" w:rsidR="00394B60" w:rsidRPr="00D37FB7" w:rsidRDefault="00B75D21" w:rsidP="00394B60">
      <w:pPr>
        <w:spacing w:after="160" w:line="276" w:lineRule="auto"/>
        <w:rPr>
          <w:rStyle w:val="fontstyle21"/>
          <w:rFonts w:ascii="Arial" w:hAnsi="Arial" w:cs="Arial"/>
          <w:sz w:val="24"/>
          <w:szCs w:val="24"/>
        </w:rPr>
      </w:pPr>
      <w:r w:rsidRPr="00D37FB7">
        <w:rPr>
          <w:rStyle w:val="fontstyle21"/>
          <w:rFonts w:ascii="Arial" w:hAnsi="Arial" w:cs="Arial"/>
          <w:sz w:val="24"/>
          <w:szCs w:val="24"/>
        </w:rPr>
        <w:t>Marco Medeghini, Direttore Generale di Brescia Mobilità</w:t>
      </w:r>
    </w:p>
    <w:p w14:paraId="2B2DEA41" w14:textId="77777777" w:rsidR="00394B60" w:rsidRPr="00D37FB7" w:rsidRDefault="00C82CE5" w:rsidP="00394B60">
      <w:pPr>
        <w:spacing w:after="160" w:line="276" w:lineRule="auto"/>
        <w:rPr>
          <w:rStyle w:val="fontstyle21"/>
          <w:rFonts w:ascii="Arial" w:hAnsi="Arial" w:cs="Arial"/>
          <w:sz w:val="24"/>
          <w:szCs w:val="24"/>
        </w:rPr>
      </w:pPr>
      <w:r w:rsidRPr="00D37FB7">
        <w:rPr>
          <w:rStyle w:val="fontstyle21"/>
          <w:rFonts w:ascii="Arial" w:hAnsi="Arial" w:cs="Arial"/>
          <w:sz w:val="24"/>
          <w:szCs w:val="24"/>
        </w:rPr>
        <w:t>Armida Vergani</w:t>
      </w:r>
      <w:r w:rsidR="00C12BD1" w:rsidRPr="00D37FB7">
        <w:rPr>
          <w:rStyle w:val="fontstyle21"/>
          <w:rFonts w:ascii="Arial" w:hAnsi="Arial" w:cs="Arial"/>
          <w:sz w:val="24"/>
          <w:szCs w:val="24"/>
        </w:rPr>
        <w:t xml:space="preserve">, </w:t>
      </w:r>
      <w:r w:rsidRPr="00D37FB7">
        <w:rPr>
          <w:rStyle w:val="fontstyle21"/>
          <w:rFonts w:ascii="Arial" w:hAnsi="Arial" w:cs="Arial"/>
          <w:sz w:val="24"/>
          <w:szCs w:val="24"/>
        </w:rPr>
        <w:t>Responsabile Marketing Paradigma</w:t>
      </w:r>
    </w:p>
    <w:p w14:paraId="0A82B570" w14:textId="6EBEDCEA" w:rsidR="00B75D21" w:rsidRPr="00D37FB7" w:rsidRDefault="00B75D21" w:rsidP="00394B60">
      <w:pPr>
        <w:spacing w:after="160" w:line="276" w:lineRule="auto"/>
        <w:rPr>
          <w:rStyle w:val="fontstyle21"/>
          <w:rFonts w:ascii="Arial" w:hAnsi="Arial" w:cs="Arial"/>
          <w:sz w:val="24"/>
          <w:szCs w:val="24"/>
        </w:rPr>
      </w:pPr>
      <w:r w:rsidRPr="00D37FB7">
        <w:rPr>
          <w:rStyle w:val="fontstyle21"/>
          <w:rFonts w:ascii="Arial" w:hAnsi="Arial" w:cs="Arial"/>
          <w:sz w:val="24"/>
          <w:szCs w:val="24"/>
        </w:rPr>
        <w:t xml:space="preserve">ZED1, </w:t>
      </w:r>
      <w:r w:rsidR="00C12BD1" w:rsidRPr="00D37FB7">
        <w:rPr>
          <w:rStyle w:val="fontstyle21"/>
          <w:rFonts w:ascii="Arial" w:hAnsi="Arial" w:cs="Arial"/>
          <w:sz w:val="24"/>
          <w:szCs w:val="24"/>
        </w:rPr>
        <w:t>l’artista</w:t>
      </w:r>
    </w:p>
    <w:p w14:paraId="1AAA1508" w14:textId="77777777" w:rsidR="00C82CE5" w:rsidRPr="00D37FB7" w:rsidRDefault="00C82CE5" w:rsidP="00C82CE5">
      <w:pPr>
        <w:rPr>
          <w:rFonts w:ascii="Arial" w:hAnsi="Arial" w:cs="Arial"/>
          <w:szCs w:val="24"/>
        </w:rPr>
      </w:pPr>
    </w:p>
    <w:p w14:paraId="7B65B065" w14:textId="77777777" w:rsidR="00C82CE5" w:rsidRPr="00D37FB7" w:rsidRDefault="00C82CE5" w:rsidP="00C82CE5">
      <w:pPr>
        <w:rPr>
          <w:rFonts w:ascii="Arial" w:hAnsi="Arial" w:cs="Arial"/>
          <w:szCs w:val="24"/>
        </w:rPr>
      </w:pPr>
    </w:p>
    <w:p w14:paraId="30076327" w14:textId="77777777" w:rsidR="00C82CE5" w:rsidRPr="00D37FB7" w:rsidRDefault="00C82CE5" w:rsidP="00C82CE5">
      <w:pPr>
        <w:rPr>
          <w:rFonts w:ascii="Arial" w:hAnsi="Arial" w:cs="Arial"/>
        </w:rPr>
      </w:pPr>
    </w:p>
    <w:p w14:paraId="782B62F3" w14:textId="77777777" w:rsidR="00C82CE5" w:rsidRDefault="00C82CE5" w:rsidP="00FC290D">
      <w:pPr>
        <w:spacing w:line="276" w:lineRule="auto"/>
        <w:rPr>
          <w:rFonts w:ascii="Arial" w:hAnsi="Arial" w:cs="Arial"/>
          <w:b/>
          <w:sz w:val="40"/>
          <w:szCs w:val="28"/>
        </w:rPr>
      </w:pPr>
    </w:p>
    <w:p w14:paraId="03788A03" w14:textId="67F9E174" w:rsidR="00D23400" w:rsidRPr="00FC290D" w:rsidRDefault="00D23400" w:rsidP="00D23400">
      <w:pPr>
        <w:spacing w:line="276" w:lineRule="auto"/>
        <w:rPr>
          <w:rFonts w:ascii="Arial" w:hAnsi="Arial" w:cs="Arial"/>
          <w:szCs w:val="24"/>
        </w:rPr>
      </w:pPr>
    </w:p>
    <w:sectPr w:rsidR="00D23400" w:rsidRPr="00FC290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3E5D" w14:textId="77777777" w:rsidR="000E376E" w:rsidRDefault="000E376E" w:rsidP="007A2D66">
      <w:r>
        <w:separator/>
      </w:r>
    </w:p>
  </w:endnote>
  <w:endnote w:type="continuationSeparator" w:id="0">
    <w:p w14:paraId="126AD7F2" w14:textId="77777777" w:rsidR="000E376E" w:rsidRDefault="000E376E" w:rsidP="007A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3448" w14:textId="77777777" w:rsidR="000E376E" w:rsidRDefault="000E376E" w:rsidP="007A2D66">
      <w:r>
        <w:separator/>
      </w:r>
    </w:p>
  </w:footnote>
  <w:footnote w:type="continuationSeparator" w:id="0">
    <w:p w14:paraId="3A211026" w14:textId="77777777" w:rsidR="000E376E" w:rsidRDefault="000E376E" w:rsidP="007A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2F24" w14:textId="4E330249" w:rsidR="007A2D66" w:rsidRDefault="00D37FB7" w:rsidP="007A2D6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6B2F67" wp14:editId="15EB8290">
          <wp:simplePos x="0" y="0"/>
          <wp:positionH relativeFrom="margin">
            <wp:align>center</wp:align>
          </wp:positionH>
          <wp:positionV relativeFrom="paragraph">
            <wp:posOffset>-43180</wp:posOffset>
          </wp:positionV>
          <wp:extent cx="989330" cy="657225"/>
          <wp:effectExtent l="0" t="0" r="1270" b="9525"/>
          <wp:wrapSquare wrapText="bothSides"/>
          <wp:docPr id="3" name="Immagine 3" descr="E:\LOGHI\logo bsmo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:\LOGHI\logo bsmo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5" t="19440" r="3265" b="19128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250BEF" wp14:editId="7F1D1BBD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567690" cy="810895"/>
          <wp:effectExtent l="0" t="0" r="381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D6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5062DBA" wp14:editId="77A4EA5F">
          <wp:simplePos x="0" y="0"/>
          <wp:positionH relativeFrom="margin">
            <wp:posOffset>-47625</wp:posOffset>
          </wp:positionH>
          <wp:positionV relativeFrom="paragraph">
            <wp:posOffset>-185420</wp:posOffset>
          </wp:positionV>
          <wp:extent cx="581025" cy="820420"/>
          <wp:effectExtent l="0" t="0" r="9525" b="0"/>
          <wp:wrapTight wrapText="bothSides">
            <wp:wrapPolygon edited="0">
              <wp:start x="0" y="0"/>
              <wp:lineTo x="0" y="21065"/>
              <wp:lineTo x="21246" y="21065"/>
              <wp:lineTo x="2124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400" w:rsidRPr="00D23400">
      <w:t xml:space="preserve"> </w:t>
    </w:r>
  </w:p>
  <w:p w14:paraId="491511F6" w14:textId="1E9F2A5B" w:rsidR="007A2D66" w:rsidRDefault="007A2D66" w:rsidP="007A2D66">
    <w:pPr>
      <w:pStyle w:val="Intestazione"/>
      <w:jc w:val="center"/>
    </w:pPr>
    <w:r>
      <w:t xml:space="preserve">                         </w:t>
    </w:r>
  </w:p>
  <w:p w14:paraId="485ED898" w14:textId="1E7A047B" w:rsidR="007A2D66" w:rsidRDefault="007A2D66" w:rsidP="007A2D66">
    <w:pPr>
      <w:pStyle w:val="Intestazione"/>
      <w:jc w:val="center"/>
    </w:pPr>
  </w:p>
  <w:p w14:paraId="28F927F6" w14:textId="675392CC" w:rsidR="007A2D66" w:rsidRDefault="007A2D66">
    <w:pPr>
      <w:pStyle w:val="Intestazione"/>
    </w:pPr>
  </w:p>
  <w:p w14:paraId="63A200BB" w14:textId="65E7F074" w:rsidR="007A2D66" w:rsidRDefault="007A2D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2B"/>
    <w:rsid w:val="000E376E"/>
    <w:rsid w:val="0021327D"/>
    <w:rsid w:val="002F4B1B"/>
    <w:rsid w:val="00376380"/>
    <w:rsid w:val="00394B60"/>
    <w:rsid w:val="00403996"/>
    <w:rsid w:val="00465B05"/>
    <w:rsid w:val="005D5497"/>
    <w:rsid w:val="0061739B"/>
    <w:rsid w:val="00692363"/>
    <w:rsid w:val="006A0F27"/>
    <w:rsid w:val="00721287"/>
    <w:rsid w:val="007A2D66"/>
    <w:rsid w:val="00831377"/>
    <w:rsid w:val="00876751"/>
    <w:rsid w:val="00883FFF"/>
    <w:rsid w:val="0094764E"/>
    <w:rsid w:val="0098043E"/>
    <w:rsid w:val="00A97794"/>
    <w:rsid w:val="00B07CF9"/>
    <w:rsid w:val="00B75D21"/>
    <w:rsid w:val="00C12BD1"/>
    <w:rsid w:val="00C55B31"/>
    <w:rsid w:val="00C76AA8"/>
    <w:rsid w:val="00C82CE5"/>
    <w:rsid w:val="00D23400"/>
    <w:rsid w:val="00D37FB7"/>
    <w:rsid w:val="00DA692B"/>
    <w:rsid w:val="00E050BA"/>
    <w:rsid w:val="00E12B32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5B71"/>
  <w15:chartTrackingRefBased/>
  <w15:docId w15:val="{4782EDFA-1462-4D52-9CF8-889ABFF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92B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65B05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7A2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D66"/>
    <w:rPr>
      <w:rFonts w:ascii="Cambria" w:eastAsia="Times New Roman" w:hAnsi="Cambria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A2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D66"/>
    <w:rPr>
      <w:rFonts w:ascii="Cambria" w:eastAsia="Times New Roman" w:hAnsi="Cambria" w:cs="Times New Roman"/>
      <w:sz w:val="24"/>
      <w:szCs w:val="20"/>
    </w:rPr>
  </w:style>
  <w:style w:type="character" w:customStyle="1" w:styleId="fontstyle01">
    <w:name w:val="fontstyle01"/>
    <w:basedOn w:val="Carpredefinitoparagrafo"/>
    <w:rsid w:val="0021327D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Carpredefinitoparagrafo"/>
    <w:rsid w:val="0021327D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C82CE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8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Quiri</dc:creator>
  <cp:keywords/>
  <dc:description/>
  <cp:lastModifiedBy>Silvia Forlini</cp:lastModifiedBy>
  <cp:revision>12</cp:revision>
  <dcterms:created xsi:type="dcterms:W3CDTF">2022-10-27T12:57:00Z</dcterms:created>
  <dcterms:modified xsi:type="dcterms:W3CDTF">2022-12-06T07:19:00Z</dcterms:modified>
</cp:coreProperties>
</file>