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27A95" w:rsidRDefault="00607EF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" w:hanging="3"/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#BULLIZERONLINE, DUE INCONTRI POMERIDIANI CONTRO IL BULLISMO APERTI A FAMIGLIE, DOCENTI E COMUNITÀ</w:t>
      </w:r>
    </w:p>
    <w:p w:rsidR="00127A95" w:rsidRDefault="00127A9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" w:hanging="3"/>
        <w:jc w:val="center"/>
        <w:rPr>
          <w:color w:val="000000"/>
          <w:sz w:val="26"/>
          <w:szCs w:val="26"/>
        </w:rPr>
      </w:pPr>
    </w:p>
    <w:p w:rsidR="00127A95" w:rsidRDefault="00607EF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center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Venerdì 20 e 27 gennaio nell'Aula Magna del plesso scolastico di Piazza Mazzini a Castelfranco</w:t>
      </w:r>
    </w:p>
    <w:p w:rsidR="00127A95" w:rsidRDefault="00607EF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center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si terranno due appuntamenti informativi e di condivisione.</w:t>
      </w:r>
    </w:p>
    <w:p w:rsidR="00127A95" w:rsidRDefault="00127A9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:rsidR="00127A95" w:rsidRDefault="00607EF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FF0000"/>
          <w:sz w:val="22"/>
          <w:szCs w:val="22"/>
        </w:rPr>
      </w:pPr>
      <w:r>
        <w:rPr>
          <w:color w:val="000000"/>
          <w:sz w:val="22"/>
          <w:szCs w:val="22"/>
        </w:rPr>
        <w:t xml:space="preserve">Nell’ambito delle numerose iniziative intraprese dall’Istituto Comprensivo Leonardo da Vinci di Castelfranco di Sotto per contrastare il fenomeno del bullismo e </w:t>
      </w:r>
      <w:proofErr w:type="spellStart"/>
      <w:r>
        <w:rPr>
          <w:color w:val="000000"/>
          <w:sz w:val="22"/>
          <w:szCs w:val="22"/>
        </w:rPr>
        <w:t>cyberbullismo</w:t>
      </w:r>
      <w:proofErr w:type="spellEnd"/>
      <w:r>
        <w:rPr>
          <w:color w:val="000000"/>
          <w:sz w:val="22"/>
          <w:szCs w:val="22"/>
        </w:rPr>
        <w:t xml:space="preserve">, la scuola ha predisposto un programma </w:t>
      </w:r>
      <w:r>
        <w:rPr>
          <w:b/>
          <w:color w:val="000000"/>
          <w:sz w:val="22"/>
          <w:szCs w:val="22"/>
        </w:rPr>
        <w:t>di incontri informativi e di condivisione aperti a tutti- famiglie, docenti e comunità-</w:t>
      </w:r>
      <w:r w:rsidR="002129D6" w:rsidRPr="002129D6">
        <w:rPr>
          <w:bCs/>
          <w:color w:val="000000" w:themeColor="text1"/>
          <w:sz w:val="22"/>
          <w:szCs w:val="22"/>
        </w:rPr>
        <w:t xml:space="preserve"> </w:t>
      </w:r>
      <w:r w:rsidRPr="002129D6">
        <w:rPr>
          <w:bCs/>
          <w:color w:val="000000" w:themeColor="text1"/>
          <w:sz w:val="22"/>
          <w:szCs w:val="22"/>
        </w:rPr>
        <w:t xml:space="preserve">parte del più ampio </w:t>
      </w:r>
      <w:r w:rsidR="002129D6" w:rsidRPr="002129D6">
        <w:rPr>
          <w:b/>
          <w:color w:val="000000" w:themeColor="text1"/>
          <w:sz w:val="22"/>
          <w:szCs w:val="22"/>
        </w:rPr>
        <w:t>progetto</w:t>
      </w:r>
      <w:r w:rsidR="002129D6" w:rsidRPr="002129D6">
        <w:rPr>
          <w:bCs/>
          <w:color w:val="000000" w:themeColor="text1"/>
          <w:sz w:val="22"/>
          <w:szCs w:val="22"/>
        </w:rPr>
        <w:t xml:space="preserve"> </w:t>
      </w:r>
      <w:r w:rsidRPr="002129D6">
        <w:rPr>
          <w:b/>
          <w:color w:val="000000" w:themeColor="text1"/>
          <w:sz w:val="22"/>
          <w:szCs w:val="22"/>
        </w:rPr>
        <w:t>#</w:t>
      </w:r>
      <w:proofErr w:type="spellStart"/>
      <w:r w:rsidRPr="002129D6">
        <w:rPr>
          <w:b/>
          <w:color w:val="000000" w:themeColor="text1"/>
          <w:sz w:val="22"/>
          <w:szCs w:val="22"/>
        </w:rPr>
        <w:t>Bullizeronline</w:t>
      </w:r>
      <w:proofErr w:type="spellEnd"/>
      <w:r w:rsidRPr="002129D6">
        <w:rPr>
          <w:color w:val="000000" w:themeColor="text1"/>
          <w:sz w:val="22"/>
          <w:szCs w:val="22"/>
        </w:rPr>
        <w:t xml:space="preserve">. </w:t>
      </w:r>
    </w:p>
    <w:p w:rsidR="00127A95" w:rsidRDefault="00607EF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Le date da segnare sul calendario sono due: </w:t>
      </w:r>
      <w:r>
        <w:rPr>
          <w:b/>
          <w:color w:val="000000"/>
          <w:sz w:val="22"/>
          <w:szCs w:val="22"/>
        </w:rPr>
        <w:t>venerdì 20 gennaio e venerdì 27 gennaio, in orario 17:30 - 19:30</w:t>
      </w:r>
      <w:r>
        <w:rPr>
          <w:color w:val="000000"/>
          <w:sz w:val="22"/>
          <w:szCs w:val="22"/>
        </w:rPr>
        <w:t xml:space="preserve"> presso l’Aula Magna della Scuola Secondaria di Primo grado in Piazza Mazzini, 11 a Castelfranco di Sotto. Gli incontri sono organizzati in collaborazione con l’Associazione </w:t>
      </w:r>
      <w:proofErr w:type="spellStart"/>
      <w:r>
        <w:rPr>
          <w:color w:val="000000"/>
          <w:sz w:val="22"/>
          <w:szCs w:val="22"/>
        </w:rPr>
        <w:t>Soroptomist</w:t>
      </w:r>
      <w:proofErr w:type="spellEnd"/>
      <w:r>
        <w:rPr>
          <w:color w:val="000000"/>
          <w:sz w:val="22"/>
          <w:szCs w:val="22"/>
        </w:rPr>
        <w:t xml:space="preserve"> International, sezione Valdarno Inferiore.</w:t>
      </w:r>
    </w:p>
    <w:p w:rsidR="00127A95" w:rsidRDefault="00607EF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Gli appuntamenti</w:t>
      </w:r>
      <w:r>
        <w:rPr>
          <w:sz w:val="22"/>
          <w:szCs w:val="22"/>
        </w:rPr>
        <w:t xml:space="preserve">, </w:t>
      </w:r>
      <w:r w:rsidRPr="002129D6">
        <w:rPr>
          <w:color w:val="000000" w:themeColor="text1"/>
          <w:sz w:val="22"/>
          <w:szCs w:val="22"/>
        </w:rPr>
        <w:t xml:space="preserve">che per l’occasione si chiameranno </w:t>
      </w:r>
      <w:r>
        <w:rPr>
          <w:color w:val="000000"/>
          <w:sz w:val="22"/>
          <w:szCs w:val="22"/>
        </w:rPr>
        <w:t>“</w:t>
      </w:r>
      <w:r>
        <w:rPr>
          <w:b/>
          <w:color w:val="000000"/>
          <w:sz w:val="22"/>
          <w:szCs w:val="22"/>
        </w:rPr>
        <w:t>APP-Prendere insieme</w:t>
      </w:r>
      <w:r>
        <w:rPr>
          <w:color w:val="000000"/>
          <w:sz w:val="22"/>
          <w:szCs w:val="22"/>
        </w:rPr>
        <w:t>”</w:t>
      </w:r>
      <w:r>
        <w:rPr>
          <w:sz w:val="22"/>
          <w:szCs w:val="22"/>
        </w:rPr>
        <w:t xml:space="preserve"> </w:t>
      </w:r>
      <w:r w:rsidRPr="002129D6">
        <w:rPr>
          <w:color w:val="000000" w:themeColor="text1"/>
          <w:sz w:val="22"/>
          <w:szCs w:val="22"/>
        </w:rPr>
        <w:t xml:space="preserve">consistono in </w:t>
      </w:r>
      <w:r w:rsidR="002129D6">
        <w:rPr>
          <w:color w:val="000000" w:themeColor="text1"/>
          <w:sz w:val="22"/>
          <w:szCs w:val="22"/>
        </w:rPr>
        <w:t>due</w:t>
      </w:r>
      <w:r w:rsidRPr="002129D6">
        <w:rPr>
          <w:color w:val="000000" w:themeColor="text1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incontri pomeridiani aperti di informazione, formazione, sensibilizzazione e condivisione con gli esercenti la responsabilità genitoriale di ogni ordine di scuola, le/gli insegnanti e le/gli specialiste/i di settore.</w:t>
      </w:r>
    </w:p>
    <w:p w:rsidR="002129D6" w:rsidRDefault="002129D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:rsidR="002129D6" w:rsidRDefault="002129D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“Il progetto che porta avanti il nostro Istituto comprende incontri fin dalle classi elementari, con spiegazioni della Polizia di Stato, specialisti, attività e laboratori che stimolano riflessioni e creano in ragazzi e ragazze una consapevolezza sui rischi che comporta il bullismo- ha commentato il dirigente scolastico Sandro </w:t>
      </w:r>
      <w:proofErr w:type="spellStart"/>
      <w:r>
        <w:rPr>
          <w:color w:val="000000"/>
          <w:sz w:val="22"/>
          <w:szCs w:val="22"/>
        </w:rPr>
        <w:t>Sodini</w:t>
      </w:r>
      <w:proofErr w:type="spellEnd"/>
      <w:r>
        <w:rPr>
          <w:color w:val="000000"/>
          <w:sz w:val="22"/>
          <w:szCs w:val="22"/>
        </w:rPr>
        <w:t>-. Un impegno quotidiano e costante per prevenire e contrastare questo grave problema che non va mai sottovalutato”.</w:t>
      </w:r>
    </w:p>
    <w:p w:rsidR="002129D6" w:rsidRDefault="002129D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“Apprezziamo molto l’idea di coinvolgere le famiglie e tutta la comunità in incontri informativi e condivisivi- ha</w:t>
      </w:r>
      <w:r w:rsidR="002C4B76">
        <w:rPr>
          <w:color w:val="000000"/>
          <w:sz w:val="22"/>
          <w:szCs w:val="22"/>
        </w:rPr>
        <w:t>nno</w:t>
      </w:r>
      <w:r>
        <w:rPr>
          <w:color w:val="000000"/>
          <w:sz w:val="22"/>
          <w:szCs w:val="22"/>
        </w:rPr>
        <w:t xml:space="preserve"> aggiunto </w:t>
      </w:r>
      <w:r w:rsidR="002C4B76">
        <w:rPr>
          <w:color w:val="000000"/>
          <w:sz w:val="22"/>
          <w:szCs w:val="22"/>
        </w:rPr>
        <w:t>il sindaco di Castelfranco Gabriele Toti e l’assessora alla Scuola Ilaria Duranti</w:t>
      </w:r>
      <w:bookmarkStart w:id="0" w:name="_GoBack"/>
      <w:bookmarkEnd w:id="0"/>
      <w:r w:rsidR="002C4B76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- . L’educazione al rispetto, la consapevolezza dei pericoli che </w:t>
      </w:r>
      <w:r w:rsidR="00875B0F">
        <w:rPr>
          <w:color w:val="000000"/>
          <w:sz w:val="22"/>
          <w:szCs w:val="22"/>
        </w:rPr>
        <w:t xml:space="preserve">si possono insinuare in una chat, su un canale social, in una condivisione di immagini e di commenti senza controllo. È importante che la conoscenza sul tema bullismo e </w:t>
      </w:r>
      <w:proofErr w:type="spellStart"/>
      <w:r w:rsidR="00875B0F">
        <w:rPr>
          <w:color w:val="000000"/>
          <w:sz w:val="22"/>
          <w:szCs w:val="22"/>
        </w:rPr>
        <w:t>cyberbullismo</w:t>
      </w:r>
      <w:proofErr w:type="spellEnd"/>
      <w:r w:rsidR="00875B0F">
        <w:rPr>
          <w:color w:val="000000"/>
          <w:sz w:val="22"/>
          <w:szCs w:val="22"/>
        </w:rPr>
        <w:t xml:space="preserve"> coinvolga tutti, perché solo riconoscendo il problema lo si può combattere”.</w:t>
      </w:r>
    </w:p>
    <w:p w:rsidR="00127A95" w:rsidRDefault="00127A9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:rsidR="00127A95" w:rsidRDefault="00607EF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Il programma</w:t>
      </w:r>
    </w:p>
    <w:p w:rsidR="00127A95" w:rsidRDefault="00607EF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Durante il primo incontro interverranno la Dott.ssa Myrna Caira e la Dott.ssa Cecilia Simi (specialiste di psicologia infantile della Fondazione Stella Maris) dell’Associazione </w:t>
      </w:r>
      <w:proofErr w:type="spellStart"/>
      <w:r>
        <w:rPr>
          <w:color w:val="000000"/>
          <w:sz w:val="22"/>
          <w:szCs w:val="22"/>
        </w:rPr>
        <w:t>Soroptomist</w:t>
      </w:r>
      <w:proofErr w:type="spellEnd"/>
      <w:r>
        <w:rPr>
          <w:color w:val="000000"/>
          <w:sz w:val="22"/>
          <w:szCs w:val="22"/>
        </w:rPr>
        <w:t xml:space="preserve"> International </w:t>
      </w:r>
      <w:r w:rsidRPr="002129D6">
        <w:rPr>
          <w:color w:val="000000" w:themeColor="text1"/>
          <w:sz w:val="22"/>
          <w:szCs w:val="22"/>
        </w:rPr>
        <w:t>sezione Valdarno Inferiore.</w:t>
      </w:r>
      <w:r>
        <w:rPr>
          <w:color w:val="000000"/>
          <w:sz w:val="22"/>
          <w:szCs w:val="22"/>
        </w:rPr>
        <w:t xml:space="preserve"> Sarà fatta un’introduzione ai concetti base della tematica, come riconoscere il bullismo da altri disturbi comportamentali (da DSM-5), alle manifestazioni più evidenti a scuola e in famiglia. Si parlerà poi delle strategie di prevenzione e della presentazione di alcuni casi clinici.</w:t>
      </w:r>
    </w:p>
    <w:p w:rsidR="00127A95" w:rsidRDefault="00607EF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Nel secondo incontro invece sarà approfondito il tema del </w:t>
      </w:r>
      <w:proofErr w:type="spellStart"/>
      <w:r>
        <w:rPr>
          <w:color w:val="000000"/>
          <w:sz w:val="22"/>
          <w:szCs w:val="22"/>
        </w:rPr>
        <w:t>cyberbullismo</w:t>
      </w:r>
      <w:proofErr w:type="spellEnd"/>
      <w:r>
        <w:rPr>
          <w:color w:val="000000"/>
          <w:sz w:val="22"/>
          <w:szCs w:val="22"/>
        </w:rPr>
        <w:t xml:space="preserve"> e l’aspetto relazionale attraverso un </w:t>
      </w:r>
      <w:r>
        <w:rPr>
          <w:b/>
          <w:color w:val="000000"/>
          <w:sz w:val="22"/>
          <w:szCs w:val="22"/>
        </w:rPr>
        <w:t>laboratorio esperienziale</w:t>
      </w:r>
      <w:r>
        <w:rPr>
          <w:color w:val="000000"/>
          <w:sz w:val="22"/>
          <w:szCs w:val="22"/>
        </w:rPr>
        <w:t xml:space="preserve"> attivo che coi</w:t>
      </w:r>
      <w:r w:rsidR="002129D6">
        <w:rPr>
          <w:color w:val="000000"/>
          <w:sz w:val="22"/>
          <w:szCs w:val="22"/>
        </w:rPr>
        <w:t>n</w:t>
      </w:r>
      <w:r>
        <w:rPr>
          <w:color w:val="000000"/>
          <w:sz w:val="22"/>
          <w:szCs w:val="22"/>
        </w:rPr>
        <w:t>volgerà in prima persona i partecipanti. In questa giornata sarà presente davanti la scuola un mezzo di soccorso della Pubblica Assi</w:t>
      </w:r>
      <w:r w:rsidR="002129D6">
        <w:rPr>
          <w:color w:val="000000"/>
          <w:sz w:val="22"/>
          <w:szCs w:val="22"/>
        </w:rPr>
        <w:t>s</w:t>
      </w:r>
      <w:r>
        <w:rPr>
          <w:color w:val="000000"/>
          <w:sz w:val="22"/>
          <w:szCs w:val="22"/>
        </w:rPr>
        <w:t xml:space="preserve">tenza che è stato attrezzato </w:t>
      </w:r>
      <w:r w:rsidRPr="002129D6">
        <w:rPr>
          <w:color w:val="000000" w:themeColor="text1"/>
          <w:sz w:val="22"/>
          <w:szCs w:val="22"/>
        </w:rPr>
        <w:t xml:space="preserve">come sportello mobile </w:t>
      </w:r>
      <w:proofErr w:type="spellStart"/>
      <w:r>
        <w:rPr>
          <w:color w:val="000000"/>
          <w:sz w:val="22"/>
          <w:szCs w:val="22"/>
        </w:rPr>
        <w:t>antibullismo</w:t>
      </w:r>
      <w:proofErr w:type="spellEnd"/>
      <w:r>
        <w:rPr>
          <w:color w:val="000000"/>
          <w:sz w:val="22"/>
          <w:szCs w:val="22"/>
        </w:rPr>
        <w:t xml:space="preserve"> per sollecitare anche la condivisione e sensibilizzazione al problema </w:t>
      </w:r>
      <w:r w:rsidR="002129D6">
        <w:rPr>
          <w:color w:val="000000"/>
          <w:sz w:val="22"/>
          <w:szCs w:val="22"/>
        </w:rPr>
        <w:t xml:space="preserve">sia </w:t>
      </w:r>
      <w:r>
        <w:rPr>
          <w:color w:val="000000"/>
          <w:sz w:val="22"/>
          <w:szCs w:val="22"/>
        </w:rPr>
        <w:t xml:space="preserve">nei ragazzi </w:t>
      </w:r>
      <w:r w:rsidR="002129D6">
        <w:rPr>
          <w:color w:val="000000"/>
          <w:sz w:val="22"/>
          <w:szCs w:val="22"/>
        </w:rPr>
        <w:t>ch</w:t>
      </w:r>
      <w:r w:rsidRPr="002129D6">
        <w:rPr>
          <w:color w:val="000000" w:themeColor="text1"/>
          <w:sz w:val="22"/>
          <w:szCs w:val="22"/>
        </w:rPr>
        <w:t>e negli adulti</w:t>
      </w:r>
      <w:r>
        <w:rPr>
          <w:color w:val="000000"/>
          <w:sz w:val="22"/>
          <w:szCs w:val="22"/>
        </w:rPr>
        <w:t xml:space="preserve">. L’iniziativa fa parte del progetto </w:t>
      </w:r>
      <w:proofErr w:type="spellStart"/>
      <w:r>
        <w:rPr>
          <w:color w:val="000000"/>
          <w:sz w:val="22"/>
          <w:szCs w:val="22"/>
        </w:rPr>
        <w:t>Liber@mente</w:t>
      </w:r>
      <w:proofErr w:type="spellEnd"/>
      <w:r>
        <w:rPr>
          <w:color w:val="000000"/>
          <w:sz w:val="22"/>
          <w:szCs w:val="22"/>
        </w:rPr>
        <w:t xml:space="preserve"> Connessi portata avanti insieme all’associazione Lilith di Empoli.</w:t>
      </w:r>
    </w:p>
    <w:p w:rsidR="00127A95" w:rsidRDefault="00127A9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:rsidR="00127A95" w:rsidRDefault="00607EF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Nell’occasione degli incontri pomeridiani organizzati a scuola sarà presentata la </w:t>
      </w:r>
      <w:proofErr w:type="spellStart"/>
      <w:r>
        <w:rPr>
          <w:b/>
          <w:color w:val="000000"/>
          <w:sz w:val="22"/>
          <w:szCs w:val="22"/>
        </w:rPr>
        <w:t>App</w:t>
      </w:r>
      <w:proofErr w:type="spellEnd"/>
      <w:r>
        <w:rPr>
          <w:b/>
          <w:color w:val="000000"/>
          <w:sz w:val="22"/>
          <w:szCs w:val="22"/>
        </w:rPr>
        <w:t xml:space="preserve"> </w:t>
      </w:r>
      <w:proofErr w:type="spellStart"/>
      <w:r>
        <w:rPr>
          <w:b/>
          <w:color w:val="000000"/>
          <w:sz w:val="22"/>
          <w:szCs w:val="22"/>
        </w:rPr>
        <w:t>Convy</w:t>
      </w:r>
      <w:proofErr w:type="spellEnd"/>
      <w:r>
        <w:rPr>
          <w:b/>
          <w:color w:val="000000"/>
          <w:sz w:val="22"/>
          <w:szCs w:val="22"/>
        </w:rPr>
        <w:t xml:space="preserve"> School</w:t>
      </w:r>
      <w:r>
        <w:rPr>
          <w:color w:val="000000"/>
          <w:sz w:val="22"/>
          <w:szCs w:val="22"/>
        </w:rPr>
        <w:t xml:space="preserve"> per la scuola e gli studenti che previene e contrasta bullismo e </w:t>
      </w:r>
      <w:proofErr w:type="spellStart"/>
      <w:r>
        <w:rPr>
          <w:color w:val="000000"/>
          <w:sz w:val="22"/>
          <w:szCs w:val="22"/>
        </w:rPr>
        <w:t>cyberbullismo</w:t>
      </w:r>
      <w:proofErr w:type="spellEnd"/>
      <w:r>
        <w:rPr>
          <w:color w:val="000000"/>
          <w:sz w:val="22"/>
          <w:szCs w:val="22"/>
        </w:rPr>
        <w:t xml:space="preserve"> ai sensi della L.71 del 2017. Uno strumento che serve per monitorare meglio i casi o presunti casi di violenza fisica o psicologica nei giovani.</w:t>
      </w:r>
    </w:p>
    <w:p w:rsidR="00127A95" w:rsidRDefault="00127A9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:rsidR="00127A95" w:rsidRDefault="00127A9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sectPr w:rsidR="00127A95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B7469" w:rsidRDefault="006B7469">
      <w:pPr>
        <w:spacing w:line="240" w:lineRule="auto"/>
        <w:ind w:left="0" w:hanging="2"/>
      </w:pPr>
      <w:r>
        <w:separator/>
      </w:r>
    </w:p>
  </w:endnote>
  <w:endnote w:type="continuationSeparator" w:id="0">
    <w:p w:rsidR="006B7469" w:rsidRDefault="006B746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antGarde Bk BT">
    <w:altName w:val="Cambria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estrial">
    <w:altName w:val="Calibri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27A95" w:rsidRDefault="00607EF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Segreteria del Sindaco - Ufficio stampa Maria Vittoria Galeazzi</w:t>
    </w:r>
  </w:p>
  <w:p w:rsidR="00127A95" w:rsidRDefault="00607EF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tel.0571.</w:t>
    </w:r>
    <w:proofErr w:type="gramStart"/>
    <w:r>
      <w:rPr>
        <w:rFonts w:ascii="Arial" w:eastAsia="Arial" w:hAnsi="Arial" w:cs="Arial"/>
        <w:color w:val="000000"/>
        <w:sz w:val="18"/>
        <w:szCs w:val="18"/>
      </w:rPr>
      <w:t>487344  +</w:t>
    </w:r>
    <w:proofErr w:type="gramEnd"/>
    <w:r>
      <w:rPr>
        <w:rFonts w:ascii="Arial" w:eastAsia="Arial" w:hAnsi="Arial" w:cs="Arial"/>
        <w:color w:val="000000"/>
        <w:sz w:val="18"/>
        <w:szCs w:val="18"/>
      </w:rPr>
      <w:t>39 3201560386</w:t>
    </w:r>
  </w:p>
  <w:p w:rsidR="00127A95" w:rsidRDefault="00607EF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 xml:space="preserve">e-mail: </w:t>
    </w:r>
    <w:hyperlink r:id="rId1">
      <w:r>
        <w:rPr>
          <w:rFonts w:ascii="Arial" w:eastAsia="Arial" w:hAnsi="Arial" w:cs="Arial"/>
          <w:color w:val="0000FF"/>
          <w:sz w:val="18"/>
          <w:szCs w:val="18"/>
          <w:u w:val="single"/>
        </w:rPr>
        <w:t>m.galeazzi@comune.castelfranco.pi.it</w:t>
      </w:r>
    </w:hyperlink>
  </w:p>
  <w:p w:rsidR="00127A95" w:rsidRDefault="00127A9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B7469" w:rsidRDefault="006B7469">
      <w:pPr>
        <w:spacing w:line="240" w:lineRule="auto"/>
        <w:ind w:left="0" w:hanging="2"/>
      </w:pPr>
      <w:r>
        <w:separator/>
      </w:r>
    </w:p>
  </w:footnote>
  <w:footnote w:type="continuationSeparator" w:id="0">
    <w:p w:rsidR="006B7469" w:rsidRDefault="006B746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27A95" w:rsidRDefault="00127A95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000000"/>
        <w:sz w:val="22"/>
        <w:szCs w:val="22"/>
      </w:rPr>
    </w:pPr>
  </w:p>
  <w:tbl>
    <w:tblPr>
      <w:tblStyle w:val="a"/>
      <w:tblW w:w="9709" w:type="dxa"/>
      <w:tblInd w:w="-70" w:type="dxa"/>
      <w:tblLayout w:type="fixed"/>
      <w:tblLook w:val="0000" w:firstRow="0" w:lastRow="0" w:firstColumn="0" w:lastColumn="0" w:noHBand="0" w:noVBand="0"/>
    </w:tblPr>
    <w:tblGrid>
      <w:gridCol w:w="1150"/>
      <w:gridCol w:w="8559"/>
    </w:tblGrid>
    <w:tr w:rsidR="00127A95">
      <w:trPr>
        <w:trHeight w:val="1418"/>
      </w:trPr>
      <w:tc>
        <w:tcPr>
          <w:tcW w:w="1150" w:type="dxa"/>
        </w:tcPr>
        <w:p w:rsidR="00127A95" w:rsidRDefault="00607EF8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114300" distR="114300">
                <wp:extent cx="638175" cy="786765"/>
                <wp:effectExtent l="0" t="0" r="0" b="0"/>
                <wp:docPr id="1026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8175" cy="7867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59" w:type="dxa"/>
        </w:tcPr>
        <w:p w:rsidR="00127A95" w:rsidRDefault="00127A95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Questrial" w:eastAsia="Questrial" w:hAnsi="Questrial" w:cs="Questrial"/>
              <w:color w:val="000000"/>
            </w:rPr>
          </w:pPr>
        </w:p>
        <w:p w:rsidR="00127A95" w:rsidRDefault="00607EF8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1" w:hanging="3"/>
            <w:jc w:val="center"/>
            <w:rPr>
              <w:rFonts w:ascii="Questrial" w:eastAsia="Questrial" w:hAnsi="Questrial" w:cs="Questrial"/>
              <w:color w:val="000000"/>
              <w:sz w:val="28"/>
              <w:szCs w:val="28"/>
            </w:rPr>
          </w:pPr>
          <w:r>
            <w:rPr>
              <w:rFonts w:ascii="Questrial" w:eastAsia="Questrial" w:hAnsi="Questrial" w:cs="Questrial"/>
              <w:b/>
              <w:i/>
              <w:color w:val="000000"/>
              <w:sz w:val="28"/>
              <w:szCs w:val="28"/>
            </w:rPr>
            <w:t>COMUNE DI CASTELFRANCO DI SOTTO</w:t>
          </w:r>
        </w:p>
        <w:p w:rsidR="00127A95" w:rsidRDefault="00607EF8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i/>
              <w:color w:val="000000"/>
            </w:rPr>
            <w:t>(PROVINCIA DI PISA)</w:t>
          </w:r>
        </w:p>
        <w:p w:rsidR="00127A95" w:rsidRDefault="00607EF8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color w:val="000000"/>
            </w:rPr>
          </w:pPr>
          <w:r>
            <w:rPr>
              <w:rFonts w:ascii="Arial" w:eastAsia="Arial" w:hAnsi="Arial" w:cs="Arial"/>
              <w:i/>
              <w:color w:val="000000"/>
            </w:rPr>
            <w:t xml:space="preserve">Piazza R. </w:t>
          </w:r>
          <w:proofErr w:type="spellStart"/>
          <w:r>
            <w:rPr>
              <w:rFonts w:ascii="Arial" w:eastAsia="Arial" w:hAnsi="Arial" w:cs="Arial"/>
              <w:i/>
              <w:color w:val="000000"/>
            </w:rPr>
            <w:t>Bertoncini</w:t>
          </w:r>
          <w:proofErr w:type="spellEnd"/>
          <w:r>
            <w:rPr>
              <w:rFonts w:ascii="Arial" w:eastAsia="Arial" w:hAnsi="Arial" w:cs="Arial"/>
              <w:i/>
              <w:color w:val="000000"/>
            </w:rPr>
            <w:t>, 1 cap. 56022 (C.F. E p. IVA 00172550501)</w:t>
          </w:r>
        </w:p>
      </w:tc>
    </w:tr>
  </w:tbl>
  <w:p w:rsidR="00127A95" w:rsidRDefault="00127A9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A95"/>
    <w:rsid w:val="00127A95"/>
    <w:rsid w:val="002129D6"/>
    <w:rsid w:val="002C4B76"/>
    <w:rsid w:val="00607EF8"/>
    <w:rsid w:val="006B7469"/>
    <w:rsid w:val="0087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06D5541"/>
  <w15:docId w15:val="{146AC437-3670-F84B-A88D-F712DEE1B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"/>
    <w:next w:val="Normale"/>
    <w:uiPriority w:val="9"/>
    <w:qFormat/>
    <w:pPr>
      <w:keepNext/>
      <w:jc w:val="center"/>
    </w:pPr>
    <w:rPr>
      <w:rFonts w:ascii="AvantGarde Bk BT" w:hAnsi="AvantGarde Bk BT"/>
      <w:sz w:val="28"/>
      <w:szCs w:val="2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ind w:left="5040"/>
      <w:outlineLvl w:val="2"/>
    </w:pPr>
    <w:rPr>
      <w:b/>
      <w:bCs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outlineLvl w:val="4"/>
    </w:pPr>
    <w:rPr>
      <w:i/>
      <w:sz w:val="20"/>
      <w:szCs w:val="20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jc w:val="center"/>
    </w:pPr>
    <w:rPr>
      <w:b/>
      <w:bCs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spacing w:line="360" w:lineRule="auto"/>
      <w:jc w:val="both"/>
    </w:pPr>
    <w:rPr>
      <w:sz w:val="28"/>
    </w:rPr>
  </w:style>
  <w:style w:type="character" w:styleId="Collegamentovisitato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Enfasigrassetto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Rientrocorpodeltesto">
    <w:name w:val="Body Text Indent"/>
    <w:basedOn w:val="Normale"/>
    <w:pPr>
      <w:ind w:firstLine="720"/>
    </w:p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character" w:customStyle="1" w:styleId="IntestazioneCarattere">
    <w:name w:val="Intestazione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aragrafoelenco">
    <w:name w:val="List Paragraph"/>
    <w:basedOn w:val="Normal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itolo1Carattere">
    <w:name w:val="Titolo 1 Carattere"/>
    <w:rPr>
      <w:rFonts w:ascii="AvantGarde Bk BT" w:hAnsi="AvantGarde Bk BT"/>
      <w:w w:val="100"/>
      <w:position w:val="-1"/>
      <w:sz w:val="28"/>
      <w:effect w:val="none"/>
      <w:vertAlign w:val="baseline"/>
      <w:cs w:val="0"/>
      <w:em w:val="none"/>
    </w:rPr>
  </w:style>
  <w:style w:type="paragraph" w:customStyle="1" w:styleId="Standard">
    <w:name w:val="Standard"/>
    <w:pPr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3"/>
      <w:position w:val="-1"/>
      <w:sz w:val="24"/>
      <w:szCs w:val="24"/>
      <w:lang w:eastAsia="zh-CN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.galeazzi@comune.castelfranco.p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bIFXFDfRXdzfbCSx7aDEQXW1MFQ==">AMUW2mUhNxNDvJLaoyuQp31LXrMKSfhKg8i9NLf1oobSYaDVa2RpgI/Zt9beIE5rW33g/PQ+F6ORsmkvaVeS0TYNOFSommtE00jw3zHE7FTUy/QE9F8YKeY=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Bartolini</dc:creator>
  <cp:lastModifiedBy>Microsoft Office User</cp:lastModifiedBy>
  <cp:revision>3</cp:revision>
  <dcterms:created xsi:type="dcterms:W3CDTF">2023-01-18T12:10:00Z</dcterms:created>
  <dcterms:modified xsi:type="dcterms:W3CDTF">2023-01-19T10:35:00Z</dcterms:modified>
</cp:coreProperties>
</file>