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28E8" w14:textId="54AA54AF" w:rsidR="00EF6B10" w:rsidRDefault="001C12F1" w:rsidP="007E5E55">
      <w:pPr>
        <w:pStyle w:val="Didefault"/>
        <w:rPr>
          <w:rFonts w:ascii="Roboto" w:hAnsi="Roboto" w:cs="Times New Roman"/>
          <w:color w:val="auto"/>
        </w:rPr>
      </w:pPr>
      <w:r>
        <w:rPr>
          <w:noProof/>
          <w:lang w:eastAsia="it-IT"/>
        </w:rPr>
        <w:drawing>
          <wp:anchor distT="0" distB="0" distL="114300" distR="114300" simplePos="0" relativeHeight="251659264" behindDoc="0" locked="0" layoutInCell="1" allowOverlap="1" wp14:anchorId="3945E0BA" wp14:editId="1D4CEF10">
            <wp:simplePos x="0" y="0"/>
            <wp:positionH relativeFrom="margin">
              <wp:posOffset>-190500</wp:posOffset>
            </wp:positionH>
            <wp:positionV relativeFrom="margin">
              <wp:posOffset>-885825</wp:posOffset>
            </wp:positionV>
            <wp:extent cx="7044690" cy="1000125"/>
            <wp:effectExtent l="0" t="0" r="381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469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36E51" w14:textId="28D39CD2" w:rsidR="00D513BB" w:rsidRDefault="00EF6B10" w:rsidP="007E5E55">
      <w:pPr>
        <w:pStyle w:val="Didefault"/>
        <w:rPr>
          <w:rFonts w:ascii="Roboto" w:hAnsi="Roboto" w:cs="Times New Roman"/>
          <w:color w:val="auto"/>
        </w:rPr>
      </w:pPr>
      <w:r>
        <w:rPr>
          <w:rFonts w:ascii="Roboto" w:hAnsi="Roboto" w:cs="Times New Roman"/>
          <w:color w:val="auto"/>
        </w:rPr>
        <w:t>Milano</w:t>
      </w:r>
      <w:r w:rsidR="002B3379">
        <w:rPr>
          <w:rFonts w:ascii="Roboto" w:hAnsi="Roboto" w:cs="Times New Roman"/>
          <w:color w:val="auto"/>
        </w:rPr>
        <w:t>,</w:t>
      </w:r>
      <w:r w:rsidR="002C1062">
        <w:rPr>
          <w:rFonts w:ascii="Roboto" w:hAnsi="Roboto" w:cs="Times New Roman"/>
          <w:color w:val="auto"/>
        </w:rPr>
        <w:t xml:space="preserve"> </w:t>
      </w:r>
      <w:r w:rsidR="00755455">
        <w:rPr>
          <w:rFonts w:ascii="Roboto" w:hAnsi="Roboto" w:cs="Times New Roman"/>
          <w:color w:val="auto"/>
        </w:rPr>
        <w:t xml:space="preserve">16 </w:t>
      </w:r>
      <w:r w:rsidR="00646A20">
        <w:rPr>
          <w:rFonts w:ascii="Roboto" w:hAnsi="Roboto" w:cs="Times New Roman"/>
          <w:color w:val="auto"/>
        </w:rPr>
        <w:t>gennaio</w:t>
      </w:r>
      <w:r w:rsidR="00F245FE">
        <w:rPr>
          <w:rFonts w:ascii="Roboto" w:hAnsi="Roboto" w:cs="Times New Roman"/>
          <w:color w:val="auto"/>
        </w:rPr>
        <w:t xml:space="preserve"> </w:t>
      </w:r>
      <w:r w:rsidR="00874B02">
        <w:rPr>
          <w:rFonts w:ascii="Roboto" w:hAnsi="Roboto" w:cs="Times New Roman"/>
          <w:color w:val="auto"/>
        </w:rPr>
        <w:t>20</w:t>
      </w:r>
      <w:r w:rsidR="00241463">
        <w:rPr>
          <w:rFonts w:ascii="Roboto" w:hAnsi="Roboto" w:cs="Times New Roman"/>
          <w:color w:val="auto"/>
        </w:rPr>
        <w:t>2</w:t>
      </w:r>
      <w:r w:rsidR="00646A20">
        <w:rPr>
          <w:rFonts w:ascii="Roboto" w:hAnsi="Roboto" w:cs="Times New Roman"/>
          <w:color w:val="auto"/>
        </w:rPr>
        <w:t>3</w:t>
      </w:r>
    </w:p>
    <w:p w14:paraId="39FCDBBE" w14:textId="77777777" w:rsidR="005929FC" w:rsidRPr="007E6410" w:rsidRDefault="005929FC" w:rsidP="007E6410">
      <w:pPr>
        <w:autoSpaceDE w:val="0"/>
        <w:autoSpaceDN w:val="0"/>
        <w:adjustRightInd w:val="0"/>
        <w:spacing w:after="0" w:line="240" w:lineRule="auto"/>
        <w:jc w:val="center"/>
        <w:rPr>
          <w:rFonts w:ascii="Roboto" w:hAnsi="Roboto" w:cs="Arial-BoldMT"/>
          <w:b/>
          <w:bCs/>
          <w:sz w:val="28"/>
          <w:szCs w:val="28"/>
          <w:lang w:eastAsia="it-IT"/>
        </w:rPr>
      </w:pPr>
      <w:bookmarkStart w:id="0" w:name="_Hlk484443431"/>
    </w:p>
    <w:p w14:paraId="39557AB7" w14:textId="27D900EB" w:rsidR="005534B4" w:rsidRPr="007E6410" w:rsidRDefault="005534B4" w:rsidP="007E6410">
      <w:pPr>
        <w:autoSpaceDE w:val="0"/>
        <w:autoSpaceDN w:val="0"/>
        <w:adjustRightInd w:val="0"/>
        <w:spacing w:after="0" w:line="240" w:lineRule="auto"/>
        <w:jc w:val="center"/>
        <w:rPr>
          <w:rFonts w:ascii="Roboto" w:hAnsi="Roboto" w:cs="Arial-BoldMT"/>
          <w:b/>
          <w:bCs/>
          <w:sz w:val="28"/>
          <w:szCs w:val="28"/>
          <w:lang w:eastAsia="it-IT"/>
        </w:rPr>
      </w:pPr>
      <w:r w:rsidRPr="007E6410">
        <w:rPr>
          <w:rFonts w:ascii="Roboto" w:hAnsi="Roboto" w:cs="Arial-BoldMT"/>
          <w:b/>
          <w:bCs/>
          <w:sz w:val="28"/>
          <w:szCs w:val="28"/>
          <w:lang w:eastAsia="it-IT"/>
        </w:rPr>
        <w:t xml:space="preserve">AL VIA IL PROGRAMMA DI </w:t>
      </w:r>
      <w:r w:rsidR="00E93084" w:rsidRPr="007E6410">
        <w:rPr>
          <w:rFonts w:ascii="Roboto" w:hAnsi="Roboto" w:cs="Arial-BoldMT"/>
          <w:b/>
          <w:bCs/>
          <w:sz w:val="28"/>
          <w:szCs w:val="28"/>
          <w:lang w:eastAsia="it-IT"/>
        </w:rPr>
        <w:t xml:space="preserve">GRUPPO CAP </w:t>
      </w:r>
      <w:r w:rsidRPr="007E6410">
        <w:rPr>
          <w:rFonts w:ascii="Roboto" w:hAnsi="Roboto" w:cs="Arial-BoldMT"/>
          <w:b/>
          <w:bCs/>
          <w:sz w:val="28"/>
          <w:szCs w:val="28"/>
          <w:lang w:eastAsia="it-IT"/>
        </w:rPr>
        <w:t>DEDICATO ALLE AZIENDE PARTNER PER PROMUOVERE LA SOSTENIBILITÀ D’IMPRESA</w:t>
      </w:r>
    </w:p>
    <w:p w14:paraId="2BD276E4" w14:textId="77777777" w:rsidR="007B5DC8" w:rsidRPr="007E6410" w:rsidRDefault="007B5DC8" w:rsidP="007E6410">
      <w:pPr>
        <w:autoSpaceDE w:val="0"/>
        <w:autoSpaceDN w:val="0"/>
        <w:adjustRightInd w:val="0"/>
        <w:spacing w:after="0" w:line="240" w:lineRule="auto"/>
        <w:jc w:val="center"/>
        <w:rPr>
          <w:rFonts w:ascii="Roboto" w:hAnsi="Roboto" w:cs="Arial-BoldMT"/>
          <w:b/>
          <w:bCs/>
          <w:sz w:val="28"/>
          <w:szCs w:val="28"/>
          <w:lang w:eastAsia="it-IT"/>
        </w:rPr>
      </w:pPr>
    </w:p>
    <w:p w14:paraId="0BF4B2A6" w14:textId="1A38EFE6" w:rsidR="005534B4" w:rsidRPr="00755455" w:rsidRDefault="005534B4" w:rsidP="007E6410">
      <w:pPr>
        <w:autoSpaceDE w:val="0"/>
        <w:autoSpaceDN w:val="0"/>
        <w:adjustRightInd w:val="0"/>
        <w:spacing w:after="0" w:line="240" w:lineRule="auto"/>
        <w:jc w:val="center"/>
        <w:rPr>
          <w:rFonts w:ascii="Roboto" w:hAnsi="Roboto" w:cs="Arial"/>
          <w:bCs/>
          <w:i/>
          <w:iCs/>
          <w:color w:val="000000"/>
          <w:sz w:val="24"/>
          <w:szCs w:val="24"/>
        </w:rPr>
      </w:pPr>
      <w:r w:rsidRPr="00755455">
        <w:rPr>
          <w:rFonts w:ascii="Roboto" w:hAnsi="Roboto" w:cs="Arial-BoldMT"/>
          <w:bCs/>
          <w:i/>
          <w:iCs/>
          <w:sz w:val="24"/>
          <w:szCs w:val="24"/>
          <w:lang w:eastAsia="it-IT"/>
        </w:rPr>
        <w:t xml:space="preserve">La green utility lombarda inizia il nuovo anno inaugurando il nuovo </w:t>
      </w:r>
      <w:proofErr w:type="spellStart"/>
      <w:r w:rsidRPr="00755455">
        <w:rPr>
          <w:rFonts w:ascii="Roboto" w:hAnsi="Roboto" w:cs="Arial-BoldMT"/>
          <w:bCs/>
          <w:i/>
          <w:iCs/>
          <w:sz w:val="24"/>
          <w:szCs w:val="24"/>
          <w:lang w:eastAsia="it-IT"/>
        </w:rPr>
        <w:t>vendor</w:t>
      </w:r>
      <w:proofErr w:type="spellEnd"/>
      <w:r w:rsidRPr="00755455">
        <w:rPr>
          <w:rFonts w:ascii="Roboto" w:hAnsi="Roboto" w:cs="Arial-BoldMT"/>
          <w:bCs/>
          <w:i/>
          <w:iCs/>
          <w:sz w:val="24"/>
          <w:szCs w:val="24"/>
          <w:lang w:eastAsia="it-IT"/>
        </w:rPr>
        <w:t xml:space="preserve"> rating, l’algoritmo per la selezione e l’ingaggio dei fornitori, che diventa un vero e proprio </w:t>
      </w:r>
      <w:r w:rsidRPr="00755455">
        <w:rPr>
          <w:rFonts w:ascii="Roboto" w:hAnsi="Roboto" w:cs="Arial"/>
          <w:bCs/>
          <w:i/>
          <w:iCs/>
          <w:color w:val="000000"/>
          <w:sz w:val="24"/>
          <w:szCs w:val="24"/>
        </w:rPr>
        <w:t>strumento di promozione di politiche di sostenibilità</w:t>
      </w:r>
      <w:r w:rsidR="006D3883" w:rsidRPr="00755455">
        <w:rPr>
          <w:rFonts w:ascii="Roboto" w:hAnsi="Roboto" w:cs="Arial"/>
          <w:bCs/>
          <w:i/>
          <w:iCs/>
          <w:color w:val="000000"/>
          <w:sz w:val="24"/>
          <w:szCs w:val="24"/>
        </w:rPr>
        <w:t xml:space="preserve">, </w:t>
      </w:r>
      <w:r w:rsidR="006D3883" w:rsidRPr="00755455">
        <w:rPr>
          <w:rFonts w:ascii="Roboto" w:hAnsi="Roboto" w:cs="Calibri"/>
          <w:bCs/>
          <w:i/>
          <w:iCs/>
          <w:color w:val="000000"/>
          <w:sz w:val="24"/>
          <w:szCs w:val="24"/>
          <w:lang w:eastAsia="it-IT"/>
        </w:rPr>
        <w:t>inclusività, parità di genere e sicurezza sul lavoro</w:t>
      </w:r>
      <w:r w:rsidRPr="00755455">
        <w:rPr>
          <w:rFonts w:ascii="Roboto" w:hAnsi="Roboto" w:cs="Arial"/>
          <w:bCs/>
          <w:i/>
          <w:iCs/>
          <w:color w:val="000000"/>
          <w:sz w:val="24"/>
          <w:szCs w:val="24"/>
        </w:rPr>
        <w:t>.</w:t>
      </w:r>
    </w:p>
    <w:p w14:paraId="63106021" w14:textId="77777777" w:rsidR="005534B4" w:rsidRPr="007E6410" w:rsidRDefault="005534B4" w:rsidP="007E6410">
      <w:pPr>
        <w:autoSpaceDE w:val="0"/>
        <w:autoSpaceDN w:val="0"/>
        <w:adjustRightInd w:val="0"/>
        <w:spacing w:after="0" w:line="240" w:lineRule="auto"/>
        <w:jc w:val="center"/>
        <w:rPr>
          <w:rFonts w:ascii="Roboto" w:hAnsi="Roboto" w:cs="Arial"/>
          <w:color w:val="000000"/>
        </w:rPr>
      </w:pPr>
    </w:p>
    <w:p w14:paraId="6ACE9042" w14:textId="6958762F" w:rsidR="006B6758" w:rsidRPr="007E6410" w:rsidRDefault="006B6758" w:rsidP="007E6410">
      <w:pPr>
        <w:autoSpaceDE w:val="0"/>
        <w:autoSpaceDN w:val="0"/>
        <w:adjustRightInd w:val="0"/>
        <w:spacing w:after="0" w:line="240" w:lineRule="auto"/>
        <w:jc w:val="both"/>
        <w:rPr>
          <w:rFonts w:ascii="Roboto" w:hAnsi="Roboto" w:cs="Arial-BoldMT"/>
          <w:bCs/>
          <w:lang w:eastAsia="it-IT"/>
        </w:rPr>
      </w:pPr>
      <w:r w:rsidRPr="007E6410">
        <w:rPr>
          <w:rFonts w:ascii="Roboto" w:hAnsi="Roboto" w:cs="Arial-BoldMT"/>
          <w:bCs/>
          <w:lang w:eastAsia="it-IT"/>
        </w:rPr>
        <w:t xml:space="preserve">Promuovere la sostenibilità </w:t>
      </w:r>
      <w:r w:rsidR="00F57066" w:rsidRPr="007E6410">
        <w:rPr>
          <w:rFonts w:ascii="Roboto" w:hAnsi="Roboto" w:cs="Arial-BoldMT"/>
          <w:bCs/>
          <w:lang w:eastAsia="it-IT"/>
        </w:rPr>
        <w:t>d’impresa coinvolgendo partner e stakeholder. C</w:t>
      </w:r>
      <w:r w:rsidRPr="007E6410">
        <w:rPr>
          <w:rFonts w:ascii="Roboto" w:hAnsi="Roboto" w:cs="Arial-BoldMT"/>
          <w:bCs/>
          <w:lang w:eastAsia="it-IT"/>
        </w:rPr>
        <w:t xml:space="preserve">on l’inizio del nuovo anno, prende ufficialmente il via il programma di Gruppo CAP, la green utility che si occupa della gestione del servizio idrico integrato della Città metropolitana di Milano, </w:t>
      </w:r>
      <w:r w:rsidR="00F57066" w:rsidRPr="007E6410">
        <w:rPr>
          <w:rFonts w:ascii="Roboto" w:hAnsi="Roboto" w:cs="Arial-BoldMT"/>
          <w:bCs/>
          <w:lang w:eastAsia="it-IT"/>
        </w:rPr>
        <w:t xml:space="preserve">finalizzato alla promozione dei valori aziendali presso </w:t>
      </w:r>
      <w:r w:rsidR="00584F58">
        <w:rPr>
          <w:rFonts w:ascii="Roboto" w:hAnsi="Roboto" w:cs="Arial-BoldMT"/>
          <w:bCs/>
          <w:lang w:eastAsia="it-IT"/>
        </w:rPr>
        <w:t xml:space="preserve">tutti </w:t>
      </w:r>
      <w:r w:rsidRPr="007E6410">
        <w:rPr>
          <w:rFonts w:ascii="Roboto" w:hAnsi="Roboto" w:cs="Arial-BoldMT"/>
          <w:bCs/>
          <w:lang w:eastAsia="it-IT"/>
        </w:rPr>
        <w:t>partner</w:t>
      </w:r>
      <w:r w:rsidR="00F57066" w:rsidRPr="007E6410">
        <w:rPr>
          <w:rFonts w:ascii="Roboto" w:hAnsi="Roboto" w:cs="Arial-BoldMT"/>
          <w:bCs/>
          <w:lang w:eastAsia="it-IT"/>
        </w:rPr>
        <w:t>.</w:t>
      </w:r>
    </w:p>
    <w:p w14:paraId="18DA57CA" w14:textId="0B669AAE" w:rsidR="00F57066" w:rsidRPr="007E6410" w:rsidRDefault="00F57066" w:rsidP="007E6410">
      <w:pPr>
        <w:autoSpaceDE w:val="0"/>
        <w:autoSpaceDN w:val="0"/>
        <w:adjustRightInd w:val="0"/>
        <w:spacing w:after="0" w:line="240" w:lineRule="auto"/>
        <w:jc w:val="both"/>
        <w:rPr>
          <w:rFonts w:ascii="Roboto" w:hAnsi="Roboto" w:cs="Arial-BoldMT"/>
          <w:bCs/>
          <w:lang w:eastAsia="it-IT"/>
        </w:rPr>
      </w:pPr>
    </w:p>
    <w:p w14:paraId="58585209" w14:textId="0406CDE8" w:rsidR="00DB76A5" w:rsidRPr="007E6410" w:rsidRDefault="00F57066" w:rsidP="007E6410">
      <w:pPr>
        <w:autoSpaceDE w:val="0"/>
        <w:autoSpaceDN w:val="0"/>
        <w:adjustRightInd w:val="0"/>
        <w:spacing w:after="0" w:line="240" w:lineRule="auto"/>
        <w:jc w:val="both"/>
        <w:rPr>
          <w:rFonts w:ascii="Roboto" w:eastAsia="Times New Roman" w:hAnsi="Roboto" w:cs="Arial"/>
          <w:color w:val="000000"/>
          <w:lang w:eastAsia="it-IT"/>
        </w:rPr>
      </w:pPr>
      <w:r w:rsidRPr="007E6410">
        <w:rPr>
          <w:rFonts w:ascii="Roboto" w:hAnsi="Roboto" w:cs="Arial-BoldMT"/>
          <w:bCs/>
          <w:lang w:eastAsia="it-IT"/>
        </w:rPr>
        <w:t xml:space="preserve">A partire dal 2023 infatti, il sistema per la selezione e l’ingaggio dei possibili fornitori, il </w:t>
      </w:r>
      <w:proofErr w:type="spellStart"/>
      <w:r w:rsidRPr="007E6410">
        <w:rPr>
          <w:rFonts w:ascii="Roboto" w:hAnsi="Roboto" w:cs="Arial-BoldMT"/>
          <w:bCs/>
          <w:lang w:eastAsia="it-IT"/>
        </w:rPr>
        <w:t>Vendor</w:t>
      </w:r>
      <w:proofErr w:type="spellEnd"/>
      <w:r w:rsidRPr="007E6410">
        <w:rPr>
          <w:rFonts w:ascii="Roboto" w:hAnsi="Roboto" w:cs="Arial-BoldMT"/>
          <w:bCs/>
          <w:lang w:eastAsia="it-IT"/>
        </w:rPr>
        <w:t xml:space="preserve"> Rating, prenderà in considerazione nuovi parametri </w:t>
      </w:r>
      <w:r w:rsidR="00DB76A5" w:rsidRPr="007E6410">
        <w:rPr>
          <w:rFonts w:ascii="Roboto" w:hAnsi="Roboto" w:cs="Arial-BoldMT"/>
          <w:bCs/>
          <w:lang w:eastAsia="it-IT"/>
        </w:rPr>
        <w:t xml:space="preserve">per perseguire un ambizioso programma strategico: coinvolgere le aziende che lavorano con CAP </w:t>
      </w:r>
      <w:r w:rsidR="00DB76A5" w:rsidRPr="007E6410">
        <w:rPr>
          <w:rFonts w:ascii="Roboto" w:eastAsia="Times New Roman" w:hAnsi="Roboto" w:cs="Arial"/>
          <w:color w:val="000000"/>
          <w:lang w:eastAsia="it-IT"/>
        </w:rPr>
        <w:t>nella tutela della risorsa idrica e del territorio, nel contrasto al cambiamento climatico, nella riduzione degli sprechi, facilitando e favorendo l’integrazione nel mondo del lavoro, promuovendo la parità di genere, incentivando politiche di welfare aziendale, e supportando la ricerca e l’innovazione tecnologica.</w:t>
      </w:r>
    </w:p>
    <w:p w14:paraId="03831F67" w14:textId="77777777" w:rsidR="00DB76A5" w:rsidRPr="007E6410" w:rsidRDefault="00DB76A5" w:rsidP="007E6410">
      <w:pPr>
        <w:autoSpaceDE w:val="0"/>
        <w:autoSpaceDN w:val="0"/>
        <w:adjustRightInd w:val="0"/>
        <w:spacing w:after="0" w:line="240" w:lineRule="auto"/>
        <w:jc w:val="both"/>
        <w:rPr>
          <w:rFonts w:ascii="Roboto" w:hAnsi="Roboto" w:cs="Arial-BoldMT"/>
          <w:bCs/>
          <w:lang w:eastAsia="it-IT"/>
        </w:rPr>
      </w:pPr>
    </w:p>
    <w:p w14:paraId="7F542C06" w14:textId="1415E320" w:rsidR="00955FAC" w:rsidRPr="007E6410" w:rsidRDefault="00F57066" w:rsidP="007E6410">
      <w:pPr>
        <w:spacing w:after="0" w:line="240" w:lineRule="auto"/>
        <w:jc w:val="both"/>
        <w:rPr>
          <w:rFonts w:ascii="Roboto" w:eastAsia="Times New Roman" w:hAnsi="Roboto" w:cs="Arial"/>
          <w:color w:val="000000"/>
          <w:lang w:eastAsia="it-IT"/>
        </w:rPr>
      </w:pPr>
      <w:r w:rsidRPr="007E6410">
        <w:rPr>
          <w:rFonts w:ascii="Roboto" w:eastAsia="Times New Roman" w:hAnsi="Roboto" w:cs="Arial"/>
          <w:color w:val="000000"/>
          <w:lang w:eastAsia="it-IT"/>
        </w:rPr>
        <w:t>Da anni CAP ha adottato, per i propri appalti, un meccanismo di rotazione degli inviti ai partner assolutamente innovativo</w:t>
      </w:r>
      <w:r w:rsidRPr="007E6410">
        <w:rPr>
          <w:rFonts w:ascii="Roboto" w:eastAsia="Times New Roman" w:hAnsi="Roboto" w:cs="Arial"/>
          <w:lang w:eastAsia="it-IT"/>
        </w:rPr>
        <w:t xml:space="preserve"> </w:t>
      </w:r>
      <w:r w:rsidR="00955FAC" w:rsidRPr="007E6410">
        <w:rPr>
          <w:rFonts w:ascii="Roboto" w:eastAsia="Times New Roman" w:hAnsi="Roboto" w:cs="Arial"/>
          <w:lang w:eastAsia="it-IT"/>
        </w:rPr>
        <w:t xml:space="preserve">per il settore </w:t>
      </w:r>
      <w:r w:rsidRPr="007E6410">
        <w:rPr>
          <w:rFonts w:ascii="Roboto" w:eastAsia="Times New Roman" w:hAnsi="Roboto" w:cs="Arial"/>
          <w:color w:val="000000"/>
          <w:lang w:eastAsia="it-IT"/>
        </w:rPr>
        <w:t xml:space="preserve">pubblico nazionale. </w:t>
      </w:r>
      <w:r w:rsidR="00955FAC" w:rsidRPr="007E6410">
        <w:rPr>
          <w:rFonts w:ascii="Roboto" w:eastAsia="Times New Roman" w:hAnsi="Roboto" w:cs="Arial"/>
          <w:color w:val="000000"/>
          <w:lang w:eastAsia="it-IT"/>
        </w:rPr>
        <w:t>Si tratta di un sistema che consente di superare ogni tipo di discrezionalità attraverso l’impiego di un algoritmo che, nel corso del tempo, è stato via via perfezionato per consentire da una parte di soddisfare al meglio i criteri dell’efficacia e dell’efficienza, e dall’altro di promuovere i valori del Gruppo coinvolgendo appunto i diversi stakeholder.</w:t>
      </w:r>
    </w:p>
    <w:p w14:paraId="59481EA9" w14:textId="77777777" w:rsidR="007E6410" w:rsidRDefault="007E6410" w:rsidP="007E6410">
      <w:pPr>
        <w:spacing w:after="0" w:line="240" w:lineRule="auto"/>
        <w:jc w:val="both"/>
        <w:rPr>
          <w:rFonts w:ascii="Roboto" w:eastAsia="Times New Roman" w:hAnsi="Roboto" w:cs="Arial"/>
          <w:color w:val="000000"/>
          <w:lang w:eastAsia="it-IT"/>
        </w:rPr>
      </w:pPr>
    </w:p>
    <w:p w14:paraId="6F2F78AC" w14:textId="0959E8E4" w:rsidR="00F57066" w:rsidRPr="007E6410" w:rsidRDefault="00DB76A5" w:rsidP="007E6410">
      <w:pPr>
        <w:spacing w:after="0" w:line="240" w:lineRule="auto"/>
        <w:jc w:val="both"/>
        <w:rPr>
          <w:rFonts w:ascii="Roboto" w:eastAsia="Times New Roman" w:hAnsi="Roboto" w:cs="Arial"/>
          <w:color w:val="000000"/>
          <w:lang w:eastAsia="it-IT"/>
        </w:rPr>
      </w:pPr>
      <w:r w:rsidRPr="007E6410">
        <w:rPr>
          <w:rFonts w:ascii="Roboto" w:eastAsia="Times New Roman" w:hAnsi="Roboto" w:cs="Arial"/>
          <w:color w:val="000000"/>
          <w:lang w:eastAsia="it-IT"/>
        </w:rPr>
        <w:t>I</w:t>
      </w:r>
      <w:r w:rsidR="00955FAC" w:rsidRPr="007E6410">
        <w:rPr>
          <w:rFonts w:ascii="Roboto" w:eastAsia="Times New Roman" w:hAnsi="Roboto" w:cs="Arial"/>
          <w:color w:val="000000"/>
          <w:lang w:eastAsia="it-IT"/>
        </w:rPr>
        <w:t xml:space="preserve">l </w:t>
      </w:r>
      <w:proofErr w:type="spellStart"/>
      <w:r w:rsidR="00955FAC" w:rsidRPr="007E6410">
        <w:rPr>
          <w:rFonts w:ascii="Roboto" w:eastAsia="Times New Roman" w:hAnsi="Roboto" w:cs="Arial"/>
          <w:color w:val="000000"/>
          <w:lang w:eastAsia="it-IT"/>
        </w:rPr>
        <w:t>Vendor</w:t>
      </w:r>
      <w:proofErr w:type="spellEnd"/>
      <w:r w:rsidR="00955FAC" w:rsidRPr="007E6410">
        <w:rPr>
          <w:rFonts w:ascii="Roboto" w:eastAsia="Times New Roman" w:hAnsi="Roboto" w:cs="Arial"/>
          <w:color w:val="000000"/>
          <w:lang w:eastAsia="it-IT"/>
        </w:rPr>
        <w:t xml:space="preserve"> Rating, che in primo luogo è pensato per assicurare la massima trasparenza nei processi di aggiudicazione delle gare, di escludere qualsiasi favoritismo recependo tutte le norme anticorruzione, ha incluso in seconda battuta (a partire già dal 2019) la valutazione delle diverse certificazioni ambientali, sociali e gestionali. Ma a partire dal 2023 CAP fa un ulteriore passo avanti.</w:t>
      </w:r>
    </w:p>
    <w:p w14:paraId="296E5905" w14:textId="77777777" w:rsidR="007E6410" w:rsidRDefault="007E6410" w:rsidP="007E6410">
      <w:pPr>
        <w:pStyle w:val="NormaleWeb"/>
        <w:spacing w:before="0" w:beforeAutospacing="0" w:after="0" w:afterAutospacing="0"/>
        <w:jc w:val="both"/>
        <w:rPr>
          <w:rFonts w:ascii="Roboto" w:hAnsi="Roboto" w:cs="Arial"/>
          <w:color w:val="000000"/>
          <w:sz w:val="22"/>
          <w:szCs w:val="22"/>
        </w:rPr>
      </w:pPr>
    </w:p>
    <w:p w14:paraId="0B5E1B96" w14:textId="04C58AE6" w:rsidR="00F57066" w:rsidRPr="00BD0734" w:rsidRDefault="00955FAC" w:rsidP="007E6410">
      <w:pPr>
        <w:pStyle w:val="NormaleWeb"/>
        <w:spacing w:before="0" w:beforeAutospacing="0" w:after="0" w:afterAutospacing="0"/>
        <w:jc w:val="both"/>
        <w:rPr>
          <w:rFonts w:ascii="Roboto" w:hAnsi="Roboto"/>
          <w:sz w:val="22"/>
          <w:szCs w:val="22"/>
          <w:lang w:eastAsia="en-US"/>
        </w:rPr>
      </w:pPr>
      <w:r w:rsidRPr="007E6410">
        <w:rPr>
          <w:rFonts w:ascii="Roboto" w:hAnsi="Roboto" w:cs="Arial"/>
          <w:color w:val="000000"/>
          <w:sz w:val="22"/>
          <w:szCs w:val="22"/>
        </w:rPr>
        <w:t xml:space="preserve">Il nuovo algoritmo del </w:t>
      </w:r>
      <w:proofErr w:type="spellStart"/>
      <w:r w:rsidR="00F57066" w:rsidRPr="007E6410">
        <w:rPr>
          <w:rFonts w:ascii="Roboto" w:hAnsi="Roboto" w:cs="Arial"/>
          <w:color w:val="000000"/>
          <w:sz w:val="22"/>
          <w:szCs w:val="22"/>
        </w:rPr>
        <w:t>Vendor</w:t>
      </w:r>
      <w:proofErr w:type="spellEnd"/>
      <w:r w:rsidR="00F57066" w:rsidRPr="007E6410">
        <w:rPr>
          <w:rFonts w:ascii="Roboto" w:hAnsi="Roboto" w:cs="Arial"/>
          <w:color w:val="000000"/>
          <w:sz w:val="22"/>
          <w:szCs w:val="22"/>
        </w:rPr>
        <w:t xml:space="preserve"> Rating</w:t>
      </w:r>
      <w:r w:rsidRPr="007E6410">
        <w:rPr>
          <w:rFonts w:ascii="Roboto" w:hAnsi="Roboto" w:cs="Arial"/>
          <w:color w:val="000000"/>
          <w:sz w:val="22"/>
          <w:szCs w:val="22"/>
        </w:rPr>
        <w:t xml:space="preserve"> mira infatti ad attuare una strategia di </w:t>
      </w:r>
      <w:r w:rsidR="00F57066" w:rsidRPr="007E6410">
        <w:rPr>
          <w:rFonts w:ascii="Roboto" w:hAnsi="Roboto" w:cs="Arial"/>
          <w:color w:val="000000"/>
          <w:sz w:val="22"/>
          <w:szCs w:val="22"/>
        </w:rPr>
        <w:t>“</w:t>
      </w:r>
      <w:proofErr w:type="spellStart"/>
      <w:r w:rsidR="00F57066" w:rsidRPr="007E6410">
        <w:rPr>
          <w:rFonts w:ascii="Roboto" w:hAnsi="Roboto" w:cs="Arial"/>
          <w:color w:val="000000"/>
          <w:sz w:val="22"/>
          <w:szCs w:val="22"/>
        </w:rPr>
        <w:fldChar w:fldCharType="begin"/>
      </w:r>
      <w:r w:rsidR="00F57066" w:rsidRPr="007E6410">
        <w:rPr>
          <w:rFonts w:ascii="Roboto" w:hAnsi="Roboto" w:cs="Arial"/>
          <w:color w:val="000000"/>
          <w:sz w:val="22"/>
          <w:szCs w:val="22"/>
        </w:rPr>
        <w:instrText xml:space="preserve"> HYPERLINK "https://www.google.com/search?rlz=1C1GCEA_enIT972IT972&amp;sxsrf=ALiCzsbHFJUJJd30Urrm4QIQfYb8jELrMQ:1655297256435&amp;q=sustainable+procurement&amp;spell=1&amp;sa=X&amp;ved=2ahUKEwiho97nvq_4AhWnSfEDHT5YBCsQkeECKAB6BAgCEDk" </w:instrText>
      </w:r>
      <w:r w:rsidR="00F57066" w:rsidRPr="007E6410">
        <w:rPr>
          <w:rFonts w:ascii="Roboto" w:hAnsi="Roboto" w:cs="Arial"/>
          <w:color w:val="000000"/>
          <w:sz w:val="22"/>
          <w:szCs w:val="22"/>
        </w:rPr>
      </w:r>
      <w:r w:rsidR="00F57066" w:rsidRPr="007E6410">
        <w:rPr>
          <w:rFonts w:ascii="Roboto" w:hAnsi="Roboto" w:cs="Arial"/>
          <w:color w:val="000000"/>
          <w:sz w:val="22"/>
          <w:szCs w:val="22"/>
        </w:rPr>
        <w:fldChar w:fldCharType="separate"/>
      </w:r>
      <w:r w:rsidR="00F57066" w:rsidRPr="007E6410">
        <w:rPr>
          <w:rStyle w:val="Collegamentoipertestuale"/>
          <w:rFonts w:ascii="Roboto" w:hAnsi="Roboto" w:cs="Arial"/>
          <w:color w:val="000000"/>
          <w:sz w:val="22"/>
          <w:szCs w:val="22"/>
        </w:rPr>
        <w:t>sustainable</w:t>
      </w:r>
      <w:proofErr w:type="spellEnd"/>
      <w:r w:rsidR="00F57066" w:rsidRPr="007E6410">
        <w:rPr>
          <w:rStyle w:val="Collegamentoipertestuale"/>
          <w:rFonts w:ascii="Roboto" w:hAnsi="Roboto" w:cs="Arial"/>
          <w:color w:val="000000"/>
          <w:sz w:val="22"/>
          <w:szCs w:val="22"/>
        </w:rPr>
        <w:t> procurement</w:t>
      </w:r>
      <w:r w:rsidR="00F57066" w:rsidRPr="007E6410">
        <w:rPr>
          <w:rFonts w:ascii="Roboto" w:hAnsi="Roboto" w:cs="Arial"/>
          <w:color w:val="000000"/>
          <w:sz w:val="22"/>
          <w:szCs w:val="22"/>
        </w:rPr>
        <w:fldChar w:fldCharType="end"/>
      </w:r>
      <w:r w:rsidR="00F57066" w:rsidRPr="007E6410">
        <w:rPr>
          <w:rFonts w:ascii="Roboto" w:hAnsi="Roboto" w:cs="Arial"/>
          <w:color w:val="000000"/>
          <w:sz w:val="22"/>
          <w:szCs w:val="22"/>
        </w:rPr>
        <w:t xml:space="preserve">”, </w:t>
      </w:r>
      <w:r w:rsidRPr="007E6410">
        <w:rPr>
          <w:rFonts w:ascii="Roboto" w:hAnsi="Roboto" w:cs="Arial"/>
          <w:color w:val="000000"/>
          <w:sz w:val="22"/>
          <w:szCs w:val="22"/>
        </w:rPr>
        <w:t xml:space="preserve">per trasformarlo in un vero e proprio strumento di promozione di politiche </w:t>
      </w:r>
      <w:r w:rsidR="00DB76A5" w:rsidRPr="007E6410">
        <w:rPr>
          <w:rFonts w:ascii="Roboto" w:hAnsi="Roboto" w:cs="Arial"/>
          <w:color w:val="000000"/>
          <w:sz w:val="22"/>
          <w:szCs w:val="22"/>
        </w:rPr>
        <w:t>ispirate al proprio Piano di Sostenibilità, strutturato secondo tre principi fondamentali: Sensibili, Resilienti e Innovativi</w:t>
      </w:r>
      <w:r w:rsidR="00DB76A5" w:rsidRPr="00BD0734">
        <w:rPr>
          <w:rFonts w:ascii="Roboto" w:hAnsi="Roboto" w:cs="Arial"/>
          <w:color w:val="000000"/>
          <w:sz w:val="22"/>
          <w:szCs w:val="22"/>
        </w:rPr>
        <w:t xml:space="preserve">. E infatti sono tre gli obiettivi che si pone il nuovo </w:t>
      </w:r>
      <w:r w:rsidR="00DB76A5" w:rsidRPr="00BD0734">
        <w:rPr>
          <w:rFonts w:ascii="Roboto" w:hAnsi="Roboto"/>
          <w:sz w:val="22"/>
          <w:szCs w:val="22"/>
          <w:lang w:eastAsia="en-US"/>
        </w:rPr>
        <w:t>processo di valutazione della sostenibilità degli operatori economici del proprio Albo Fornitori: prima di tutto, sensibilizzare nel tempo i fornitori, accompagnarli in un percorso di crescita sostenibile attraverso la promozione di politiche green, con ricadute positive sull’intera filiera; in secondo luogo, promuovere gli investimenti sull’innovazione e la ricerca; infine, promuovere politiche di sostenibilità attraverso il Procurement o tramite accordi di collaborazione</w:t>
      </w:r>
    </w:p>
    <w:p w14:paraId="64597D6C" w14:textId="582D828E" w:rsidR="00DB76A5" w:rsidRPr="007E6410" w:rsidRDefault="00DB76A5" w:rsidP="007E6410">
      <w:pPr>
        <w:pStyle w:val="NormaleWeb"/>
        <w:spacing w:before="0" w:beforeAutospacing="0" w:after="0" w:afterAutospacing="0"/>
        <w:jc w:val="both"/>
        <w:rPr>
          <w:rFonts w:ascii="Roboto" w:hAnsi="Roboto"/>
          <w:i/>
          <w:iCs/>
          <w:sz w:val="22"/>
          <w:szCs w:val="22"/>
          <w:lang w:eastAsia="en-US"/>
        </w:rPr>
      </w:pPr>
    </w:p>
    <w:p w14:paraId="77AE0AD5" w14:textId="658AC51D" w:rsidR="006D3883" w:rsidRPr="007E6410" w:rsidRDefault="00842277" w:rsidP="007E6410">
      <w:pPr>
        <w:spacing w:after="0" w:line="240" w:lineRule="auto"/>
        <w:jc w:val="both"/>
        <w:rPr>
          <w:rFonts w:ascii="Roboto" w:eastAsia="Times New Roman" w:hAnsi="Roboto" w:cs="Arial"/>
          <w:lang w:eastAsia="it-IT"/>
        </w:rPr>
      </w:pPr>
      <w:r w:rsidRPr="007E6410">
        <w:rPr>
          <w:rFonts w:ascii="Roboto" w:hAnsi="Roboto"/>
        </w:rPr>
        <w:t>In pratica, i</w:t>
      </w:r>
      <w:r w:rsidRPr="007E6410">
        <w:rPr>
          <w:rFonts w:ascii="Roboto" w:eastAsia="Times New Roman" w:hAnsi="Roboto" w:cs="Arial"/>
          <w:lang w:eastAsia="it-IT"/>
        </w:rPr>
        <w:t xml:space="preserve">l nuovo algoritmo assicura maggiori probabilità di estrazione per quei fornitori che si dimostrano maggiormente sensibili ai temi della sostenibilità. </w:t>
      </w:r>
      <w:r w:rsidRPr="007E6410">
        <w:rPr>
          <w:rFonts w:ascii="Roboto" w:hAnsi="Roboto"/>
        </w:rPr>
        <w:t xml:space="preserve">Non solo. Gruppo CAP intende affiancare le aziende partner attraverso un programma di investimenti da dispiegare per tutto il tempo della durata degli appalti per i quali le diverse aziende vengono coinvolte, contribuendo al finanziamento di iniziative a favore dei dipendenti </w:t>
      </w:r>
      <w:r w:rsidRPr="007E6410">
        <w:rPr>
          <w:rFonts w:ascii="Roboto" w:hAnsi="Roboto" w:cs="Calibri"/>
          <w:bCs/>
          <w:color w:val="000000"/>
          <w:lang w:eastAsia="it-IT"/>
        </w:rPr>
        <w:t xml:space="preserve">nelle quattro aree Legalità, Inclusività e Gender Procurement, Innovazione, Ambiente. </w:t>
      </w:r>
      <w:bookmarkEnd w:id="0"/>
      <w:r w:rsidR="006D3883" w:rsidRPr="007E6410">
        <w:rPr>
          <w:rFonts w:ascii="Roboto" w:eastAsia="Times New Roman" w:hAnsi="Roboto" w:cs="Arial"/>
          <w:lang w:eastAsia="it-IT"/>
        </w:rPr>
        <w:t>Il processo, avvi</w:t>
      </w:r>
      <w:r w:rsidR="00584F58">
        <w:rPr>
          <w:rFonts w:ascii="Roboto" w:eastAsia="Times New Roman" w:hAnsi="Roboto" w:cs="Arial"/>
          <w:lang w:eastAsia="it-IT"/>
        </w:rPr>
        <w:t>a</w:t>
      </w:r>
      <w:r w:rsidR="006D3883" w:rsidRPr="007E6410">
        <w:rPr>
          <w:rFonts w:ascii="Roboto" w:eastAsia="Times New Roman" w:hAnsi="Roboto" w:cs="Arial"/>
          <w:lang w:eastAsia="it-IT"/>
        </w:rPr>
        <w:t>to nel corso del 2022</w:t>
      </w:r>
      <w:r w:rsidRPr="007E6410">
        <w:rPr>
          <w:rFonts w:ascii="Roboto" w:eastAsia="Times New Roman" w:hAnsi="Roboto" w:cs="Arial"/>
          <w:lang w:eastAsia="it-IT"/>
        </w:rPr>
        <w:t xml:space="preserve">, ha già previsto investimenti </w:t>
      </w:r>
      <w:r w:rsidR="006D3883" w:rsidRPr="007E6410">
        <w:rPr>
          <w:rFonts w:ascii="Roboto" w:eastAsia="Times New Roman" w:hAnsi="Roboto" w:cs="Arial"/>
          <w:lang w:eastAsia="it-IT"/>
        </w:rPr>
        <w:t xml:space="preserve">pari a </w:t>
      </w:r>
      <w:r w:rsidRPr="007E6410">
        <w:rPr>
          <w:rFonts w:ascii="Roboto" w:eastAsia="Times New Roman" w:hAnsi="Roboto" w:cs="Arial"/>
          <w:lang w:eastAsia="it-IT"/>
        </w:rPr>
        <w:t>7</w:t>
      </w:r>
      <w:r w:rsidR="006D3883" w:rsidRPr="007E6410">
        <w:rPr>
          <w:rFonts w:ascii="Roboto" w:eastAsia="Times New Roman" w:hAnsi="Roboto" w:cs="Arial"/>
          <w:lang w:eastAsia="it-IT"/>
        </w:rPr>
        <w:t xml:space="preserve"> milioni di euro</w:t>
      </w:r>
      <w:r w:rsidRPr="007E6410">
        <w:rPr>
          <w:rFonts w:ascii="Roboto" w:eastAsia="Times New Roman" w:hAnsi="Roboto" w:cs="Arial"/>
          <w:lang w:eastAsia="it-IT"/>
        </w:rPr>
        <w:t>.</w:t>
      </w:r>
      <w:r w:rsidR="006D3883" w:rsidRPr="007E6410">
        <w:rPr>
          <w:rFonts w:ascii="Roboto" w:eastAsia="Times New Roman" w:hAnsi="Roboto" w:cs="Arial"/>
          <w:lang w:eastAsia="it-IT"/>
        </w:rPr>
        <w:t xml:space="preserve"> </w:t>
      </w:r>
    </w:p>
    <w:p w14:paraId="38FAB383" w14:textId="77777777" w:rsidR="007E6410" w:rsidRDefault="007E6410" w:rsidP="007E6410">
      <w:pPr>
        <w:spacing w:after="0" w:line="240" w:lineRule="auto"/>
        <w:jc w:val="both"/>
        <w:rPr>
          <w:rFonts w:ascii="Roboto" w:eastAsia="Times New Roman" w:hAnsi="Roboto" w:cs="Arial"/>
          <w:color w:val="000000"/>
          <w:lang w:eastAsia="it-IT"/>
        </w:rPr>
      </w:pPr>
    </w:p>
    <w:p w14:paraId="25DCABEA" w14:textId="50D23716" w:rsidR="00A07CE2" w:rsidRPr="007E6410" w:rsidRDefault="005534B4" w:rsidP="007E6410">
      <w:pPr>
        <w:spacing w:after="0" w:line="240" w:lineRule="auto"/>
        <w:jc w:val="both"/>
        <w:rPr>
          <w:rFonts w:ascii="Roboto" w:hAnsi="Roboto" w:cs="Calibri"/>
          <w:color w:val="000000"/>
          <w:lang w:eastAsia="it-IT"/>
        </w:rPr>
      </w:pPr>
      <w:r w:rsidRPr="007E6410">
        <w:rPr>
          <w:rFonts w:ascii="Roboto" w:eastAsia="Times New Roman" w:hAnsi="Roboto" w:cs="Arial"/>
          <w:color w:val="000000"/>
          <w:lang w:eastAsia="it-IT"/>
        </w:rPr>
        <w:lastRenderedPageBreak/>
        <w:t>Gruppo CAP</w:t>
      </w:r>
      <w:r w:rsidR="00842277" w:rsidRPr="007E6410">
        <w:rPr>
          <w:rFonts w:ascii="Roboto" w:eastAsia="Times New Roman" w:hAnsi="Roboto" w:cs="Arial"/>
          <w:color w:val="000000"/>
          <w:lang w:eastAsia="it-IT"/>
        </w:rPr>
        <w:t xml:space="preserve"> è un’azienda totalmente pubblica, caratterizzata da un forte legame col territorio </w:t>
      </w:r>
      <w:r w:rsidR="00A07CE2" w:rsidRPr="007E6410">
        <w:rPr>
          <w:rFonts w:ascii="Roboto" w:eastAsia="Times New Roman" w:hAnsi="Roboto" w:cs="Arial"/>
          <w:color w:val="000000"/>
          <w:lang w:eastAsia="it-IT"/>
        </w:rPr>
        <w:t>su cui opera</w:t>
      </w:r>
      <w:r w:rsidR="00842277" w:rsidRPr="007E6410">
        <w:rPr>
          <w:rFonts w:ascii="Roboto" w:eastAsia="Times New Roman" w:hAnsi="Roboto" w:cs="Arial"/>
          <w:color w:val="000000"/>
          <w:lang w:eastAsia="it-IT"/>
        </w:rPr>
        <w:t xml:space="preserve">, e per questo interpreta da sempre il proprio ruolo di utility </w:t>
      </w:r>
      <w:r w:rsidR="00A07CE2" w:rsidRPr="007E6410">
        <w:rPr>
          <w:rFonts w:ascii="Roboto" w:eastAsia="Times New Roman" w:hAnsi="Roboto" w:cs="Arial"/>
          <w:color w:val="000000"/>
          <w:lang w:eastAsia="it-IT"/>
        </w:rPr>
        <w:t xml:space="preserve">perseguendo i principi di massima efficienza industriale ma anche promuovendo il miglioramento della qualità della vita dei cittadini serviti e </w:t>
      </w:r>
      <w:r w:rsidRPr="007E6410">
        <w:rPr>
          <w:rFonts w:ascii="Roboto" w:eastAsia="Times New Roman" w:hAnsi="Roboto" w:cs="Arial"/>
          <w:color w:val="000000"/>
          <w:lang w:eastAsia="it-IT"/>
        </w:rPr>
        <w:t xml:space="preserve">promuovendo collaborazioni virtuose </w:t>
      </w:r>
      <w:r w:rsidR="00A07CE2" w:rsidRPr="007E6410">
        <w:rPr>
          <w:rFonts w:ascii="Roboto" w:eastAsia="Times New Roman" w:hAnsi="Roboto" w:cs="Arial"/>
          <w:color w:val="000000"/>
          <w:lang w:eastAsia="it-IT"/>
        </w:rPr>
        <w:t xml:space="preserve">con i suoi stakeholder. In questo senso, l’azienda nel 2020 </w:t>
      </w:r>
      <w:r w:rsidR="00CE4678">
        <w:rPr>
          <w:rFonts w:ascii="Roboto" w:eastAsia="Times New Roman" w:hAnsi="Roboto" w:cs="Arial"/>
          <w:color w:val="000000"/>
          <w:lang w:eastAsia="it-IT"/>
        </w:rPr>
        <w:t>ha</w:t>
      </w:r>
      <w:r w:rsidR="00CE4678" w:rsidRPr="007E6410">
        <w:rPr>
          <w:rFonts w:ascii="Roboto" w:eastAsia="Times New Roman" w:hAnsi="Roboto" w:cs="Arial"/>
          <w:color w:val="000000"/>
          <w:lang w:eastAsia="it-IT"/>
        </w:rPr>
        <w:t xml:space="preserve"> </w:t>
      </w:r>
      <w:r w:rsidR="00A07CE2" w:rsidRPr="007E6410">
        <w:rPr>
          <w:rFonts w:ascii="Roboto" w:eastAsia="Times New Roman" w:hAnsi="Roboto" w:cs="Arial"/>
          <w:color w:val="000000"/>
          <w:lang w:eastAsia="it-IT"/>
        </w:rPr>
        <w:t xml:space="preserve">immediatamente adottato misure per </w:t>
      </w:r>
      <w:r w:rsidRPr="007E6410">
        <w:rPr>
          <w:rFonts w:ascii="Roboto" w:eastAsia="Times New Roman" w:hAnsi="Roboto" w:cs="Arial"/>
          <w:color w:val="000000"/>
          <w:lang w:eastAsia="it-IT"/>
        </w:rPr>
        <w:t>contrastare la pandemia da SARS-COV2, attraverso politiche di velocizzazion</w:t>
      </w:r>
      <w:r w:rsidR="00584F58">
        <w:rPr>
          <w:rFonts w:ascii="Roboto" w:eastAsia="Times New Roman" w:hAnsi="Roboto" w:cs="Arial"/>
          <w:color w:val="000000"/>
          <w:lang w:eastAsia="it-IT"/>
        </w:rPr>
        <w:t>e</w:t>
      </w:r>
      <w:r w:rsidRPr="007E6410">
        <w:rPr>
          <w:rFonts w:ascii="Roboto" w:eastAsia="Times New Roman" w:hAnsi="Roboto" w:cs="Arial"/>
          <w:color w:val="000000"/>
          <w:lang w:eastAsia="it-IT"/>
        </w:rPr>
        <w:t xml:space="preserve"> dei pagamenti e semplificazioni nelle procedure di partecipazione</w:t>
      </w:r>
      <w:r w:rsidR="00584F58">
        <w:rPr>
          <w:rFonts w:ascii="Roboto" w:eastAsia="Times New Roman" w:hAnsi="Roboto" w:cs="Arial"/>
          <w:color w:val="000000"/>
          <w:lang w:eastAsia="it-IT"/>
        </w:rPr>
        <w:t xml:space="preserve">, </w:t>
      </w:r>
      <w:r w:rsidRPr="007E6410">
        <w:rPr>
          <w:rFonts w:ascii="Roboto" w:eastAsia="Times New Roman" w:hAnsi="Roboto" w:cs="Arial"/>
          <w:color w:val="000000"/>
          <w:lang w:eastAsia="it-IT"/>
        </w:rPr>
        <w:t>immettendo ingenti capitali a sostegno delle imprese</w:t>
      </w:r>
      <w:r w:rsidR="00A07CE2" w:rsidRPr="007E6410">
        <w:rPr>
          <w:rFonts w:ascii="Roboto" w:eastAsia="Times New Roman" w:hAnsi="Roboto" w:cs="Arial"/>
          <w:color w:val="000000"/>
          <w:lang w:eastAsia="it-IT"/>
        </w:rPr>
        <w:t xml:space="preserve">. Nel 2021 ha invece scelto di anticipare </w:t>
      </w:r>
      <w:r w:rsidRPr="007E6410">
        <w:rPr>
          <w:rFonts w:ascii="Roboto" w:eastAsia="Times New Roman" w:hAnsi="Roboto" w:cs="Arial"/>
          <w:color w:val="000000"/>
          <w:lang w:eastAsia="it-IT"/>
        </w:rPr>
        <w:t xml:space="preserve">i provvedimenti governativi </w:t>
      </w:r>
      <w:r w:rsidR="00A07CE2" w:rsidRPr="007E6410">
        <w:rPr>
          <w:rFonts w:ascii="Roboto" w:eastAsia="Times New Roman" w:hAnsi="Roboto" w:cs="Arial"/>
          <w:color w:val="000000"/>
          <w:lang w:eastAsia="it-IT"/>
        </w:rPr>
        <w:t xml:space="preserve">per mitigare il rincaro dei costi delle materie prime, attraverso </w:t>
      </w:r>
      <w:r w:rsidR="00A07CE2" w:rsidRPr="007E6410">
        <w:rPr>
          <w:rFonts w:ascii="Roboto" w:hAnsi="Roboto" w:cs="Calibri"/>
          <w:color w:val="000000"/>
          <w:lang w:eastAsia="it-IT"/>
        </w:rPr>
        <w:t xml:space="preserve">strumenti di revisione dei prezzi che tengano conto delle variazioni congiunturali. Il nuovo sistema di </w:t>
      </w:r>
      <w:proofErr w:type="spellStart"/>
      <w:r w:rsidR="00A07CE2" w:rsidRPr="007E6410">
        <w:rPr>
          <w:rFonts w:ascii="Roboto" w:hAnsi="Roboto" w:cs="Calibri"/>
          <w:color w:val="000000"/>
          <w:lang w:eastAsia="it-IT"/>
        </w:rPr>
        <w:t>Vendor</w:t>
      </w:r>
      <w:proofErr w:type="spellEnd"/>
      <w:r w:rsidR="00A07CE2" w:rsidRPr="007E6410">
        <w:rPr>
          <w:rFonts w:ascii="Roboto" w:hAnsi="Roboto" w:cs="Calibri"/>
          <w:color w:val="000000"/>
          <w:lang w:eastAsia="it-IT"/>
        </w:rPr>
        <w:t xml:space="preserve"> Rating vuole proseguire questa strategia, che mira a contribuire </w:t>
      </w:r>
      <w:r w:rsidR="007E6410" w:rsidRPr="007E6410">
        <w:rPr>
          <w:rFonts w:ascii="Roboto" w:hAnsi="Roboto" w:cs="Calibri"/>
          <w:color w:val="000000"/>
          <w:lang w:eastAsia="it-IT"/>
        </w:rPr>
        <w:t xml:space="preserve">alla transizione ecologica e digitale in atto e </w:t>
      </w:r>
      <w:r w:rsidR="00A07CE2" w:rsidRPr="007E6410">
        <w:rPr>
          <w:rFonts w:ascii="Roboto" w:hAnsi="Roboto" w:cs="Calibri"/>
          <w:color w:val="000000"/>
          <w:lang w:eastAsia="it-IT"/>
        </w:rPr>
        <w:t xml:space="preserve">costruire </w:t>
      </w:r>
      <w:r w:rsidR="007E6410" w:rsidRPr="007E6410">
        <w:rPr>
          <w:rFonts w:ascii="Roboto" w:hAnsi="Roboto" w:cs="Calibri"/>
          <w:color w:val="000000"/>
          <w:lang w:eastAsia="it-IT"/>
        </w:rPr>
        <w:t xml:space="preserve">insieme a tutti i partner </w:t>
      </w:r>
      <w:r w:rsidR="00A07CE2" w:rsidRPr="007E6410">
        <w:rPr>
          <w:rFonts w:ascii="Roboto" w:hAnsi="Roboto" w:cs="Calibri"/>
          <w:color w:val="000000"/>
          <w:lang w:eastAsia="it-IT"/>
        </w:rPr>
        <w:t>il mondo di domani</w:t>
      </w:r>
      <w:r w:rsidR="007E6410" w:rsidRPr="007E6410">
        <w:rPr>
          <w:rFonts w:ascii="Roboto" w:hAnsi="Roboto" w:cs="Calibri"/>
          <w:color w:val="000000"/>
          <w:lang w:eastAsia="it-IT"/>
        </w:rPr>
        <w:t>.</w:t>
      </w:r>
    </w:p>
    <w:p w14:paraId="1B9BC84D" w14:textId="77777777" w:rsidR="00A07CE2" w:rsidRPr="007E6410" w:rsidRDefault="00A07CE2" w:rsidP="007E6410">
      <w:pPr>
        <w:jc w:val="both"/>
        <w:rPr>
          <w:rFonts w:ascii="Roboto" w:eastAsia="Times New Roman" w:hAnsi="Roboto" w:cs="Arial"/>
          <w:color w:val="000000"/>
          <w:lang w:eastAsia="it-IT"/>
        </w:rPr>
      </w:pPr>
    </w:p>
    <w:p w14:paraId="2CD6B64A" w14:textId="5165430E" w:rsidR="00F35834" w:rsidRPr="007E6410" w:rsidRDefault="00F35834" w:rsidP="007E6410">
      <w:pPr>
        <w:spacing w:after="0" w:line="240" w:lineRule="auto"/>
        <w:jc w:val="both"/>
        <w:rPr>
          <w:rFonts w:ascii="Roboto" w:hAnsi="Roboto" w:cs="Calibri"/>
          <w:bCs/>
          <w:color w:val="000000"/>
          <w:lang w:eastAsia="it-IT"/>
        </w:rPr>
      </w:pPr>
    </w:p>
    <w:p w14:paraId="34CA5A2F" w14:textId="51F29EB4" w:rsidR="005534B4" w:rsidRPr="007E6410" w:rsidRDefault="005534B4" w:rsidP="007E6410">
      <w:pPr>
        <w:spacing w:after="0" w:line="240" w:lineRule="auto"/>
        <w:jc w:val="both"/>
        <w:rPr>
          <w:rFonts w:ascii="Roboto" w:hAnsi="Roboto" w:cs="Calibri"/>
          <w:bCs/>
          <w:color w:val="000000"/>
          <w:lang w:eastAsia="it-IT"/>
        </w:rPr>
      </w:pPr>
    </w:p>
    <w:p w14:paraId="63BF533A" w14:textId="0CCCF1AF" w:rsidR="005534B4" w:rsidRDefault="005534B4" w:rsidP="00B47D18">
      <w:pPr>
        <w:spacing w:after="0" w:line="240" w:lineRule="auto"/>
        <w:jc w:val="both"/>
        <w:rPr>
          <w:rFonts w:ascii="Roboto" w:hAnsi="Roboto" w:cs="Calibri"/>
          <w:bCs/>
          <w:color w:val="000000"/>
          <w:lang w:eastAsia="it-IT"/>
        </w:rPr>
      </w:pPr>
    </w:p>
    <w:p w14:paraId="2D607E19" w14:textId="77777777" w:rsidR="005534B4" w:rsidRDefault="005534B4" w:rsidP="00B47D18">
      <w:pPr>
        <w:spacing w:after="0" w:line="240" w:lineRule="auto"/>
        <w:jc w:val="both"/>
        <w:rPr>
          <w:rFonts w:ascii="Roboto" w:hAnsi="Roboto" w:cs="Calibri"/>
          <w:bCs/>
          <w:color w:val="000000"/>
          <w:lang w:eastAsia="it-IT"/>
        </w:rPr>
      </w:pPr>
    </w:p>
    <w:p w14:paraId="01E99258" w14:textId="77777777" w:rsidR="00F35834" w:rsidRPr="00E72B24" w:rsidRDefault="00F35834" w:rsidP="00B47D18">
      <w:pPr>
        <w:spacing w:after="0" w:line="240" w:lineRule="auto"/>
        <w:jc w:val="both"/>
        <w:rPr>
          <w:rFonts w:ascii="Roboto" w:hAnsi="Roboto" w:cs="Calibri"/>
          <w:bCs/>
          <w:color w:val="000000"/>
          <w:lang w:eastAsia="it-IT"/>
        </w:rPr>
      </w:pPr>
    </w:p>
    <w:p w14:paraId="2A6991B5" w14:textId="77777777" w:rsidR="008D0A39" w:rsidRPr="00E72B24" w:rsidRDefault="008D0A39" w:rsidP="008D0A39">
      <w:pPr>
        <w:spacing w:after="0" w:line="240" w:lineRule="auto"/>
        <w:rPr>
          <w:rFonts w:ascii="Roboto" w:hAnsi="Roboto" w:cs="Calibri"/>
          <w:b/>
          <w:color w:val="000000"/>
          <w:sz w:val="18"/>
          <w:szCs w:val="18"/>
          <w:lang w:eastAsia="it-IT"/>
        </w:rPr>
      </w:pPr>
      <w:r w:rsidRPr="00E72B24">
        <w:rPr>
          <w:rFonts w:ascii="Roboto" w:hAnsi="Roboto" w:cs="Calibri"/>
          <w:b/>
          <w:color w:val="000000"/>
          <w:sz w:val="18"/>
          <w:szCs w:val="18"/>
          <w:lang w:eastAsia="it-IT"/>
        </w:rPr>
        <w:t>Gruppo CAP</w:t>
      </w:r>
    </w:p>
    <w:p w14:paraId="2F079E47" w14:textId="77777777" w:rsidR="008D0A39" w:rsidRPr="00E72B24" w:rsidRDefault="008D0A39" w:rsidP="008D0A39">
      <w:pPr>
        <w:pStyle w:val="paragraph"/>
        <w:spacing w:before="0" w:beforeAutospacing="0" w:after="0" w:afterAutospacing="0"/>
        <w:jc w:val="both"/>
        <w:textAlignment w:val="baseline"/>
        <w:rPr>
          <w:rFonts w:ascii="Roboto" w:hAnsi="Roboto" w:cs="Segoe UI"/>
          <w:sz w:val="18"/>
          <w:szCs w:val="18"/>
        </w:rPr>
      </w:pPr>
      <w:r w:rsidRPr="00E72B24">
        <w:rPr>
          <w:rFonts w:ascii="Roboto" w:hAnsi="Roboto" w:cs="Angsana New"/>
          <w:color w:val="000000"/>
          <w:sz w:val="18"/>
          <w:szCs w:val="18"/>
        </w:rPr>
        <w:t xml:space="preserve">Gruppo CAP è la realtà industriale che gestisce il servizio idrico integrato sul territorio della Città metropolitana di Milano secondo il modello in house </w:t>
      </w:r>
      <w:proofErr w:type="spellStart"/>
      <w:r w:rsidRPr="00E72B24">
        <w:rPr>
          <w:rFonts w:ascii="Roboto" w:hAnsi="Roboto" w:cs="Angsana New"/>
          <w:color w:val="000000"/>
          <w:sz w:val="18"/>
          <w:szCs w:val="18"/>
        </w:rPr>
        <w:t>providing</w:t>
      </w:r>
      <w:proofErr w:type="spellEnd"/>
      <w:r w:rsidRPr="00E72B24">
        <w:rPr>
          <w:rFonts w:ascii="Roboto" w:hAnsi="Roboto" w:cs="Angsana New"/>
          <w:color w:val="000000"/>
          <w:sz w:val="18"/>
          <w:szCs w:val="18"/>
        </w:rPr>
        <w:t xml:space="preserve">, cioè garantendo il controllo pubblico degli enti soci nel rispetto dei principi di trasparenza, responsabilità e partecipazione. Attraverso un know </w:t>
      </w:r>
      <w:proofErr w:type="spellStart"/>
      <w:r w:rsidRPr="00E72B24">
        <w:rPr>
          <w:rFonts w:ascii="Roboto" w:hAnsi="Roboto" w:cs="Angsana New"/>
          <w:color w:val="000000"/>
          <w:sz w:val="18"/>
          <w:szCs w:val="18"/>
        </w:rPr>
        <w:t>how</w:t>
      </w:r>
      <w:proofErr w:type="spellEnd"/>
      <w:r w:rsidRPr="00E72B24">
        <w:rPr>
          <w:rFonts w:ascii="Roboto" w:hAnsi="Roboto" w:cs="Angsana New"/>
          <w:color w:val="000000"/>
          <w:sz w:val="18"/>
          <w:szCs w:val="18"/>
        </w:rPr>
        <w:t xml:space="preserve"> ultradecennale e le competenze del proprio personale coniuga la natura pubblica della risorsa idrica e della sua gestione con un’organizzazione manageriale del servizio idrico in grado di realizzare investimenti sul territorio e di accrescere la conoscenza attraverso strumenti informatici. Per dimensione e patrimonio Gruppo CAP si pone tra le più importanti </w:t>
      </w:r>
      <w:proofErr w:type="spellStart"/>
      <w:r w:rsidRPr="00E72B24">
        <w:rPr>
          <w:rFonts w:ascii="Roboto" w:hAnsi="Roboto" w:cs="Angsana New"/>
          <w:color w:val="000000"/>
          <w:sz w:val="18"/>
          <w:szCs w:val="18"/>
        </w:rPr>
        <w:t>monoutility</w:t>
      </w:r>
      <w:proofErr w:type="spellEnd"/>
      <w:r w:rsidRPr="00E72B24">
        <w:rPr>
          <w:rFonts w:ascii="Roboto" w:hAnsi="Roboto" w:cs="Angsana New"/>
          <w:color w:val="000000"/>
          <w:sz w:val="18"/>
          <w:szCs w:val="18"/>
        </w:rPr>
        <w:t xml:space="preserve"> nel panorama nazionale. Nel </w:t>
      </w:r>
      <w:r w:rsidRPr="00E72B24">
        <w:rPr>
          <w:rStyle w:val="normaltextrun"/>
          <w:rFonts w:ascii="Roboto" w:hAnsi="Roboto"/>
          <w:color w:val="000000"/>
          <w:sz w:val="18"/>
          <w:szCs w:val="18"/>
        </w:rPr>
        <w:t xml:space="preserve">2022 si è aggiudicato il premio Top Utility </w:t>
      </w:r>
      <w:proofErr w:type="spellStart"/>
      <w:r w:rsidRPr="00E72B24">
        <w:rPr>
          <w:rStyle w:val="normaltextrun"/>
          <w:rFonts w:ascii="Roboto" w:hAnsi="Roboto"/>
          <w:color w:val="000000"/>
          <w:sz w:val="18"/>
          <w:szCs w:val="18"/>
        </w:rPr>
        <w:t>Ten</w:t>
      </w:r>
      <w:proofErr w:type="spellEnd"/>
      <w:r w:rsidRPr="00E72B24">
        <w:rPr>
          <w:rStyle w:val="normaltextrun"/>
          <w:rFonts w:ascii="Roboto" w:hAnsi="Roboto"/>
          <w:color w:val="000000"/>
          <w:sz w:val="18"/>
          <w:szCs w:val="18"/>
        </w:rPr>
        <w:t xml:space="preserve"> Years come Utility italiana più premiata negli ultimi dieci anni.</w:t>
      </w:r>
      <w:r w:rsidRPr="00E72B24">
        <w:rPr>
          <w:rStyle w:val="eop"/>
          <w:rFonts w:ascii="Roboto" w:hAnsi="Roboto"/>
          <w:color w:val="000000"/>
          <w:sz w:val="18"/>
          <w:szCs w:val="18"/>
        </w:rPr>
        <w:t> </w:t>
      </w:r>
    </w:p>
    <w:p w14:paraId="524FD53F" w14:textId="77777777" w:rsidR="008D0A39" w:rsidRPr="00E72B24" w:rsidRDefault="008D0A39" w:rsidP="008D0A39">
      <w:pPr>
        <w:pStyle w:val="Didefault"/>
        <w:rPr>
          <w:rFonts w:ascii="Roboto" w:hAnsi="Roboto"/>
        </w:rPr>
      </w:pPr>
    </w:p>
    <w:p w14:paraId="5BB4A85A" w14:textId="77777777" w:rsidR="008D0A39" w:rsidRPr="00E72B24" w:rsidRDefault="008D0A39" w:rsidP="008D0A39">
      <w:pPr>
        <w:pStyle w:val="Didefault"/>
        <w:rPr>
          <w:rFonts w:ascii="Roboto" w:hAnsi="Roboto"/>
          <w:sz w:val="18"/>
          <w:szCs w:val="18"/>
        </w:rPr>
      </w:pPr>
    </w:p>
    <w:p w14:paraId="3CAB7610" w14:textId="77777777" w:rsidR="008D0A39" w:rsidRPr="00E72B24" w:rsidRDefault="008D0A39" w:rsidP="008D0A39">
      <w:pPr>
        <w:spacing w:after="0" w:line="240" w:lineRule="auto"/>
        <w:rPr>
          <w:rFonts w:ascii="Roboto" w:hAnsi="Roboto" w:cs="Arial"/>
          <w:b/>
          <w:sz w:val="18"/>
          <w:szCs w:val="18"/>
        </w:rPr>
      </w:pPr>
    </w:p>
    <w:p w14:paraId="18DD16D6" w14:textId="77777777" w:rsidR="008D0A39" w:rsidRPr="00E72B24" w:rsidRDefault="008D0A39" w:rsidP="008D0A39">
      <w:pPr>
        <w:spacing w:after="0" w:line="240" w:lineRule="auto"/>
        <w:rPr>
          <w:rFonts w:ascii="Roboto" w:hAnsi="Roboto" w:cs="Arial"/>
          <w:b/>
          <w:sz w:val="18"/>
          <w:szCs w:val="18"/>
        </w:rPr>
      </w:pPr>
      <w:r w:rsidRPr="00E72B24">
        <w:rPr>
          <w:rFonts w:ascii="Roboto" w:hAnsi="Roboto" w:cs="Arial"/>
          <w:b/>
          <w:sz w:val="18"/>
          <w:szCs w:val="18"/>
        </w:rPr>
        <w:t xml:space="preserve">Press Info </w:t>
      </w:r>
    </w:p>
    <w:p w14:paraId="74C1CD1B" w14:textId="77777777" w:rsidR="008D0A39" w:rsidRDefault="008D0A39" w:rsidP="008D0A39">
      <w:pPr>
        <w:spacing w:after="0" w:line="240" w:lineRule="auto"/>
        <w:rPr>
          <w:rFonts w:ascii="Roboto" w:hAnsi="Roboto" w:cs="Arial"/>
          <w:sz w:val="18"/>
          <w:szCs w:val="18"/>
        </w:rPr>
      </w:pPr>
    </w:p>
    <w:p w14:paraId="49E67BF2" w14:textId="77777777" w:rsidR="008D0A39" w:rsidRPr="00EF6B10" w:rsidRDefault="008D0A39" w:rsidP="008D0A39">
      <w:pPr>
        <w:spacing w:after="0" w:line="240" w:lineRule="auto"/>
        <w:rPr>
          <w:rFonts w:ascii="Roboto" w:hAnsi="Roboto" w:cs="Arial"/>
          <w:sz w:val="18"/>
          <w:szCs w:val="18"/>
        </w:rPr>
      </w:pPr>
      <w:r w:rsidRPr="00EF6B10">
        <w:rPr>
          <w:rFonts w:ascii="Roboto" w:hAnsi="Roboto" w:cs="Arial"/>
          <w:sz w:val="18"/>
          <w:szCs w:val="18"/>
        </w:rPr>
        <w:t xml:space="preserve">Ufficio Stampa Gruppo CAP                                                                                            </w:t>
      </w:r>
      <w:r>
        <w:rPr>
          <w:rFonts w:ascii="Roboto" w:hAnsi="Roboto" w:cs="Arial"/>
          <w:sz w:val="18"/>
          <w:szCs w:val="18"/>
        </w:rPr>
        <w:tab/>
        <w:t>Gloria Gerosa</w:t>
      </w:r>
      <w:r w:rsidRPr="00EF6B10">
        <w:rPr>
          <w:rFonts w:ascii="Roboto" w:hAnsi="Roboto" w:cs="Arial"/>
          <w:sz w:val="18"/>
          <w:szCs w:val="18"/>
        </w:rPr>
        <w:t xml:space="preserve">                                                                               ufficio.stampa@gruppocap.it                                                                                       </w:t>
      </w:r>
      <w:r>
        <w:rPr>
          <w:rFonts w:ascii="Roboto" w:hAnsi="Roboto" w:cs="Arial"/>
          <w:sz w:val="18"/>
          <w:szCs w:val="18"/>
        </w:rPr>
        <w:tab/>
      </w:r>
      <w:r w:rsidRPr="00EF6B10">
        <w:rPr>
          <w:rFonts w:ascii="Roboto" w:hAnsi="Roboto" w:cs="Arial"/>
          <w:sz w:val="18"/>
          <w:szCs w:val="18"/>
        </w:rPr>
        <w:t xml:space="preserve">02.82502. 357 </w:t>
      </w:r>
    </w:p>
    <w:p w14:paraId="2A2DC590" w14:textId="77777777" w:rsidR="008D0A39" w:rsidRPr="00EF6B10" w:rsidRDefault="008D0A39" w:rsidP="008D0A39">
      <w:pPr>
        <w:spacing w:after="0" w:line="240" w:lineRule="auto"/>
        <w:rPr>
          <w:rFonts w:ascii="Roboto" w:hAnsi="Roboto" w:cs="Arial"/>
          <w:sz w:val="18"/>
          <w:szCs w:val="18"/>
        </w:rPr>
      </w:pPr>
    </w:p>
    <w:p w14:paraId="3900E633" w14:textId="77777777" w:rsidR="008D0A39" w:rsidRPr="00D4214E" w:rsidRDefault="008D0A39" w:rsidP="008D0A39">
      <w:pPr>
        <w:spacing w:after="0" w:line="240" w:lineRule="auto"/>
        <w:rPr>
          <w:rFonts w:ascii="Roboto" w:hAnsi="Roboto" w:cs="Arial"/>
          <w:b/>
          <w:sz w:val="18"/>
          <w:szCs w:val="18"/>
        </w:rPr>
      </w:pPr>
    </w:p>
    <w:p w14:paraId="4D220393" w14:textId="77777777" w:rsidR="0003350A" w:rsidRPr="0003350A" w:rsidRDefault="0003350A" w:rsidP="0003350A">
      <w:pPr>
        <w:spacing w:after="0" w:line="240" w:lineRule="auto"/>
        <w:rPr>
          <w:rFonts w:ascii="Roboto" w:hAnsi="Roboto" w:cs="Arial"/>
          <w:sz w:val="18"/>
          <w:szCs w:val="18"/>
          <w:lang w:val="en-US"/>
        </w:rPr>
      </w:pPr>
      <w:r w:rsidRPr="0003350A">
        <w:rPr>
          <w:rFonts w:ascii="Roboto" w:hAnsi="Roboto" w:cs="Arial"/>
          <w:b/>
          <w:sz w:val="18"/>
          <w:szCs w:val="18"/>
          <w:lang w:val="en-US"/>
        </w:rPr>
        <w:t>K words</w:t>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t>Paola Vernacchio</w:t>
      </w:r>
    </w:p>
    <w:p w14:paraId="2CEFFE03" w14:textId="77777777" w:rsidR="0003350A" w:rsidRPr="0003350A" w:rsidRDefault="00000000" w:rsidP="0003350A">
      <w:pPr>
        <w:spacing w:after="0" w:line="240" w:lineRule="auto"/>
        <w:rPr>
          <w:rFonts w:ascii="Roboto" w:hAnsi="Roboto" w:cs="Arial"/>
          <w:sz w:val="18"/>
          <w:szCs w:val="18"/>
          <w:lang w:val="en-US"/>
        </w:rPr>
      </w:pPr>
      <w:hyperlink r:id="rId12" w:history="1">
        <w:r w:rsidR="0003350A" w:rsidRPr="0003350A">
          <w:rPr>
            <w:rStyle w:val="Collegamentoipertestuale"/>
            <w:rFonts w:ascii="Roboto" w:hAnsi="Roboto" w:cs="Arial"/>
            <w:sz w:val="18"/>
            <w:szCs w:val="18"/>
            <w:lang w:val="en-US"/>
          </w:rPr>
          <w:t>p.vernacchio@kwordsmilano.it</w:t>
        </w:r>
      </w:hyperlink>
      <w:r w:rsidR="0003350A" w:rsidRPr="0003350A">
        <w:rPr>
          <w:rFonts w:ascii="Roboto" w:hAnsi="Roboto" w:cs="Arial"/>
          <w:sz w:val="18"/>
          <w:szCs w:val="18"/>
          <w:lang w:val="en-US"/>
        </w:rPr>
        <w:tab/>
      </w:r>
      <w:r w:rsidR="0003350A" w:rsidRPr="0003350A">
        <w:rPr>
          <w:rFonts w:ascii="Roboto" w:hAnsi="Roboto" w:cs="Arial"/>
          <w:sz w:val="18"/>
          <w:szCs w:val="18"/>
          <w:lang w:val="en-US"/>
        </w:rPr>
        <w:tab/>
      </w:r>
      <w:r w:rsidR="0003350A" w:rsidRPr="0003350A">
        <w:rPr>
          <w:rFonts w:ascii="Roboto" w:hAnsi="Roboto" w:cs="Arial"/>
          <w:sz w:val="18"/>
          <w:szCs w:val="18"/>
          <w:lang w:val="en-US"/>
        </w:rPr>
        <w:tab/>
      </w:r>
      <w:r w:rsidR="0003350A" w:rsidRPr="0003350A">
        <w:rPr>
          <w:rFonts w:ascii="Roboto" w:hAnsi="Roboto" w:cs="Arial"/>
          <w:sz w:val="18"/>
          <w:szCs w:val="18"/>
          <w:lang w:val="en-US"/>
        </w:rPr>
        <w:tab/>
      </w:r>
      <w:r w:rsidR="0003350A" w:rsidRPr="0003350A">
        <w:rPr>
          <w:rFonts w:ascii="Roboto" w:hAnsi="Roboto" w:cs="Arial"/>
          <w:sz w:val="18"/>
          <w:szCs w:val="18"/>
          <w:lang w:val="en-US"/>
        </w:rPr>
        <w:tab/>
      </w:r>
      <w:r w:rsidR="0003350A" w:rsidRPr="0003350A">
        <w:rPr>
          <w:rFonts w:ascii="Roboto" w:hAnsi="Roboto" w:cs="Arial"/>
          <w:sz w:val="18"/>
          <w:szCs w:val="18"/>
          <w:lang w:val="en-US"/>
        </w:rPr>
        <w:tab/>
        <w:t>334.6766252</w:t>
      </w:r>
    </w:p>
    <w:p w14:paraId="0DF08A3E" w14:textId="77777777" w:rsidR="0003350A" w:rsidRPr="00E72B24" w:rsidRDefault="00000000" w:rsidP="0003350A">
      <w:pPr>
        <w:spacing w:after="0" w:line="240" w:lineRule="auto"/>
        <w:rPr>
          <w:rFonts w:ascii="Roboto" w:hAnsi="Roboto" w:cs="Arial"/>
          <w:sz w:val="18"/>
          <w:szCs w:val="18"/>
        </w:rPr>
      </w:pPr>
      <w:hyperlink r:id="rId13" w:history="1">
        <w:r w:rsidR="0003350A" w:rsidRPr="00E72B24">
          <w:rPr>
            <w:rStyle w:val="Collegamentoipertestuale"/>
            <w:rFonts w:ascii="Roboto" w:hAnsi="Roboto" w:cs="Arial"/>
            <w:sz w:val="18"/>
            <w:szCs w:val="18"/>
          </w:rPr>
          <w:t>a.bonvini@kwordsmilano.it</w:t>
        </w:r>
      </w:hyperlink>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t>Andrea Bonvini</w:t>
      </w:r>
    </w:p>
    <w:p w14:paraId="5FF41522" w14:textId="77777777" w:rsidR="0003350A" w:rsidRPr="00E72B24" w:rsidRDefault="0003350A" w:rsidP="0003350A">
      <w:pPr>
        <w:spacing w:after="0" w:line="240" w:lineRule="auto"/>
        <w:rPr>
          <w:rFonts w:ascii="Roboto" w:hAnsi="Roboto" w:cs="Arial"/>
          <w:sz w:val="18"/>
          <w:szCs w:val="18"/>
        </w:rPr>
      </w:pPr>
      <w:r>
        <w:rPr>
          <w:rFonts w:ascii="Roboto" w:hAnsi="Roboto" w:cs="Arial"/>
          <w:sz w:val="18"/>
          <w:szCs w:val="18"/>
        </w:rPr>
        <w:tab/>
      </w:r>
      <w:r>
        <w:rPr>
          <w:rFonts w:ascii="Roboto" w:hAnsi="Roboto" w:cs="Arial"/>
          <w:sz w:val="18"/>
          <w:szCs w:val="18"/>
        </w:rPr>
        <w:tab/>
      </w:r>
      <w:r>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t xml:space="preserve">338.6111306 </w:t>
      </w:r>
    </w:p>
    <w:p w14:paraId="447569E1" w14:textId="77777777" w:rsidR="007E5E55" w:rsidRPr="007E5E55" w:rsidRDefault="007E5E55" w:rsidP="008D0A39">
      <w:pPr>
        <w:pStyle w:val="Didefault"/>
        <w:jc w:val="center"/>
        <w:rPr>
          <w:lang w:val="en-US"/>
        </w:rPr>
      </w:pPr>
    </w:p>
    <w:sectPr w:rsidR="007E5E55" w:rsidRPr="007E5E55" w:rsidSect="007E5E55">
      <w:headerReference w:type="default" r:id="rId14"/>
      <w:footerReference w:type="default" r:id="rId15"/>
      <w:pgSz w:w="11906" w:h="16838"/>
      <w:pgMar w:top="1701" w:right="709" w:bottom="709" w:left="709" w:header="56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A5E1" w14:textId="77777777" w:rsidR="00AF68BA" w:rsidRDefault="00AF68BA" w:rsidP="00432F38">
      <w:pPr>
        <w:spacing w:after="0" w:line="240" w:lineRule="auto"/>
      </w:pPr>
      <w:r>
        <w:separator/>
      </w:r>
    </w:p>
  </w:endnote>
  <w:endnote w:type="continuationSeparator" w:id="0">
    <w:p w14:paraId="79154903" w14:textId="77777777" w:rsidR="00AF68BA" w:rsidRDefault="00AF68BA" w:rsidP="0043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6F07" w14:textId="3855D317" w:rsidR="005854BB" w:rsidRDefault="007E5E55" w:rsidP="00C372C2">
    <w:pPr>
      <w:spacing w:after="0" w:line="240" w:lineRule="auto"/>
      <w:jc w:val="both"/>
      <w:rPr>
        <w:rFonts w:eastAsia="Times New Roman" w:cs="Arial"/>
        <w:i/>
        <w:lang w:eastAsia="it-IT"/>
      </w:rPr>
    </w:pPr>
    <w:r>
      <w:rPr>
        <w:noProof/>
        <w:lang w:eastAsia="it-IT"/>
      </w:rPr>
      <w:drawing>
        <wp:anchor distT="0" distB="0" distL="114300" distR="114300" simplePos="0" relativeHeight="251659264" behindDoc="1" locked="1" layoutInCell="1" allowOverlap="1" wp14:anchorId="4F8FE9C1" wp14:editId="655785C5">
          <wp:simplePos x="0" y="0"/>
          <wp:positionH relativeFrom="page">
            <wp:posOffset>15875</wp:posOffset>
          </wp:positionH>
          <wp:positionV relativeFrom="page">
            <wp:posOffset>9752965</wp:posOffset>
          </wp:positionV>
          <wp:extent cx="7559675" cy="106680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
                  <a:stretch>
                    <a:fillRect/>
                  </a:stretch>
                </pic:blipFill>
                <pic:spPr bwMode="auto">
                  <a:xfrm>
                    <a:off x="0" y="0"/>
                    <a:ext cx="7559675" cy="1066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8CDBDFA" w14:textId="75E61029" w:rsidR="001C12F1" w:rsidRPr="007E768B" w:rsidRDefault="001C12F1" w:rsidP="00C372C2">
    <w:pPr>
      <w:spacing w:after="0" w:line="240" w:lineRule="auto"/>
      <w:jc w:val="both"/>
      <w:rPr>
        <w:rFonts w:eastAsia="Times New Roman" w:cs="Arial"/>
        <w:i/>
        <w:lang w:eastAsia="it-IT"/>
      </w:rPr>
    </w:pPr>
  </w:p>
  <w:p w14:paraId="5A1656AD" w14:textId="34D40657" w:rsidR="005854BB" w:rsidRDefault="005854BB" w:rsidP="00C372C2">
    <w:pPr>
      <w:pStyle w:val="Pidipagina"/>
      <w:tabs>
        <w:tab w:val="clear" w:pos="4819"/>
        <w:tab w:val="clear" w:pos="9638"/>
        <w:tab w:val="left" w:pos="7260"/>
      </w:tabs>
      <w:ind w:left="-993" w:right="-568"/>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4349" w14:textId="77777777" w:rsidR="00AF68BA" w:rsidRDefault="00AF68BA" w:rsidP="00432F38">
      <w:pPr>
        <w:spacing w:after="0" w:line="240" w:lineRule="auto"/>
      </w:pPr>
      <w:r>
        <w:separator/>
      </w:r>
    </w:p>
  </w:footnote>
  <w:footnote w:type="continuationSeparator" w:id="0">
    <w:p w14:paraId="38CA91B8" w14:textId="77777777" w:rsidR="00AF68BA" w:rsidRDefault="00AF68BA" w:rsidP="00432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8E9B" w14:textId="0258F213" w:rsidR="005854BB" w:rsidRPr="00941C64" w:rsidRDefault="005854BB" w:rsidP="00432F38">
    <w:pPr>
      <w:pStyle w:val="Intestazione"/>
      <w:tabs>
        <w:tab w:val="clear" w:pos="9638"/>
        <w:tab w:val="right" w:pos="10773"/>
      </w:tabs>
      <w:ind w:left="-1134"/>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78BB62"/>
    <w:multiLevelType w:val="hybridMultilevel"/>
    <w:tmpl w:val="CB875E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2F89"/>
    <w:multiLevelType w:val="hybridMultilevel"/>
    <w:tmpl w:val="89E24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DF41B5"/>
    <w:multiLevelType w:val="multilevel"/>
    <w:tmpl w:val="DEF4C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F6BC4"/>
    <w:multiLevelType w:val="hybridMultilevel"/>
    <w:tmpl w:val="3572A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2E159E"/>
    <w:multiLevelType w:val="multilevel"/>
    <w:tmpl w:val="FECC7E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F958A0"/>
    <w:multiLevelType w:val="hybridMultilevel"/>
    <w:tmpl w:val="BB08B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610F13"/>
    <w:multiLevelType w:val="multilevel"/>
    <w:tmpl w:val="F8C66E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7F4B86"/>
    <w:multiLevelType w:val="multilevel"/>
    <w:tmpl w:val="0D9800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2D4DCA"/>
    <w:multiLevelType w:val="hybridMultilevel"/>
    <w:tmpl w:val="0E0AE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0108D6"/>
    <w:multiLevelType w:val="hybridMultilevel"/>
    <w:tmpl w:val="81FAEDC8"/>
    <w:lvl w:ilvl="0" w:tplc="55F6262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72608BE"/>
    <w:multiLevelType w:val="hybridMultilevel"/>
    <w:tmpl w:val="2A16E162"/>
    <w:lvl w:ilvl="0" w:tplc="5A8888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5C6B83"/>
    <w:multiLevelType w:val="hybridMultilevel"/>
    <w:tmpl w:val="82A2288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12" w15:restartNumberingAfterBreak="0">
    <w:nsid w:val="44925436"/>
    <w:multiLevelType w:val="multilevel"/>
    <w:tmpl w:val="BB82D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DE29DE"/>
    <w:multiLevelType w:val="hybridMultilevel"/>
    <w:tmpl w:val="934683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F8F6D04"/>
    <w:multiLevelType w:val="hybridMultilevel"/>
    <w:tmpl w:val="6EB826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FC436C6"/>
    <w:multiLevelType w:val="hybridMultilevel"/>
    <w:tmpl w:val="48C4D61C"/>
    <w:lvl w:ilvl="0" w:tplc="DC0A2C56">
      <w:numFmt w:val="bullet"/>
      <w:lvlText w:val="-"/>
      <w:lvlJc w:val="left"/>
      <w:pPr>
        <w:ind w:left="720" w:hanging="360"/>
      </w:pPr>
      <w:rPr>
        <w:rFonts w:ascii="Roboto" w:eastAsia="Arial Unicode MS" w:hAnsi="Roboto"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E41EF1"/>
    <w:multiLevelType w:val="multilevel"/>
    <w:tmpl w:val="7946F1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3647FE"/>
    <w:multiLevelType w:val="hybridMultilevel"/>
    <w:tmpl w:val="B74EC032"/>
    <w:lvl w:ilvl="0" w:tplc="E138DF2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7A5871"/>
    <w:multiLevelType w:val="multilevel"/>
    <w:tmpl w:val="4782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1541912">
    <w:abstractNumId w:val="2"/>
  </w:num>
  <w:num w:numId="2" w16cid:durableId="1819764808">
    <w:abstractNumId w:val="13"/>
  </w:num>
  <w:num w:numId="3" w16cid:durableId="1381588761">
    <w:abstractNumId w:val="11"/>
  </w:num>
  <w:num w:numId="4" w16cid:durableId="289828147">
    <w:abstractNumId w:val="15"/>
  </w:num>
  <w:num w:numId="5" w16cid:durableId="2078244276">
    <w:abstractNumId w:val="0"/>
  </w:num>
  <w:num w:numId="6" w16cid:durableId="1503351507">
    <w:abstractNumId w:val="5"/>
  </w:num>
  <w:num w:numId="7" w16cid:durableId="119105558">
    <w:abstractNumId w:val="3"/>
  </w:num>
  <w:num w:numId="8" w16cid:durableId="2051539320">
    <w:abstractNumId w:val="1"/>
  </w:num>
  <w:num w:numId="9" w16cid:durableId="251283838">
    <w:abstractNumId w:val="18"/>
  </w:num>
  <w:num w:numId="10" w16cid:durableId="2055425383">
    <w:abstractNumId w:val="14"/>
  </w:num>
  <w:num w:numId="11" w16cid:durableId="1003706475">
    <w:abstractNumId w:val="8"/>
  </w:num>
  <w:num w:numId="12" w16cid:durableId="847714688">
    <w:abstractNumId w:val="16"/>
  </w:num>
  <w:num w:numId="13" w16cid:durableId="1794976415">
    <w:abstractNumId w:val="6"/>
  </w:num>
  <w:num w:numId="14" w16cid:durableId="1239363807">
    <w:abstractNumId w:val="4"/>
  </w:num>
  <w:num w:numId="15" w16cid:durableId="768503351">
    <w:abstractNumId w:val="7"/>
  </w:num>
  <w:num w:numId="16" w16cid:durableId="1296255019">
    <w:abstractNumId w:val="9"/>
  </w:num>
  <w:num w:numId="17" w16cid:durableId="1957592688">
    <w:abstractNumId w:val="17"/>
  </w:num>
  <w:num w:numId="18" w16cid:durableId="657196944">
    <w:abstractNumId w:val="12"/>
  </w:num>
  <w:num w:numId="19" w16cid:durableId="1009679537">
    <w:abstractNumId w:val="10"/>
  </w:num>
  <w:num w:numId="20" w16cid:durableId="9537117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8E"/>
    <w:rsid w:val="00003EE5"/>
    <w:rsid w:val="0000552D"/>
    <w:rsid w:val="000066D4"/>
    <w:rsid w:val="00010A85"/>
    <w:rsid w:val="0001391F"/>
    <w:rsid w:val="00014B7D"/>
    <w:rsid w:val="00017391"/>
    <w:rsid w:val="00020A8C"/>
    <w:rsid w:val="000226AF"/>
    <w:rsid w:val="00023A6F"/>
    <w:rsid w:val="00031DD1"/>
    <w:rsid w:val="0003203C"/>
    <w:rsid w:val="0003350A"/>
    <w:rsid w:val="00035425"/>
    <w:rsid w:val="000362CA"/>
    <w:rsid w:val="000374CC"/>
    <w:rsid w:val="000403E6"/>
    <w:rsid w:val="00042457"/>
    <w:rsid w:val="00042C0D"/>
    <w:rsid w:val="00054AB5"/>
    <w:rsid w:val="00062BC8"/>
    <w:rsid w:val="0006557D"/>
    <w:rsid w:val="00067072"/>
    <w:rsid w:val="0007329A"/>
    <w:rsid w:val="000738CE"/>
    <w:rsid w:val="00074B05"/>
    <w:rsid w:val="000823A0"/>
    <w:rsid w:val="0008428C"/>
    <w:rsid w:val="0008715D"/>
    <w:rsid w:val="00090D37"/>
    <w:rsid w:val="00097834"/>
    <w:rsid w:val="000A2020"/>
    <w:rsid w:val="000A320E"/>
    <w:rsid w:val="000A6A8B"/>
    <w:rsid w:val="000A7FE5"/>
    <w:rsid w:val="000B0726"/>
    <w:rsid w:val="000B13F0"/>
    <w:rsid w:val="000B3DB5"/>
    <w:rsid w:val="000B4316"/>
    <w:rsid w:val="000B7099"/>
    <w:rsid w:val="000C26C5"/>
    <w:rsid w:val="000C2E54"/>
    <w:rsid w:val="000C7C4C"/>
    <w:rsid w:val="000C7CE3"/>
    <w:rsid w:val="000D0889"/>
    <w:rsid w:val="000D20A7"/>
    <w:rsid w:val="000D40A0"/>
    <w:rsid w:val="000D4542"/>
    <w:rsid w:val="000D72D2"/>
    <w:rsid w:val="000E1E5F"/>
    <w:rsid w:val="000E63EA"/>
    <w:rsid w:val="000E7F50"/>
    <w:rsid w:val="000F0BDB"/>
    <w:rsid w:val="000F1BB7"/>
    <w:rsid w:val="000F3E68"/>
    <w:rsid w:val="000F417D"/>
    <w:rsid w:val="000F5A39"/>
    <w:rsid w:val="000F7E2C"/>
    <w:rsid w:val="00102300"/>
    <w:rsid w:val="00105154"/>
    <w:rsid w:val="001052FA"/>
    <w:rsid w:val="00110C83"/>
    <w:rsid w:val="00111CF0"/>
    <w:rsid w:val="001137FB"/>
    <w:rsid w:val="001145C0"/>
    <w:rsid w:val="00122D11"/>
    <w:rsid w:val="00124ECC"/>
    <w:rsid w:val="001251C8"/>
    <w:rsid w:val="001257D5"/>
    <w:rsid w:val="00125F7B"/>
    <w:rsid w:val="00130A5D"/>
    <w:rsid w:val="00132479"/>
    <w:rsid w:val="00132BD4"/>
    <w:rsid w:val="00136863"/>
    <w:rsid w:val="0014244C"/>
    <w:rsid w:val="00144FF6"/>
    <w:rsid w:val="001539F3"/>
    <w:rsid w:val="001554C8"/>
    <w:rsid w:val="0015698C"/>
    <w:rsid w:val="00160101"/>
    <w:rsid w:val="00162BFD"/>
    <w:rsid w:val="00173A78"/>
    <w:rsid w:val="001838A5"/>
    <w:rsid w:val="0018429F"/>
    <w:rsid w:val="00184B13"/>
    <w:rsid w:val="001876F1"/>
    <w:rsid w:val="00192B02"/>
    <w:rsid w:val="001931D8"/>
    <w:rsid w:val="00194C8C"/>
    <w:rsid w:val="001A07EC"/>
    <w:rsid w:val="001A5321"/>
    <w:rsid w:val="001A5329"/>
    <w:rsid w:val="001A5CBB"/>
    <w:rsid w:val="001A7606"/>
    <w:rsid w:val="001B30E9"/>
    <w:rsid w:val="001B349B"/>
    <w:rsid w:val="001B6D29"/>
    <w:rsid w:val="001B73BC"/>
    <w:rsid w:val="001C0A93"/>
    <w:rsid w:val="001C12F1"/>
    <w:rsid w:val="001C359F"/>
    <w:rsid w:val="001C3986"/>
    <w:rsid w:val="001C3BEC"/>
    <w:rsid w:val="001C43A2"/>
    <w:rsid w:val="001C4E75"/>
    <w:rsid w:val="001C705C"/>
    <w:rsid w:val="001D0024"/>
    <w:rsid w:val="001D72BF"/>
    <w:rsid w:val="001F71C5"/>
    <w:rsid w:val="00204F7D"/>
    <w:rsid w:val="00210DEC"/>
    <w:rsid w:val="00213307"/>
    <w:rsid w:val="00215897"/>
    <w:rsid w:val="0022145E"/>
    <w:rsid w:val="00221832"/>
    <w:rsid w:val="00221968"/>
    <w:rsid w:val="0022549D"/>
    <w:rsid w:val="00226B9B"/>
    <w:rsid w:val="0023022F"/>
    <w:rsid w:val="00235AC2"/>
    <w:rsid w:val="002363F6"/>
    <w:rsid w:val="00236DA1"/>
    <w:rsid w:val="002402DD"/>
    <w:rsid w:val="0024139D"/>
    <w:rsid w:val="00241463"/>
    <w:rsid w:val="002434A7"/>
    <w:rsid w:val="00243D61"/>
    <w:rsid w:val="00253740"/>
    <w:rsid w:val="002547BD"/>
    <w:rsid w:val="0026065E"/>
    <w:rsid w:val="00260BB3"/>
    <w:rsid w:val="00263357"/>
    <w:rsid w:val="00266C2B"/>
    <w:rsid w:val="002721AE"/>
    <w:rsid w:val="00276573"/>
    <w:rsid w:val="00276B68"/>
    <w:rsid w:val="00276D26"/>
    <w:rsid w:val="00283DC2"/>
    <w:rsid w:val="00286C2F"/>
    <w:rsid w:val="00295859"/>
    <w:rsid w:val="002A534D"/>
    <w:rsid w:val="002B1AC7"/>
    <w:rsid w:val="002B2FDC"/>
    <w:rsid w:val="002B3379"/>
    <w:rsid w:val="002B3643"/>
    <w:rsid w:val="002B38D1"/>
    <w:rsid w:val="002B6F5A"/>
    <w:rsid w:val="002C1062"/>
    <w:rsid w:val="002C2403"/>
    <w:rsid w:val="002C2D6A"/>
    <w:rsid w:val="002C562B"/>
    <w:rsid w:val="002C678C"/>
    <w:rsid w:val="002C7149"/>
    <w:rsid w:val="002D103A"/>
    <w:rsid w:val="002D10B4"/>
    <w:rsid w:val="002D12D9"/>
    <w:rsid w:val="002D236C"/>
    <w:rsid w:val="002D5213"/>
    <w:rsid w:val="002D6B02"/>
    <w:rsid w:val="002D7A24"/>
    <w:rsid w:val="002E0184"/>
    <w:rsid w:val="002E42E0"/>
    <w:rsid w:val="002E489C"/>
    <w:rsid w:val="002E5733"/>
    <w:rsid w:val="002E57C2"/>
    <w:rsid w:val="002E6BCA"/>
    <w:rsid w:val="002F4410"/>
    <w:rsid w:val="002F5BA1"/>
    <w:rsid w:val="002F66A4"/>
    <w:rsid w:val="002F7D51"/>
    <w:rsid w:val="00304136"/>
    <w:rsid w:val="003063E4"/>
    <w:rsid w:val="00307426"/>
    <w:rsid w:val="00307BFE"/>
    <w:rsid w:val="003104A7"/>
    <w:rsid w:val="00310B65"/>
    <w:rsid w:val="00312DFE"/>
    <w:rsid w:val="00317F4F"/>
    <w:rsid w:val="00321166"/>
    <w:rsid w:val="00326E79"/>
    <w:rsid w:val="00332387"/>
    <w:rsid w:val="003343CB"/>
    <w:rsid w:val="00334963"/>
    <w:rsid w:val="00337C55"/>
    <w:rsid w:val="00353014"/>
    <w:rsid w:val="0035315E"/>
    <w:rsid w:val="0035318F"/>
    <w:rsid w:val="00353AFB"/>
    <w:rsid w:val="003549DD"/>
    <w:rsid w:val="003560C3"/>
    <w:rsid w:val="00361B3E"/>
    <w:rsid w:val="00362DE5"/>
    <w:rsid w:val="00362FDF"/>
    <w:rsid w:val="003664BA"/>
    <w:rsid w:val="003728AD"/>
    <w:rsid w:val="00375163"/>
    <w:rsid w:val="0037568D"/>
    <w:rsid w:val="003758C1"/>
    <w:rsid w:val="0037744F"/>
    <w:rsid w:val="00377B23"/>
    <w:rsid w:val="00381AFC"/>
    <w:rsid w:val="0038243B"/>
    <w:rsid w:val="00384938"/>
    <w:rsid w:val="00391A69"/>
    <w:rsid w:val="00397290"/>
    <w:rsid w:val="003975E2"/>
    <w:rsid w:val="003A2EBA"/>
    <w:rsid w:val="003A3093"/>
    <w:rsid w:val="003A4A49"/>
    <w:rsid w:val="003A5C65"/>
    <w:rsid w:val="003A67CD"/>
    <w:rsid w:val="003A734F"/>
    <w:rsid w:val="003B2800"/>
    <w:rsid w:val="003C0913"/>
    <w:rsid w:val="003C24D6"/>
    <w:rsid w:val="003C2F31"/>
    <w:rsid w:val="003C3514"/>
    <w:rsid w:val="003C3CBF"/>
    <w:rsid w:val="003C614C"/>
    <w:rsid w:val="003C6F25"/>
    <w:rsid w:val="003C737A"/>
    <w:rsid w:val="003D1A04"/>
    <w:rsid w:val="003D26E2"/>
    <w:rsid w:val="003D5C8C"/>
    <w:rsid w:val="003D6236"/>
    <w:rsid w:val="003E1512"/>
    <w:rsid w:val="003F03D6"/>
    <w:rsid w:val="003F3BF3"/>
    <w:rsid w:val="003F5AB3"/>
    <w:rsid w:val="00400C97"/>
    <w:rsid w:val="00402BF2"/>
    <w:rsid w:val="004060C5"/>
    <w:rsid w:val="00407315"/>
    <w:rsid w:val="00410216"/>
    <w:rsid w:val="00410341"/>
    <w:rsid w:val="004179A8"/>
    <w:rsid w:val="00423937"/>
    <w:rsid w:val="0042629B"/>
    <w:rsid w:val="004305A3"/>
    <w:rsid w:val="004324AE"/>
    <w:rsid w:val="00432F38"/>
    <w:rsid w:val="004353F4"/>
    <w:rsid w:val="00437404"/>
    <w:rsid w:val="00437782"/>
    <w:rsid w:val="0045145C"/>
    <w:rsid w:val="004535BF"/>
    <w:rsid w:val="004543DC"/>
    <w:rsid w:val="0045639B"/>
    <w:rsid w:val="0046029D"/>
    <w:rsid w:val="00460A83"/>
    <w:rsid w:val="00462283"/>
    <w:rsid w:val="0046503E"/>
    <w:rsid w:val="00470438"/>
    <w:rsid w:val="00473511"/>
    <w:rsid w:val="004774F8"/>
    <w:rsid w:val="00480ACD"/>
    <w:rsid w:val="004812A5"/>
    <w:rsid w:val="00481552"/>
    <w:rsid w:val="00481936"/>
    <w:rsid w:val="0048279E"/>
    <w:rsid w:val="00483049"/>
    <w:rsid w:val="004837EF"/>
    <w:rsid w:val="00487928"/>
    <w:rsid w:val="004920FB"/>
    <w:rsid w:val="00493654"/>
    <w:rsid w:val="00494576"/>
    <w:rsid w:val="00494ADB"/>
    <w:rsid w:val="004953A1"/>
    <w:rsid w:val="00495D2E"/>
    <w:rsid w:val="004A7EE8"/>
    <w:rsid w:val="004B4AB9"/>
    <w:rsid w:val="004B5E5E"/>
    <w:rsid w:val="004C14B4"/>
    <w:rsid w:val="004C2416"/>
    <w:rsid w:val="004C300A"/>
    <w:rsid w:val="004C7142"/>
    <w:rsid w:val="004D2020"/>
    <w:rsid w:val="004D3C3D"/>
    <w:rsid w:val="004D3F03"/>
    <w:rsid w:val="004D7059"/>
    <w:rsid w:val="004D732D"/>
    <w:rsid w:val="004E04C7"/>
    <w:rsid w:val="004E1394"/>
    <w:rsid w:val="004E18A4"/>
    <w:rsid w:val="004E50BB"/>
    <w:rsid w:val="004E7B45"/>
    <w:rsid w:val="004E7E80"/>
    <w:rsid w:val="004F1568"/>
    <w:rsid w:val="005015F9"/>
    <w:rsid w:val="0050568B"/>
    <w:rsid w:val="00506376"/>
    <w:rsid w:val="00507A96"/>
    <w:rsid w:val="00507BBC"/>
    <w:rsid w:val="0051081E"/>
    <w:rsid w:val="005130FB"/>
    <w:rsid w:val="00515C9C"/>
    <w:rsid w:val="0052166B"/>
    <w:rsid w:val="005260B2"/>
    <w:rsid w:val="00527284"/>
    <w:rsid w:val="00527562"/>
    <w:rsid w:val="00535DB0"/>
    <w:rsid w:val="00536B5D"/>
    <w:rsid w:val="00542131"/>
    <w:rsid w:val="00543500"/>
    <w:rsid w:val="00543A5C"/>
    <w:rsid w:val="00550275"/>
    <w:rsid w:val="00550787"/>
    <w:rsid w:val="00551B8C"/>
    <w:rsid w:val="005534B4"/>
    <w:rsid w:val="005546FF"/>
    <w:rsid w:val="00554A73"/>
    <w:rsid w:val="00555B2F"/>
    <w:rsid w:val="0055639E"/>
    <w:rsid w:val="00561A99"/>
    <w:rsid w:val="00562E13"/>
    <w:rsid w:val="00566CAC"/>
    <w:rsid w:val="00567A4D"/>
    <w:rsid w:val="00567A66"/>
    <w:rsid w:val="00571757"/>
    <w:rsid w:val="00575EAD"/>
    <w:rsid w:val="005828CD"/>
    <w:rsid w:val="00584F58"/>
    <w:rsid w:val="005854BB"/>
    <w:rsid w:val="0058690A"/>
    <w:rsid w:val="00587980"/>
    <w:rsid w:val="00592331"/>
    <w:rsid w:val="005929FC"/>
    <w:rsid w:val="005931D5"/>
    <w:rsid w:val="00594D88"/>
    <w:rsid w:val="005953BF"/>
    <w:rsid w:val="00595F43"/>
    <w:rsid w:val="005967C6"/>
    <w:rsid w:val="005967F3"/>
    <w:rsid w:val="005976F0"/>
    <w:rsid w:val="005A06F3"/>
    <w:rsid w:val="005A184A"/>
    <w:rsid w:val="005A1DEA"/>
    <w:rsid w:val="005A2432"/>
    <w:rsid w:val="005A2BDB"/>
    <w:rsid w:val="005A2CD0"/>
    <w:rsid w:val="005A301C"/>
    <w:rsid w:val="005A35E9"/>
    <w:rsid w:val="005A3E73"/>
    <w:rsid w:val="005A3F6E"/>
    <w:rsid w:val="005A41FA"/>
    <w:rsid w:val="005B17B4"/>
    <w:rsid w:val="005B29D3"/>
    <w:rsid w:val="005B3203"/>
    <w:rsid w:val="005B3A4C"/>
    <w:rsid w:val="005B784D"/>
    <w:rsid w:val="005C16B6"/>
    <w:rsid w:val="005C2FFF"/>
    <w:rsid w:val="005C6EB9"/>
    <w:rsid w:val="005C732D"/>
    <w:rsid w:val="005C788C"/>
    <w:rsid w:val="005D0CA7"/>
    <w:rsid w:val="005D0EDD"/>
    <w:rsid w:val="005D4EED"/>
    <w:rsid w:val="005E267F"/>
    <w:rsid w:val="005E2FCC"/>
    <w:rsid w:val="005E4633"/>
    <w:rsid w:val="005E542A"/>
    <w:rsid w:val="005E5FC2"/>
    <w:rsid w:val="005E63BB"/>
    <w:rsid w:val="005E6C0D"/>
    <w:rsid w:val="005F49DB"/>
    <w:rsid w:val="005F7179"/>
    <w:rsid w:val="00620B8B"/>
    <w:rsid w:val="006211C2"/>
    <w:rsid w:val="006246B0"/>
    <w:rsid w:val="00631CFE"/>
    <w:rsid w:val="006327BC"/>
    <w:rsid w:val="00633945"/>
    <w:rsid w:val="00633A5E"/>
    <w:rsid w:val="0063544A"/>
    <w:rsid w:val="006426C2"/>
    <w:rsid w:val="0064432C"/>
    <w:rsid w:val="0064472F"/>
    <w:rsid w:val="006464A6"/>
    <w:rsid w:val="00646A20"/>
    <w:rsid w:val="0064769C"/>
    <w:rsid w:val="00650E41"/>
    <w:rsid w:val="0065488E"/>
    <w:rsid w:val="006548ED"/>
    <w:rsid w:val="00654AD6"/>
    <w:rsid w:val="00656358"/>
    <w:rsid w:val="006564E7"/>
    <w:rsid w:val="00657A95"/>
    <w:rsid w:val="00657F57"/>
    <w:rsid w:val="00660FF8"/>
    <w:rsid w:val="0066404C"/>
    <w:rsid w:val="006655A1"/>
    <w:rsid w:val="00666255"/>
    <w:rsid w:val="00667C24"/>
    <w:rsid w:val="00670001"/>
    <w:rsid w:val="0067446F"/>
    <w:rsid w:val="006771E0"/>
    <w:rsid w:val="00677CFF"/>
    <w:rsid w:val="006838E6"/>
    <w:rsid w:val="00683EE5"/>
    <w:rsid w:val="00686364"/>
    <w:rsid w:val="00692A49"/>
    <w:rsid w:val="006932AE"/>
    <w:rsid w:val="006939F6"/>
    <w:rsid w:val="006A597C"/>
    <w:rsid w:val="006A5C62"/>
    <w:rsid w:val="006A60CA"/>
    <w:rsid w:val="006A6BC1"/>
    <w:rsid w:val="006A6CD2"/>
    <w:rsid w:val="006A7213"/>
    <w:rsid w:val="006A7EA4"/>
    <w:rsid w:val="006B01E8"/>
    <w:rsid w:val="006B6758"/>
    <w:rsid w:val="006C2049"/>
    <w:rsid w:val="006C4B30"/>
    <w:rsid w:val="006D17A1"/>
    <w:rsid w:val="006D20F1"/>
    <w:rsid w:val="006D2B9C"/>
    <w:rsid w:val="006D3883"/>
    <w:rsid w:val="006D48C7"/>
    <w:rsid w:val="006D594B"/>
    <w:rsid w:val="006E0E73"/>
    <w:rsid w:val="006E58D2"/>
    <w:rsid w:val="006F3A87"/>
    <w:rsid w:val="007008DE"/>
    <w:rsid w:val="00703168"/>
    <w:rsid w:val="00703609"/>
    <w:rsid w:val="00705948"/>
    <w:rsid w:val="00711058"/>
    <w:rsid w:val="007115EC"/>
    <w:rsid w:val="0071458C"/>
    <w:rsid w:val="00716E62"/>
    <w:rsid w:val="00720A35"/>
    <w:rsid w:val="0072298C"/>
    <w:rsid w:val="0072532B"/>
    <w:rsid w:val="00727438"/>
    <w:rsid w:val="007277A9"/>
    <w:rsid w:val="00730780"/>
    <w:rsid w:val="00730828"/>
    <w:rsid w:val="00733B97"/>
    <w:rsid w:val="00735913"/>
    <w:rsid w:val="00737F10"/>
    <w:rsid w:val="00745905"/>
    <w:rsid w:val="00750EF3"/>
    <w:rsid w:val="00751968"/>
    <w:rsid w:val="00755455"/>
    <w:rsid w:val="00757D45"/>
    <w:rsid w:val="00760A46"/>
    <w:rsid w:val="00762FC6"/>
    <w:rsid w:val="00765456"/>
    <w:rsid w:val="007679C8"/>
    <w:rsid w:val="007716C4"/>
    <w:rsid w:val="00773BF9"/>
    <w:rsid w:val="007849E2"/>
    <w:rsid w:val="00785F5B"/>
    <w:rsid w:val="00792D5A"/>
    <w:rsid w:val="007975F9"/>
    <w:rsid w:val="007A26C8"/>
    <w:rsid w:val="007A38C9"/>
    <w:rsid w:val="007A45F2"/>
    <w:rsid w:val="007A4DF6"/>
    <w:rsid w:val="007A5B2F"/>
    <w:rsid w:val="007B118B"/>
    <w:rsid w:val="007B1AC8"/>
    <w:rsid w:val="007B4A3A"/>
    <w:rsid w:val="007B5DC8"/>
    <w:rsid w:val="007C3951"/>
    <w:rsid w:val="007C5812"/>
    <w:rsid w:val="007D0518"/>
    <w:rsid w:val="007D1E92"/>
    <w:rsid w:val="007D3B4B"/>
    <w:rsid w:val="007D60B0"/>
    <w:rsid w:val="007E49E9"/>
    <w:rsid w:val="007E5E55"/>
    <w:rsid w:val="007E6410"/>
    <w:rsid w:val="007F2D63"/>
    <w:rsid w:val="007F317D"/>
    <w:rsid w:val="007F493B"/>
    <w:rsid w:val="00800364"/>
    <w:rsid w:val="0080079E"/>
    <w:rsid w:val="008008C9"/>
    <w:rsid w:val="00802B28"/>
    <w:rsid w:val="008067A4"/>
    <w:rsid w:val="00806BCD"/>
    <w:rsid w:val="00807322"/>
    <w:rsid w:val="00810741"/>
    <w:rsid w:val="00815EED"/>
    <w:rsid w:val="008163D2"/>
    <w:rsid w:val="008204D9"/>
    <w:rsid w:val="00822339"/>
    <w:rsid w:val="00824C86"/>
    <w:rsid w:val="00830AC3"/>
    <w:rsid w:val="0083217D"/>
    <w:rsid w:val="00842277"/>
    <w:rsid w:val="00842E0F"/>
    <w:rsid w:val="0084323F"/>
    <w:rsid w:val="008437A0"/>
    <w:rsid w:val="008443E2"/>
    <w:rsid w:val="00846603"/>
    <w:rsid w:val="00851D88"/>
    <w:rsid w:val="008523C4"/>
    <w:rsid w:val="00856A40"/>
    <w:rsid w:val="00862283"/>
    <w:rsid w:val="0086649B"/>
    <w:rsid w:val="00866B60"/>
    <w:rsid w:val="00866D3C"/>
    <w:rsid w:val="00867264"/>
    <w:rsid w:val="00867642"/>
    <w:rsid w:val="00870B8C"/>
    <w:rsid w:val="00871603"/>
    <w:rsid w:val="00872F48"/>
    <w:rsid w:val="00874B02"/>
    <w:rsid w:val="008816C0"/>
    <w:rsid w:val="00890B2A"/>
    <w:rsid w:val="00890EE8"/>
    <w:rsid w:val="00892785"/>
    <w:rsid w:val="008A0534"/>
    <w:rsid w:val="008A19F4"/>
    <w:rsid w:val="008A7E56"/>
    <w:rsid w:val="008B0F71"/>
    <w:rsid w:val="008B1B51"/>
    <w:rsid w:val="008B3263"/>
    <w:rsid w:val="008B3D3D"/>
    <w:rsid w:val="008B4593"/>
    <w:rsid w:val="008B50D2"/>
    <w:rsid w:val="008B5CD7"/>
    <w:rsid w:val="008C1291"/>
    <w:rsid w:val="008C1850"/>
    <w:rsid w:val="008C2F6D"/>
    <w:rsid w:val="008C4272"/>
    <w:rsid w:val="008D0A39"/>
    <w:rsid w:val="008D0C89"/>
    <w:rsid w:val="008D2E9B"/>
    <w:rsid w:val="008D600B"/>
    <w:rsid w:val="008D7BFF"/>
    <w:rsid w:val="008E0C65"/>
    <w:rsid w:val="008E2719"/>
    <w:rsid w:val="008E2DCF"/>
    <w:rsid w:val="008E767D"/>
    <w:rsid w:val="008F11D5"/>
    <w:rsid w:val="008F19C7"/>
    <w:rsid w:val="008F2715"/>
    <w:rsid w:val="00900B3B"/>
    <w:rsid w:val="00900CEB"/>
    <w:rsid w:val="00902471"/>
    <w:rsid w:val="00913262"/>
    <w:rsid w:val="009132D8"/>
    <w:rsid w:val="009137A4"/>
    <w:rsid w:val="00915449"/>
    <w:rsid w:val="0092102E"/>
    <w:rsid w:val="00923524"/>
    <w:rsid w:val="00926027"/>
    <w:rsid w:val="0093090A"/>
    <w:rsid w:val="00933E56"/>
    <w:rsid w:val="00941C64"/>
    <w:rsid w:val="009445AE"/>
    <w:rsid w:val="00945561"/>
    <w:rsid w:val="00945A37"/>
    <w:rsid w:val="009508B2"/>
    <w:rsid w:val="00951E5D"/>
    <w:rsid w:val="00954DA4"/>
    <w:rsid w:val="009553A8"/>
    <w:rsid w:val="00955FAC"/>
    <w:rsid w:val="009618FC"/>
    <w:rsid w:val="009646AC"/>
    <w:rsid w:val="00966EF4"/>
    <w:rsid w:val="00967588"/>
    <w:rsid w:val="00973853"/>
    <w:rsid w:val="00974178"/>
    <w:rsid w:val="00974B09"/>
    <w:rsid w:val="00976E8A"/>
    <w:rsid w:val="009802A5"/>
    <w:rsid w:val="009805C3"/>
    <w:rsid w:val="00983F8A"/>
    <w:rsid w:val="009854FA"/>
    <w:rsid w:val="009875EF"/>
    <w:rsid w:val="00997CA9"/>
    <w:rsid w:val="009A0044"/>
    <w:rsid w:val="009A627E"/>
    <w:rsid w:val="009B0BD1"/>
    <w:rsid w:val="009B33B5"/>
    <w:rsid w:val="009B7D66"/>
    <w:rsid w:val="009C1563"/>
    <w:rsid w:val="009C1B74"/>
    <w:rsid w:val="009C4BAA"/>
    <w:rsid w:val="009D4E38"/>
    <w:rsid w:val="009D64C2"/>
    <w:rsid w:val="009E1615"/>
    <w:rsid w:val="009E1EFC"/>
    <w:rsid w:val="009E1F84"/>
    <w:rsid w:val="009E21DC"/>
    <w:rsid w:val="009E2347"/>
    <w:rsid w:val="009E254D"/>
    <w:rsid w:val="009F1403"/>
    <w:rsid w:val="009F36F2"/>
    <w:rsid w:val="00A0079F"/>
    <w:rsid w:val="00A00B27"/>
    <w:rsid w:val="00A07CE2"/>
    <w:rsid w:val="00A12106"/>
    <w:rsid w:val="00A1251A"/>
    <w:rsid w:val="00A1302C"/>
    <w:rsid w:val="00A15D34"/>
    <w:rsid w:val="00A172E1"/>
    <w:rsid w:val="00A17B9A"/>
    <w:rsid w:val="00A260A7"/>
    <w:rsid w:val="00A3336D"/>
    <w:rsid w:val="00A348B9"/>
    <w:rsid w:val="00A37474"/>
    <w:rsid w:val="00A452E4"/>
    <w:rsid w:val="00A470AB"/>
    <w:rsid w:val="00A477AC"/>
    <w:rsid w:val="00A51FEB"/>
    <w:rsid w:val="00A52CAA"/>
    <w:rsid w:val="00A5325C"/>
    <w:rsid w:val="00A561C2"/>
    <w:rsid w:val="00A62C95"/>
    <w:rsid w:val="00A63C4E"/>
    <w:rsid w:val="00A647CE"/>
    <w:rsid w:val="00A70A4C"/>
    <w:rsid w:val="00A7496D"/>
    <w:rsid w:val="00A76406"/>
    <w:rsid w:val="00A77BD6"/>
    <w:rsid w:val="00A81B00"/>
    <w:rsid w:val="00A85515"/>
    <w:rsid w:val="00A8590D"/>
    <w:rsid w:val="00A85AC1"/>
    <w:rsid w:val="00A8614D"/>
    <w:rsid w:val="00A871A0"/>
    <w:rsid w:val="00A9264E"/>
    <w:rsid w:val="00A9653B"/>
    <w:rsid w:val="00A97FE6"/>
    <w:rsid w:val="00AA2F41"/>
    <w:rsid w:val="00AA3C88"/>
    <w:rsid w:val="00AA3CED"/>
    <w:rsid w:val="00AA5A48"/>
    <w:rsid w:val="00AA6E1C"/>
    <w:rsid w:val="00AA782B"/>
    <w:rsid w:val="00AA7A13"/>
    <w:rsid w:val="00AB047D"/>
    <w:rsid w:val="00AB0DF1"/>
    <w:rsid w:val="00AB67F3"/>
    <w:rsid w:val="00AB6FFF"/>
    <w:rsid w:val="00AC1B94"/>
    <w:rsid w:val="00AD022C"/>
    <w:rsid w:val="00AD0D07"/>
    <w:rsid w:val="00AD14CC"/>
    <w:rsid w:val="00AD3E8B"/>
    <w:rsid w:val="00AD492A"/>
    <w:rsid w:val="00AD7594"/>
    <w:rsid w:val="00AE0E4C"/>
    <w:rsid w:val="00AE1E36"/>
    <w:rsid w:val="00AE24E1"/>
    <w:rsid w:val="00AE4AA1"/>
    <w:rsid w:val="00AE4B83"/>
    <w:rsid w:val="00AE7F53"/>
    <w:rsid w:val="00AF0813"/>
    <w:rsid w:val="00AF1ADC"/>
    <w:rsid w:val="00AF3307"/>
    <w:rsid w:val="00AF4275"/>
    <w:rsid w:val="00AF5748"/>
    <w:rsid w:val="00AF68BA"/>
    <w:rsid w:val="00AF7676"/>
    <w:rsid w:val="00B01D68"/>
    <w:rsid w:val="00B0324A"/>
    <w:rsid w:val="00B074F6"/>
    <w:rsid w:val="00B07894"/>
    <w:rsid w:val="00B1112E"/>
    <w:rsid w:val="00B118DF"/>
    <w:rsid w:val="00B309D9"/>
    <w:rsid w:val="00B37E9D"/>
    <w:rsid w:val="00B40FDB"/>
    <w:rsid w:val="00B41A4F"/>
    <w:rsid w:val="00B41C19"/>
    <w:rsid w:val="00B445A5"/>
    <w:rsid w:val="00B44CB1"/>
    <w:rsid w:val="00B47D18"/>
    <w:rsid w:val="00B5280B"/>
    <w:rsid w:val="00B53313"/>
    <w:rsid w:val="00B54A26"/>
    <w:rsid w:val="00B6334B"/>
    <w:rsid w:val="00B6354A"/>
    <w:rsid w:val="00B63E3D"/>
    <w:rsid w:val="00B72EA5"/>
    <w:rsid w:val="00B73CF0"/>
    <w:rsid w:val="00B74C10"/>
    <w:rsid w:val="00B76C5B"/>
    <w:rsid w:val="00B77CC9"/>
    <w:rsid w:val="00B83A5D"/>
    <w:rsid w:val="00B84883"/>
    <w:rsid w:val="00B869A1"/>
    <w:rsid w:val="00B8734C"/>
    <w:rsid w:val="00B87AAD"/>
    <w:rsid w:val="00B907F6"/>
    <w:rsid w:val="00B91F03"/>
    <w:rsid w:val="00B94187"/>
    <w:rsid w:val="00B96FE5"/>
    <w:rsid w:val="00B97215"/>
    <w:rsid w:val="00BA16B7"/>
    <w:rsid w:val="00BA2650"/>
    <w:rsid w:val="00BA2C73"/>
    <w:rsid w:val="00BB0736"/>
    <w:rsid w:val="00BB186C"/>
    <w:rsid w:val="00BB207F"/>
    <w:rsid w:val="00BB4C97"/>
    <w:rsid w:val="00BB5DC1"/>
    <w:rsid w:val="00BB767A"/>
    <w:rsid w:val="00BC401F"/>
    <w:rsid w:val="00BC45B7"/>
    <w:rsid w:val="00BD0141"/>
    <w:rsid w:val="00BD0734"/>
    <w:rsid w:val="00BD7C07"/>
    <w:rsid w:val="00BE0D33"/>
    <w:rsid w:val="00BE1BB4"/>
    <w:rsid w:val="00BE4F06"/>
    <w:rsid w:val="00BE526C"/>
    <w:rsid w:val="00BE589C"/>
    <w:rsid w:val="00BE64CA"/>
    <w:rsid w:val="00BF26E1"/>
    <w:rsid w:val="00BF29BA"/>
    <w:rsid w:val="00BF4C2D"/>
    <w:rsid w:val="00BF5410"/>
    <w:rsid w:val="00BF5599"/>
    <w:rsid w:val="00BF56CB"/>
    <w:rsid w:val="00BF7D84"/>
    <w:rsid w:val="00C07423"/>
    <w:rsid w:val="00C1030B"/>
    <w:rsid w:val="00C10AC2"/>
    <w:rsid w:val="00C153D9"/>
    <w:rsid w:val="00C15615"/>
    <w:rsid w:val="00C17DFF"/>
    <w:rsid w:val="00C25EE3"/>
    <w:rsid w:val="00C274B6"/>
    <w:rsid w:val="00C34C65"/>
    <w:rsid w:val="00C34E9E"/>
    <w:rsid w:val="00C372C2"/>
    <w:rsid w:val="00C41879"/>
    <w:rsid w:val="00C41B4C"/>
    <w:rsid w:val="00C42FBC"/>
    <w:rsid w:val="00C43385"/>
    <w:rsid w:val="00C51337"/>
    <w:rsid w:val="00C51BF8"/>
    <w:rsid w:val="00C53C49"/>
    <w:rsid w:val="00C57DBA"/>
    <w:rsid w:val="00C61436"/>
    <w:rsid w:val="00C65D48"/>
    <w:rsid w:val="00C66A72"/>
    <w:rsid w:val="00C707E1"/>
    <w:rsid w:val="00C7149A"/>
    <w:rsid w:val="00C74E02"/>
    <w:rsid w:val="00C7649D"/>
    <w:rsid w:val="00C76A14"/>
    <w:rsid w:val="00C831B0"/>
    <w:rsid w:val="00C841B2"/>
    <w:rsid w:val="00C84EC4"/>
    <w:rsid w:val="00C850B5"/>
    <w:rsid w:val="00C864F2"/>
    <w:rsid w:val="00C90C91"/>
    <w:rsid w:val="00CA42E0"/>
    <w:rsid w:val="00CA7D1E"/>
    <w:rsid w:val="00CB095C"/>
    <w:rsid w:val="00CB4E96"/>
    <w:rsid w:val="00CB66C9"/>
    <w:rsid w:val="00CB6D5F"/>
    <w:rsid w:val="00CC2B61"/>
    <w:rsid w:val="00CC2DCC"/>
    <w:rsid w:val="00CC3920"/>
    <w:rsid w:val="00CC41F3"/>
    <w:rsid w:val="00CC4CA8"/>
    <w:rsid w:val="00CC54FA"/>
    <w:rsid w:val="00CD0A75"/>
    <w:rsid w:val="00CD2E66"/>
    <w:rsid w:val="00CD38A8"/>
    <w:rsid w:val="00CD4A9B"/>
    <w:rsid w:val="00CD4F21"/>
    <w:rsid w:val="00CD7D7A"/>
    <w:rsid w:val="00CE1C93"/>
    <w:rsid w:val="00CE4678"/>
    <w:rsid w:val="00CF2404"/>
    <w:rsid w:val="00CF3445"/>
    <w:rsid w:val="00CF604A"/>
    <w:rsid w:val="00D018FA"/>
    <w:rsid w:val="00D01AD9"/>
    <w:rsid w:val="00D01AE4"/>
    <w:rsid w:val="00D02FDB"/>
    <w:rsid w:val="00D03E06"/>
    <w:rsid w:val="00D05710"/>
    <w:rsid w:val="00D06344"/>
    <w:rsid w:val="00D071B3"/>
    <w:rsid w:val="00D1384E"/>
    <w:rsid w:val="00D14678"/>
    <w:rsid w:val="00D153DC"/>
    <w:rsid w:val="00D15FE0"/>
    <w:rsid w:val="00D17353"/>
    <w:rsid w:val="00D20365"/>
    <w:rsid w:val="00D23157"/>
    <w:rsid w:val="00D23926"/>
    <w:rsid w:val="00D24368"/>
    <w:rsid w:val="00D27062"/>
    <w:rsid w:val="00D27746"/>
    <w:rsid w:val="00D31155"/>
    <w:rsid w:val="00D324BE"/>
    <w:rsid w:val="00D36BB8"/>
    <w:rsid w:val="00D40017"/>
    <w:rsid w:val="00D4214E"/>
    <w:rsid w:val="00D45039"/>
    <w:rsid w:val="00D45549"/>
    <w:rsid w:val="00D479DE"/>
    <w:rsid w:val="00D513BB"/>
    <w:rsid w:val="00D51504"/>
    <w:rsid w:val="00D5544B"/>
    <w:rsid w:val="00D56ED2"/>
    <w:rsid w:val="00D72DF6"/>
    <w:rsid w:val="00D7323D"/>
    <w:rsid w:val="00D750DF"/>
    <w:rsid w:val="00D77594"/>
    <w:rsid w:val="00D77E19"/>
    <w:rsid w:val="00D85499"/>
    <w:rsid w:val="00D8797C"/>
    <w:rsid w:val="00D87D01"/>
    <w:rsid w:val="00D912D5"/>
    <w:rsid w:val="00D91EB7"/>
    <w:rsid w:val="00D9759A"/>
    <w:rsid w:val="00DA2DA3"/>
    <w:rsid w:val="00DB0ABC"/>
    <w:rsid w:val="00DB1C76"/>
    <w:rsid w:val="00DB2E67"/>
    <w:rsid w:val="00DB5680"/>
    <w:rsid w:val="00DB76A5"/>
    <w:rsid w:val="00DB7EA8"/>
    <w:rsid w:val="00DC227F"/>
    <w:rsid w:val="00DC3E68"/>
    <w:rsid w:val="00DC47D2"/>
    <w:rsid w:val="00DC69FF"/>
    <w:rsid w:val="00DC7FB9"/>
    <w:rsid w:val="00DD003B"/>
    <w:rsid w:val="00DD1026"/>
    <w:rsid w:val="00DD2085"/>
    <w:rsid w:val="00DD3776"/>
    <w:rsid w:val="00DD38E2"/>
    <w:rsid w:val="00DE2CA6"/>
    <w:rsid w:val="00DE54A9"/>
    <w:rsid w:val="00DE6835"/>
    <w:rsid w:val="00DE694E"/>
    <w:rsid w:val="00DE707B"/>
    <w:rsid w:val="00DF273D"/>
    <w:rsid w:val="00DF7E97"/>
    <w:rsid w:val="00E01EDF"/>
    <w:rsid w:val="00E02E64"/>
    <w:rsid w:val="00E050B0"/>
    <w:rsid w:val="00E06332"/>
    <w:rsid w:val="00E1018C"/>
    <w:rsid w:val="00E1517E"/>
    <w:rsid w:val="00E2454F"/>
    <w:rsid w:val="00E26EF2"/>
    <w:rsid w:val="00E270A9"/>
    <w:rsid w:val="00E307D1"/>
    <w:rsid w:val="00E335A7"/>
    <w:rsid w:val="00E34034"/>
    <w:rsid w:val="00E352FA"/>
    <w:rsid w:val="00E3715F"/>
    <w:rsid w:val="00E46DD6"/>
    <w:rsid w:val="00E50D54"/>
    <w:rsid w:val="00E518F5"/>
    <w:rsid w:val="00E53E08"/>
    <w:rsid w:val="00E55677"/>
    <w:rsid w:val="00E62105"/>
    <w:rsid w:val="00E63CA8"/>
    <w:rsid w:val="00E63D72"/>
    <w:rsid w:val="00E6548E"/>
    <w:rsid w:val="00E658B4"/>
    <w:rsid w:val="00E660E1"/>
    <w:rsid w:val="00E67D1F"/>
    <w:rsid w:val="00E7157A"/>
    <w:rsid w:val="00E72DAF"/>
    <w:rsid w:val="00E75414"/>
    <w:rsid w:val="00E75FCD"/>
    <w:rsid w:val="00E76CB2"/>
    <w:rsid w:val="00E77056"/>
    <w:rsid w:val="00E827FE"/>
    <w:rsid w:val="00E86B31"/>
    <w:rsid w:val="00E93084"/>
    <w:rsid w:val="00EA5A09"/>
    <w:rsid w:val="00EA5A41"/>
    <w:rsid w:val="00EA5DDC"/>
    <w:rsid w:val="00EB2396"/>
    <w:rsid w:val="00EB4214"/>
    <w:rsid w:val="00EB5EE9"/>
    <w:rsid w:val="00ED0FFA"/>
    <w:rsid w:val="00ED14A1"/>
    <w:rsid w:val="00ED27EE"/>
    <w:rsid w:val="00ED31E5"/>
    <w:rsid w:val="00ED5925"/>
    <w:rsid w:val="00ED6A2C"/>
    <w:rsid w:val="00EE1676"/>
    <w:rsid w:val="00EE3CC1"/>
    <w:rsid w:val="00EF69D1"/>
    <w:rsid w:val="00EF6B10"/>
    <w:rsid w:val="00F05CBE"/>
    <w:rsid w:val="00F1061B"/>
    <w:rsid w:val="00F10DEF"/>
    <w:rsid w:val="00F14381"/>
    <w:rsid w:val="00F15EF9"/>
    <w:rsid w:val="00F16039"/>
    <w:rsid w:val="00F226AF"/>
    <w:rsid w:val="00F22F0D"/>
    <w:rsid w:val="00F245FE"/>
    <w:rsid w:val="00F258D5"/>
    <w:rsid w:val="00F26B3D"/>
    <w:rsid w:val="00F26C48"/>
    <w:rsid w:val="00F318DD"/>
    <w:rsid w:val="00F329EE"/>
    <w:rsid w:val="00F35834"/>
    <w:rsid w:val="00F3647A"/>
    <w:rsid w:val="00F404DE"/>
    <w:rsid w:val="00F4176A"/>
    <w:rsid w:val="00F42421"/>
    <w:rsid w:val="00F438B5"/>
    <w:rsid w:val="00F455CE"/>
    <w:rsid w:val="00F473E3"/>
    <w:rsid w:val="00F507C7"/>
    <w:rsid w:val="00F542A9"/>
    <w:rsid w:val="00F55FD4"/>
    <w:rsid w:val="00F5673F"/>
    <w:rsid w:val="00F57066"/>
    <w:rsid w:val="00F618C2"/>
    <w:rsid w:val="00F65296"/>
    <w:rsid w:val="00F65612"/>
    <w:rsid w:val="00F70703"/>
    <w:rsid w:val="00F75AD6"/>
    <w:rsid w:val="00F76076"/>
    <w:rsid w:val="00F767C1"/>
    <w:rsid w:val="00F8120C"/>
    <w:rsid w:val="00F86B1D"/>
    <w:rsid w:val="00F91F0B"/>
    <w:rsid w:val="00F94747"/>
    <w:rsid w:val="00F968AB"/>
    <w:rsid w:val="00F96DFC"/>
    <w:rsid w:val="00FA2443"/>
    <w:rsid w:val="00FA3C28"/>
    <w:rsid w:val="00FA6305"/>
    <w:rsid w:val="00FB1718"/>
    <w:rsid w:val="00FB2595"/>
    <w:rsid w:val="00FB2E55"/>
    <w:rsid w:val="00FB76EF"/>
    <w:rsid w:val="00FC1AAE"/>
    <w:rsid w:val="00FC370A"/>
    <w:rsid w:val="00FD06B6"/>
    <w:rsid w:val="00FD0BDD"/>
    <w:rsid w:val="00FD0FE2"/>
    <w:rsid w:val="00FD12A7"/>
    <w:rsid w:val="00FD12AF"/>
    <w:rsid w:val="00FD151D"/>
    <w:rsid w:val="00FD29C8"/>
    <w:rsid w:val="00FD44AF"/>
    <w:rsid w:val="00FD4A02"/>
    <w:rsid w:val="00FD4A0F"/>
    <w:rsid w:val="00FD56A8"/>
    <w:rsid w:val="00FD68A1"/>
    <w:rsid w:val="00FD705C"/>
    <w:rsid w:val="00FE04F2"/>
    <w:rsid w:val="00FE3521"/>
    <w:rsid w:val="00FE7B4A"/>
    <w:rsid w:val="00FF0C3E"/>
    <w:rsid w:val="00FF16F2"/>
    <w:rsid w:val="00FF1A2E"/>
    <w:rsid w:val="00FF2639"/>
    <w:rsid w:val="00FF3654"/>
    <w:rsid w:val="00FF5463"/>
    <w:rsid w:val="00FF7C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1D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4316"/>
    <w:pPr>
      <w:spacing w:after="200" w:line="276" w:lineRule="auto"/>
    </w:pPr>
    <w:rPr>
      <w:sz w:val="22"/>
      <w:szCs w:val="22"/>
      <w:lang w:eastAsia="en-US"/>
    </w:rPr>
  </w:style>
  <w:style w:type="paragraph" w:styleId="Titolo1">
    <w:name w:val="heading 1"/>
    <w:basedOn w:val="Normale"/>
    <w:link w:val="Titolo1Carattere"/>
    <w:uiPriority w:val="9"/>
    <w:qFormat/>
    <w:rsid w:val="00B44CB1"/>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2F38"/>
    <w:pPr>
      <w:tabs>
        <w:tab w:val="center" w:pos="4819"/>
        <w:tab w:val="right" w:pos="9638"/>
      </w:tabs>
    </w:pPr>
  </w:style>
  <w:style w:type="character" w:customStyle="1" w:styleId="IntestazioneCarattere">
    <w:name w:val="Intestazione Carattere"/>
    <w:link w:val="Intestazione"/>
    <w:uiPriority w:val="99"/>
    <w:rsid w:val="00432F38"/>
    <w:rPr>
      <w:sz w:val="22"/>
      <w:szCs w:val="22"/>
      <w:lang w:eastAsia="en-US"/>
    </w:rPr>
  </w:style>
  <w:style w:type="paragraph" w:styleId="Pidipagina">
    <w:name w:val="footer"/>
    <w:basedOn w:val="Normale"/>
    <w:link w:val="PidipaginaCarattere"/>
    <w:uiPriority w:val="99"/>
    <w:unhideWhenUsed/>
    <w:rsid w:val="00432F38"/>
    <w:pPr>
      <w:tabs>
        <w:tab w:val="center" w:pos="4819"/>
        <w:tab w:val="right" w:pos="9638"/>
      </w:tabs>
    </w:pPr>
  </w:style>
  <w:style w:type="character" w:customStyle="1" w:styleId="PidipaginaCarattere">
    <w:name w:val="Piè di pagina Carattere"/>
    <w:link w:val="Pidipagina"/>
    <w:uiPriority w:val="99"/>
    <w:rsid w:val="00432F38"/>
    <w:rPr>
      <w:sz w:val="22"/>
      <w:szCs w:val="22"/>
      <w:lang w:eastAsia="en-US"/>
    </w:rPr>
  </w:style>
  <w:style w:type="paragraph" w:styleId="Testofumetto">
    <w:name w:val="Balloon Text"/>
    <w:basedOn w:val="Normale"/>
    <w:link w:val="TestofumettoCarattere"/>
    <w:uiPriority w:val="99"/>
    <w:semiHidden/>
    <w:unhideWhenUsed/>
    <w:rsid w:val="00FF0C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F0C3E"/>
    <w:rPr>
      <w:rFonts w:ascii="Tahoma" w:hAnsi="Tahoma" w:cs="Tahoma"/>
      <w:sz w:val="16"/>
      <w:szCs w:val="16"/>
      <w:lang w:eastAsia="en-US"/>
    </w:rPr>
  </w:style>
  <w:style w:type="paragraph" w:styleId="Testonormale">
    <w:name w:val="Plain Text"/>
    <w:basedOn w:val="Normale"/>
    <w:link w:val="TestonormaleCarattere"/>
    <w:uiPriority w:val="99"/>
    <w:unhideWhenUsed/>
    <w:rsid w:val="003560C3"/>
    <w:pPr>
      <w:spacing w:after="0" w:line="240" w:lineRule="auto"/>
    </w:pPr>
    <w:rPr>
      <w:rFonts w:eastAsiaTheme="minorHAnsi" w:cstheme="minorBidi"/>
      <w:szCs w:val="21"/>
    </w:rPr>
  </w:style>
  <w:style w:type="character" w:customStyle="1" w:styleId="TestonormaleCarattere">
    <w:name w:val="Testo normale Carattere"/>
    <w:basedOn w:val="Carpredefinitoparagrafo"/>
    <w:link w:val="Testonormale"/>
    <w:uiPriority w:val="99"/>
    <w:rsid w:val="003560C3"/>
    <w:rPr>
      <w:rFonts w:eastAsiaTheme="minorHAnsi" w:cstheme="minorBidi"/>
      <w:sz w:val="22"/>
      <w:szCs w:val="21"/>
      <w:lang w:eastAsia="en-US"/>
    </w:rPr>
  </w:style>
  <w:style w:type="character" w:styleId="Collegamentoipertestuale">
    <w:name w:val="Hyperlink"/>
    <w:basedOn w:val="Carpredefinitoparagrafo"/>
    <w:uiPriority w:val="99"/>
    <w:unhideWhenUsed/>
    <w:rsid w:val="003560C3"/>
    <w:rPr>
      <w:color w:val="0000FF" w:themeColor="hyperlink"/>
      <w:u w:val="single"/>
    </w:rPr>
  </w:style>
  <w:style w:type="paragraph" w:customStyle="1" w:styleId="Didefault">
    <w:name w:val="Di default"/>
    <w:rsid w:val="00BA2C73"/>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character" w:styleId="Enfasicorsivo">
    <w:name w:val="Emphasis"/>
    <w:basedOn w:val="Carpredefinitoparagrafo"/>
    <w:uiPriority w:val="20"/>
    <w:qFormat/>
    <w:rsid w:val="00FB76EF"/>
    <w:rPr>
      <w:i/>
      <w:iCs/>
    </w:rPr>
  </w:style>
  <w:style w:type="paragraph" w:styleId="NormaleWeb">
    <w:name w:val="Normal (Web)"/>
    <w:basedOn w:val="Normale"/>
    <w:uiPriority w:val="99"/>
    <w:unhideWhenUsed/>
    <w:rsid w:val="00362DE5"/>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BF29BA"/>
    <w:pPr>
      <w:spacing w:after="160" w:line="259" w:lineRule="auto"/>
      <w:ind w:left="720"/>
      <w:contextualSpacing/>
    </w:pPr>
    <w:rPr>
      <w:rFonts w:asciiTheme="minorHAnsi" w:eastAsiaTheme="minorHAnsi" w:hAnsiTheme="minorHAnsi" w:cstheme="minorBidi"/>
    </w:rPr>
  </w:style>
  <w:style w:type="character" w:styleId="Enfasigrassetto">
    <w:name w:val="Strong"/>
    <w:basedOn w:val="Carpredefinitoparagrafo"/>
    <w:uiPriority w:val="22"/>
    <w:qFormat/>
    <w:rsid w:val="002B3379"/>
    <w:rPr>
      <w:b/>
      <w:bCs/>
    </w:rPr>
  </w:style>
  <w:style w:type="paragraph" w:styleId="IndirizzoHTML">
    <w:name w:val="HTML Address"/>
    <w:basedOn w:val="Normale"/>
    <w:link w:val="IndirizzoHTMLCarattere"/>
    <w:uiPriority w:val="99"/>
    <w:semiHidden/>
    <w:unhideWhenUsed/>
    <w:rsid w:val="0018429F"/>
    <w:pPr>
      <w:spacing w:after="0" w:line="240" w:lineRule="auto"/>
    </w:pPr>
    <w:rPr>
      <w:rFonts w:ascii="Times New Roman" w:eastAsia="Times New Roman" w:hAnsi="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18429F"/>
    <w:rPr>
      <w:rFonts w:ascii="Times New Roman" w:eastAsia="Times New Roman" w:hAnsi="Times New Roman"/>
      <w:i/>
      <w:iCs/>
      <w:sz w:val="24"/>
      <w:szCs w:val="24"/>
    </w:rPr>
  </w:style>
  <w:style w:type="character" w:customStyle="1" w:styleId="Titolo1Carattere">
    <w:name w:val="Titolo 1 Carattere"/>
    <w:basedOn w:val="Carpredefinitoparagrafo"/>
    <w:link w:val="Titolo1"/>
    <w:uiPriority w:val="9"/>
    <w:rsid w:val="00B44CB1"/>
    <w:rPr>
      <w:rFonts w:ascii="Times New Roman" w:eastAsia="Times New Roman" w:hAnsi="Times New Roman"/>
      <w:b/>
      <w:bCs/>
      <w:kern w:val="36"/>
      <w:sz w:val="48"/>
      <w:szCs w:val="48"/>
    </w:rPr>
  </w:style>
  <w:style w:type="character" w:customStyle="1" w:styleId="apple-converted-space">
    <w:name w:val="apple-converted-space"/>
    <w:basedOn w:val="Carpredefinitoparagrafo"/>
    <w:rsid w:val="00B44CB1"/>
  </w:style>
  <w:style w:type="paragraph" w:customStyle="1" w:styleId="Default">
    <w:name w:val="Default"/>
    <w:rsid w:val="00945A37"/>
    <w:pPr>
      <w:autoSpaceDE w:val="0"/>
      <w:autoSpaceDN w:val="0"/>
      <w:adjustRightInd w:val="0"/>
    </w:pPr>
    <w:rPr>
      <w:rFonts w:cs="Calibri"/>
      <w:color w:val="000000"/>
      <w:sz w:val="24"/>
      <w:szCs w:val="24"/>
    </w:rPr>
  </w:style>
  <w:style w:type="character" w:styleId="Menzionenonrisolta">
    <w:name w:val="Unresolved Mention"/>
    <w:basedOn w:val="Carpredefinitoparagrafo"/>
    <w:uiPriority w:val="99"/>
    <w:semiHidden/>
    <w:unhideWhenUsed/>
    <w:rsid w:val="001A5321"/>
    <w:rPr>
      <w:color w:val="605E5C"/>
      <w:shd w:val="clear" w:color="auto" w:fill="E1DFDD"/>
    </w:rPr>
  </w:style>
  <w:style w:type="character" w:styleId="Rimandocommento">
    <w:name w:val="annotation reference"/>
    <w:basedOn w:val="Carpredefinitoparagrafo"/>
    <w:uiPriority w:val="99"/>
    <w:semiHidden/>
    <w:unhideWhenUsed/>
    <w:rsid w:val="00CC41F3"/>
    <w:rPr>
      <w:sz w:val="16"/>
      <w:szCs w:val="16"/>
    </w:rPr>
  </w:style>
  <w:style w:type="paragraph" w:styleId="Testocommento">
    <w:name w:val="annotation text"/>
    <w:basedOn w:val="Normale"/>
    <w:link w:val="TestocommentoCarattere"/>
    <w:uiPriority w:val="99"/>
    <w:unhideWhenUsed/>
    <w:rsid w:val="00CC41F3"/>
    <w:pPr>
      <w:spacing w:line="240" w:lineRule="auto"/>
    </w:pPr>
    <w:rPr>
      <w:sz w:val="20"/>
      <w:szCs w:val="20"/>
    </w:rPr>
  </w:style>
  <w:style w:type="character" w:customStyle="1" w:styleId="TestocommentoCarattere">
    <w:name w:val="Testo commento Carattere"/>
    <w:basedOn w:val="Carpredefinitoparagrafo"/>
    <w:link w:val="Testocommento"/>
    <w:uiPriority w:val="99"/>
    <w:rsid w:val="00CC41F3"/>
    <w:rPr>
      <w:lang w:eastAsia="en-US"/>
    </w:rPr>
  </w:style>
  <w:style w:type="paragraph" w:styleId="Soggettocommento">
    <w:name w:val="annotation subject"/>
    <w:basedOn w:val="Testocommento"/>
    <w:next w:val="Testocommento"/>
    <w:link w:val="SoggettocommentoCarattere"/>
    <w:uiPriority w:val="99"/>
    <w:semiHidden/>
    <w:unhideWhenUsed/>
    <w:rsid w:val="00CC41F3"/>
    <w:rPr>
      <w:b/>
      <w:bCs/>
    </w:rPr>
  </w:style>
  <w:style w:type="character" w:customStyle="1" w:styleId="SoggettocommentoCarattere">
    <w:name w:val="Soggetto commento Carattere"/>
    <w:basedOn w:val="TestocommentoCarattere"/>
    <w:link w:val="Soggettocommento"/>
    <w:uiPriority w:val="99"/>
    <w:semiHidden/>
    <w:rsid w:val="00CC41F3"/>
    <w:rPr>
      <w:b/>
      <w:bCs/>
      <w:lang w:eastAsia="en-US"/>
    </w:rPr>
  </w:style>
  <w:style w:type="paragraph" w:customStyle="1" w:styleId="paragraph">
    <w:name w:val="paragraph"/>
    <w:basedOn w:val="Normale"/>
    <w:rsid w:val="00253740"/>
    <w:pPr>
      <w:spacing w:before="100" w:beforeAutospacing="1" w:after="100" w:afterAutospacing="1" w:line="240" w:lineRule="auto"/>
    </w:pPr>
    <w:rPr>
      <w:rFonts w:eastAsiaTheme="minorHAnsi" w:cs="Calibri"/>
      <w:lang w:eastAsia="it-IT"/>
    </w:rPr>
  </w:style>
  <w:style w:type="character" w:customStyle="1" w:styleId="normaltextrun">
    <w:name w:val="normaltextrun"/>
    <w:basedOn w:val="Carpredefinitoparagrafo"/>
    <w:rsid w:val="00253740"/>
  </w:style>
  <w:style w:type="character" w:customStyle="1" w:styleId="eop">
    <w:name w:val="eop"/>
    <w:basedOn w:val="Carpredefinitoparagrafo"/>
    <w:rsid w:val="00253740"/>
  </w:style>
  <w:style w:type="character" w:styleId="Collegamentovisitato">
    <w:name w:val="FollowedHyperlink"/>
    <w:basedOn w:val="Carpredefinitoparagrafo"/>
    <w:uiPriority w:val="99"/>
    <w:semiHidden/>
    <w:unhideWhenUsed/>
    <w:rsid w:val="007E5E55"/>
    <w:rPr>
      <w:color w:val="800080" w:themeColor="followedHyperlink"/>
      <w:u w:val="single"/>
    </w:rPr>
  </w:style>
  <w:style w:type="paragraph" w:styleId="Revisione">
    <w:name w:val="Revision"/>
    <w:hidden/>
    <w:uiPriority w:val="99"/>
    <w:semiHidden/>
    <w:rsid w:val="00CE46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3087">
      <w:bodyDiv w:val="1"/>
      <w:marLeft w:val="0"/>
      <w:marRight w:val="0"/>
      <w:marTop w:val="0"/>
      <w:marBottom w:val="0"/>
      <w:divBdr>
        <w:top w:val="none" w:sz="0" w:space="0" w:color="auto"/>
        <w:left w:val="none" w:sz="0" w:space="0" w:color="auto"/>
        <w:bottom w:val="none" w:sz="0" w:space="0" w:color="auto"/>
        <w:right w:val="none" w:sz="0" w:space="0" w:color="auto"/>
      </w:divBdr>
    </w:div>
    <w:div w:id="107282785">
      <w:bodyDiv w:val="1"/>
      <w:marLeft w:val="0"/>
      <w:marRight w:val="0"/>
      <w:marTop w:val="0"/>
      <w:marBottom w:val="0"/>
      <w:divBdr>
        <w:top w:val="none" w:sz="0" w:space="0" w:color="auto"/>
        <w:left w:val="none" w:sz="0" w:space="0" w:color="auto"/>
        <w:bottom w:val="none" w:sz="0" w:space="0" w:color="auto"/>
        <w:right w:val="none" w:sz="0" w:space="0" w:color="auto"/>
      </w:divBdr>
    </w:div>
    <w:div w:id="172763130">
      <w:bodyDiv w:val="1"/>
      <w:marLeft w:val="0"/>
      <w:marRight w:val="0"/>
      <w:marTop w:val="0"/>
      <w:marBottom w:val="0"/>
      <w:divBdr>
        <w:top w:val="none" w:sz="0" w:space="0" w:color="auto"/>
        <w:left w:val="none" w:sz="0" w:space="0" w:color="auto"/>
        <w:bottom w:val="none" w:sz="0" w:space="0" w:color="auto"/>
        <w:right w:val="none" w:sz="0" w:space="0" w:color="auto"/>
      </w:divBdr>
    </w:div>
    <w:div w:id="293105082">
      <w:bodyDiv w:val="1"/>
      <w:marLeft w:val="0"/>
      <w:marRight w:val="0"/>
      <w:marTop w:val="0"/>
      <w:marBottom w:val="0"/>
      <w:divBdr>
        <w:top w:val="none" w:sz="0" w:space="0" w:color="auto"/>
        <w:left w:val="none" w:sz="0" w:space="0" w:color="auto"/>
        <w:bottom w:val="none" w:sz="0" w:space="0" w:color="auto"/>
        <w:right w:val="none" w:sz="0" w:space="0" w:color="auto"/>
      </w:divBdr>
    </w:div>
    <w:div w:id="365953836">
      <w:bodyDiv w:val="1"/>
      <w:marLeft w:val="0"/>
      <w:marRight w:val="0"/>
      <w:marTop w:val="0"/>
      <w:marBottom w:val="0"/>
      <w:divBdr>
        <w:top w:val="none" w:sz="0" w:space="0" w:color="auto"/>
        <w:left w:val="none" w:sz="0" w:space="0" w:color="auto"/>
        <w:bottom w:val="none" w:sz="0" w:space="0" w:color="auto"/>
        <w:right w:val="none" w:sz="0" w:space="0" w:color="auto"/>
      </w:divBdr>
    </w:div>
    <w:div w:id="496924722">
      <w:bodyDiv w:val="1"/>
      <w:marLeft w:val="0"/>
      <w:marRight w:val="0"/>
      <w:marTop w:val="0"/>
      <w:marBottom w:val="0"/>
      <w:divBdr>
        <w:top w:val="none" w:sz="0" w:space="0" w:color="auto"/>
        <w:left w:val="none" w:sz="0" w:space="0" w:color="auto"/>
        <w:bottom w:val="none" w:sz="0" w:space="0" w:color="auto"/>
        <w:right w:val="none" w:sz="0" w:space="0" w:color="auto"/>
      </w:divBdr>
      <w:divsChild>
        <w:div w:id="2088721448">
          <w:marLeft w:val="0"/>
          <w:marRight w:val="0"/>
          <w:marTop w:val="0"/>
          <w:marBottom w:val="0"/>
          <w:divBdr>
            <w:top w:val="none" w:sz="0" w:space="0" w:color="auto"/>
            <w:left w:val="none" w:sz="0" w:space="0" w:color="auto"/>
            <w:bottom w:val="none" w:sz="0" w:space="0" w:color="auto"/>
            <w:right w:val="none" w:sz="0" w:space="0" w:color="auto"/>
          </w:divBdr>
        </w:div>
        <w:div w:id="201944122">
          <w:marLeft w:val="0"/>
          <w:marRight w:val="0"/>
          <w:marTop w:val="0"/>
          <w:marBottom w:val="0"/>
          <w:divBdr>
            <w:top w:val="none" w:sz="0" w:space="0" w:color="auto"/>
            <w:left w:val="none" w:sz="0" w:space="0" w:color="auto"/>
            <w:bottom w:val="none" w:sz="0" w:space="0" w:color="auto"/>
            <w:right w:val="none" w:sz="0" w:space="0" w:color="auto"/>
          </w:divBdr>
        </w:div>
      </w:divsChild>
    </w:div>
    <w:div w:id="517810445">
      <w:bodyDiv w:val="1"/>
      <w:marLeft w:val="0"/>
      <w:marRight w:val="0"/>
      <w:marTop w:val="0"/>
      <w:marBottom w:val="0"/>
      <w:divBdr>
        <w:top w:val="none" w:sz="0" w:space="0" w:color="auto"/>
        <w:left w:val="none" w:sz="0" w:space="0" w:color="auto"/>
        <w:bottom w:val="none" w:sz="0" w:space="0" w:color="auto"/>
        <w:right w:val="none" w:sz="0" w:space="0" w:color="auto"/>
      </w:divBdr>
    </w:div>
    <w:div w:id="527524223">
      <w:bodyDiv w:val="1"/>
      <w:marLeft w:val="0"/>
      <w:marRight w:val="0"/>
      <w:marTop w:val="0"/>
      <w:marBottom w:val="0"/>
      <w:divBdr>
        <w:top w:val="none" w:sz="0" w:space="0" w:color="auto"/>
        <w:left w:val="none" w:sz="0" w:space="0" w:color="auto"/>
        <w:bottom w:val="none" w:sz="0" w:space="0" w:color="auto"/>
        <w:right w:val="none" w:sz="0" w:space="0" w:color="auto"/>
      </w:divBdr>
    </w:div>
    <w:div w:id="529608590">
      <w:bodyDiv w:val="1"/>
      <w:marLeft w:val="0"/>
      <w:marRight w:val="0"/>
      <w:marTop w:val="0"/>
      <w:marBottom w:val="0"/>
      <w:divBdr>
        <w:top w:val="none" w:sz="0" w:space="0" w:color="auto"/>
        <w:left w:val="none" w:sz="0" w:space="0" w:color="auto"/>
        <w:bottom w:val="none" w:sz="0" w:space="0" w:color="auto"/>
        <w:right w:val="none" w:sz="0" w:space="0" w:color="auto"/>
      </w:divBdr>
    </w:div>
    <w:div w:id="546258613">
      <w:bodyDiv w:val="1"/>
      <w:marLeft w:val="0"/>
      <w:marRight w:val="0"/>
      <w:marTop w:val="0"/>
      <w:marBottom w:val="0"/>
      <w:divBdr>
        <w:top w:val="none" w:sz="0" w:space="0" w:color="auto"/>
        <w:left w:val="none" w:sz="0" w:space="0" w:color="auto"/>
        <w:bottom w:val="none" w:sz="0" w:space="0" w:color="auto"/>
        <w:right w:val="none" w:sz="0" w:space="0" w:color="auto"/>
      </w:divBdr>
    </w:div>
    <w:div w:id="574441554">
      <w:bodyDiv w:val="1"/>
      <w:marLeft w:val="0"/>
      <w:marRight w:val="0"/>
      <w:marTop w:val="0"/>
      <w:marBottom w:val="0"/>
      <w:divBdr>
        <w:top w:val="none" w:sz="0" w:space="0" w:color="auto"/>
        <w:left w:val="none" w:sz="0" w:space="0" w:color="auto"/>
        <w:bottom w:val="none" w:sz="0" w:space="0" w:color="auto"/>
        <w:right w:val="none" w:sz="0" w:space="0" w:color="auto"/>
      </w:divBdr>
    </w:div>
    <w:div w:id="598946391">
      <w:bodyDiv w:val="1"/>
      <w:marLeft w:val="0"/>
      <w:marRight w:val="0"/>
      <w:marTop w:val="0"/>
      <w:marBottom w:val="0"/>
      <w:divBdr>
        <w:top w:val="none" w:sz="0" w:space="0" w:color="auto"/>
        <w:left w:val="none" w:sz="0" w:space="0" w:color="auto"/>
        <w:bottom w:val="none" w:sz="0" w:space="0" w:color="auto"/>
        <w:right w:val="none" w:sz="0" w:space="0" w:color="auto"/>
      </w:divBdr>
    </w:div>
    <w:div w:id="609049501">
      <w:bodyDiv w:val="1"/>
      <w:marLeft w:val="0"/>
      <w:marRight w:val="0"/>
      <w:marTop w:val="0"/>
      <w:marBottom w:val="0"/>
      <w:divBdr>
        <w:top w:val="none" w:sz="0" w:space="0" w:color="auto"/>
        <w:left w:val="none" w:sz="0" w:space="0" w:color="auto"/>
        <w:bottom w:val="none" w:sz="0" w:space="0" w:color="auto"/>
        <w:right w:val="none" w:sz="0" w:space="0" w:color="auto"/>
      </w:divBdr>
      <w:divsChild>
        <w:div w:id="56124228">
          <w:marLeft w:val="0"/>
          <w:marRight w:val="0"/>
          <w:marTop w:val="0"/>
          <w:marBottom w:val="0"/>
          <w:divBdr>
            <w:top w:val="none" w:sz="0" w:space="0" w:color="auto"/>
            <w:left w:val="none" w:sz="0" w:space="0" w:color="auto"/>
            <w:bottom w:val="none" w:sz="0" w:space="0" w:color="auto"/>
            <w:right w:val="none" w:sz="0" w:space="0" w:color="auto"/>
          </w:divBdr>
        </w:div>
        <w:div w:id="1603490916">
          <w:marLeft w:val="0"/>
          <w:marRight w:val="0"/>
          <w:marTop w:val="0"/>
          <w:marBottom w:val="0"/>
          <w:divBdr>
            <w:top w:val="none" w:sz="0" w:space="0" w:color="auto"/>
            <w:left w:val="none" w:sz="0" w:space="0" w:color="auto"/>
            <w:bottom w:val="none" w:sz="0" w:space="0" w:color="auto"/>
            <w:right w:val="none" w:sz="0" w:space="0" w:color="auto"/>
          </w:divBdr>
        </w:div>
      </w:divsChild>
    </w:div>
    <w:div w:id="643855852">
      <w:bodyDiv w:val="1"/>
      <w:marLeft w:val="0"/>
      <w:marRight w:val="0"/>
      <w:marTop w:val="0"/>
      <w:marBottom w:val="0"/>
      <w:divBdr>
        <w:top w:val="none" w:sz="0" w:space="0" w:color="auto"/>
        <w:left w:val="none" w:sz="0" w:space="0" w:color="auto"/>
        <w:bottom w:val="none" w:sz="0" w:space="0" w:color="auto"/>
        <w:right w:val="none" w:sz="0" w:space="0" w:color="auto"/>
      </w:divBdr>
    </w:div>
    <w:div w:id="688678900">
      <w:bodyDiv w:val="1"/>
      <w:marLeft w:val="0"/>
      <w:marRight w:val="0"/>
      <w:marTop w:val="0"/>
      <w:marBottom w:val="0"/>
      <w:divBdr>
        <w:top w:val="none" w:sz="0" w:space="0" w:color="auto"/>
        <w:left w:val="none" w:sz="0" w:space="0" w:color="auto"/>
        <w:bottom w:val="none" w:sz="0" w:space="0" w:color="auto"/>
        <w:right w:val="none" w:sz="0" w:space="0" w:color="auto"/>
      </w:divBdr>
    </w:div>
    <w:div w:id="706875711">
      <w:bodyDiv w:val="1"/>
      <w:marLeft w:val="0"/>
      <w:marRight w:val="0"/>
      <w:marTop w:val="0"/>
      <w:marBottom w:val="0"/>
      <w:divBdr>
        <w:top w:val="none" w:sz="0" w:space="0" w:color="auto"/>
        <w:left w:val="none" w:sz="0" w:space="0" w:color="auto"/>
        <w:bottom w:val="none" w:sz="0" w:space="0" w:color="auto"/>
        <w:right w:val="none" w:sz="0" w:space="0" w:color="auto"/>
      </w:divBdr>
    </w:div>
    <w:div w:id="717045356">
      <w:bodyDiv w:val="1"/>
      <w:marLeft w:val="0"/>
      <w:marRight w:val="0"/>
      <w:marTop w:val="0"/>
      <w:marBottom w:val="0"/>
      <w:divBdr>
        <w:top w:val="none" w:sz="0" w:space="0" w:color="auto"/>
        <w:left w:val="none" w:sz="0" w:space="0" w:color="auto"/>
        <w:bottom w:val="none" w:sz="0" w:space="0" w:color="auto"/>
        <w:right w:val="none" w:sz="0" w:space="0" w:color="auto"/>
      </w:divBdr>
    </w:div>
    <w:div w:id="883712865">
      <w:bodyDiv w:val="1"/>
      <w:marLeft w:val="0"/>
      <w:marRight w:val="0"/>
      <w:marTop w:val="0"/>
      <w:marBottom w:val="0"/>
      <w:divBdr>
        <w:top w:val="none" w:sz="0" w:space="0" w:color="auto"/>
        <w:left w:val="none" w:sz="0" w:space="0" w:color="auto"/>
        <w:bottom w:val="none" w:sz="0" w:space="0" w:color="auto"/>
        <w:right w:val="none" w:sz="0" w:space="0" w:color="auto"/>
      </w:divBdr>
    </w:div>
    <w:div w:id="920601926">
      <w:bodyDiv w:val="1"/>
      <w:marLeft w:val="0"/>
      <w:marRight w:val="0"/>
      <w:marTop w:val="0"/>
      <w:marBottom w:val="0"/>
      <w:divBdr>
        <w:top w:val="none" w:sz="0" w:space="0" w:color="auto"/>
        <w:left w:val="none" w:sz="0" w:space="0" w:color="auto"/>
        <w:bottom w:val="none" w:sz="0" w:space="0" w:color="auto"/>
        <w:right w:val="none" w:sz="0" w:space="0" w:color="auto"/>
      </w:divBdr>
    </w:div>
    <w:div w:id="1026559276">
      <w:bodyDiv w:val="1"/>
      <w:marLeft w:val="0"/>
      <w:marRight w:val="0"/>
      <w:marTop w:val="0"/>
      <w:marBottom w:val="0"/>
      <w:divBdr>
        <w:top w:val="none" w:sz="0" w:space="0" w:color="auto"/>
        <w:left w:val="none" w:sz="0" w:space="0" w:color="auto"/>
        <w:bottom w:val="none" w:sz="0" w:space="0" w:color="auto"/>
        <w:right w:val="none" w:sz="0" w:space="0" w:color="auto"/>
      </w:divBdr>
    </w:div>
    <w:div w:id="1111440036">
      <w:bodyDiv w:val="1"/>
      <w:marLeft w:val="0"/>
      <w:marRight w:val="0"/>
      <w:marTop w:val="0"/>
      <w:marBottom w:val="0"/>
      <w:divBdr>
        <w:top w:val="none" w:sz="0" w:space="0" w:color="auto"/>
        <w:left w:val="none" w:sz="0" w:space="0" w:color="auto"/>
        <w:bottom w:val="none" w:sz="0" w:space="0" w:color="auto"/>
        <w:right w:val="none" w:sz="0" w:space="0" w:color="auto"/>
      </w:divBdr>
    </w:div>
    <w:div w:id="1113355462">
      <w:bodyDiv w:val="1"/>
      <w:marLeft w:val="0"/>
      <w:marRight w:val="0"/>
      <w:marTop w:val="0"/>
      <w:marBottom w:val="0"/>
      <w:divBdr>
        <w:top w:val="none" w:sz="0" w:space="0" w:color="auto"/>
        <w:left w:val="none" w:sz="0" w:space="0" w:color="auto"/>
        <w:bottom w:val="none" w:sz="0" w:space="0" w:color="auto"/>
        <w:right w:val="none" w:sz="0" w:space="0" w:color="auto"/>
      </w:divBdr>
    </w:div>
    <w:div w:id="1117330287">
      <w:bodyDiv w:val="1"/>
      <w:marLeft w:val="0"/>
      <w:marRight w:val="0"/>
      <w:marTop w:val="0"/>
      <w:marBottom w:val="0"/>
      <w:divBdr>
        <w:top w:val="none" w:sz="0" w:space="0" w:color="auto"/>
        <w:left w:val="none" w:sz="0" w:space="0" w:color="auto"/>
        <w:bottom w:val="none" w:sz="0" w:space="0" w:color="auto"/>
        <w:right w:val="none" w:sz="0" w:space="0" w:color="auto"/>
      </w:divBdr>
    </w:div>
    <w:div w:id="1165434698">
      <w:bodyDiv w:val="1"/>
      <w:marLeft w:val="0"/>
      <w:marRight w:val="0"/>
      <w:marTop w:val="0"/>
      <w:marBottom w:val="0"/>
      <w:divBdr>
        <w:top w:val="none" w:sz="0" w:space="0" w:color="auto"/>
        <w:left w:val="none" w:sz="0" w:space="0" w:color="auto"/>
        <w:bottom w:val="none" w:sz="0" w:space="0" w:color="auto"/>
        <w:right w:val="none" w:sz="0" w:space="0" w:color="auto"/>
      </w:divBdr>
    </w:div>
    <w:div w:id="1211723116">
      <w:bodyDiv w:val="1"/>
      <w:marLeft w:val="0"/>
      <w:marRight w:val="0"/>
      <w:marTop w:val="0"/>
      <w:marBottom w:val="0"/>
      <w:divBdr>
        <w:top w:val="none" w:sz="0" w:space="0" w:color="auto"/>
        <w:left w:val="none" w:sz="0" w:space="0" w:color="auto"/>
        <w:bottom w:val="none" w:sz="0" w:space="0" w:color="auto"/>
        <w:right w:val="none" w:sz="0" w:space="0" w:color="auto"/>
      </w:divBdr>
    </w:div>
    <w:div w:id="1236234779">
      <w:bodyDiv w:val="1"/>
      <w:marLeft w:val="0"/>
      <w:marRight w:val="0"/>
      <w:marTop w:val="0"/>
      <w:marBottom w:val="0"/>
      <w:divBdr>
        <w:top w:val="none" w:sz="0" w:space="0" w:color="auto"/>
        <w:left w:val="none" w:sz="0" w:space="0" w:color="auto"/>
        <w:bottom w:val="none" w:sz="0" w:space="0" w:color="auto"/>
        <w:right w:val="none" w:sz="0" w:space="0" w:color="auto"/>
      </w:divBdr>
      <w:divsChild>
        <w:div w:id="220751736">
          <w:marLeft w:val="0"/>
          <w:marRight w:val="0"/>
          <w:marTop w:val="0"/>
          <w:marBottom w:val="0"/>
          <w:divBdr>
            <w:top w:val="none" w:sz="0" w:space="0" w:color="auto"/>
            <w:left w:val="none" w:sz="0" w:space="0" w:color="auto"/>
            <w:bottom w:val="none" w:sz="0" w:space="0" w:color="auto"/>
            <w:right w:val="none" w:sz="0" w:space="0" w:color="auto"/>
          </w:divBdr>
          <w:divsChild>
            <w:div w:id="1645424290">
              <w:marLeft w:val="-225"/>
              <w:marRight w:val="-225"/>
              <w:marTop w:val="0"/>
              <w:marBottom w:val="0"/>
              <w:divBdr>
                <w:top w:val="none" w:sz="0" w:space="0" w:color="auto"/>
                <w:left w:val="none" w:sz="0" w:space="0" w:color="auto"/>
                <w:bottom w:val="none" w:sz="0" w:space="0" w:color="auto"/>
                <w:right w:val="none" w:sz="0" w:space="0" w:color="auto"/>
              </w:divBdr>
              <w:divsChild>
                <w:div w:id="1726952024">
                  <w:marLeft w:val="0"/>
                  <w:marRight w:val="0"/>
                  <w:marTop w:val="0"/>
                  <w:marBottom w:val="0"/>
                  <w:divBdr>
                    <w:top w:val="none" w:sz="0" w:space="0" w:color="auto"/>
                    <w:left w:val="none" w:sz="0" w:space="0" w:color="auto"/>
                    <w:bottom w:val="none" w:sz="0" w:space="0" w:color="auto"/>
                    <w:right w:val="none" w:sz="0" w:space="0" w:color="auto"/>
                  </w:divBdr>
                  <w:divsChild>
                    <w:div w:id="1175656449">
                      <w:marLeft w:val="0"/>
                      <w:marRight w:val="0"/>
                      <w:marTop w:val="100"/>
                      <w:marBottom w:val="225"/>
                      <w:divBdr>
                        <w:top w:val="none" w:sz="0" w:space="0" w:color="auto"/>
                        <w:left w:val="none" w:sz="0" w:space="0" w:color="auto"/>
                        <w:bottom w:val="none" w:sz="0" w:space="0" w:color="auto"/>
                        <w:right w:val="none" w:sz="0" w:space="0" w:color="auto"/>
                      </w:divBdr>
                      <w:divsChild>
                        <w:div w:id="1826313394">
                          <w:marLeft w:val="-225"/>
                          <w:marRight w:val="-225"/>
                          <w:marTop w:val="0"/>
                          <w:marBottom w:val="0"/>
                          <w:divBdr>
                            <w:top w:val="none" w:sz="0" w:space="0" w:color="auto"/>
                            <w:left w:val="none" w:sz="0" w:space="0" w:color="auto"/>
                            <w:bottom w:val="none" w:sz="0" w:space="0" w:color="auto"/>
                            <w:right w:val="none" w:sz="0" w:space="0" w:color="auto"/>
                          </w:divBdr>
                          <w:divsChild>
                            <w:div w:id="1479032279">
                              <w:marLeft w:val="0"/>
                              <w:marRight w:val="0"/>
                              <w:marTop w:val="0"/>
                              <w:marBottom w:val="0"/>
                              <w:divBdr>
                                <w:top w:val="none" w:sz="0" w:space="0" w:color="auto"/>
                                <w:left w:val="none" w:sz="0" w:space="0" w:color="auto"/>
                                <w:bottom w:val="none" w:sz="0" w:space="0" w:color="auto"/>
                                <w:right w:val="none" w:sz="0" w:space="0" w:color="auto"/>
                              </w:divBdr>
                              <w:divsChild>
                                <w:div w:id="17622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09115">
          <w:marLeft w:val="0"/>
          <w:marRight w:val="0"/>
          <w:marTop w:val="0"/>
          <w:marBottom w:val="0"/>
          <w:divBdr>
            <w:top w:val="none" w:sz="0" w:space="0" w:color="auto"/>
            <w:left w:val="none" w:sz="0" w:space="0" w:color="auto"/>
            <w:bottom w:val="none" w:sz="0" w:space="0" w:color="auto"/>
            <w:right w:val="none" w:sz="0" w:space="0" w:color="auto"/>
          </w:divBdr>
          <w:divsChild>
            <w:div w:id="1164903183">
              <w:marLeft w:val="0"/>
              <w:marRight w:val="0"/>
              <w:marTop w:val="0"/>
              <w:marBottom w:val="0"/>
              <w:divBdr>
                <w:top w:val="none" w:sz="0" w:space="0" w:color="auto"/>
                <w:left w:val="none" w:sz="0" w:space="0" w:color="auto"/>
                <w:bottom w:val="none" w:sz="0" w:space="0" w:color="auto"/>
                <w:right w:val="none" w:sz="0" w:space="0" w:color="auto"/>
              </w:divBdr>
              <w:divsChild>
                <w:div w:id="864058889">
                  <w:marLeft w:val="0"/>
                  <w:marRight w:val="0"/>
                  <w:marTop w:val="0"/>
                  <w:marBottom w:val="0"/>
                  <w:divBdr>
                    <w:top w:val="none" w:sz="0" w:space="0" w:color="auto"/>
                    <w:left w:val="none" w:sz="0" w:space="0" w:color="auto"/>
                    <w:bottom w:val="none" w:sz="0" w:space="0" w:color="auto"/>
                    <w:right w:val="none" w:sz="0" w:space="0" w:color="auto"/>
                  </w:divBdr>
                  <w:divsChild>
                    <w:div w:id="276722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01252368">
      <w:bodyDiv w:val="1"/>
      <w:marLeft w:val="0"/>
      <w:marRight w:val="0"/>
      <w:marTop w:val="0"/>
      <w:marBottom w:val="0"/>
      <w:divBdr>
        <w:top w:val="none" w:sz="0" w:space="0" w:color="auto"/>
        <w:left w:val="none" w:sz="0" w:space="0" w:color="auto"/>
        <w:bottom w:val="none" w:sz="0" w:space="0" w:color="auto"/>
        <w:right w:val="none" w:sz="0" w:space="0" w:color="auto"/>
      </w:divBdr>
    </w:div>
    <w:div w:id="1407266629">
      <w:bodyDiv w:val="1"/>
      <w:marLeft w:val="0"/>
      <w:marRight w:val="0"/>
      <w:marTop w:val="0"/>
      <w:marBottom w:val="0"/>
      <w:divBdr>
        <w:top w:val="none" w:sz="0" w:space="0" w:color="auto"/>
        <w:left w:val="none" w:sz="0" w:space="0" w:color="auto"/>
        <w:bottom w:val="none" w:sz="0" w:space="0" w:color="auto"/>
        <w:right w:val="none" w:sz="0" w:space="0" w:color="auto"/>
      </w:divBdr>
    </w:div>
    <w:div w:id="1470130415">
      <w:bodyDiv w:val="1"/>
      <w:marLeft w:val="0"/>
      <w:marRight w:val="0"/>
      <w:marTop w:val="0"/>
      <w:marBottom w:val="0"/>
      <w:divBdr>
        <w:top w:val="none" w:sz="0" w:space="0" w:color="auto"/>
        <w:left w:val="none" w:sz="0" w:space="0" w:color="auto"/>
        <w:bottom w:val="none" w:sz="0" w:space="0" w:color="auto"/>
        <w:right w:val="none" w:sz="0" w:space="0" w:color="auto"/>
      </w:divBdr>
    </w:div>
    <w:div w:id="1507401886">
      <w:bodyDiv w:val="1"/>
      <w:marLeft w:val="0"/>
      <w:marRight w:val="0"/>
      <w:marTop w:val="0"/>
      <w:marBottom w:val="0"/>
      <w:divBdr>
        <w:top w:val="none" w:sz="0" w:space="0" w:color="auto"/>
        <w:left w:val="none" w:sz="0" w:space="0" w:color="auto"/>
        <w:bottom w:val="none" w:sz="0" w:space="0" w:color="auto"/>
        <w:right w:val="none" w:sz="0" w:space="0" w:color="auto"/>
      </w:divBdr>
    </w:div>
    <w:div w:id="1540050956">
      <w:bodyDiv w:val="1"/>
      <w:marLeft w:val="0"/>
      <w:marRight w:val="0"/>
      <w:marTop w:val="0"/>
      <w:marBottom w:val="0"/>
      <w:divBdr>
        <w:top w:val="none" w:sz="0" w:space="0" w:color="auto"/>
        <w:left w:val="none" w:sz="0" w:space="0" w:color="auto"/>
        <w:bottom w:val="none" w:sz="0" w:space="0" w:color="auto"/>
        <w:right w:val="none" w:sz="0" w:space="0" w:color="auto"/>
      </w:divBdr>
    </w:div>
    <w:div w:id="1560091948">
      <w:bodyDiv w:val="1"/>
      <w:marLeft w:val="0"/>
      <w:marRight w:val="0"/>
      <w:marTop w:val="0"/>
      <w:marBottom w:val="0"/>
      <w:divBdr>
        <w:top w:val="none" w:sz="0" w:space="0" w:color="auto"/>
        <w:left w:val="none" w:sz="0" w:space="0" w:color="auto"/>
        <w:bottom w:val="none" w:sz="0" w:space="0" w:color="auto"/>
        <w:right w:val="none" w:sz="0" w:space="0" w:color="auto"/>
      </w:divBdr>
    </w:div>
    <w:div w:id="1587611357">
      <w:bodyDiv w:val="1"/>
      <w:marLeft w:val="0"/>
      <w:marRight w:val="0"/>
      <w:marTop w:val="0"/>
      <w:marBottom w:val="0"/>
      <w:divBdr>
        <w:top w:val="none" w:sz="0" w:space="0" w:color="auto"/>
        <w:left w:val="none" w:sz="0" w:space="0" w:color="auto"/>
        <w:bottom w:val="none" w:sz="0" w:space="0" w:color="auto"/>
        <w:right w:val="none" w:sz="0" w:space="0" w:color="auto"/>
      </w:divBdr>
    </w:div>
    <w:div w:id="1599870001">
      <w:bodyDiv w:val="1"/>
      <w:marLeft w:val="0"/>
      <w:marRight w:val="0"/>
      <w:marTop w:val="0"/>
      <w:marBottom w:val="0"/>
      <w:divBdr>
        <w:top w:val="none" w:sz="0" w:space="0" w:color="auto"/>
        <w:left w:val="none" w:sz="0" w:space="0" w:color="auto"/>
        <w:bottom w:val="none" w:sz="0" w:space="0" w:color="auto"/>
        <w:right w:val="none" w:sz="0" w:space="0" w:color="auto"/>
      </w:divBdr>
    </w:div>
    <w:div w:id="1662394031">
      <w:bodyDiv w:val="1"/>
      <w:marLeft w:val="0"/>
      <w:marRight w:val="0"/>
      <w:marTop w:val="0"/>
      <w:marBottom w:val="0"/>
      <w:divBdr>
        <w:top w:val="none" w:sz="0" w:space="0" w:color="auto"/>
        <w:left w:val="none" w:sz="0" w:space="0" w:color="auto"/>
        <w:bottom w:val="none" w:sz="0" w:space="0" w:color="auto"/>
        <w:right w:val="none" w:sz="0" w:space="0" w:color="auto"/>
      </w:divBdr>
    </w:div>
    <w:div w:id="1675109870">
      <w:bodyDiv w:val="1"/>
      <w:marLeft w:val="0"/>
      <w:marRight w:val="0"/>
      <w:marTop w:val="0"/>
      <w:marBottom w:val="0"/>
      <w:divBdr>
        <w:top w:val="none" w:sz="0" w:space="0" w:color="auto"/>
        <w:left w:val="none" w:sz="0" w:space="0" w:color="auto"/>
        <w:bottom w:val="none" w:sz="0" w:space="0" w:color="auto"/>
        <w:right w:val="none" w:sz="0" w:space="0" w:color="auto"/>
      </w:divBdr>
    </w:div>
    <w:div w:id="1806894507">
      <w:bodyDiv w:val="1"/>
      <w:marLeft w:val="0"/>
      <w:marRight w:val="0"/>
      <w:marTop w:val="0"/>
      <w:marBottom w:val="0"/>
      <w:divBdr>
        <w:top w:val="none" w:sz="0" w:space="0" w:color="auto"/>
        <w:left w:val="none" w:sz="0" w:space="0" w:color="auto"/>
        <w:bottom w:val="none" w:sz="0" w:space="0" w:color="auto"/>
        <w:right w:val="none" w:sz="0" w:space="0" w:color="auto"/>
      </w:divBdr>
    </w:div>
    <w:div w:id="1978757740">
      <w:bodyDiv w:val="1"/>
      <w:marLeft w:val="0"/>
      <w:marRight w:val="0"/>
      <w:marTop w:val="0"/>
      <w:marBottom w:val="0"/>
      <w:divBdr>
        <w:top w:val="none" w:sz="0" w:space="0" w:color="auto"/>
        <w:left w:val="none" w:sz="0" w:space="0" w:color="auto"/>
        <w:bottom w:val="none" w:sz="0" w:space="0" w:color="auto"/>
        <w:right w:val="none" w:sz="0" w:space="0" w:color="auto"/>
      </w:divBdr>
    </w:div>
    <w:div w:id="2010013743">
      <w:bodyDiv w:val="1"/>
      <w:marLeft w:val="0"/>
      <w:marRight w:val="0"/>
      <w:marTop w:val="0"/>
      <w:marBottom w:val="0"/>
      <w:divBdr>
        <w:top w:val="none" w:sz="0" w:space="0" w:color="auto"/>
        <w:left w:val="none" w:sz="0" w:space="0" w:color="auto"/>
        <w:bottom w:val="none" w:sz="0" w:space="0" w:color="auto"/>
        <w:right w:val="none" w:sz="0" w:space="0" w:color="auto"/>
      </w:divBdr>
    </w:div>
    <w:div w:id="20196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onvini@kwordsmilano.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vernacchio@kwordsmilano.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DEDEF9A5D73D4192F67D4B2545F64F" ma:contentTypeVersion="16" ma:contentTypeDescription="Creare un nuovo documento." ma:contentTypeScope="" ma:versionID="43ea3c3da431930596b6e6cccdfc69a1">
  <xsd:schema xmlns:xsd="http://www.w3.org/2001/XMLSchema" xmlns:xs="http://www.w3.org/2001/XMLSchema" xmlns:p="http://schemas.microsoft.com/office/2006/metadata/properties" xmlns:ns2="bc165a2f-5128-438b-9c9f-facf840eb170" xmlns:ns3="b3b20fa4-6ced-4e87-9426-feb9d54929fd" targetNamespace="http://schemas.microsoft.com/office/2006/metadata/properties" ma:root="true" ma:fieldsID="d92e2dbc91fa8256d6c03b2a6e64524e" ns2:_="" ns3:_="">
    <xsd:import namespace="bc165a2f-5128-438b-9c9f-facf840eb170"/>
    <xsd:import namespace="b3b20fa4-6ced-4e87-9426-feb9d5492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65a2f-5128-438b-9c9f-facf840eb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7032685d-26b5-4b47-be32-1201cf5e6d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b20fa4-6ced-4e87-9426-feb9d54929f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502b326-a859-4094-a955-68e9531816e5}" ma:internalName="TaxCatchAll" ma:showField="CatchAllData" ma:web="b3b20fa4-6ced-4e87-9426-feb9d5492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165a2f-5128-438b-9c9f-facf840eb170">
      <Terms xmlns="http://schemas.microsoft.com/office/infopath/2007/PartnerControls"/>
    </lcf76f155ced4ddcb4097134ff3c332f>
    <TaxCatchAll xmlns="b3b20fa4-6ced-4e87-9426-feb9d54929fd" xsi:nil="true"/>
  </documentManagement>
</p:properties>
</file>

<file path=customXml/itemProps1.xml><?xml version="1.0" encoding="utf-8"?>
<ds:datastoreItem xmlns:ds="http://schemas.openxmlformats.org/officeDocument/2006/customXml" ds:itemID="{12DA1BE9-522A-4D05-BE1D-57EA56569A62}">
  <ds:schemaRefs>
    <ds:schemaRef ds:uri="http://schemas.openxmlformats.org/officeDocument/2006/bibliography"/>
  </ds:schemaRefs>
</ds:datastoreItem>
</file>

<file path=customXml/itemProps2.xml><?xml version="1.0" encoding="utf-8"?>
<ds:datastoreItem xmlns:ds="http://schemas.openxmlformats.org/officeDocument/2006/customXml" ds:itemID="{22ED258F-E687-4442-9DF8-97D24A32519F}">
  <ds:schemaRefs>
    <ds:schemaRef ds:uri="http://schemas.microsoft.com/sharepoint/v3/contenttype/forms"/>
  </ds:schemaRefs>
</ds:datastoreItem>
</file>

<file path=customXml/itemProps3.xml><?xml version="1.0" encoding="utf-8"?>
<ds:datastoreItem xmlns:ds="http://schemas.openxmlformats.org/officeDocument/2006/customXml" ds:itemID="{9056A356-3786-4D24-8806-8AEB8877D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65a2f-5128-438b-9c9f-facf840eb170"/>
    <ds:schemaRef ds:uri="b3b20fa4-6ced-4e87-9426-feb9d5492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A5578-5504-4693-89D1-5BF0BE406CD2}">
  <ds:schemaRefs>
    <ds:schemaRef ds:uri="http://schemas.microsoft.com/office/2006/metadata/properties"/>
    <ds:schemaRef ds:uri="http://schemas.microsoft.com/office/infopath/2007/PartnerControls"/>
    <ds:schemaRef ds:uri="bc165a2f-5128-438b-9c9f-facf840eb170"/>
    <ds:schemaRef ds:uri="b3b20fa4-6ced-4e87-9426-feb9d54929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2023-01-12T13:54:00Z</dcterms:created>
  <dcterms:modified xsi:type="dcterms:W3CDTF">2023-01-15T08:09:00Z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0x010100A4DEDEF9A5D73D4192F67D4B2545F64F</vt:lpwstr>
  </property>
  <property fmtid="{D5CDD505-2E9C-101B-9397-08002B2CF9AE}" pid="3" name="MSIP_Label_797ad33d-ed35-43c0-b526-22bc83c17deb_Enabled">
    <vt:lpwstr>true</vt:lpwstr>
  </property>
  <property fmtid="{D5CDD505-2E9C-101B-9397-08002B2CF9AE}" pid="4" name="MSIP_Label_797ad33d-ed35-43c0-b526-22bc83c17deb_SetDate">
    <vt:lpwstr>2022-04-12T15:39:37Z</vt:lpwstr>
  </property>
  <property fmtid="{D5CDD505-2E9C-101B-9397-08002B2CF9AE}" pid="5" name="MSIP_Label_797ad33d-ed35-43c0-b526-22bc83c17deb_Method">
    <vt:lpwstr>Standard</vt:lpwstr>
  </property>
  <property fmtid="{D5CDD505-2E9C-101B-9397-08002B2CF9AE}" pid="6" name="MSIP_Label_797ad33d-ed35-43c0-b526-22bc83c17deb_Name">
    <vt:lpwstr>797ad33d-ed35-43c0-b526-22bc83c17deb</vt:lpwstr>
  </property>
  <property fmtid="{D5CDD505-2E9C-101B-9397-08002B2CF9AE}" pid="7" name="MSIP_Label_797ad33d-ed35-43c0-b526-22bc83c17deb_SiteId">
    <vt:lpwstr>d539d4bf-5610-471a-afc2-1c76685cfefa</vt:lpwstr>
  </property>
  <property fmtid="{D5CDD505-2E9C-101B-9397-08002B2CF9AE}" pid="8" name="MSIP_Label_797ad33d-ed35-43c0-b526-22bc83c17deb_ActionId">
    <vt:lpwstr>880ff47f-ca6c-4d9a-bb16-525802dadb00</vt:lpwstr>
  </property>
  <property fmtid="{D5CDD505-2E9C-101B-9397-08002B2CF9AE}" pid="9" name="MSIP_Label_797ad33d-ed35-43c0-b526-22bc83c17deb_ContentBits">
    <vt:lpwstr>1</vt:lpwstr>
  </property>
  <property fmtid="{D5CDD505-2E9C-101B-9397-08002B2CF9AE}" pid="10" name="MediaServiceImageTags">
    <vt:lpwstr/>
  </property>
</Properties>
</file>