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82B6" w14:textId="08B406FF" w:rsidR="00E805EB" w:rsidRDefault="00E805EB" w:rsidP="00E805EB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noProof/>
          <w:color w:val="FF0000"/>
          <w:lang w:val="it-IT" w:eastAsia="it-IT"/>
        </w:rPr>
        <w:drawing>
          <wp:inline distT="0" distB="0" distL="0" distR="0" wp14:anchorId="05028BB0" wp14:editId="4DB5A153">
            <wp:extent cx="1134110" cy="1038860"/>
            <wp:effectExtent l="0" t="0" r="8890" b="8890"/>
            <wp:docPr id="1" name="Picture 1" descr="cid:image001.png@01D03967.C69FC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3967.C69FCA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6ED" w14:textId="77777777" w:rsidR="007E7F9A" w:rsidRDefault="007E7F9A" w:rsidP="007E7F9A">
      <w:pPr>
        <w:rPr>
          <w:color w:val="000000"/>
          <w:sz w:val="24"/>
          <w:szCs w:val="24"/>
        </w:rPr>
      </w:pPr>
    </w:p>
    <w:p w14:paraId="3F792D6B" w14:textId="0080CECF" w:rsidR="008126F2" w:rsidRPr="001E14DF" w:rsidRDefault="009C1C15" w:rsidP="00EA4616">
      <w:pPr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  <w:r w:rsidRPr="001E14DF">
        <w:rPr>
          <w:rFonts w:ascii="Arial" w:hAnsi="Arial" w:cs="Arial"/>
          <w:b/>
          <w:bCs/>
          <w:sz w:val="26"/>
          <w:szCs w:val="26"/>
          <w:lang w:val="it-IT"/>
        </w:rPr>
        <w:br/>
      </w:r>
      <w:r w:rsidR="00EA4616" w:rsidRPr="001E14DF">
        <w:rPr>
          <w:rFonts w:ascii="Arial" w:hAnsi="Arial" w:cs="Arial"/>
          <w:b/>
          <w:bCs/>
          <w:sz w:val="26"/>
          <w:szCs w:val="26"/>
          <w:lang w:val="it-IT"/>
        </w:rPr>
        <w:t xml:space="preserve">MONEY IN THE BANK® ALL'O2 DI LONDRA SABATO </w:t>
      </w:r>
      <w:r w:rsidR="001E14DF" w:rsidRPr="001E14DF">
        <w:rPr>
          <w:rFonts w:ascii="Arial" w:hAnsi="Arial" w:cs="Arial"/>
          <w:b/>
          <w:bCs/>
          <w:sz w:val="26"/>
          <w:szCs w:val="26"/>
          <w:lang w:val="it-IT"/>
        </w:rPr>
        <w:t>1° LUGLIO</w:t>
      </w:r>
    </w:p>
    <w:p w14:paraId="536B18EE" w14:textId="57D0539C" w:rsidR="00EA4616" w:rsidRPr="001E14DF" w:rsidRDefault="00EA4616" w:rsidP="00EA4616">
      <w:pPr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6E247597" w14:textId="656B746F" w:rsidR="00EA4616" w:rsidRPr="001E14DF" w:rsidRDefault="00EA4616" w:rsidP="00EA4616">
      <w:pPr>
        <w:jc w:val="center"/>
        <w:rPr>
          <w:rFonts w:ascii="Arial" w:hAnsi="Arial" w:cs="Arial"/>
          <w:b/>
          <w:bCs/>
          <w:lang w:val="it-IT"/>
        </w:rPr>
      </w:pPr>
      <w:r w:rsidRPr="001E14DF">
        <w:rPr>
          <w:rFonts w:ascii="Arial" w:hAnsi="Arial" w:cs="Arial"/>
          <w:b/>
          <w:bCs/>
          <w:lang w:val="it-IT"/>
        </w:rPr>
        <w:t>Il primo Premium Live Event WWE a Londra in oltre due decenni</w:t>
      </w:r>
    </w:p>
    <w:p w14:paraId="665EB73D" w14:textId="77777777" w:rsidR="00EA4616" w:rsidRPr="001E14DF" w:rsidRDefault="00EA4616" w:rsidP="00EA4616">
      <w:pPr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3DE257D1" w14:textId="081B3132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5 gennaio </w:t>
      </w:r>
      <w:r w:rsidR="00BA3F80">
        <w:rPr>
          <w:rFonts w:ascii="Arial" w:hAnsi="Arial" w:cs="Arial"/>
          <w:b/>
          <w:lang w:val="it-IT"/>
        </w:rPr>
        <w:t>202</w:t>
      </w:r>
      <w:r>
        <w:rPr>
          <w:rFonts w:ascii="Arial" w:hAnsi="Arial" w:cs="Arial"/>
          <w:b/>
          <w:lang w:val="it-IT"/>
        </w:rPr>
        <w:t>3</w:t>
      </w:r>
      <w:r w:rsidR="00BA3F80">
        <w:rPr>
          <w:rFonts w:ascii="Arial" w:hAnsi="Arial" w:cs="Arial"/>
          <w:b/>
          <w:lang w:val="it-IT"/>
        </w:rPr>
        <w:t xml:space="preserve"> </w:t>
      </w:r>
      <w:r w:rsidR="005232FE">
        <w:rPr>
          <w:rFonts w:ascii="Arial" w:hAnsi="Arial" w:cs="Arial"/>
          <w:lang w:val="it-IT"/>
        </w:rPr>
        <w:t>–</w:t>
      </w:r>
      <w:r w:rsidR="0035301D">
        <w:rPr>
          <w:rFonts w:ascii="Arial" w:hAnsi="Arial" w:cs="Arial"/>
          <w:lang w:val="it-IT"/>
        </w:rPr>
        <w:t xml:space="preserve"> </w:t>
      </w:r>
      <w:r w:rsidRPr="00EA4616">
        <w:rPr>
          <w:rFonts w:ascii="Arial" w:hAnsi="Arial" w:cs="Arial"/>
          <w:lang w:val="it-IT"/>
        </w:rPr>
        <w:t xml:space="preserve">La WWE (NYSE: WWE) ha annunciato oggi che l'O2 di Londra ospiterà </w:t>
      </w:r>
      <w:r w:rsidR="00817A78" w:rsidRPr="00EA4616">
        <w:rPr>
          <w:rFonts w:ascii="Arial" w:hAnsi="Arial" w:cs="Arial"/>
          <w:lang w:val="it-IT"/>
        </w:rPr>
        <w:t>sabato 1</w:t>
      </w:r>
      <w:r w:rsidR="00817A78">
        <w:rPr>
          <w:rFonts w:ascii="Arial" w:hAnsi="Arial" w:cs="Arial"/>
          <w:lang w:val="it-IT"/>
        </w:rPr>
        <w:t>° luglio</w:t>
      </w:r>
      <w:r w:rsidR="00817A78" w:rsidRPr="00EA4616">
        <w:rPr>
          <w:rFonts w:ascii="Arial" w:hAnsi="Arial" w:cs="Arial"/>
          <w:lang w:val="it-IT"/>
        </w:rPr>
        <w:t xml:space="preserve"> 2023</w:t>
      </w:r>
      <w:r w:rsidR="00817A78">
        <w:rPr>
          <w:rFonts w:ascii="Arial" w:hAnsi="Arial" w:cs="Arial"/>
          <w:lang w:val="it-IT"/>
        </w:rPr>
        <w:t xml:space="preserve"> </w:t>
      </w:r>
      <w:r w:rsidRPr="00817A78">
        <w:rPr>
          <w:rFonts w:ascii="Arial" w:hAnsi="Arial" w:cs="Arial"/>
          <w:i/>
          <w:iCs/>
          <w:lang w:val="it-IT"/>
        </w:rPr>
        <w:t>Money In The Bank</w:t>
      </w:r>
      <w:r w:rsidR="00817A78">
        <w:rPr>
          <w:rFonts w:ascii="Arial" w:hAnsi="Arial" w:cs="Arial"/>
          <w:lang w:val="it-IT"/>
        </w:rPr>
        <w:t>,</w:t>
      </w:r>
      <w:r w:rsidRPr="00EA4616">
        <w:rPr>
          <w:rFonts w:ascii="Arial" w:hAnsi="Arial" w:cs="Arial"/>
          <w:lang w:val="it-IT"/>
        </w:rPr>
        <w:t xml:space="preserve"> il primo </w:t>
      </w:r>
      <w:r>
        <w:rPr>
          <w:rFonts w:ascii="Arial" w:hAnsi="Arial" w:cs="Arial"/>
          <w:lang w:val="it-IT"/>
        </w:rPr>
        <w:t>Premium Live Event della WWE</w:t>
      </w:r>
      <w:r w:rsidRPr="00EA4616">
        <w:rPr>
          <w:rFonts w:ascii="Arial" w:hAnsi="Arial" w:cs="Arial"/>
          <w:lang w:val="it-IT"/>
        </w:rPr>
        <w:t xml:space="preserve"> che si t</w:t>
      </w:r>
      <w:r>
        <w:rPr>
          <w:rFonts w:ascii="Arial" w:hAnsi="Arial" w:cs="Arial"/>
          <w:lang w:val="it-IT"/>
        </w:rPr>
        <w:t>errà</w:t>
      </w:r>
      <w:r w:rsidRPr="00EA4616">
        <w:rPr>
          <w:rFonts w:ascii="Arial" w:hAnsi="Arial" w:cs="Arial"/>
          <w:lang w:val="it-IT"/>
        </w:rPr>
        <w:t xml:space="preserve"> a Londra in oltre due decenni.</w:t>
      </w:r>
    </w:p>
    <w:p w14:paraId="2F4FB455" w14:textId="77777777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 w:rsidRPr="00EA4616">
        <w:rPr>
          <w:rFonts w:ascii="Arial" w:hAnsi="Arial" w:cs="Arial"/>
          <w:lang w:val="it-IT"/>
        </w:rPr>
        <w:t xml:space="preserve"> </w:t>
      </w:r>
    </w:p>
    <w:p w14:paraId="1FC5FEB1" w14:textId="3CDBD98A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 w:rsidRPr="00817A78">
        <w:rPr>
          <w:rFonts w:ascii="Arial" w:hAnsi="Arial" w:cs="Arial"/>
          <w:i/>
          <w:iCs/>
          <w:lang w:val="it-IT"/>
        </w:rPr>
        <w:t>Money In The Bank</w:t>
      </w:r>
      <w:r w:rsidRPr="00EA4616">
        <w:rPr>
          <w:rFonts w:ascii="Arial" w:hAnsi="Arial" w:cs="Arial"/>
          <w:lang w:val="it-IT"/>
        </w:rPr>
        <w:t xml:space="preserve"> vedrà la partecipazione delle più grandi Superstar della WWE e porterà nel Regno Unito, per la prima volta nella storia, i </w:t>
      </w:r>
      <w:r w:rsidRPr="001E14DF">
        <w:rPr>
          <w:rFonts w:ascii="Arial" w:hAnsi="Arial" w:cs="Arial"/>
          <w:i/>
          <w:iCs/>
          <w:lang w:val="it-IT"/>
        </w:rPr>
        <w:t>Money In The Bank ladder match</w:t>
      </w:r>
      <w:r w:rsidRPr="00EA4616">
        <w:rPr>
          <w:rFonts w:ascii="Arial" w:hAnsi="Arial" w:cs="Arial"/>
          <w:lang w:val="it-IT"/>
        </w:rPr>
        <w:t xml:space="preserve">: ogni vincitore riceverà una valigetta contenente un contratto per un incontro </w:t>
      </w:r>
      <w:r>
        <w:rPr>
          <w:rFonts w:ascii="Arial" w:hAnsi="Arial" w:cs="Arial"/>
          <w:lang w:val="it-IT"/>
        </w:rPr>
        <w:t>valido per il titolo</w:t>
      </w:r>
      <w:r w:rsidR="000E592A">
        <w:rPr>
          <w:rFonts w:ascii="Arial" w:hAnsi="Arial" w:cs="Arial"/>
          <w:lang w:val="it-IT"/>
        </w:rPr>
        <w:t xml:space="preserve"> massimo</w:t>
      </w:r>
      <w:r w:rsidRPr="00EA4616">
        <w:rPr>
          <w:rFonts w:ascii="Arial" w:hAnsi="Arial" w:cs="Arial"/>
          <w:lang w:val="it-IT"/>
        </w:rPr>
        <w:t xml:space="preserve"> in un momento e in un luogo a sua scelta entro l'anno successivo. </w:t>
      </w:r>
    </w:p>
    <w:p w14:paraId="09C88FAA" w14:textId="77777777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</w:p>
    <w:p w14:paraId="6E3C2B8C" w14:textId="6C4D5C3F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 w:rsidRPr="00EA4616">
        <w:rPr>
          <w:rFonts w:ascii="Arial" w:hAnsi="Arial" w:cs="Arial"/>
          <w:lang w:val="it-IT"/>
        </w:rPr>
        <w:t xml:space="preserve">"L'O2 </w:t>
      </w:r>
      <w:r w:rsidR="001E14DF">
        <w:rPr>
          <w:rFonts w:ascii="Arial" w:hAnsi="Arial" w:cs="Arial"/>
          <w:lang w:val="it-IT"/>
        </w:rPr>
        <w:t>è una delle location</w:t>
      </w:r>
      <w:r w:rsidRPr="00EA4616">
        <w:rPr>
          <w:rFonts w:ascii="Arial" w:hAnsi="Arial" w:cs="Arial"/>
          <w:lang w:val="it-IT"/>
        </w:rPr>
        <w:t xml:space="preserve"> più importanti del mondo e la sede perfetta per </w:t>
      </w:r>
      <w:r w:rsidRPr="00817A78">
        <w:rPr>
          <w:rFonts w:ascii="Arial" w:hAnsi="Arial" w:cs="Arial"/>
          <w:i/>
          <w:iCs/>
          <w:lang w:val="it-IT"/>
        </w:rPr>
        <w:t>Money In The Bank</w:t>
      </w:r>
      <w:r w:rsidRPr="00EA4616">
        <w:rPr>
          <w:rFonts w:ascii="Arial" w:hAnsi="Arial" w:cs="Arial"/>
          <w:lang w:val="it-IT"/>
        </w:rPr>
        <w:t xml:space="preserve">. Siamo entusiasti di portare uno dei nostri eventi </w:t>
      </w:r>
      <w:r w:rsidR="001E14DF" w:rsidRPr="001E14DF">
        <w:rPr>
          <w:rFonts w:ascii="Arial" w:hAnsi="Arial" w:cs="Arial"/>
          <w:i/>
          <w:iCs/>
          <w:lang w:val="it-IT"/>
        </w:rPr>
        <w:t>'Big 5'</w:t>
      </w:r>
      <w:r w:rsidR="001E14DF" w:rsidRPr="00EA4616">
        <w:rPr>
          <w:rFonts w:ascii="Arial" w:hAnsi="Arial" w:cs="Arial"/>
          <w:lang w:val="it-IT"/>
        </w:rPr>
        <w:t xml:space="preserve"> </w:t>
      </w:r>
      <w:r w:rsidRPr="00EA4616">
        <w:rPr>
          <w:rFonts w:ascii="Arial" w:hAnsi="Arial" w:cs="Arial"/>
          <w:lang w:val="it-IT"/>
        </w:rPr>
        <w:t xml:space="preserve">nel Regno Unito e non vediamo l'ora di dare il benvenuto al WWE Universe a Londra il 1° luglio", ha dichiarato Dan Ventrelle, EVP, Talent della WWE. </w:t>
      </w:r>
    </w:p>
    <w:p w14:paraId="155F7BF2" w14:textId="77777777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 w:rsidRPr="00EA4616">
        <w:rPr>
          <w:rFonts w:ascii="Arial" w:hAnsi="Arial" w:cs="Arial"/>
          <w:lang w:val="it-IT"/>
        </w:rPr>
        <w:t xml:space="preserve"> </w:t>
      </w:r>
    </w:p>
    <w:p w14:paraId="0B229D8D" w14:textId="688A7F8A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 w:rsidRPr="00EA4616">
        <w:rPr>
          <w:rFonts w:ascii="Arial" w:hAnsi="Arial" w:cs="Arial"/>
          <w:lang w:val="it-IT"/>
        </w:rPr>
        <w:t xml:space="preserve">"Siamo onorati di ospitare il primo </w:t>
      </w:r>
      <w:r w:rsidRPr="00817A78">
        <w:rPr>
          <w:rFonts w:ascii="Arial" w:hAnsi="Arial" w:cs="Arial"/>
          <w:i/>
          <w:iCs/>
          <w:lang w:val="it-IT"/>
        </w:rPr>
        <w:t>Money In The Bank</w:t>
      </w:r>
      <w:r w:rsidRPr="00EA4616">
        <w:rPr>
          <w:rFonts w:ascii="Arial" w:hAnsi="Arial" w:cs="Arial"/>
          <w:lang w:val="it-IT"/>
        </w:rPr>
        <w:t xml:space="preserve"> nel Regno Unito qui all'O2", ha dichiarato Christian D'Acuña, Senior Programming Director dell'O2. "Non vediamo l'ora di riac</w:t>
      </w:r>
      <w:r>
        <w:rPr>
          <w:rFonts w:ascii="Arial" w:hAnsi="Arial" w:cs="Arial"/>
          <w:lang w:val="it-IT"/>
        </w:rPr>
        <w:t xml:space="preserve">cogliere </w:t>
      </w:r>
      <w:r w:rsidRPr="00EA4616">
        <w:rPr>
          <w:rFonts w:ascii="Arial" w:hAnsi="Arial" w:cs="Arial"/>
          <w:lang w:val="it-IT"/>
        </w:rPr>
        <w:t>i fan della WWE all'O2 quest'estate per una serata indimenticabile con alcune delle più grandi Superstar della WWE".</w:t>
      </w:r>
    </w:p>
    <w:p w14:paraId="4A02EB43" w14:textId="77777777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 w:rsidRPr="00EA4616">
        <w:rPr>
          <w:rFonts w:ascii="Arial" w:hAnsi="Arial" w:cs="Arial"/>
          <w:lang w:val="it-IT"/>
        </w:rPr>
        <w:t xml:space="preserve"> </w:t>
      </w:r>
    </w:p>
    <w:p w14:paraId="6D08364A" w14:textId="43858734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 w:rsidRPr="00EA4616">
        <w:rPr>
          <w:rFonts w:ascii="Arial" w:hAnsi="Arial" w:cs="Arial"/>
          <w:lang w:val="it-IT"/>
        </w:rPr>
        <w:t xml:space="preserve">L'annuncio </w:t>
      </w:r>
      <w:r w:rsidR="00E948E9">
        <w:rPr>
          <w:rFonts w:ascii="Arial" w:hAnsi="Arial" w:cs="Arial"/>
          <w:lang w:val="it-IT"/>
        </w:rPr>
        <w:t>arriva a seguito dell</w:t>
      </w:r>
      <w:r w:rsidRPr="00EA4616">
        <w:rPr>
          <w:rFonts w:ascii="Arial" w:hAnsi="Arial" w:cs="Arial"/>
          <w:lang w:val="it-IT"/>
        </w:rPr>
        <w:t>'enorme successo d</w:t>
      </w:r>
      <w:r>
        <w:rPr>
          <w:rFonts w:ascii="Arial" w:hAnsi="Arial" w:cs="Arial"/>
          <w:lang w:val="it-IT"/>
        </w:rPr>
        <w:t xml:space="preserve">i </w:t>
      </w:r>
      <w:r w:rsidRPr="00817A78">
        <w:rPr>
          <w:rFonts w:ascii="Arial" w:hAnsi="Arial" w:cs="Arial"/>
          <w:i/>
          <w:iCs/>
          <w:lang w:val="it-IT"/>
        </w:rPr>
        <w:t>Clash At The Castle®</w:t>
      </w:r>
      <w:r w:rsidRPr="00EA461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</w:t>
      </w:r>
      <w:r w:rsidRPr="00EA4616">
        <w:rPr>
          <w:rFonts w:ascii="Arial" w:hAnsi="Arial" w:cs="Arial"/>
          <w:lang w:val="it-IT"/>
        </w:rPr>
        <w:t xml:space="preserve"> Cardiff nel settembre 2022,</w:t>
      </w:r>
      <w:r w:rsidR="00E948E9">
        <w:rPr>
          <w:rFonts w:ascii="Arial" w:hAnsi="Arial" w:cs="Arial"/>
          <w:lang w:val="it-IT"/>
        </w:rPr>
        <w:t xml:space="preserve"> il</w:t>
      </w:r>
      <w:r w:rsidRPr="00EA4616">
        <w:rPr>
          <w:rFonts w:ascii="Arial" w:hAnsi="Arial" w:cs="Arial"/>
          <w:lang w:val="it-IT"/>
        </w:rPr>
        <w:t xml:space="preserve"> </w:t>
      </w:r>
      <w:r w:rsidR="00E948E9">
        <w:rPr>
          <w:rFonts w:ascii="Arial" w:hAnsi="Arial" w:cs="Arial"/>
          <w:lang w:val="it-IT"/>
        </w:rPr>
        <w:t xml:space="preserve">primo grande evento WWE in uno stadio del Regno Unito </w:t>
      </w:r>
      <w:r w:rsidRPr="00EA4616">
        <w:rPr>
          <w:rFonts w:ascii="Arial" w:hAnsi="Arial" w:cs="Arial"/>
          <w:lang w:val="it-IT"/>
        </w:rPr>
        <w:t xml:space="preserve">dal 1992. </w:t>
      </w:r>
      <w:r w:rsidRPr="00817A78">
        <w:rPr>
          <w:rFonts w:ascii="Arial" w:hAnsi="Arial" w:cs="Arial"/>
          <w:i/>
          <w:iCs/>
          <w:lang w:val="it-IT"/>
        </w:rPr>
        <w:t>Clash At The Castle</w:t>
      </w:r>
      <w:r w:rsidRPr="00EA4616">
        <w:rPr>
          <w:rFonts w:ascii="Arial" w:hAnsi="Arial" w:cs="Arial"/>
          <w:lang w:val="it-IT"/>
        </w:rPr>
        <w:t xml:space="preserve"> ha battuto numerosi record, tra cui quello di essere </w:t>
      </w:r>
      <w:r>
        <w:rPr>
          <w:rFonts w:ascii="Arial" w:hAnsi="Arial" w:cs="Arial"/>
          <w:lang w:val="it-IT"/>
        </w:rPr>
        <w:t xml:space="preserve">il Premium Live Event internazionale </w:t>
      </w:r>
      <w:r w:rsidRPr="00EA4616">
        <w:rPr>
          <w:rFonts w:ascii="Arial" w:hAnsi="Arial" w:cs="Arial"/>
          <w:lang w:val="it-IT"/>
        </w:rPr>
        <w:t xml:space="preserve">più visto nella storia della WWE, con il più grande incasso europeo di sempre e il merchandising più venduto per un evento diverso da WrestleMania. </w:t>
      </w:r>
    </w:p>
    <w:p w14:paraId="6F17A3A0" w14:textId="77777777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</w:p>
    <w:p w14:paraId="78ED1CF2" w14:textId="463F8D19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  <w:r w:rsidRPr="00EA4616">
        <w:rPr>
          <w:rFonts w:ascii="Arial" w:hAnsi="Arial" w:cs="Arial"/>
          <w:lang w:val="it-IT"/>
        </w:rPr>
        <w:t xml:space="preserve">Inoltre, i </w:t>
      </w:r>
      <w:r w:rsidR="00E948E9">
        <w:rPr>
          <w:rFonts w:ascii="Arial" w:hAnsi="Arial" w:cs="Arial"/>
          <w:lang w:val="it-IT"/>
        </w:rPr>
        <w:t>“</w:t>
      </w:r>
      <w:r w:rsidRPr="00E948E9">
        <w:rPr>
          <w:rFonts w:ascii="Arial" w:hAnsi="Arial" w:cs="Arial"/>
          <w:i/>
          <w:iCs/>
          <w:lang w:val="it-IT"/>
        </w:rPr>
        <w:t>WWE Money In The Bank Priority Pass</w:t>
      </w:r>
      <w:r w:rsidR="00E948E9">
        <w:rPr>
          <w:rFonts w:ascii="Arial" w:hAnsi="Arial" w:cs="Arial"/>
          <w:i/>
          <w:iCs/>
          <w:lang w:val="it-IT"/>
        </w:rPr>
        <w:t>”</w:t>
      </w:r>
      <w:r w:rsidRPr="00EA4616">
        <w:rPr>
          <w:rFonts w:ascii="Arial" w:hAnsi="Arial" w:cs="Arial"/>
          <w:lang w:val="it-IT"/>
        </w:rPr>
        <w:t xml:space="preserve"> ufficiali sono disponibili ora attraverso il partner esclusivo On Location a </w:t>
      </w:r>
      <w:hyperlink r:id="rId7" w:history="1">
        <w:r w:rsidRPr="00E948E9">
          <w:rPr>
            <w:rStyle w:val="Collegamentoipertestuale"/>
            <w:rFonts w:ascii="Arial" w:hAnsi="Arial" w:cs="Arial"/>
            <w:lang w:val="it-IT"/>
          </w:rPr>
          <w:t>questo link</w:t>
        </w:r>
      </w:hyperlink>
      <w:r w:rsidRPr="00EA4616">
        <w:rPr>
          <w:rFonts w:ascii="Arial" w:hAnsi="Arial" w:cs="Arial"/>
          <w:lang w:val="it-IT"/>
        </w:rPr>
        <w:t xml:space="preserve"> o chiamando il numero +1-855-346-7388, dando ai fan l'opportunità di acquistare i pacchetti di biglietti prima che vengano messi in vendita al pubblico. Il </w:t>
      </w:r>
      <w:r w:rsidR="00E948E9">
        <w:rPr>
          <w:rFonts w:ascii="Arial" w:hAnsi="Arial" w:cs="Arial"/>
          <w:lang w:val="it-IT"/>
        </w:rPr>
        <w:t>“</w:t>
      </w:r>
      <w:r w:rsidRPr="00E948E9">
        <w:rPr>
          <w:rFonts w:ascii="Arial" w:hAnsi="Arial" w:cs="Arial"/>
          <w:i/>
          <w:iCs/>
          <w:lang w:val="it-IT"/>
        </w:rPr>
        <w:t>Money In The Bank Priority Pass</w:t>
      </w:r>
      <w:r w:rsidR="00E948E9">
        <w:rPr>
          <w:rFonts w:ascii="Arial" w:hAnsi="Arial" w:cs="Arial"/>
          <w:i/>
          <w:iCs/>
          <w:lang w:val="it-IT"/>
        </w:rPr>
        <w:t>”</w:t>
      </w:r>
      <w:r w:rsidRPr="00EA4616">
        <w:rPr>
          <w:rFonts w:ascii="Arial" w:hAnsi="Arial" w:cs="Arial"/>
          <w:lang w:val="it-IT"/>
        </w:rPr>
        <w:t xml:space="preserve"> offre ai fan la possibilità di essere a bordo ring per ogni momento esaltante, compresi posti a sedere premium, ospitalità pre-show all-inclusive con apparizioni di Superstar WWE, opportunità di foto a bordo ring, un poster autografato, merchandise esclusivo, due notti </w:t>
      </w:r>
      <w:r w:rsidR="00E948E9">
        <w:rPr>
          <w:rFonts w:ascii="Arial" w:hAnsi="Arial" w:cs="Arial"/>
          <w:lang w:val="it-IT"/>
        </w:rPr>
        <w:t>in sistemazioni</w:t>
      </w:r>
      <w:r w:rsidRPr="00EA4616">
        <w:rPr>
          <w:rFonts w:ascii="Arial" w:hAnsi="Arial" w:cs="Arial"/>
          <w:lang w:val="it-IT"/>
        </w:rPr>
        <w:t xml:space="preserve"> deluxe e molto altro ancora. </w:t>
      </w:r>
    </w:p>
    <w:p w14:paraId="3B7C5871" w14:textId="77777777" w:rsidR="00EA4616" w:rsidRPr="00EA4616" w:rsidRDefault="00EA4616" w:rsidP="00EA4616">
      <w:pPr>
        <w:jc w:val="both"/>
        <w:rPr>
          <w:rFonts w:ascii="Arial" w:hAnsi="Arial" w:cs="Arial"/>
          <w:lang w:val="it-IT"/>
        </w:rPr>
      </w:pPr>
    </w:p>
    <w:p w14:paraId="78214EA2" w14:textId="5EF96A98" w:rsidR="006A2CB9" w:rsidRDefault="00EA4616" w:rsidP="00361440">
      <w:pPr>
        <w:jc w:val="both"/>
        <w:rPr>
          <w:rFonts w:ascii="Arial" w:hAnsi="Arial" w:cs="Arial"/>
          <w:lang w:val="it-IT"/>
        </w:rPr>
      </w:pPr>
      <w:r w:rsidRPr="00EA4616">
        <w:rPr>
          <w:rFonts w:ascii="Arial" w:hAnsi="Arial" w:cs="Arial"/>
          <w:lang w:val="it-IT"/>
        </w:rPr>
        <w:t xml:space="preserve">Ulteriori informazioni su Money In The Bank saranno annunciate nelle prossime settimane. Per saperne di più sulla registrazione alla prevendita generale dei biglietti, visitare il sito: </w:t>
      </w:r>
      <w:hyperlink r:id="rId8" w:history="1">
        <w:r w:rsidRPr="001D7A7E">
          <w:rPr>
            <w:rStyle w:val="Collegamentoipertestuale"/>
            <w:rFonts w:ascii="Arial" w:hAnsi="Arial" w:cs="Arial"/>
            <w:lang w:val="it-IT"/>
          </w:rPr>
          <w:t>https://www.wwe.com/mitb2023-presale-registration</w:t>
        </w:r>
      </w:hyperlink>
      <w:r>
        <w:rPr>
          <w:rFonts w:ascii="Arial" w:hAnsi="Arial" w:cs="Arial"/>
          <w:lang w:val="it-IT"/>
        </w:rPr>
        <w:t xml:space="preserve">. </w:t>
      </w:r>
    </w:p>
    <w:p w14:paraId="184F107C" w14:textId="77777777" w:rsidR="002C7B73" w:rsidRDefault="002C7B73" w:rsidP="00687BEE">
      <w:pPr>
        <w:jc w:val="both"/>
        <w:rPr>
          <w:rFonts w:ascii="Arial" w:hAnsi="Arial" w:cs="Arial"/>
          <w:iCs/>
          <w:lang w:val="it-IT"/>
        </w:rPr>
      </w:pPr>
    </w:p>
    <w:p w14:paraId="2C381467" w14:textId="77777777" w:rsidR="00846208" w:rsidRDefault="00846208" w:rsidP="00687BEE">
      <w:pPr>
        <w:jc w:val="both"/>
        <w:rPr>
          <w:rFonts w:ascii="Arial" w:hAnsi="Arial" w:cs="Arial"/>
          <w:iCs/>
          <w:lang w:val="it-IT"/>
        </w:rPr>
      </w:pPr>
    </w:p>
    <w:p w14:paraId="5EE9A232" w14:textId="77777777" w:rsidR="00BA3F80" w:rsidRPr="001E14DF" w:rsidRDefault="00BA3F80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1E14DF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it-IT"/>
        </w:rPr>
        <w:t>A proposito di WWE</w:t>
      </w:r>
    </w:p>
    <w:p w14:paraId="5DD3663D" w14:textId="51A116AD" w:rsidR="00BA3F80" w:rsidRPr="001E14DF" w:rsidRDefault="006E0406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hyperlink r:id="rId9" w:tgtFrame="_blank" w:history="1">
        <w:r w:rsidR="00BA3F80" w:rsidRPr="001E14DF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  <w:lang w:val="it-IT"/>
          </w:rPr>
          <w:t>WWE</w:t>
        </w:r>
      </w:hyperlink>
      <w:r w:rsidR="00BA3F80" w:rsidRPr="001E14DF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, società ad azionariato diffuso (NYSE:WWE),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pay per view, contenuti digitali e piattaforme di pubblicazione. La programmazione WWE (TV-PG, con programmi per famiglie), raggiunge più di 1 miliardo di case nel mondo in 30 lingue differenti attraverso una distribuzione tramite partner di livello mondiale come NBCUniversal, FOX Sports, BT Sport, Sony India e Rogers. WWE Network, la prima network premium over-the-top 24 ore su 24 su 7 giorni che include tutti i pay-per-view, la programmazione prevista e un enorme archivio di video-on-demand, è attualmente disponibile in più di 180 paesi. Negli Stati Uniti, Peacock, il servizio streaming di NBCUniversal, è la casa esclusiva del WWE Network.</w:t>
      </w:r>
      <w:r w:rsidR="00BA3F80" w:rsidRPr="001E14DF">
        <w:rPr>
          <w:rFonts w:ascii="Calibri" w:hAnsi="Calibri" w:cs="Calibri"/>
          <w:color w:val="201F1E"/>
          <w:sz w:val="22"/>
          <w:szCs w:val="22"/>
          <w:lang w:val="it-IT"/>
        </w:rPr>
        <w:t xml:space="preserve"> </w:t>
      </w:r>
      <w:r w:rsidR="00BA3F80" w:rsidRPr="001E14DF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Ulteriori informazioni su WWE (NYSE: WWE) si possono trovare su </w:t>
      </w:r>
      <w:hyperlink r:id="rId10" w:tgtFrame="_blank" w:history="1">
        <w:r w:rsidR="00BA3F80" w:rsidRPr="001E14DF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it-IT"/>
          </w:rPr>
          <w:t>wwe.com</w:t>
        </w:r>
      </w:hyperlink>
      <w:r w:rsidR="00BA3F80" w:rsidRPr="001E14DF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 e </w:t>
      </w:r>
      <w:hyperlink r:id="rId11" w:tgtFrame="_blank" w:history="1">
        <w:r w:rsidR="00BA3F80" w:rsidRPr="001E14DF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it-IT"/>
          </w:rPr>
          <w:t>corporate.wwe.com</w:t>
        </w:r>
      </w:hyperlink>
      <w:r w:rsidR="00BA3F80" w:rsidRPr="001E14D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it-IT"/>
        </w:rPr>
        <w:t>.</w:t>
      </w:r>
    </w:p>
    <w:p w14:paraId="7EF584FC" w14:textId="77777777" w:rsidR="00FE6995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2BFBA53E" w14:textId="77777777" w:rsidR="00FE6995" w:rsidRPr="002C1E43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C1E43">
        <w:rPr>
          <w:rFonts w:ascii="Arial" w:hAnsi="Arial" w:cs="Arial"/>
          <w:b/>
          <w:sz w:val="20"/>
          <w:szCs w:val="20"/>
          <w:u w:val="single"/>
          <w:lang w:val="it-IT"/>
        </w:rPr>
        <w:t>Noesis per WWE</w:t>
      </w:r>
    </w:p>
    <w:p w14:paraId="6FFF125D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Alessia Rebaudo: </w:t>
      </w:r>
      <w:hyperlink r:id="rId12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alessia.rebaudo@noesis.net</w:t>
        </w:r>
      </w:hyperlink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 </w:t>
      </w:r>
    </w:p>
    <w:p w14:paraId="277067A2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Federica Silva: </w:t>
      </w:r>
      <w:hyperlink r:id="rId13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federica.silva@noesis.net</w:t>
        </w:r>
      </w:hyperlink>
    </w:p>
    <w:p w14:paraId="1E44706B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Francesco Palmerini: </w:t>
      </w:r>
      <w:hyperlink r:id="rId14" w:history="1">
        <w:r w:rsidRPr="00332353">
          <w:rPr>
            <w:rStyle w:val="Collegamentoipertestuale"/>
            <w:rFonts w:ascii="Myriad Pro Light SemiCond" w:eastAsia="Times New Roman" w:hAnsi="Myriad Pro Light SemiCond" w:cs="Arial"/>
            <w:sz w:val="20"/>
            <w:lang w:val="it-IT" w:eastAsia="it-IT"/>
          </w:rPr>
          <w:t>francesco.palmerini@noesis.net</w:t>
        </w:r>
      </w:hyperlink>
    </w:p>
    <w:p w14:paraId="4299860C" w14:textId="77777777" w:rsidR="00FE6995" w:rsidRPr="004E1604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4E1604">
        <w:rPr>
          <w:rFonts w:ascii="Myriad Pro Light SemiCond" w:eastAsia="Times New Roman" w:hAnsi="Myriad Pro Light SemiCond" w:cs="Arial"/>
          <w:sz w:val="20"/>
          <w:lang w:val="it-IT" w:eastAsia="it-IT"/>
        </w:rPr>
        <w:t>Telefono: +39 02 8310511</w:t>
      </w:r>
    </w:p>
    <w:p w14:paraId="16B857A6" w14:textId="77777777" w:rsidR="00FE6995" w:rsidRPr="004E1604" w:rsidRDefault="00FE6995" w:rsidP="00FE6995">
      <w:pPr>
        <w:ind w:right="566"/>
        <w:jc w:val="both"/>
        <w:rPr>
          <w:rFonts w:ascii="Arial" w:hAnsi="Arial" w:cs="Arial"/>
          <w:lang w:val="it-IT"/>
        </w:rPr>
      </w:pPr>
    </w:p>
    <w:p w14:paraId="39073440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Marchi registrati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646C56E3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2B4E21ED" w14:textId="77777777" w:rsidR="00FE6995" w:rsidRPr="00A21671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Dichiarazioni previsionali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Questo comunicato stampa contiene dichiarazioni ai sensi delle disposizioni in materia di premi di sicurezza (safe-harbour) del Securities Litigation Reform Act del 1995, che sono soggette a vari rischi e incertezze. Tali rischi e incertezze includono, senza limitazioni, i rischi relativi alla stipula, il mantenimento e il rinnovo degli accordi chiave, comprese la programmazione televisiva e della pay-per-view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McMahons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6F78444E" w14:textId="77777777" w:rsidR="00095516" w:rsidRPr="00330BBD" w:rsidRDefault="00095516" w:rsidP="00095516">
      <w:pPr>
        <w:rPr>
          <w:lang w:val="it-IT"/>
        </w:rPr>
      </w:pPr>
    </w:p>
    <w:p w14:paraId="73E161EA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28763855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5A5BE520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1271EB13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3753E157" w14:textId="77777777" w:rsidR="0036595D" w:rsidRPr="00443767" w:rsidRDefault="005D57A6" w:rsidP="0036595D">
      <w:pPr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</w:p>
    <w:p w14:paraId="27F88B3E" w14:textId="77777777" w:rsidR="008B3668" w:rsidRPr="006D66B1" w:rsidRDefault="008B3668" w:rsidP="008B3668">
      <w:pPr>
        <w:rPr>
          <w:rFonts w:ascii="Arial" w:hAnsi="Arial" w:cs="Arial"/>
          <w:b/>
          <w:bCs/>
          <w:u w:val="single"/>
          <w:lang w:val="it-IT"/>
        </w:rPr>
      </w:pPr>
    </w:p>
    <w:sectPr w:rsidR="008B3668" w:rsidRPr="006D66B1" w:rsidSect="006B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B"/>
    <w:rsid w:val="000065E0"/>
    <w:rsid w:val="000076AF"/>
    <w:rsid w:val="00010E13"/>
    <w:rsid w:val="0001653C"/>
    <w:rsid w:val="0002079C"/>
    <w:rsid w:val="0005088C"/>
    <w:rsid w:val="00055F9F"/>
    <w:rsid w:val="00073EDD"/>
    <w:rsid w:val="00080C20"/>
    <w:rsid w:val="00095516"/>
    <w:rsid w:val="000B271E"/>
    <w:rsid w:val="000B4583"/>
    <w:rsid w:val="000C24C5"/>
    <w:rsid w:val="000C76C7"/>
    <w:rsid w:val="000E592A"/>
    <w:rsid w:val="000E7B38"/>
    <w:rsid w:val="000F1A76"/>
    <w:rsid w:val="001057CF"/>
    <w:rsid w:val="00116BA8"/>
    <w:rsid w:val="001244DB"/>
    <w:rsid w:val="00130068"/>
    <w:rsid w:val="00141CA2"/>
    <w:rsid w:val="00142010"/>
    <w:rsid w:val="00144B7B"/>
    <w:rsid w:val="00146421"/>
    <w:rsid w:val="00161D53"/>
    <w:rsid w:val="0016387F"/>
    <w:rsid w:val="00176097"/>
    <w:rsid w:val="00192EA3"/>
    <w:rsid w:val="001C68A2"/>
    <w:rsid w:val="001C7852"/>
    <w:rsid w:val="001E14DF"/>
    <w:rsid w:val="001E1F19"/>
    <w:rsid w:val="001E47A9"/>
    <w:rsid w:val="001F2D8F"/>
    <w:rsid w:val="0021025C"/>
    <w:rsid w:val="00213CCE"/>
    <w:rsid w:val="00217EFB"/>
    <w:rsid w:val="00232BBC"/>
    <w:rsid w:val="00237A70"/>
    <w:rsid w:val="00280A19"/>
    <w:rsid w:val="002C1462"/>
    <w:rsid w:val="002C1914"/>
    <w:rsid w:val="002C5EC5"/>
    <w:rsid w:val="002C7B73"/>
    <w:rsid w:val="002D2CCB"/>
    <w:rsid w:val="002D38EF"/>
    <w:rsid w:val="002D4DAD"/>
    <w:rsid w:val="002D5986"/>
    <w:rsid w:val="002E1461"/>
    <w:rsid w:val="002E419D"/>
    <w:rsid w:val="002E75EE"/>
    <w:rsid w:val="00303A7A"/>
    <w:rsid w:val="00304DA9"/>
    <w:rsid w:val="00321F93"/>
    <w:rsid w:val="003256D9"/>
    <w:rsid w:val="00330BBD"/>
    <w:rsid w:val="00331A3E"/>
    <w:rsid w:val="00344379"/>
    <w:rsid w:val="0035301D"/>
    <w:rsid w:val="00361440"/>
    <w:rsid w:val="0036595D"/>
    <w:rsid w:val="003822D8"/>
    <w:rsid w:val="00385806"/>
    <w:rsid w:val="00393303"/>
    <w:rsid w:val="003A1A23"/>
    <w:rsid w:val="003A680B"/>
    <w:rsid w:val="003C429D"/>
    <w:rsid w:val="003D22BD"/>
    <w:rsid w:val="003D57CD"/>
    <w:rsid w:val="003D658C"/>
    <w:rsid w:val="003E6697"/>
    <w:rsid w:val="003E7C7B"/>
    <w:rsid w:val="003F188C"/>
    <w:rsid w:val="003F4E4E"/>
    <w:rsid w:val="003F7B5A"/>
    <w:rsid w:val="00400082"/>
    <w:rsid w:val="004023A7"/>
    <w:rsid w:val="00402D90"/>
    <w:rsid w:val="00406518"/>
    <w:rsid w:val="00413B6A"/>
    <w:rsid w:val="00414EDE"/>
    <w:rsid w:val="00451469"/>
    <w:rsid w:val="00466B2E"/>
    <w:rsid w:val="00482A77"/>
    <w:rsid w:val="00484695"/>
    <w:rsid w:val="004900F8"/>
    <w:rsid w:val="00493479"/>
    <w:rsid w:val="0049464D"/>
    <w:rsid w:val="00496338"/>
    <w:rsid w:val="004A663D"/>
    <w:rsid w:val="004E209C"/>
    <w:rsid w:val="005232FE"/>
    <w:rsid w:val="0055332C"/>
    <w:rsid w:val="005671CC"/>
    <w:rsid w:val="00582B9A"/>
    <w:rsid w:val="005A3AC8"/>
    <w:rsid w:val="005A542D"/>
    <w:rsid w:val="005C179D"/>
    <w:rsid w:val="005C2C5B"/>
    <w:rsid w:val="005D57A6"/>
    <w:rsid w:val="005D624D"/>
    <w:rsid w:val="005E6D38"/>
    <w:rsid w:val="005F0784"/>
    <w:rsid w:val="005F700D"/>
    <w:rsid w:val="00610FC1"/>
    <w:rsid w:val="00631E4E"/>
    <w:rsid w:val="006361AE"/>
    <w:rsid w:val="00650146"/>
    <w:rsid w:val="00667DE9"/>
    <w:rsid w:val="006871ED"/>
    <w:rsid w:val="00687BEE"/>
    <w:rsid w:val="006948A3"/>
    <w:rsid w:val="006A1B53"/>
    <w:rsid w:val="006A2CB9"/>
    <w:rsid w:val="006A7E7B"/>
    <w:rsid w:val="006B0AC9"/>
    <w:rsid w:val="006B2870"/>
    <w:rsid w:val="006B39F8"/>
    <w:rsid w:val="006D0277"/>
    <w:rsid w:val="006D5A39"/>
    <w:rsid w:val="006E0406"/>
    <w:rsid w:val="006E27DD"/>
    <w:rsid w:val="006F60BC"/>
    <w:rsid w:val="006F6F3F"/>
    <w:rsid w:val="00707CCF"/>
    <w:rsid w:val="00723559"/>
    <w:rsid w:val="00735E56"/>
    <w:rsid w:val="00736E68"/>
    <w:rsid w:val="007510B9"/>
    <w:rsid w:val="007555FD"/>
    <w:rsid w:val="0077087C"/>
    <w:rsid w:val="007736A5"/>
    <w:rsid w:val="007836C0"/>
    <w:rsid w:val="007C2674"/>
    <w:rsid w:val="007C4A5E"/>
    <w:rsid w:val="007D1023"/>
    <w:rsid w:val="007D73B8"/>
    <w:rsid w:val="007E073D"/>
    <w:rsid w:val="007E4B33"/>
    <w:rsid w:val="007E7F9A"/>
    <w:rsid w:val="007F0F2E"/>
    <w:rsid w:val="0080168B"/>
    <w:rsid w:val="00806A80"/>
    <w:rsid w:val="008126F2"/>
    <w:rsid w:val="00817A78"/>
    <w:rsid w:val="00821295"/>
    <w:rsid w:val="00835E2B"/>
    <w:rsid w:val="00846208"/>
    <w:rsid w:val="00846D96"/>
    <w:rsid w:val="00866302"/>
    <w:rsid w:val="00883AE3"/>
    <w:rsid w:val="008B3668"/>
    <w:rsid w:val="008C221D"/>
    <w:rsid w:val="008C5EA8"/>
    <w:rsid w:val="008D7643"/>
    <w:rsid w:val="008E7AD2"/>
    <w:rsid w:val="00944D91"/>
    <w:rsid w:val="009638E0"/>
    <w:rsid w:val="00964DA0"/>
    <w:rsid w:val="00982E50"/>
    <w:rsid w:val="0099057E"/>
    <w:rsid w:val="009930AE"/>
    <w:rsid w:val="009A7E57"/>
    <w:rsid w:val="009C1C15"/>
    <w:rsid w:val="009C649F"/>
    <w:rsid w:val="009D3F57"/>
    <w:rsid w:val="009E78AC"/>
    <w:rsid w:val="009F6401"/>
    <w:rsid w:val="00A347BF"/>
    <w:rsid w:val="00A4585D"/>
    <w:rsid w:val="00A636E7"/>
    <w:rsid w:val="00A6489B"/>
    <w:rsid w:val="00A802FD"/>
    <w:rsid w:val="00A8694F"/>
    <w:rsid w:val="00AA00EC"/>
    <w:rsid w:val="00AB272C"/>
    <w:rsid w:val="00AC3172"/>
    <w:rsid w:val="00AD2D7C"/>
    <w:rsid w:val="00AD6580"/>
    <w:rsid w:val="00AE6997"/>
    <w:rsid w:val="00AE7419"/>
    <w:rsid w:val="00B07755"/>
    <w:rsid w:val="00B1680A"/>
    <w:rsid w:val="00B50A7B"/>
    <w:rsid w:val="00B95093"/>
    <w:rsid w:val="00BA1ED6"/>
    <w:rsid w:val="00BA3F80"/>
    <w:rsid w:val="00BA7316"/>
    <w:rsid w:val="00BB3A76"/>
    <w:rsid w:val="00BB78C3"/>
    <w:rsid w:val="00BC6016"/>
    <w:rsid w:val="00BE09DE"/>
    <w:rsid w:val="00BE26E1"/>
    <w:rsid w:val="00BE2B6D"/>
    <w:rsid w:val="00BE2E94"/>
    <w:rsid w:val="00BF1BC4"/>
    <w:rsid w:val="00BF3379"/>
    <w:rsid w:val="00C00F3A"/>
    <w:rsid w:val="00C464C5"/>
    <w:rsid w:val="00C97D91"/>
    <w:rsid w:val="00CA21F2"/>
    <w:rsid w:val="00CB6888"/>
    <w:rsid w:val="00CC0A4C"/>
    <w:rsid w:val="00CC4001"/>
    <w:rsid w:val="00CD6F32"/>
    <w:rsid w:val="00CD7D71"/>
    <w:rsid w:val="00CE5B0A"/>
    <w:rsid w:val="00CF1BD6"/>
    <w:rsid w:val="00CF79AA"/>
    <w:rsid w:val="00D012AC"/>
    <w:rsid w:val="00D034C7"/>
    <w:rsid w:val="00D03D1E"/>
    <w:rsid w:val="00D21265"/>
    <w:rsid w:val="00D22E17"/>
    <w:rsid w:val="00D27349"/>
    <w:rsid w:val="00D275C1"/>
    <w:rsid w:val="00D32FEC"/>
    <w:rsid w:val="00D400C3"/>
    <w:rsid w:val="00D82C51"/>
    <w:rsid w:val="00D86898"/>
    <w:rsid w:val="00DB0143"/>
    <w:rsid w:val="00DC1824"/>
    <w:rsid w:val="00DE0594"/>
    <w:rsid w:val="00DF0BAC"/>
    <w:rsid w:val="00E14DC1"/>
    <w:rsid w:val="00E40011"/>
    <w:rsid w:val="00E42036"/>
    <w:rsid w:val="00E522AA"/>
    <w:rsid w:val="00E805EB"/>
    <w:rsid w:val="00E8351F"/>
    <w:rsid w:val="00E948E9"/>
    <w:rsid w:val="00EA4616"/>
    <w:rsid w:val="00EA7E7A"/>
    <w:rsid w:val="00EB520A"/>
    <w:rsid w:val="00EE23E0"/>
    <w:rsid w:val="00EE5C3C"/>
    <w:rsid w:val="00EF31AC"/>
    <w:rsid w:val="00F03A7F"/>
    <w:rsid w:val="00F30EE2"/>
    <w:rsid w:val="00F354C9"/>
    <w:rsid w:val="00F47FF0"/>
    <w:rsid w:val="00F67E1D"/>
    <w:rsid w:val="00F769A3"/>
    <w:rsid w:val="00F843A2"/>
    <w:rsid w:val="00FB164C"/>
    <w:rsid w:val="00FC34FF"/>
    <w:rsid w:val="00FE1026"/>
    <w:rsid w:val="00FE29E5"/>
    <w:rsid w:val="00FE6995"/>
    <w:rsid w:val="00FE7F5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7BE"/>
  <w15:docId w15:val="{25D5DE2B-F754-4313-94DF-99D60FD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5E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05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B0143"/>
  </w:style>
  <w:style w:type="character" w:styleId="Enfasicorsivo">
    <w:name w:val="Emphasis"/>
    <w:basedOn w:val="Carpredefinitoparagrafo"/>
    <w:uiPriority w:val="20"/>
    <w:qFormat/>
    <w:rsid w:val="00DB014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73E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e.com/mitb2023-presale-registration" TargetMode="External"/><Relationship Id="rId13" Type="http://schemas.openxmlformats.org/officeDocument/2006/relationships/hyperlink" Target="mailto:federica.silva@noesi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ocationexp.com/wwe/money-in-the-bank-tickets?utm_source=wwe.com&amp;utm_medium=referral&amp;utm_campaign=wwe_money_in_the_bank-press_release" TargetMode="External"/><Relationship Id="rId12" Type="http://schemas.openxmlformats.org/officeDocument/2006/relationships/hyperlink" Target="mailto:alessia.rebaudo@noesi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03967.C69FCAC0" TargetMode="External"/><Relationship Id="rId11" Type="http://schemas.openxmlformats.org/officeDocument/2006/relationships/hyperlink" Target="http://corporate.wwe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orate.wwe.com/company/overview" TargetMode="External"/><Relationship Id="rId14" Type="http://schemas.openxmlformats.org/officeDocument/2006/relationships/hyperlink" Target="mailto:francesco.palmerini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F76E-EE82-4FFA-AB3C-A4425C3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WWE, Inc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Helpdesktech</dc:creator>
  <cp:lastModifiedBy>Federica Silva</cp:lastModifiedBy>
  <cp:revision>4</cp:revision>
  <cp:lastPrinted>2017-01-10T13:46:00Z</cp:lastPrinted>
  <dcterms:created xsi:type="dcterms:W3CDTF">2023-01-05T12:49:00Z</dcterms:created>
  <dcterms:modified xsi:type="dcterms:W3CDTF">2023-01-05T14:06:00Z</dcterms:modified>
</cp:coreProperties>
</file>