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0AFB3F0A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CB7279">
        <w:rPr>
          <w:sz w:val="23"/>
          <w:szCs w:val="23"/>
        </w:rPr>
        <w:t>23 febbraio 2023</w:t>
      </w:r>
    </w:p>
    <w:p w14:paraId="63AE08EB" w14:textId="2699189B" w:rsidR="00CB7279" w:rsidRDefault="00CB7279" w:rsidP="00E9470A">
      <w:pPr>
        <w:jc w:val="both"/>
        <w:rPr>
          <w:sz w:val="23"/>
          <w:szCs w:val="23"/>
        </w:rPr>
      </w:pPr>
    </w:p>
    <w:p w14:paraId="7E937F4F" w14:textId="61E52140" w:rsidR="003C58F5" w:rsidRDefault="003C58F5" w:rsidP="003C58F5">
      <w:pPr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ALLA CHIRURGA TORACICA </w:t>
      </w:r>
      <w:bookmarkStart w:id="0" w:name="_GoBack"/>
      <w:bookmarkEnd w:id="0"/>
      <w:r>
        <w:rPr>
          <w:b/>
          <w:color w:val="FF0000"/>
          <w:sz w:val="23"/>
          <w:szCs w:val="23"/>
        </w:rPr>
        <w:t>ELEONORA FACCIOLI</w:t>
      </w:r>
    </w:p>
    <w:p w14:paraId="2C66CDF8" w14:textId="083BF0DA" w:rsidR="00CB7279" w:rsidRPr="00BB45EE" w:rsidRDefault="00BB45EE" w:rsidP="00BB45EE">
      <w:pPr>
        <w:jc w:val="center"/>
        <w:rPr>
          <w:b/>
          <w:color w:val="FF0000"/>
          <w:sz w:val="23"/>
          <w:szCs w:val="23"/>
        </w:rPr>
      </w:pPr>
      <w:r w:rsidRPr="00BB45EE">
        <w:rPr>
          <w:b/>
          <w:color w:val="FF0000"/>
          <w:sz w:val="23"/>
          <w:szCs w:val="23"/>
        </w:rPr>
        <w:t>IL PREMIO “SARO LEGGIO”</w:t>
      </w:r>
    </w:p>
    <w:p w14:paraId="25A0BC4B" w14:textId="6049D3FD" w:rsidR="00BB45EE" w:rsidRPr="00BB45EE" w:rsidRDefault="00BB45EE" w:rsidP="00BB45EE">
      <w:pPr>
        <w:jc w:val="center"/>
        <w:rPr>
          <w:b/>
          <w:color w:val="FF0000"/>
          <w:sz w:val="23"/>
          <w:szCs w:val="23"/>
        </w:rPr>
      </w:pPr>
      <w:r w:rsidRPr="00BB45EE">
        <w:rPr>
          <w:b/>
          <w:color w:val="FF0000"/>
          <w:sz w:val="23"/>
          <w:szCs w:val="23"/>
        </w:rPr>
        <w:t xml:space="preserve">Consegnato il riconoscimento nel corso della </w:t>
      </w:r>
      <w:proofErr w:type="spellStart"/>
      <w:r w:rsidRPr="00BB45EE">
        <w:rPr>
          <w:b/>
          <w:color w:val="FF0000"/>
          <w:sz w:val="23"/>
          <w:szCs w:val="23"/>
        </w:rPr>
        <w:t>Winter</w:t>
      </w:r>
      <w:proofErr w:type="spellEnd"/>
      <w:r w:rsidRPr="00BB45EE">
        <w:rPr>
          <w:b/>
          <w:color w:val="FF0000"/>
          <w:sz w:val="23"/>
          <w:szCs w:val="23"/>
        </w:rPr>
        <w:t xml:space="preserve"> School organizzata all’Università di Padova</w:t>
      </w:r>
    </w:p>
    <w:p w14:paraId="0B567D2F" w14:textId="77777777" w:rsidR="00BB45EE" w:rsidRPr="00BB45EE" w:rsidRDefault="00BB45EE" w:rsidP="00CB7279">
      <w:pPr>
        <w:jc w:val="both"/>
        <w:rPr>
          <w:b/>
          <w:sz w:val="23"/>
          <w:szCs w:val="23"/>
        </w:rPr>
      </w:pPr>
    </w:p>
    <w:p w14:paraId="5095871A" w14:textId="5D5A9506" w:rsidR="00582091" w:rsidRPr="00BB45EE" w:rsidRDefault="00582091" w:rsidP="00062987">
      <w:pPr>
        <w:spacing w:line="276" w:lineRule="auto"/>
        <w:ind w:firstLine="454"/>
        <w:jc w:val="both"/>
        <w:rPr>
          <w:sz w:val="23"/>
          <w:szCs w:val="23"/>
        </w:rPr>
      </w:pPr>
      <w:r w:rsidRPr="00BB45EE">
        <w:rPr>
          <w:sz w:val="23"/>
          <w:szCs w:val="23"/>
        </w:rPr>
        <w:t xml:space="preserve">Grande successo per la </w:t>
      </w:r>
      <w:proofErr w:type="spellStart"/>
      <w:r w:rsidR="00CB7279" w:rsidRPr="00BB45EE">
        <w:rPr>
          <w:sz w:val="23"/>
          <w:szCs w:val="23"/>
        </w:rPr>
        <w:t>Winter</w:t>
      </w:r>
      <w:proofErr w:type="spellEnd"/>
      <w:r w:rsidR="00CB7279" w:rsidRPr="00BB45EE">
        <w:rPr>
          <w:sz w:val="23"/>
          <w:szCs w:val="23"/>
        </w:rPr>
        <w:t xml:space="preserve"> School</w:t>
      </w:r>
      <w:r w:rsidRPr="00BB45EE">
        <w:rPr>
          <w:sz w:val="23"/>
          <w:szCs w:val="23"/>
        </w:rPr>
        <w:t xml:space="preserve"> </w:t>
      </w:r>
      <w:r w:rsidR="00BB45EE" w:rsidRPr="00BB45EE">
        <w:rPr>
          <w:sz w:val="23"/>
          <w:szCs w:val="23"/>
        </w:rPr>
        <w:t>dal titolo "</w:t>
      </w:r>
      <w:proofErr w:type="spellStart"/>
      <w:r w:rsidR="00BB45EE" w:rsidRPr="00BB45EE">
        <w:rPr>
          <w:i/>
          <w:sz w:val="23"/>
          <w:szCs w:val="23"/>
        </w:rPr>
        <w:t>Occupational</w:t>
      </w:r>
      <w:proofErr w:type="spellEnd"/>
      <w:r w:rsidR="00BB45EE" w:rsidRPr="00BB45EE">
        <w:rPr>
          <w:i/>
          <w:sz w:val="23"/>
          <w:szCs w:val="23"/>
        </w:rPr>
        <w:t xml:space="preserve"> </w:t>
      </w:r>
      <w:proofErr w:type="spellStart"/>
      <w:r w:rsidR="00BB45EE" w:rsidRPr="00BB45EE">
        <w:rPr>
          <w:i/>
          <w:sz w:val="23"/>
          <w:szCs w:val="23"/>
        </w:rPr>
        <w:t>diseases</w:t>
      </w:r>
      <w:proofErr w:type="spellEnd"/>
      <w:r w:rsidR="00BB45EE" w:rsidRPr="00BB45EE">
        <w:rPr>
          <w:i/>
          <w:sz w:val="23"/>
          <w:szCs w:val="23"/>
        </w:rPr>
        <w:t xml:space="preserve">: focus on </w:t>
      </w:r>
      <w:proofErr w:type="spellStart"/>
      <w:r w:rsidR="00BB45EE" w:rsidRPr="00BB45EE">
        <w:rPr>
          <w:i/>
          <w:sz w:val="23"/>
          <w:szCs w:val="23"/>
        </w:rPr>
        <w:t>pulmonary</w:t>
      </w:r>
      <w:proofErr w:type="spellEnd"/>
      <w:r w:rsidR="00BB45EE" w:rsidRPr="00BB45EE">
        <w:rPr>
          <w:i/>
          <w:sz w:val="23"/>
          <w:szCs w:val="23"/>
        </w:rPr>
        <w:t>/</w:t>
      </w:r>
      <w:proofErr w:type="spellStart"/>
      <w:r w:rsidR="00BB45EE" w:rsidRPr="00BB45EE">
        <w:rPr>
          <w:i/>
          <w:sz w:val="23"/>
          <w:szCs w:val="23"/>
        </w:rPr>
        <w:t>thoracic</w:t>
      </w:r>
      <w:proofErr w:type="spellEnd"/>
      <w:r w:rsidR="00BB45EE" w:rsidRPr="00BB45EE">
        <w:rPr>
          <w:i/>
          <w:sz w:val="23"/>
          <w:szCs w:val="23"/>
        </w:rPr>
        <w:t xml:space="preserve"> </w:t>
      </w:r>
      <w:proofErr w:type="spellStart"/>
      <w:r w:rsidR="00BB45EE" w:rsidRPr="00BB45EE">
        <w:rPr>
          <w:i/>
          <w:sz w:val="23"/>
          <w:szCs w:val="23"/>
        </w:rPr>
        <w:t>pathology</w:t>
      </w:r>
      <w:proofErr w:type="spellEnd"/>
      <w:r w:rsidR="00BB45EE" w:rsidRPr="00BB45EE">
        <w:rPr>
          <w:sz w:val="23"/>
          <w:szCs w:val="23"/>
        </w:rPr>
        <w:t xml:space="preserve">" </w:t>
      </w:r>
      <w:r w:rsidRPr="00BB45EE">
        <w:rPr>
          <w:sz w:val="23"/>
          <w:szCs w:val="23"/>
        </w:rPr>
        <w:t>che si è tenuta dal 13 al 17 febbraio</w:t>
      </w:r>
      <w:r w:rsidR="00CB7279" w:rsidRPr="00BB45EE">
        <w:rPr>
          <w:sz w:val="23"/>
          <w:szCs w:val="23"/>
        </w:rPr>
        <w:t>, organizzata dal</w:t>
      </w:r>
      <w:r w:rsidRPr="00BB45EE">
        <w:rPr>
          <w:sz w:val="23"/>
          <w:szCs w:val="23"/>
        </w:rPr>
        <w:t>la Prof.ssa Fiorella Calabrese del Dipartimento di Scienze Cardio-</w:t>
      </w:r>
      <w:proofErr w:type="spellStart"/>
      <w:r w:rsidRPr="00BB45EE">
        <w:rPr>
          <w:sz w:val="23"/>
          <w:szCs w:val="23"/>
        </w:rPr>
        <w:t>Toraco</w:t>
      </w:r>
      <w:proofErr w:type="spellEnd"/>
      <w:r w:rsidRPr="00BB45EE">
        <w:rPr>
          <w:sz w:val="23"/>
          <w:szCs w:val="23"/>
        </w:rPr>
        <w:t>-Vascolari e Sanità Pubblica dell'Università di Padova</w:t>
      </w:r>
      <w:r w:rsidR="00BB45EE" w:rsidRPr="00BB45EE">
        <w:rPr>
          <w:sz w:val="23"/>
          <w:szCs w:val="23"/>
        </w:rPr>
        <w:t xml:space="preserve"> con l’Associazione italiana ricerca patologie polmonari</w:t>
      </w:r>
      <w:r w:rsidR="00CB7279" w:rsidRPr="00BB45EE">
        <w:rPr>
          <w:sz w:val="23"/>
          <w:szCs w:val="23"/>
        </w:rPr>
        <w:t xml:space="preserve">, </w:t>
      </w:r>
      <w:r w:rsidRPr="00BB45EE">
        <w:rPr>
          <w:sz w:val="23"/>
          <w:szCs w:val="23"/>
        </w:rPr>
        <w:t xml:space="preserve">e che </w:t>
      </w:r>
      <w:r w:rsidR="00CB7279" w:rsidRPr="00BB45EE">
        <w:rPr>
          <w:sz w:val="23"/>
          <w:szCs w:val="23"/>
        </w:rPr>
        <w:t>ha visto la partecipazione attiva di medici specializzandi e specialisti, prevalentemente</w:t>
      </w:r>
      <w:r w:rsidRPr="00BB45EE">
        <w:rPr>
          <w:sz w:val="23"/>
          <w:szCs w:val="23"/>
        </w:rPr>
        <w:t xml:space="preserve"> patologi, provenienti da vari s</w:t>
      </w:r>
      <w:r w:rsidR="00CB7279" w:rsidRPr="00BB45EE">
        <w:rPr>
          <w:sz w:val="23"/>
          <w:szCs w:val="23"/>
        </w:rPr>
        <w:t>tati dell'Unione Europe</w:t>
      </w:r>
      <w:r w:rsidR="00BB45EE" w:rsidRPr="00BB45EE">
        <w:rPr>
          <w:sz w:val="23"/>
          <w:szCs w:val="23"/>
        </w:rPr>
        <w:t xml:space="preserve">a - </w:t>
      </w:r>
      <w:r w:rsidR="00CB7279" w:rsidRPr="00BB45EE">
        <w:rPr>
          <w:sz w:val="23"/>
          <w:szCs w:val="23"/>
        </w:rPr>
        <w:t>Turchia, Romania, Francia, Porto</w:t>
      </w:r>
      <w:r w:rsidR="00BB45EE" w:rsidRPr="00BB45EE">
        <w:rPr>
          <w:sz w:val="23"/>
          <w:szCs w:val="23"/>
        </w:rPr>
        <w:t>gallo, Gran Bretagna, Svizzera</w:t>
      </w:r>
      <w:r w:rsidRPr="00BB45EE">
        <w:rPr>
          <w:sz w:val="23"/>
          <w:szCs w:val="23"/>
        </w:rPr>
        <w:t>.</w:t>
      </w:r>
    </w:p>
    <w:p w14:paraId="7EF87F2D" w14:textId="18F155B5" w:rsidR="00CB7279" w:rsidRPr="00BB45EE" w:rsidRDefault="00582091" w:rsidP="00062987">
      <w:pPr>
        <w:spacing w:line="276" w:lineRule="auto"/>
        <w:ind w:firstLine="454"/>
        <w:jc w:val="both"/>
        <w:rPr>
          <w:sz w:val="23"/>
          <w:szCs w:val="23"/>
        </w:rPr>
      </w:pPr>
      <w:r w:rsidRPr="00BB45EE">
        <w:rPr>
          <w:sz w:val="23"/>
          <w:szCs w:val="23"/>
        </w:rPr>
        <w:t xml:space="preserve">Si sono potuti </w:t>
      </w:r>
      <w:r w:rsidR="00CB7279" w:rsidRPr="00BB45EE">
        <w:rPr>
          <w:sz w:val="23"/>
          <w:szCs w:val="23"/>
        </w:rPr>
        <w:t xml:space="preserve">ascoltare gli ultimi aggiornamenti sulle patologie che insorgono o peggiorano in particolari ambienti di lavoro da parte di anatomopatologi toracici di spicco quali la Prof.ssa </w:t>
      </w:r>
      <w:proofErr w:type="spellStart"/>
      <w:r w:rsidR="00CB7279" w:rsidRPr="00BB45EE">
        <w:rPr>
          <w:sz w:val="23"/>
          <w:szCs w:val="23"/>
        </w:rPr>
        <w:t>Françoise</w:t>
      </w:r>
      <w:proofErr w:type="spellEnd"/>
      <w:r w:rsidR="00CB7279" w:rsidRPr="00BB45EE">
        <w:rPr>
          <w:sz w:val="23"/>
          <w:szCs w:val="23"/>
        </w:rPr>
        <w:t xml:space="preserve"> </w:t>
      </w:r>
      <w:proofErr w:type="spellStart"/>
      <w:r w:rsidR="00CB7279" w:rsidRPr="00BB45EE">
        <w:rPr>
          <w:sz w:val="23"/>
          <w:szCs w:val="23"/>
        </w:rPr>
        <w:t>Galateau</w:t>
      </w:r>
      <w:proofErr w:type="spellEnd"/>
      <w:r w:rsidR="00CB7279" w:rsidRPr="00BB45EE">
        <w:rPr>
          <w:sz w:val="23"/>
          <w:szCs w:val="23"/>
        </w:rPr>
        <w:t xml:space="preserve">-Salle (Lione, Francia), referente internazionale per lo studio del mesotelioma, la Dott.ssa </w:t>
      </w:r>
      <w:proofErr w:type="spellStart"/>
      <w:r w:rsidR="00CB7279" w:rsidRPr="00BB45EE">
        <w:rPr>
          <w:sz w:val="23"/>
          <w:szCs w:val="23"/>
        </w:rPr>
        <w:t>Ángeles</w:t>
      </w:r>
      <w:proofErr w:type="spellEnd"/>
      <w:r w:rsidR="00CB7279" w:rsidRPr="00BB45EE">
        <w:rPr>
          <w:sz w:val="23"/>
          <w:szCs w:val="23"/>
        </w:rPr>
        <w:t xml:space="preserve"> Montero-Fernández (Manchester, UK), il Dott. </w:t>
      </w:r>
      <w:proofErr w:type="spellStart"/>
      <w:r w:rsidR="00CB7279" w:rsidRPr="00BB45EE">
        <w:rPr>
          <w:sz w:val="23"/>
          <w:szCs w:val="23"/>
        </w:rPr>
        <w:t>Izidor</w:t>
      </w:r>
      <w:proofErr w:type="spellEnd"/>
      <w:r w:rsidR="00CB7279" w:rsidRPr="00BB45EE">
        <w:rPr>
          <w:sz w:val="23"/>
          <w:szCs w:val="23"/>
        </w:rPr>
        <w:t xml:space="preserve"> </w:t>
      </w:r>
      <w:proofErr w:type="spellStart"/>
      <w:r w:rsidR="00CB7279" w:rsidRPr="00BB45EE">
        <w:rPr>
          <w:sz w:val="23"/>
          <w:szCs w:val="23"/>
        </w:rPr>
        <w:t>Kern</w:t>
      </w:r>
      <w:proofErr w:type="spellEnd"/>
      <w:r w:rsidR="00CB7279" w:rsidRPr="00BB45EE">
        <w:rPr>
          <w:sz w:val="23"/>
          <w:szCs w:val="23"/>
        </w:rPr>
        <w:t xml:space="preserve"> (</w:t>
      </w:r>
      <w:proofErr w:type="spellStart"/>
      <w:r w:rsidR="00CB7279" w:rsidRPr="00BB45EE">
        <w:rPr>
          <w:sz w:val="23"/>
          <w:szCs w:val="23"/>
        </w:rPr>
        <w:t>Golnik</w:t>
      </w:r>
      <w:proofErr w:type="spellEnd"/>
      <w:r w:rsidR="00CB7279" w:rsidRPr="00BB45EE">
        <w:rPr>
          <w:sz w:val="23"/>
          <w:szCs w:val="23"/>
        </w:rPr>
        <w:t xml:space="preserve">, Slovenia) ed il Prof. Luka </w:t>
      </w:r>
      <w:proofErr w:type="spellStart"/>
      <w:r w:rsidR="00CB7279" w:rsidRPr="00BB45EE">
        <w:rPr>
          <w:sz w:val="23"/>
          <w:szCs w:val="23"/>
        </w:rPr>
        <w:t>Brcic</w:t>
      </w:r>
      <w:proofErr w:type="spellEnd"/>
      <w:r w:rsidR="00CB7279" w:rsidRPr="00BB45EE">
        <w:rPr>
          <w:sz w:val="23"/>
          <w:szCs w:val="23"/>
        </w:rPr>
        <w:t xml:space="preserve"> (Graz, Austria)</w:t>
      </w:r>
      <w:r w:rsidRPr="00BB45EE">
        <w:rPr>
          <w:sz w:val="23"/>
          <w:szCs w:val="23"/>
        </w:rPr>
        <w:t>. Altri</w:t>
      </w:r>
      <w:r w:rsidR="00CB7279" w:rsidRPr="00BB45EE">
        <w:rPr>
          <w:sz w:val="23"/>
          <w:szCs w:val="23"/>
        </w:rPr>
        <w:t xml:space="preserve"> s</w:t>
      </w:r>
      <w:r w:rsidRPr="00BB45EE">
        <w:rPr>
          <w:sz w:val="23"/>
          <w:szCs w:val="23"/>
        </w:rPr>
        <w:t xml:space="preserve">pecialisti - </w:t>
      </w:r>
      <w:r w:rsidR="00CB7279" w:rsidRPr="00BB45EE">
        <w:rPr>
          <w:sz w:val="23"/>
          <w:szCs w:val="23"/>
        </w:rPr>
        <w:t>chirurghi toracici, pneumologi, radiologi, medici del lavoro, medici legali, o</w:t>
      </w:r>
      <w:r w:rsidRPr="00BB45EE">
        <w:rPr>
          <w:sz w:val="23"/>
          <w:szCs w:val="23"/>
        </w:rPr>
        <w:t>ncologi, storici della medicina -</w:t>
      </w:r>
      <w:r w:rsidR="00CB7279" w:rsidRPr="00BB45EE">
        <w:rPr>
          <w:sz w:val="23"/>
          <w:szCs w:val="23"/>
        </w:rPr>
        <w:t xml:space="preserve"> hanno tenuto delle letture inerenti alle loro specialità consentendo una visione multidisciplinare di queste patologie. Dai test di valutazione il gradimento di tutti i partecipanti è stato elevato, soprattutto perché la </w:t>
      </w:r>
      <w:proofErr w:type="spellStart"/>
      <w:r w:rsidR="00CB7279" w:rsidRPr="00BB45EE">
        <w:rPr>
          <w:sz w:val="23"/>
          <w:szCs w:val="23"/>
        </w:rPr>
        <w:t>Winter</w:t>
      </w:r>
      <w:proofErr w:type="spellEnd"/>
      <w:r w:rsidR="00CB7279" w:rsidRPr="00BB45EE">
        <w:rPr>
          <w:sz w:val="23"/>
          <w:szCs w:val="23"/>
        </w:rPr>
        <w:t xml:space="preserve"> School ha permesso di raggiungere l'obiettivo primario dell'iniziativa "SHAPING A WORLD-CLASS UNIVERSITY", ovvero quello di creare network, collaborazione, non solo tra i partecipanti ma anche tra i partecipanti e i relatori. </w:t>
      </w:r>
    </w:p>
    <w:p w14:paraId="5332E69A" w14:textId="5462E902" w:rsidR="00582091" w:rsidRPr="00BB45EE" w:rsidRDefault="00CB7279" w:rsidP="00062987">
      <w:pPr>
        <w:spacing w:line="276" w:lineRule="auto"/>
        <w:ind w:firstLine="454"/>
        <w:jc w:val="both"/>
        <w:rPr>
          <w:sz w:val="23"/>
          <w:szCs w:val="23"/>
        </w:rPr>
      </w:pPr>
      <w:r w:rsidRPr="00BB45EE">
        <w:rPr>
          <w:sz w:val="23"/>
          <w:szCs w:val="23"/>
        </w:rPr>
        <w:t xml:space="preserve">Nel corso di tale iniziativa è stato anche </w:t>
      </w:r>
      <w:r w:rsidRPr="00BB45EE">
        <w:rPr>
          <w:b/>
          <w:sz w:val="23"/>
          <w:szCs w:val="23"/>
        </w:rPr>
        <w:t>assegnato il premio di studio biennale sul mesotelioma pleurico “Saro Leggio”</w:t>
      </w:r>
      <w:r w:rsidRPr="00BB45EE">
        <w:rPr>
          <w:sz w:val="23"/>
          <w:szCs w:val="23"/>
        </w:rPr>
        <w:t xml:space="preserve">, promosso dall’Associazione Italiana Ricerca Patologie Polmonari (AIRPP) e patrocinato dall’Università degli Studi di Padova </w:t>
      </w:r>
      <w:r w:rsidRPr="00BB45EE">
        <w:rPr>
          <w:b/>
          <w:sz w:val="23"/>
          <w:szCs w:val="23"/>
        </w:rPr>
        <w:t xml:space="preserve">alla Dott.ssa Eleonora </w:t>
      </w:r>
      <w:proofErr w:type="spellStart"/>
      <w:r w:rsidRPr="00BB45EE">
        <w:rPr>
          <w:b/>
          <w:sz w:val="23"/>
          <w:szCs w:val="23"/>
        </w:rPr>
        <w:t>Faccioli</w:t>
      </w:r>
      <w:proofErr w:type="spellEnd"/>
      <w:r w:rsidRPr="00BB45EE">
        <w:rPr>
          <w:sz w:val="23"/>
          <w:szCs w:val="23"/>
        </w:rPr>
        <w:t>, chirurgo toracico ricercatore del nostro Ateneo, che è stata selezionata tra i candidati in quanto meritevole per la produzione scientifica sul tema.</w:t>
      </w:r>
    </w:p>
    <w:p w14:paraId="62C59555" w14:textId="2C2232F9" w:rsidR="00582091" w:rsidRPr="00BB45EE" w:rsidRDefault="00582091" w:rsidP="00062987">
      <w:pPr>
        <w:spacing w:line="276" w:lineRule="auto"/>
        <w:ind w:right="57" w:firstLine="454"/>
        <w:mirrorIndents/>
        <w:jc w:val="both"/>
        <w:rPr>
          <w:sz w:val="23"/>
          <w:szCs w:val="23"/>
        </w:rPr>
      </w:pPr>
      <w:r w:rsidRPr="00BB45EE">
        <w:rPr>
          <w:sz w:val="23"/>
          <w:szCs w:val="23"/>
        </w:rPr>
        <w:t xml:space="preserve">«Questa </w:t>
      </w:r>
      <w:proofErr w:type="spellStart"/>
      <w:r w:rsidRPr="00BB45EE">
        <w:rPr>
          <w:sz w:val="23"/>
          <w:szCs w:val="23"/>
        </w:rPr>
        <w:t>Winter</w:t>
      </w:r>
      <w:proofErr w:type="spellEnd"/>
      <w:r w:rsidRPr="00BB45EE">
        <w:rPr>
          <w:sz w:val="23"/>
          <w:szCs w:val="23"/>
        </w:rPr>
        <w:t xml:space="preserve"> School – </w:t>
      </w:r>
      <w:r w:rsidRPr="00BB45EE">
        <w:rPr>
          <w:b/>
          <w:sz w:val="23"/>
          <w:szCs w:val="23"/>
        </w:rPr>
        <w:t>afferma la Prof.ssa Fiorella Calabrese</w:t>
      </w:r>
      <w:r w:rsidRPr="00BB45EE">
        <w:rPr>
          <w:sz w:val="23"/>
          <w:szCs w:val="23"/>
        </w:rPr>
        <w:t xml:space="preserve">, professore ordinario di Anatomia Patologica e Direttore Scientifico dell’iniziativa – </w:t>
      </w:r>
      <w:r w:rsidR="00BB45EE" w:rsidRPr="00BB45EE">
        <w:rPr>
          <w:sz w:val="23"/>
          <w:szCs w:val="23"/>
        </w:rPr>
        <w:t xml:space="preserve">ha </w:t>
      </w:r>
      <w:r w:rsidRPr="00BB45EE">
        <w:rPr>
          <w:sz w:val="23"/>
          <w:szCs w:val="23"/>
        </w:rPr>
        <w:t>rappresenta</w:t>
      </w:r>
      <w:r w:rsidR="00BB45EE" w:rsidRPr="00BB45EE">
        <w:rPr>
          <w:sz w:val="23"/>
          <w:szCs w:val="23"/>
        </w:rPr>
        <w:t>to</w:t>
      </w:r>
      <w:r w:rsidRPr="00BB45EE">
        <w:rPr>
          <w:sz w:val="23"/>
          <w:szCs w:val="23"/>
        </w:rPr>
        <w:t xml:space="preserve"> un’occasione unica per patol</w:t>
      </w:r>
      <w:r w:rsidR="00BB45EE" w:rsidRPr="00BB45EE">
        <w:rPr>
          <w:sz w:val="23"/>
          <w:szCs w:val="23"/>
        </w:rPr>
        <w:t>ogi provenienti da tutta Europa</w:t>
      </w:r>
      <w:r w:rsidRPr="00BB45EE">
        <w:rPr>
          <w:sz w:val="23"/>
          <w:szCs w:val="23"/>
        </w:rPr>
        <w:t xml:space="preserve"> perché </w:t>
      </w:r>
      <w:r w:rsidR="00BB45EE" w:rsidRPr="00BB45EE">
        <w:rPr>
          <w:sz w:val="23"/>
          <w:szCs w:val="23"/>
        </w:rPr>
        <w:t>ha permesso loro di acquisire una</w:t>
      </w:r>
      <w:r w:rsidRPr="00BB45EE">
        <w:rPr>
          <w:sz w:val="23"/>
          <w:szCs w:val="23"/>
        </w:rPr>
        <w:t xml:space="preserve"> formazione di alto livello consentendo di sviluppare collaborazioni formative e scientifiche». </w:t>
      </w:r>
    </w:p>
    <w:p w14:paraId="5B082F68" w14:textId="46C83FCE" w:rsidR="00582091" w:rsidRPr="00BB45EE" w:rsidRDefault="00BB45EE" w:rsidP="00062987">
      <w:pPr>
        <w:spacing w:line="276" w:lineRule="auto"/>
        <w:ind w:right="57" w:firstLine="454"/>
        <w:mirrorIndents/>
        <w:jc w:val="both"/>
        <w:rPr>
          <w:sz w:val="23"/>
          <w:szCs w:val="23"/>
        </w:rPr>
      </w:pPr>
      <w:r w:rsidRPr="00BB45EE">
        <w:rPr>
          <w:sz w:val="23"/>
          <w:szCs w:val="23"/>
        </w:rPr>
        <w:t>L</w:t>
      </w:r>
      <w:r w:rsidR="00582091" w:rsidRPr="00BB45EE">
        <w:rPr>
          <w:sz w:val="23"/>
          <w:szCs w:val="23"/>
        </w:rPr>
        <w:t xml:space="preserve">a settimana si </w:t>
      </w:r>
      <w:r w:rsidRPr="00BB45EE">
        <w:rPr>
          <w:sz w:val="23"/>
          <w:szCs w:val="23"/>
        </w:rPr>
        <w:t xml:space="preserve">è </w:t>
      </w:r>
      <w:r w:rsidR="00582091" w:rsidRPr="00BB45EE">
        <w:rPr>
          <w:sz w:val="23"/>
          <w:szCs w:val="23"/>
        </w:rPr>
        <w:t>focalizza sulle malattie toraciche che insorgono o peggiorano in particolari ambienti di lavoro. Sono causate infatti dall’esposizione a sostanze irritanti che possono avere durata ed effetti irreversibili, anche dopo la fine dell'esposizione. Per molte di queste patologie si sta registrando un sensibile aumento negli ultimi anni e nella prossima decade si assisterà anche ad un aumento delle forme più aggressive quali il mesotelioma maligno della pleura, legato all’esposizione all’asbesto (amianto).</w:t>
      </w:r>
      <w:r w:rsidRPr="00BB45EE">
        <w:rPr>
          <w:sz w:val="23"/>
          <w:szCs w:val="23"/>
        </w:rPr>
        <w:t xml:space="preserve"> </w:t>
      </w:r>
      <w:r w:rsidR="00582091" w:rsidRPr="00BB45EE">
        <w:rPr>
          <w:sz w:val="23"/>
          <w:szCs w:val="23"/>
        </w:rPr>
        <w:t>Sebbene gli agenti eziologici siano noti, spesso è difficile stabilire un nesso di causa ed effetto tra la malattia e l’esposizione professionale. La corretta diagnosi di tutte queste malattie richiede alta competenza ed esperienza e, nel complesso, grande collaborazione tra specialisti di varie discipline.</w:t>
      </w:r>
    </w:p>
    <w:p w14:paraId="558B11B3" w14:textId="77777777" w:rsidR="00582091" w:rsidRPr="00BB45EE" w:rsidRDefault="00582091" w:rsidP="00062987">
      <w:pPr>
        <w:spacing w:line="276" w:lineRule="auto"/>
        <w:ind w:firstLine="454"/>
        <w:jc w:val="both"/>
        <w:rPr>
          <w:sz w:val="23"/>
          <w:szCs w:val="23"/>
        </w:rPr>
      </w:pPr>
    </w:p>
    <w:p w14:paraId="3A6710E5" w14:textId="1EFFE2AE" w:rsidR="00800F57" w:rsidRPr="00BB45EE" w:rsidRDefault="00800F57" w:rsidP="00062987">
      <w:pPr>
        <w:spacing w:line="276" w:lineRule="auto"/>
        <w:ind w:firstLine="454"/>
        <w:jc w:val="both"/>
        <w:rPr>
          <w:sz w:val="23"/>
          <w:szCs w:val="23"/>
        </w:rPr>
      </w:pPr>
    </w:p>
    <w:p w14:paraId="59A7FD9C" w14:textId="1CB91FB1" w:rsidR="00800F57" w:rsidRPr="00BB45EE" w:rsidRDefault="00800F57" w:rsidP="00062987">
      <w:pPr>
        <w:spacing w:line="276" w:lineRule="auto"/>
        <w:ind w:firstLine="454"/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40295" w14:textId="77777777" w:rsidR="00EC6C60" w:rsidRDefault="00EC6C60">
      <w:r>
        <w:separator/>
      </w:r>
    </w:p>
  </w:endnote>
  <w:endnote w:type="continuationSeparator" w:id="0">
    <w:p w14:paraId="34455099" w14:textId="77777777" w:rsidR="00EC6C60" w:rsidRDefault="00EC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EC6C60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1AAC3D40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3C58F5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EC6C60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EC6C60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6C05E" w14:textId="77777777" w:rsidR="00EC6C60" w:rsidRDefault="00EC6C60">
      <w:r>
        <w:separator/>
      </w:r>
    </w:p>
  </w:footnote>
  <w:footnote w:type="continuationSeparator" w:id="0">
    <w:p w14:paraId="5E8D3094" w14:textId="77777777" w:rsidR="00EC6C60" w:rsidRDefault="00EC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EC6C60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62987"/>
    <w:rsid w:val="0007623D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6420"/>
    <w:rsid w:val="001E2B82"/>
    <w:rsid w:val="00237A53"/>
    <w:rsid w:val="00250A63"/>
    <w:rsid w:val="00263C30"/>
    <w:rsid w:val="00274CB8"/>
    <w:rsid w:val="002F7B4F"/>
    <w:rsid w:val="00353988"/>
    <w:rsid w:val="00364598"/>
    <w:rsid w:val="003779B7"/>
    <w:rsid w:val="003C4644"/>
    <w:rsid w:val="003C58F5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2091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B45EE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658EB"/>
    <w:rsid w:val="00C7146B"/>
    <w:rsid w:val="00C71A1E"/>
    <w:rsid w:val="00C749F4"/>
    <w:rsid w:val="00C80503"/>
    <w:rsid w:val="00C90A4A"/>
    <w:rsid w:val="00CA0EB4"/>
    <w:rsid w:val="00CB7279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C6C60"/>
    <w:rsid w:val="00ED0714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4</cp:revision>
  <cp:lastPrinted>2018-04-03T10:37:00Z</cp:lastPrinted>
  <dcterms:created xsi:type="dcterms:W3CDTF">2023-02-23T08:15:00Z</dcterms:created>
  <dcterms:modified xsi:type="dcterms:W3CDTF">2023-02-23T08:26:00Z</dcterms:modified>
</cp:coreProperties>
</file>