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D08FE" w14:textId="297122B0" w:rsidR="001B0EB0" w:rsidRPr="00FE7B12" w:rsidRDefault="001B0EB0" w:rsidP="000D2D3D">
      <w:pPr>
        <w:spacing w:after="80" w:line="240" w:lineRule="auto"/>
        <w:jc w:val="center"/>
        <w:rPr>
          <w:rFonts w:asciiTheme="majorHAnsi" w:hAnsiTheme="majorHAnsi" w:cstheme="majorHAnsi"/>
        </w:rPr>
      </w:pPr>
      <w:r w:rsidRPr="00FE7B12">
        <w:rPr>
          <w:rFonts w:asciiTheme="majorHAnsi" w:hAnsiTheme="majorHAnsi" w:cstheme="majorHAnsi"/>
        </w:rPr>
        <w:t>COMUNICATO STAMPA</w:t>
      </w:r>
    </w:p>
    <w:p w14:paraId="746CD885" w14:textId="6F0A50C9" w:rsidR="00547D8E" w:rsidRPr="00FE7B12" w:rsidRDefault="002A15D1" w:rsidP="000D2D3D">
      <w:pPr>
        <w:spacing w:after="80"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FE7B12">
        <w:rPr>
          <w:rFonts w:asciiTheme="majorHAnsi" w:hAnsiTheme="majorHAnsi" w:cstheme="majorHAnsi"/>
          <w:b/>
          <w:bCs/>
          <w:sz w:val="32"/>
          <w:szCs w:val="32"/>
        </w:rPr>
        <w:t xml:space="preserve">AL VIA </w:t>
      </w:r>
      <w:r w:rsidR="003F6416" w:rsidRPr="00FE7B12">
        <w:rPr>
          <w:rFonts w:asciiTheme="majorHAnsi" w:hAnsiTheme="majorHAnsi" w:cstheme="majorHAnsi"/>
          <w:b/>
          <w:bCs/>
          <w:sz w:val="32"/>
          <w:szCs w:val="32"/>
        </w:rPr>
        <w:t xml:space="preserve">LA STAGIONE </w:t>
      </w:r>
      <w:r w:rsidRPr="00FE7B12">
        <w:rPr>
          <w:rFonts w:asciiTheme="majorHAnsi" w:hAnsiTheme="majorHAnsi" w:cstheme="majorHAnsi"/>
          <w:b/>
          <w:bCs/>
          <w:sz w:val="32"/>
          <w:szCs w:val="32"/>
        </w:rPr>
        <w:t xml:space="preserve">2023 </w:t>
      </w:r>
      <w:r w:rsidR="003F6416" w:rsidRPr="00FE7B12">
        <w:rPr>
          <w:rFonts w:asciiTheme="majorHAnsi" w:hAnsiTheme="majorHAnsi" w:cstheme="majorHAnsi"/>
          <w:b/>
          <w:bCs/>
          <w:sz w:val="32"/>
          <w:szCs w:val="32"/>
        </w:rPr>
        <w:t>DEL GELATO ARTIGIANALE</w:t>
      </w:r>
      <w:r w:rsidR="00350242" w:rsidRPr="00FE7B12">
        <w:rPr>
          <w:rFonts w:asciiTheme="majorHAnsi" w:hAnsiTheme="majorHAnsi" w:cstheme="majorHAnsi"/>
          <w:b/>
          <w:bCs/>
          <w:sz w:val="32"/>
          <w:szCs w:val="32"/>
        </w:rPr>
        <w:br/>
      </w:r>
      <w:r w:rsidR="003F6416" w:rsidRPr="00FE7B12">
        <w:rPr>
          <w:rFonts w:asciiTheme="majorHAnsi" w:hAnsiTheme="majorHAnsi" w:cstheme="majorHAnsi"/>
          <w:b/>
          <w:bCs/>
          <w:sz w:val="32"/>
          <w:szCs w:val="32"/>
        </w:rPr>
        <w:t>CON</w:t>
      </w:r>
      <w:r w:rsidR="00547D8E" w:rsidRPr="00FE7B12">
        <w:rPr>
          <w:rFonts w:asciiTheme="majorHAnsi" w:hAnsiTheme="majorHAnsi" w:cstheme="majorHAnsi"/>
          <w:b/>
          <w:bCs/>
          <w:sz w:val="32"/>
          <w:szCs w:val="32"/>
        </w:rPr>
        <w:t xml:space="preserve"> GELATO DAY</w:t>
      </w:r>
      <w:r w:rsidR="003F6416" w:rsidRPr="00FE7B12">
        <w:rPr>
          <w:rFonts w:asciiTheme="majorHAnsi" w:hAnsiTheme="majorHAnsi" w:cstheme="majorHAnsi"/>
          <w:b/>
          <w:bCs/>
          <w:sz w:val="32"/>
          <w:szCs w:val="32"/>
        </w:rPr>
        <w:t xml:space="preserve"> E GELATO A PRIMAVERA</w:t>
      </w:r>
    </w:p>
    <w:p w14:paraId="705CA76F" w14:textId="6EB90CEC" w:rsidR="007B62BB" w:rsidRPr="00FE7B12" w:rsidRDefault="00704CA8" w:rsidP="000D2D3D">
      <w:pPr>
        <w:spacing w:after="24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TRA GUSTO, CULTURA E SOLIDARIETÀ, </w:t>
      </w:r>
      <w:r w:rsidR="00DE71C0" w:rsidRPr="00FE7B12">
        <w:rPr>
          <w:rFonts w:asciiTheme="majorHAnsi" w:hAnsiTheme="majorHAnsi" w:cstheme="majorHAnsi"/>
          <w:b/>
          <w:bCs/>
          <w:sz w:val="24"/>
          <w:szCs w:val="24"/>
        </w:rPr>
        <w:t>SONO G</w:t>
      </w:r>
      <w:r w:rsidR="00DF2E42" w:rsidRPr="00FE7B12">
        <w:rPr>
          <w:rFonts w:asciiTheme="majorHAnsi" w:hAnsiTheme="majorHAnsi" w:cstheme="majorHAnsi"/>
          <w:b/>
          <w:bCs/>
          <w:sz w:val="24"/>
          <w:szCs w:val="24"/>
        </w:rPr>
        <w:t>IÀ</w:t>
      </w:r>
      <w:r w:rsidR="00DE71C0"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NUMEROSI </w:t>
      </w:r>
      <w:r w:rsidR="00253389"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GLI </w:t>
      </w:r>
      <w:r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EVENTI </w:t>
      </w:r>
      <w:r w:rsidR="00DE71C0"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IN PROGRAMMA </w:t>
      </w:r>
      <w:r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DEDICATI AL GELATO ARTIGIANALE </w:t>
      </w:r>
      <w:r w:rsidR="00253389"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PER </w:t>
      </w:r>
      <w:r w:rsidRPr="00FE7B12">
        <w:rPr>
          <w:rFonts w:asciiTheme="majorHAnsi" w:hAnsiTheme="majorHAnsi" w:cstheme="majorHAnsi"/>
          <w:b/>
          <w:bCs/>
          <w:sz w:val="24"/>
          <w:szCs w:val="24"/>
        </w:rPr>
        <w:t>INAGURA</w:t>
      </w:r>
      <w:r w:rsidR="00253389" w:rsidRPr="00FE7B12">
        <w:rPr>
          <w:rFonts w:asciiTheme="majorHAnsi" w:hAnsiTheme="majorHAnsi" w:cstheme="majorHAnsi"/>
          <w:b/>
          <w:bCs/>
          <w:sz w:val="24"/>
          <w:szCs w:val="24"/>
        </w:rPr>
        <w:t>RE</w:t>
      </w:r>
      <w:r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 UFFICIALMENTE LA STAGIONE 2023 DI QUESTA ECCELLENZA AMATA IN TUTTO IL MONDO. </w:t>
      </w:r>
      <w:r w:rsidR="003F6416" w:rsidRPr="00FE7B12">
        <w:rPr>
          <w:rFonts w:asciiTheme="majorHAnsi" w:hAnsiTheme="majorHAnsi" w:cstheme="majorHAnsi"/>
          <w:b/>
          <w:bCs/>
          <w:sz w:val="24"/>
          <w:szCs w:val="24"/>
        </w:rPr>
        <w:t xml:space="preserve">OGGI, A ROMA, LA CONFERENZA DI PRESENTAZIONE </w:t>
      </w:r>
      <w:r w:rsidR="003F6416" w:rsidRPr="006645BB">
        <w:rPr>
          <w:rFonts w:asciiTheme="majorHAnsi" w:hAnsiTheme="majorHAnsi" w:cstheme="majorHAnsi"/>
          <w:b/>
          <w:bCs/>
          <w:sz w:val="24"/>
          <w:szCs w:val="24"/>
        </w:rPr>
        <w:t>DELLE INIZIATIVE IN PROGRAMMA NEL CORSO DI TUTTO IL 2023</w:t>
      </w:r>
      <w:r w:rsidR="007B62BB" w:rsidRPr="006645BB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="007F2E56" w:rsidRPr="006645BB">
        <w:rPr>
          <w:rFonts w:asciiTheme="majorHAnsi" w:hAnsiTheme="majorHAnsi" w:cstheme="majorHAnsi"/>
          <w:b/>
          <w:bCs/>
          <w:sz w:val="24"/>
          <w:szCs w:val="24"/>
        </w:rPr>
        <w:t xml:space="preserve"> PRIMA TAPPA: L’INCONTRO </w:t>
      </w:r>
      <w:r w:rsidR="000B69AE" w:rsidRPr="006645BB">
        <w:rPr>
          <w:rFonts w:asciiTheme="majorHAnsi" w:hAnsiTheme="majorHAnsi" w:cstheme="majorHAnsi"/>
          <w:b/>
          <w:bCs/>
          <w:sz w:val="24"/>
          <w:szCs w:val="24"/>
        </w:rPr>
        <w:t>CON</w:t>
      </w:r>
      <w:r w:rsidR="007F2E56" w:rsidRPr="006645BB">
        <w:rPr>
          <w:rFonts w:asciiTheme="majorHAnsi" w:hAnsiTheme="majorHAnsi" w:cstheme="majorHAnsi"/>
          <w:b/>
          <w:bCs/>
          <w:sz w:val="24"/>
          <w:szCs w:val="24"/>
        </w:rPr>
        <w:t xml:space="preserve"> LE ISTITUZIONI.</w:t>
      </w:r>
    </w:p>
    <w:p w14:paraId="152A943C" w14:textId="3D709DE6" w:rsidR="00E158EB" w:rsidRPr="00FE7B12" w:rsidRDefault="007F2E56" w:rsidP="00FB64C8">
      <w:pPr>
        <w:spacing w:after="240" w:line="240" w:lineRule="auto"/>
        <w:jc w:val="both"/>
        <w:rPr>
          <w:rFonts w:asciiTheme="majorHAnsi" w:hAnsiTheme="majorHAnsi" w:cstheme="majorHAnsi"/>
        </w:rPr>
      </w:pPr>
      <w:r w:rsidRPr="00FE7B12">
        <w:rPr>
          <w:rFonts w:asciiTheme="majorHAnsi" w:hAnsiTheme="majorHAnsi" w:cstheme="majorHAnsi"/>
          <w:i/>
          <w:iCs/>
        </w:rPr>
        <w:t>Roma</w:t>
      </w:r>
      <w:r w:rsidR="001B0EB0" w:rsidRPr="00FE7B12">
        <w:rPr>
          <w:rFonts w:asciiTheme="majorHAnsi" w:hAnsiTheme="majorHAnsi" w:cstheme="majorHAnsi"/>
          <w:i/>
          <w:iCs/>
        </w:rPr>
        <w:t>,</w:t>
      </w:r>
      <w:r w:rsidR="00F55215" w:rsidRPr="00FE7B12">
        <w:rPr>
          <w:rFonts w:asciiTheme="majorHAnsi" w:hAnsiTheme="majorHAnsi" w:cstheme="majorHAnsi"/>
          <w:i/>
          <w:iCs/>
        </w:rPr>
        <w:t xml:space="preserve"> </w:t>
      </w:r>
      <w:r w:rsidR="005457BF" w:rsidRPr="00FE7B12">
        <w:rPr>
          <w:rFonts w:asciiTheme="majorHAnsi" w:hAnsiTheme="majorHAnsi" w:cstheme="majorHAnsi"/>
          <w:i/>
          <w:iCs/>
        </w:rPr>
        <w:t>15 marzo</w:t>
      </w:r>
      <w:r w:rsidR="00547D8E" w:rsidRPr="00FE7B12">
        <w:rPr>
          <w:rFonts w:asciiTheme="majorHAnsi" w:hAnsiTheme="majorHAnsi" w:cstheme="majorHAnsi"/>
          <w:i/>
          <w:iCs/>
        </w:rPr>
        <w:t xml:space="preserve"> 2023</w:t>
      </w:r>
      <w:r w:rsidR="001B0EB0" w:rsidRPr="00FE7B12">
        <w:rPr>
          <w:rFonts w:asciiTheme="majorHAnsi" w:hAnsiTheme="majorHAnsi" w:cstheme="majorHAnsi"/>
        </w:rPr>
        <w:t xml:space="preserve"> –</w:t>
      </w:r>
      <w:r w:rsidR="00C77663" w:rsidRPr="00FE7B12">
        <w:rPr>
          <w:rFonts w:asciiTheme="majorHAnsi" w:hAnsiTheme="majorHAnsi" w:cstheme="majorHAnsi"/>
        </w:rPr>
        <w:t xml:space="preserve"> </w:t>
      </w:r>
      <w:r w:rsidR="005457BF" w:rsidRPr="00FE7B12">
        <w:rPr>
          <w:rFonts w:asciiTheme="majorHAnsi" w:hAnsiTheme="majorHAnsi" w:cstheme="majorHAnsi"/>
          <w:b/>
          <w:bCs/>
        </w:rPr>
        <w:t xml:space="preserve">La stagione </w:t>
      </w:r>
      <w:r w:rsidR="00F93E86" w:rsidRPr="00FE7B12">
        <w:rPr>
          <w:rFonts w:asciiTheme="majorHAnsi" w:hAnsiTheme="majorHAnsi" w:cstheme="majorHAnsi"/>
          <w:b/>
          <w:bCs/>
        </w:rPr>
        <w:t xml:space="preserve">2023 </w:t>
      </w:r>
      <w:r w:rsidR="005457BF" w:rsidRPr="00FE7B12">
        <w:rPr>
          <w:rFonts w:asciiTheme="majorHAnsi" w:hAnsiTheme="majorHAnsi" w:cstheme="majorHAnsi"/>
          <w:b/>
          <w:bCs/>
        </w:rPr>
        <w:t>del gelato artigianale è ufficialmente aperta</w:t>
      </w:r>
      <w:r w:rsidR="005457BF" w:rsidRPr="00FE7B12">
        <w:rPr>
          <w:rFonts w:asciiTheme="majorHAnsi" w:hAnsiTheme="majorHAnsi" w:cstheme="majorHAnsi"/>
        </w:rPr>
        <w:t xml:space="preserve">: questa mattina, </w:t>
      </w:r>
      <w:r w:rsidRPr="00FE7B12">
        <w:rPr>
          <w:rFonts w:asciiTheme="majorHAnsi" w:hAnsiTheme="majorHAnsi" w:cstheme="majorHAnsi"/>
        </w:rPr>
        <w:t xml:space="preserve">presso </w:t>
      </w:r>
      <w:r w:rsidR="005457BF" w:rsidRPr="00FE7B12">
        <w:rPr>
          <w:rFonts w:asciiTheme="majorHAnsi" w:hAnsiTheme="majorHAnsi" w:cstheme="majorHAnsi"/>
        </w:rPr>
        <w:t>la</w:t>
      </w:r>
      <w:r w:rsidR="00F93E86" w:rsidRPr="00FE7B12">
        <w:rPr>
          <w:rFonts w:asciiTheme="majorHAnsi" w:hAnsiTheme="majorHAnsi" w:cstheme="majorHAnsi"/>
        </w:rPr>
        <w:t xml:space="preserve"> Casa dell'Aviatore</w:t>
      </w:r>
      <w:r w:rsidRPr="00FE7B12">
        <w:rPr>
          <w:rFonts w:asciiTheme="majorHAnsi" w:hAnsiTheme="majorHAnsi" w:cstheme="majorHAnsi"/>
        </w:rPr>
        <w:t xml:space="preserve"> a Roma</w:t>
      </w:r>
      <w:r w:rsidR="00F93E86" w:rsidRPr="00FE7B12">
        <w:rPr>
          <w:rFonts w:asciiTheme="majorHAnsi" w:hAnsiTheme="majorHAnsi" w:cstheme="majorHAnsi"/>
        </w:rPr>
        <w:t>, si è svolta la conferenza stampa di presentazione</w:t>
      </w:r>
      <w:r w:rsidR="00A32670" w:rsidRPr="00FE7B12">
        <w:rPr>
          <w:rFonts w:asciiTheme="majorHAnsi" w:hAnsiTheme="majorHAnsi" w:cstheme="majorHAnsi"/>
        </w:rPr>
        <w:t xml:space="preserve"> di eventi e iniziative legate a uno dei prodotti gastronomici più amati di sempre</w:t>
      </w:r>
      <w:r w:rsidR="00B45618" w:rsidRPr="00FE7B12">
        <w:rPr>
          <w:rFonts w:asciiTheme="majorHAnsi" w:hAnsiTheme="majorHAnsi" w:cstheme="majorHAnsi"/>
        </w:rPr>
        <w:t>, a</w:t>
      </w:r>
      <w:r w:rsidR="0034133D" w:rsidRPr="00FE7B12">
        <w:rPr>
          <w:rFonts w:asciiTheme="majorHAnsi" w:hAnsiTheme="majorHAnsi" w:cstheme="majorHAnsi"/>
        </w:rPr>
        <w:t xml:space="preserve"> partire dalla </w:t>
      </w:r>
      <w:r w:rsidR="0034133D" w:rsidRPr="00FE7B12">
        <w:rPr>
          <w:rFonts w:asciiTheme="majorHAnsi" w:hAnsiTheme="majorHAnsi" w:cstheme="majorHAnsi"/>
          <w:b/>
          <w:bCs/>
        </w:rPr>
        <w:t>35esima edizione di “Gelato a Primavera”</w:t>
      </w:r>
      <w:r w:rsidR="00D40BB3" w:rsidRPr="00FE7B12">
        <w:rPr>
          <w:rFonts w:asciiTheme="majorHAnsi" w:hAnsiTheme="majorHAnsi" w:cstheme="majorHAnsi"/>
        </w:rPr>
        <w:t xml:space="preserve"> e l’</w:t>
      </w:r>
      <w:r w:rsidR="00D40BB3" w:rsidRPr="00FE7B12">
        <w:rPr>
          <w:rFonts w:asciiTheme="majorHAnsi" w:hAnsiTheme="majorHAnsi" w:cstheme="majorHAnsi"/>
          <w:b/>
          <w:bCs/>
        </w:rPr>
        <w:t xml:space="preserve">XI Giornata Europea del Gelato Artigianale </w:t>
      </w:r>
      <w:r w:rsidR="00D40BB3" w:rsidRPr="00FE7B12">
        <w:rPr>
          <w:rFonts w:asciiTheme="majorHAnsi" w:hAnsiTheme="majorHAnsi" w:cstheme="majorHAnsi"/>
        </w:rPr>
        <w:t>del 24 marzo</w:t>
      </w:r>
      <w:r w:rsidR="00A32670" w:rsidRPr="00FE7B12">
        <w:rPr>
          <w:rFonts w:asciiTheme="majorHAnsi" w:hAnsiTheme="majorHAnsi" w:cstheme="majorHAnsi"/>
          <w:b/>
          <w:bCs/>
        </w:rPr>
        <w:t xml:space="preserve"> </w:t>
      </w:r>
      <w:r w:rsidR="00B45618" w:rsidRPr="00FE7B12">
        <w:rPr>
          <w:rFonts w:asciiTheme="majorHAnsi" w:hAnsiTheme="majorHAnsi" w:cstheme="majorHAnsi"/>
        </w:rPr>
        <w:t>e dall’</w:t>
      </w:r>
      <w:r w:rsidR="00B45618" w:rsidRPr="00FE7B12">
        <w:rPr>
          <w:rFonts w:asciiTheme="majorHAnsi" w:hAnsiTheme="majorHAnsi" w:cstheme="majorHAnsi"/>
          <w:b/>
          <w:bCs/>
        </w:rPr>
        <w:t>incontro</w:t>
      </w:r>
      <w:r w:rsidR="00350D16" w:rsidRPr="00FE7B12">
        <w:rPr>
          <w:rFonts w:asciiTheme="majorHAnsi" w:hAnsiTheme="majorHAnsi" w:cstheme="majorHAnsi"/>
          <w:b/>
          <w:bCs/>
        </w:rPr>
        <w:t>, in programma nel tardo pomeriggio di oggi</w:t>
      </w:r>
      <w:r w:rsidR="00350D16" w:rsidRPr="00BD569C">
        <w:rPr>
          <w:rFonts w:asciiTheme="majorHAnsi" w:hAnsiTheme="majorHAnsi" w:cstheme="majorHAnsi"/>
          <w:b/>
          <w:bCs/>
        </w:rPr>
        <w:t xml:space="preserve">, </w:t>
      </w:r>
      <w:r w:rsidR="001D5543" w:rsidRPr="00BD569C">
        <w:rPr>
          <w:rFonts w:asciiTheme="majorHAnsi" w:hAnsiTheme="majorHAnsi" w:cstheme="majorHAnsi"/>
          <w:b/>
          <w:bCs/>
        </w:rPr>
        <w:t>tra</w:t>
      </w:r>
      <w:r w:rsidR="002B5E83" w:rsidRPr="00BD569C">
        <w:rPr>
          <w:rFonts w:asciiTheme="majorHAnsi" w:hAnsiTheme="majorHAnsi" w:cstheme="majorHAnsi"/>
          <w:b/>
          <w:bCs/>
        </w:rPr>
        <w:t xml:space="preserve"> i rappresentanti della filiera </w:t>
      </w:r>
      <w:r w:rsidR="001D5543" w:rsidRPr="00BD569C">
        <w:rPr>
          <w:rFonts w:asciiTheme="majorHAnsi" w:hAnsiTheme="majorHAnsi" w:cstheme="majorHAnsi"/>
          <w:b/>
          <w:bCs/>
        </w:rPr>
        <w:t xml:space="preserve">e </w:t>
      </w:r>
      <w:r w:rsidR="00CE4FA4" w:rsidRPr="00BD569C">
        <w:rPr>
          <w:rFonts w:asciiTheme="majorHAnsi" w:hAnsiTheme="majorHAnsi" w:cstheme="majorHAnsi"/>
          <w:b/>
          <w:bCs/>
        </w:rPr>
        <w:t>le Istituzioni</w:t>
      </w:r>
      <w:r w:rsidR="001D5543" w:rsidRPr="00FE7B12">
        <w:rPr>
          <w:rFonts w:asciiTheme="majorHAnsi" w:hAnsiTheme="majorHAnsi" w:cstheme="majorHAnsi"/>
        </w:rPr>
        <w:t>.</w:t>
      </w:r>
    </w:p>
    <w:p w14:paraId="34E65727" w14:textId="4E02EE8B" w:rsidR="008A2F9C" w:rsidRPr="00FE7B12" w:rsidRDefault="00440C63" w:rsidP="006A6963">
      <w:pPr>
        <w:spacing w:after="80" w:line="240" w:lineRule="auto"/>
        <w:jc w:val="both"/>
        <w:rPr>
          <w:rFonts w:asciiTheme="majorHAnsi" w:hAnsiTheme="majorHAnsi" w:cstheme="majorHAnsi"/>
        </w:rPr>
      </w:pPr>
      <w:r w:rsidRPr="00FE7B12">
        <w:rPr>
          <w:rFonts w:asciiTheme="majorHAnsi" w:hAnsiTheme="majorHAnsi" w:cstheme="majorHAnsi"/>
          <w:b/>
          <w:bCs/>
        </w:rPr>
        <w:t xml:space="preserve">GLI </w:t>
      </w:r>
      <w:r w:rsidR="004E0C1F" w:rsidRPr="00FE7B12">
        <w:rPr>
          <w:rFonts w:asciiTheme="majorHAnsi" w:hAnsiTheme="majorHAnsi" w:cstheme="majorHAnsi"/>
          <w:b/>
          <w:bCs/>
        </w:rPr>
        <w:t>EVENTI.</w:t>
      </w:r>
      <w:r w:rsidR="004E0C1F" w:rsidRPr="00FE7B12">
        <w:rPr>
          <w:rFonts w:asciiTheme="majorHAnsi" w:hAnsiTheme="majorHAnsi" w:cstheme="majorHAnsi"/>
        </w:rPr>
        <w:t xml:space="preserve"> </w:t>
      </w:r>
      <w:r w:rsidR="00DB2C19" w:rsidRPr="00FE7B12">
        <w:rPr>
          <w:rFonts w:asciiTheme="majorHAnsi" w:hAnsiTheme="majorHAnsi" w:cstheme="majorHAnsi"/>
        </w:rPr>
        <w:t xml:space="preserve">Presentate da </w:t>
      </w:r>
      <w:r w:rsidR="00452172" w:rsidRPr="00FE7B12">
        <w:rPr>
          <w:rFonts w:asciiTheme="majorHAnsi" w:hAnsiTheme="majorHAnsi" w:cstheme="majorHAnsi"/>
          <w:b/>
          <w:bCs/>
        </w:rPr>
        <w:t>Artglace</w:t>
      </w:r>
      <w:r w:rsidR="00452172" w:rsidRPr="00FE7B12">
        <w:rPr>
          <w:rFonts w:asciiTheme="majorHAnsi" w:hAnsiTheme="majorHAnsi" w:cstheme="majorHAnsi"/>
        </w:rPr>
        <w:t xml:space="preserve"> - Confederazione delle Associazioni dei Gelatieri Artigiani della Comunità Europea</w:t>
      </w:r>
      <w:r w:rsidR="00DB2C19" w:rsidRPr="00FE7B12">
        <w:rPr>
          <w:rFonts w:asciiTheme="majorHAnsi" w:hAnsiTheme="majorHAnsi" w:cstheme="majorHAnsi"/>
        </w:rPr>
        <w:t xml:space="preserve">, </w:t>
      </w:r>
      <w:r w:rsidR="00341E01" w:rsidRPr="00FE7B12">
        <w:rPr>
          <w:rFonts w:asciiTheme="majorHAnsi" w:hAnsiTheme="majorHAnsi" w:cstheme="majorHAnsi"/>
          <w:b/>
          <w:bCs/>
        </w:rPr>
        <w:t>Associazione Italiana Gelatieri</w:t>
      </w:r>
      <w:r w:rsidR="00341E01" w:rsidRPr="00FE7B12">
        <w:rPr>
          <w:rFonts w:asciiTheme="majorHAnsi" w:hAnsiTheme="majorHAnsi" w:cstheme="majorHAnsi"/>
        </w:rPr>
        <w:t xml:space="preserve">, </w:t>
      </w:r>
      <w:r w:rsidR="00DB2C19" w:rsidRPr="00FE7B12">
        <w:rPr>
          <w:rFonts w:asciiTheme="majorHAnsi" w:hAnsiTheme="majorHAnsi" w:cstheme="majorHAnsi"/>
          <w:b/>
          <w:bCs/>
        </w:rPr>
        <w:t>Comitato Nazionale per la difesa e la diffusione del gelato artigianale e di produzione propria</w:t>
      </w:r>
      <w:r w:rsidR="00DB2C19" w:rsidRPr="00FE7B12">
        <w:rPr>
          <w:rFonts w:asciiTheme="majorHAnsi" w:hAnsiTheme="majorHAnsi" w:cstheme="majorHAnsi"/>
        </w:rPr>
        <w:t xml:space="preserve"> e </w:t>
      </w:r>
      <w:r w:rsidR="00341E01" w:rsidRPr="00FE7B12">
        <w:rPr>
          <w:rFonts w:asciiTheme="majorHAnsi" w:hAnsiTheme="majorHAnsi" w:cstheme="majorHAnsi"/>
          <w:b/>
          <w:bCs/>
        </w:rPr>
        <w:t>Comitato Gelatieri Campani</w:t>
      </w:r>
      <w:r w:rsidR="0054232D" w:rsidRPr="00FE7B12">
        <w:rPr>
          <w:rFonts w:asciiTheme="majorHAnsi" w:hAnsiTheme="majorHAnsi" w:cstheme="majorHAnsi"/>
        </w:rPr>
        <w:t>,</w:t>
      </w:r>
      <w:r w:rsidR="00DB2C19" w:rsidRPr="00FE7B12">
        <w:rPr>
          <w:rFonts w:asciiTheme="majorHAnsi" w:hAnsiTheme="majorHAnsi" w:cstheme="majorHAnsi"/>
        </w:rPr>
        <w:t xml:space="preserve"> </w:t>
      </w:r>
      <w:r w:rsidR="0054232D" w:rsidRPr="00FE7B12">
        <w:rPr>
          <w:rFonts w:asciiTheme="majorHAnsi" w:hAnsiTheme="majorHAnsi" w:cstheme="majorHAnsi"/>
        </w:rPr>
        <w:t>sono n</w:t>
      </w:r>
      <w:r w:rsidR="00D33FED" w:rsidRPr="00FE7B12">
        <w:rPr>
          <w:rFonts w:asciiTheme="majorHAnsi" w:hAnsiTheme="majorHAnsi" w:cstheme="majorHAnsi"/>
        </w:rPr>
        <w:t>umerose</w:t>
      </w:r>
      <w:r w:rsidR="006D7373" w:rsidRPr="00FE7B12">
        <w:rPr>
          <w:rFonts w:asciiTheme="majorHAnsi" w:hAnsiTheme="majorHAnsi" w:cstheme="majorHAnsi"/>
        </w:rPr>
        <w:t xml:space="preserve"> </w:t>
      </w:r>
      <w:r w:rsidR="00D33FED" w:rsidRPr="00FE7B12">
        <w:rPr>
          <w:rFonts w:asciiTheme="majorHAnsi" w:hAnsiTheme="majorHAnsi" w:cstheme="majorHAnsi"/>
        </w:rPr>
        <w:t>le iniziative che</w:t>
      </w:r>
      <w:r w:rsidR="009C505E" w:rsidRPr="00FE7B12">
        <w:rPr>
          <w:rFonts w:asciiTheme="majorHAnsi" w:hAnsiTheme="majorHAnsi" w:cstheme="majorHAnsi"/>
        </w:rPr>
        <w:t xml:space="preserve"> </w:t>
      </w:r>
      <w:r w:rsidR="005B334F" w:rsidRPr="00FE7B12">
        <w:rPr>
          <w:rFonts w:asciiTheme="majorHAnsi" w:hAnsiTheme="majorHAnsi" w:cstheme="majorHAnsi"/>
        </w:rPr>
        <w:t>in occasione della Giornata Europea del Gelato Artigianale</w:t>
      </w:r>
      <w:r w:rsidR="00D33FED" w:rsidRPr="00FE7B12">
        <w:rPr>
          <w:rFonts w:asciiTheme="majorHAnsi" w:hAnsiTheme="majorHAnsi" w:cstheme="majorHAnsi"/>
        </w:rPr>
        <w:t xml:space="preserve"> animeranno</w:t>
      </w:r>
      <w:r w:rsidR="00060E22" w:rsidRPr="00FE7B12">
        <w:rPr>
          <w:rFonts w:asciiTheme="majorHAnsi" w:hAnsiTheme="majorHAnsi" w:cstheme="majorHAnsi"/>
        </w:rPr>
        <w:t xml:space="preserve">, tra </w:t>
      </w:r>
      <w:r w:rsidR="00060E22" w:rsidRPr="00FE7B12">
        <w:rPr>
          <w:rFonts w:asciiTheme="majorHAnsi" w:hAnsiTheme="majorHAnsi" w:cstheme="majorHAnsi"/>
          <w:b/>
          <w:bCs/>
        </w:rPr>
        <w:t>gusto, solidarietà</w:t>
      </w:r>
      <w:r w:rsidR="00CD7792" w:rsidRPr="00FE7B12">
        <w:rPr>
          <w:rFonts w:asciiTheme="majorHAnsi" w:hAnsiTheme="majorHAnsi" w:cstheme="majorHAnsi"/>
          <w:b/>
          <w:bCs/>
        </w:rPr>
        <w:t xml:space="preserve"> e cultura</w:t>
      </w:r>
      <w:r w:rsidR="00060E22" w:rsidRPr="00FE7B12">
        <w:rPr>
          <w:rFonts w:asciiTheme="majorHAnsi" w:hAnsiTheme="majorHAnsi" w:cstheme="majorHAnsi"/>
        </w:rPr>
        <w:t xml:space="preserve">, </w:t>
      </w:r>
      <w:r w:rsidR="006D7373" w:rsidRPr="00FE7B12">
        <w:rPr>
          <w:rFonts w:asciiTheme="majorHAnsi" w:hAnsiTheme="majorHAnsi" w:cstheme="majorHAnsi"/>
        </w:rPr>
        <w:t>tutta Italia e</w:t>
      </w:r>
      <w:r w:rsidR="00A32670" w:rsidRPr="00FE7B12">
        <w:rPr>
          <w:rFonts w:asciiTheme="majorHAnsi" w:hAnsiTheme="majorHAnsi" w:cstheme="majorHAnsi"/>
        </w:rPr>
        <w:t>d</w:t>
      </w:r>
      <w:r w:rsidR="006D7373" w:rsidRPr="00FE7B12">
        <w:rPr>
          <w:rFonts w:asciiTheme="majorHAnsi" w:hAnsiTheme="majorHAnsi" w:cstheme="majorHAnsi"/>
        </w:rPr>
        <w:t xml:space="preserve"> Europa</w:t>
      </w:r>
      <w:r w:rsidR="008A2F9C" w:rsidRPr="00FE7B12">
        <w:rPr>
          <w:rFonts w:asciiTheme="majorHAnsi" w:hAnsiTheme="majorHAnsi" w:cstheme="majorHAnsi"/>
        </w:rPr>
        <w:t xml:space="preserve">. </w:t>
      </w:r>
      <w:r w:rsidR="00350D16" w:rsidRPr="00FE7B12">
        <w:rPr>
          <w:rFonts w:asciiTheme="majorHAnsi" w:hAnsiTheme="majorHAnsi" w:cstheme="majorHAnsi"/>
        </w:rPr>
        <w:t xml:space="preserve">A dare </w:t>
      </w:r>
      <w:r w:rsidR="008A2F9C" w:rsidRPr="00FE7B12">
        <w:rPr>
          <w:rFonts w:asciiTheme="majorHAnsi" w:hAnsiTheme="majorHAnsi" w:cstheme="majorHAnsi"/>
        </w:rPr>
        <w:t>il via</w:t>
      </w:r>
      <w:r w:rsidR="00FC19FD" w:rsidRPr="00FE7B12">
        <w:rPr>
          <w:rFonts w:asciiTheme="majorHAnsi" w:hAnsiTheme="majorHAnsi" w:cstheme="majorHAnsi"/>
        </w:rPr>
        <w:t xml:space="preserve">, </w:t>
      </w:r>
      <w:r w:rsidR="008A2F9C" w:rsidRPr="00FE7B12">
        <w:rPr>
          <w:rFonts w:asciiTheme="majorHAnsi" w:hAnsiTheme="majorHAnsi" w:cstheme="majorHAnsi"/>
          <w:b/>
          <w:bCs/>
        </w:rPr>
        <w:t>“Gelato a Primavera”</w:t>
      </w:r>
      <w:r w:rsidR="008A2F9C" w:rsidRPr="00FE7B12">
        <w:rPr>
          <w:rFonts w:asciiTheme="majorHAnsi" w:hAnsiTheme="majorHAnsi" w:cstheme="majorHAnsi"/>
        </w:rPr>
        <w:t xml:space="preserve">, l’evento che ogni anno dal 1986 vede per un’intera settimana i gelatieri di tutta Italia </w:t>
      </w:r>
      <w:r w:rsidR="008A2F9C" w:rsidRPr="00FE7B12">
        <w:rPr>
          <w:rFonts w:asciiTheme="majorHAnsi" w:hAnsiTheme="majorHAnsi" w:cstheme="majorHAnsi"/>
          <w:b/>
          <w:bCs/>
        </w:rPr>
        <w:t>offrire un gelato agli alunni delle scuole elementari e materne</w:t>
      </w:r>
      <w:r w:rsidR="008A2F9C" w:rsidRPr="00FE7B12">
        <w:rPr>
          <w:rFonts w:asciiTheme="majorHAnsi" w:hAnsiTheme="majorHAnsi" w:cstheme="majorHAnsi"/>
        </w:rPr>
        <w:t xml:space="preserve"> per promuovere, in una forma semplice, uno dei prodotti di eccellenza del made in Italy. Quest’anno, infatti, la settimana del “Gelato a primavera” </w:t>
      </w:r>
      <w:r w:rsidR="00A05681" w:rsidRPr="00FE7B12">
        <w:rPr>
          <w:rFonts w:asciiTheme="majorHAnsi" w:hAnsiTheme="majorHAnsi" w:cstheme="majorHAnsi"/>
        </w:rPr>
        <w:t xml:space="preserve">inizierà coinvolgendo, </w:t>
      </w:r>
      <w:r w:rsidR="00A05681" w:rsidRPr="00FE7B12">
        <w:rPr>
          <w:rFonts w:asciiTheme="majorHAnsi" w:hAnsiTheme="majorHAnsi" w:cstheme="majorHAnsi"/>
          <w:b/>
          <w:bCs/>
        </w:rPr>
        <w:t>dal 16 al 18 marzo, le istituzioni italiane</w:t>
      </w:r>
      <w:r w:rsidR="00A05681" w:rsidRPr="00FE7B12">
        <w:rPr>
          <w:rFonts w:asciiTheme="majorHAnsi" w:hAnsiTheme="majorHAnsi" w:cstheme="majorHAnsi"/>
        </w:rPr>
        <w:t xml:space="preserve">, portando assaggi di gusti tipici delle tradizioni locali, e proseguirà </w:t>
      </w:r>
      <w:r w:rsidR="008A2F9C" w:rsidRPr="00FE7B12">
        <w:rPr>
          <w:rFonts w:asciiTheme="majorHAnsi" w:hAnsiTheme="majorHAnsi" w:cstheme="majorHAnsi"/>
          <w:b/>
          <w:bCs/>
        </w:rPr>
        <w:t xml:space="preserve">dal </w:t>
      </w:r>
      <w:r w:rsidR="008B50A0">
        <w:rPr>
          <w:rFonts w:asciiTheme="majorHAnsi" w:hAnsiTheme="majorHAnsi" w:cstheme="majorHAnsi"/>
          <w:b/>
          <w:bCs/>
        </w:rPr>
        <w:t>18 al 22 aprile</w:t>
      </w:r>
      <w:r w:rsidR="008A2F9C" w:rsidRPr="00FE7B12">
        <w:rPr>
          <w:rFonts w:asciiTheme="majorHAnsi" w:hAnsiTheme="majorHAnsi" w:cstheme="majorHAnsi"/>
        </w:rPr>
        <w:t xml:space="preserve"> </w:t>
      </w:r>
      <w:r w:rsidR="0072166B">
        <w:rPr>
          <w:rFonts w:asciiTheme="majorHAnsi" w:hAnsiTheme="majorHAnsi" w:cstheme="majorHAnsi"/>
        </w:rPr>
        <w:t>con</w:t>
      </w:r>
      <w:r w:rsidR="008A2F9C" w:rsidRPr="00FE7B12">
        <w:rPr>
          <w:rFonts w:asciiTheme="majorHAnsi" w:hAnsiTheme="majorHAnsi" w:cstheme="majorHAnsi"/>
        </w:rPr>
        <w:t xml:space="preserve"> gli alunni delle scuole materne ed elementari </w:t>
      </w:r>
      <w:r w:rsidR="0072166B">
        <w:rPr>
          <w:rFonts w:asciiTheme="majorHAnsi" w:hAnsiTheme="majorHAnsi" w:cstheme="majorHAnsi"/>
        </w:rPr>
        <w:t xml:space="preserve">che </w:t>
      </w:r>
      <w:r w:rsidR="008A2F9C" w:rsidRPr="00FE7B12">
        <w:rPr>
          <w:rFonts w:asciiTheme="majorHAnsi" w:hAnsiTheme="majorHAnsi" w:cstheme="majorHAnsi"/>
        </w:rPr>
        <w:t xml:space="preserve">potranno ricevere un coupon per un gelato gratis presso le numerose gelaterie aderenti. </w:t>
      </w:r>
    </w:p>
    <w:p w14:paraId="56919B1D" w14:textId="11576E09" w:rsidR="008A2F9C" w:rsidRPr="005B45C4" w:rsidRDefault="00A11759" w:rsidP="008A2F9C">
      <w:pPr>
        <w:spacing w:after="80" w:line="240" w:lineRule="auto"/>
        <w:jc w:val="both"/>
        <w:rPr>
          <w:rFonts w:asciiTheme="majorHAnsi" w:hAnsiTheme="majorHAnsi" w:cstheme="majorHAnsi"/>
        </w:rPr>
      </w:pPr>
      <w:r w:rsidRPr="00FE7B12">
        <w:rPr>
          <w:rFonts w:asciiTheme="majorHAnsi" w:hAnsiTheme="majorHAnsi" w:cstheme="majorHAnsi"/>
        </w:rPr>
        <w:t xml:space="preserve">Anticipa il Gelato Day anche </w:t>
      </w:r>
      <w:r w:rsidR="0079102F" w:rsidRPr="00FE7B12">
        <w:rPr>
          <w:rFonts w:asciiTheme="majorHAnsi" w:hAnsiTheme="majorHAnsi" w:cstheme="majorHAnsi"/>
        </w:rPr>
        <w:t>l’evento di presentazione dell’XI edizione della Giornata Europea del Gelato Artigianale</w:t>
      </w:r>
      <w:r w:rsidR="008B5F11" w:rsidRPr="00FE7B12">
        <w:rPr>
          <w:rFonts w:asciiTheme="majorHAnsi" w:hAnsiTheme="majorHAnsi" w:cstheme="majorHAnsi"/>
        </w:rPr>
        <w:t>,</w:t>
      </w:r>
      <w:r w:rsidR="0079102F" w:rsidRPr="00FE7B12">
        <w:rPr>
          <w:rFonts w:asciiTheme="majorHAnsi" w:hAnsiTheme="majorHAnsi" w:cstheme="majorHAnsi"/>
        </w:rPr>
        <w:t xml:space="preserve"> a cura dell’Europarlamentare Onorevole Simona Baldassarre</w:t>
      </w:r>
      <w:r w:rsidR="00FB334D">
        <w:rPr>
          <w:rFonts w:asciiTheme="majorHAnsi" w:hAnsiTheme="majorHAnsi" w:cstheme="majorHAnsi"/>
        </w:rPr>
        <w:t xml:space="preserve">, </w:t>
      </w:r>
      <w:r w:rsidR="00954DE9" w:rsidRPr="00FE7B12">
        <w:rPr>
          <w:rFonts w:asciiTheme="majorHAnsi" w:hAnsiTheme="majorHAnsi" w:cstheme="majorHAnsi"/>
        </w:rPr>
        <w:t xml:space="preserve">che si terrà </w:t>
      </w:r>
      <w:r w:rsidR="00954DE9" w:rsidRPr="00FE7B12">
        <w:rPr>
          <w:rFonts w:asciiTheme="majorHAnsi" w:hAnsiTheme="majorHAnsi" w:cstheme="majorHAnsi"/>
          <w:b/>
          <w:bCs/>
        </w:rPr>
        <w:t>il 22 marzo</w:t>
      </w:r>
      <w:r w:rsidR="00954DE9" w:rsidRPr="00FE7B12">
        <w:rPr>
          <w:rFonts w:asciiTheme="majorHAnsi" w:hAnsiTheme="majorHAnsi" w:cstheme="majorHAnsi"/>
        </w:rPr>
        <w:t xml:space="preserve"> </w:t>
      </w:r>
      <w:r w:rsidR="009D4571" w:rsidRPr="00FE7B12">
        <w:rPr>
          <w:rFonts w:asciiTheme="majorHAnsi" w:hAnsiTheme="majorHAnsi" w:cstheme="majorHAnsi"/>
        </w:rPr>
        <w:t xml:space="preserve">presso la </w:t>
      </w:r>
      <w:r w:rsidR="009D4571" w:rsidRPr="005B45C4">
        <w:rPr>
          <w:rFonts w:asciiTheme="majorHAnsi" w:hAnsiTheme="majorHAnsi" w:cstheme="majorHAnsi"/>
        </w:rPr>
        <w:t xml:space="preserve">sede del </w:t>
      </w:r>
      <w:r w:rsidR="009D4571" w:rsidRPr="005B45C4">
        <w:rPr>
          <w:rFonts w:asciiTheme="majorHAnsi" w:hAnsiTheme="majorHAnsi" w:cstheme="majorHAnsi"/>
          <w:b/>
          <w:bCs/>
        </w:rPr>
        <w:t>Parlamento Europeo a Bruxelles</w:t>
      </w:r>
      <w:r w:rsidR="00BA679D">
        <w:rPr>
          <w:rFonts w:asciiTheme="majorHAnsi" w:hAnsiTheme="majorHAnsi" w:cstheme="majorHAnsi"/>
        </w:rPr>
        <w:t>, e a cui seguir</w:t>
      </w:r>
      <w:r w:rsidR="00422D8E">
        <w:rPr>
          <w:rFonts w:asciiTheme="majorHAnsi" w:hAnsiTheme="majorHAnsi" w:cstheme="majorHAnsi"/>
        </w:rPr>
        <w:t>anno</w:t>
      </w:r>
      <w:r w:rsidR="00BA679D">
        <w:rPr>
          <w:rFonts w:asciiTheme="majorHAnsi" w:hAnsiTheme="majorHAnsi" w:cstheme="majorHAnsi"/>
        </w:rPr>
        <w:t xml:space="preserve">, </w:t>
      </w:r>
      <w:r w:rsidR="002A376D">
        <w:rPr>
          <w:rFonts w:asciiTheme="majorHAnsi" w:hAnsiTheme="majorHAnsi" w:cstheme="majorHAnsi"/>
        </w:rPr>
        <w:t>nel pomeriggio, a</w:t>
      </w:r>
      <w:r w:rsidR="00B764EF" w:rsidRPr="005B45C4">
        <w:rPr>
          <w:rFonts w:asciiTheme="majorHAnsi" w:hAnsiTheme="majorHAnsi" w:cstheme="majorHAnsi"/>
        </w:rPr>
        <w:t xml:space="preserve"> </w:t>
      </w:r>
      <w:r w:rsidR="00B764EF" w:rsidRPr="005B45C4">
        <w:rPr>
          <w:rFonts w:asciiTheme="majorHAnsi" w:hAnsiTheme="majorHAnsi" w:cstheme="majorHAnsi"/>
          <w:b/>
          <w:bCs/>
        </w:rPr>
        <w:t>Liege</w:t>
      </w:r>
      <w:r w:rsidR="00C115B3" w:rsidRPr="005B45C4">
        <w:rPr>
          <w:rFonts w:asciiTheme="majorHAnsi" w:hAnsiTheme="majorHAnsi" w:cstheme="majorHAnsi"/>
        </w:rPr>
        <w:t>,</w:t>
      </w:r>
      <w:r w:rsidR="00954DE9" w:rsidRPr="005B45C4">
        <w:rPr>
          <w:rFonts w:asciiTheme="majorHAnsi" w:hAnsiTheme="majorHAnsi" w:cstheme="majorHAnsi"/>
        </w:rPr>
        <w:t xml:space="preserve"> </w:t>
      </w:r>
      <w:r w:rsidR="000642D8" w:rsidRPr="005B45C4">
        <w:rPr>
          <w:rFonts w:asciiTheme="majorHAnsi" w:hAnsiTheme="majorHAnsi" w:cstheme="majorHAnsi"/>
        </w:rPr>
        <w:t xml:space="preserve">la conferenza stampa </w:t>
      </w:r>
      <w:r w:rsidR="00282E9E" w:rsidRPr="005B45C4">
        <w:rPr>
          <w:rFonts w:asciiTheme="majorHAnsi" w:hAnsiTheme="majorHAnsi" w:cstheme="majorHAnsi"/>
        </w:rPr>
        <w:t xml:space="preserve">dedicata al Gelato Day </w:t>
      </w:r>
      <w:r w:rsidR="000642D8" w:rsidRPr="005B45C4">
        <w:rPr>
          <w:rFonts w:asciiTheme="majorHAnsi" w:hAnsiTheme="majorHAnsi" w:cstheme="majorHAnsi"/>
        </w:rPr>
        <w:t>a cura dell’</w:t>
      </w:r>
      <w:r w:rsidR="005B7C96" w:rsidRPr="005B45C4">
        <w:rPr>
          <w:rFonts w:asciiTheme="majorHAnsi" w:hAnsiTheme="majorHAnsi" w:cstheme="majorHAnsi"/>
        </w:rPr>
        <w:t xml:space="preserve">associazione di gelatieri </w:t>
      </w:r>
      <w:r w:rsidR="000642D8" w:rsidRPr="005B45C4">
        <w:rPr>
          <w:rFonts w:asciiTheme="majorHAnsi" w:hAnsiTheme="majorHAnsi" w:cstheme="majorHAnsi"/>
        </w:rPr>
        <w:t>ARAGF</w:t>
      </w:r>
      <w:r w:rsidR="00422D8E">
        <w:rPr>
          <w:rFonts w:asciiTheme="majorHAnsi" w:hAnsiTheme="majorHAnsi" w:cstheme="majorHAnsi"/>
        </w:rPr>
        <w:t xml:space="preserve"> e la</w:t>
      </w:r>
      <w:r w:rsidR="00282E9E" w:rsidRPr="005B45C4">
        <w:rPr>
          <w:rFonts w:asciiTheme="majorHAnsi" w:hAnsiTheme="majorHAnsi" w:cstheme="majorHAnsi"/>
        </w:rPr>
        <w:t xml:space="preserve"> degustazione del</w:t>
      </w:r>
      <w:r w:rsidR="005B7C96" w:rsidRPr="005B45C4">
        <w:rPr>
          <w:rFonts w:asciiTheme="majorHAnsi" w:hAnsiTheme="majorHAnsi" w:cstheme="majorHAnsi"/>
        </w:rPr>
        <w:t xml:space="preserve"> Gusto dell’Anno: l</w:t>
      </w:r>
      <w:r w:rsidR="00282E9E" w:rsidRPr="005B45C4">
        <w:rPr>
          <w:rFonts w:asciiTheme="majorHAnsi" w:hAnsiTheme="majorHAnsi" w:cstheme="majorHAnsi"/>
        </w:rPr>
        <w:t>’Apfelstrudel.</w:t>
      </w:r>
      <w:r w:rsidR="00A81886" w:rsidRPr="005B45C4">
        <w:rPr>
          <w:rFonts w:asciiTheme="majorHAnsi" w:hAnsiTheme="majorHAnsi" w:cstheme="majorHAnsi"/>
        </w:rPr>
        <w:t xml:space="preserve"> </w:t>
      </w:r>
      <w:r w:rsidR="008A1E57" w:rsidRPr="005B45C4">
        <w:rPr>
          <w:rFonts w:asciiTheme="majorHAnsi" w:hAnsiTheme="majorHAnsi" w:cstheme="majorHAnsi"/>
        </w:rPr>
        <w:t xml:space="preserve">Le celebrazioni </w:t>
      </w:r>
      <w:r w:rsidR="009D4571" w:rsidRPr="005B45C4">
        <w:rPr>
          <w:rFonts w:asciiTheme="majorHAnsi" w:hAnsiTheme="majorHAnsi" w:cstheme="majorHAnsi"/>
        </w:rPr>
        <w:t>prosegu</w:t>
      </w:r>
      <w:r w:rsidR="006A6963" w:rsidRPr="005B45C4">
        <w:rPr>
          <w:rFonts w:asciiTheme="majorHAnsi" w:hAnsiTheme="majorHAnsi" w:cstheme="majorHAnsi"/>
        </w:rPr>
        <w:t>iranno</w:t>
      </w:r>
      <w:r w:rsidR="005B7C96" w:rsidRPr="005B45C4">
        <w:rPr>
          <w:rFonts w:asciiTheme="majorHAnsi" w:hAnsiTheme="majorHAnsi" w:cstheme="majorHAnsi"/>
        </w:rPr>
        <w:t xml:space="preserve"> </w:t>
      </w:r>
      <w:r w:rsidR="008A1E57" w:rsidRPr="005B45C4">
        <w:rPr>
          <w:rFonts w:asciiTheme="majorHAnsi" w:hAnsiTheme="majorHAnsi" w:cstheme="majorHAnsi"/>
        </w:rPr>
        <w:t xml:space="preserve">a </w:t>
      </w:r>
      <w:r w:rsidR="008A1E57" w:rsidRPr="005B45C4">
        <w:rPr>
          <w:rFonts w:asciiTheme="majorHAnsi" w:hAnsiTheme="majorHAnsi" w:cstheme="majorHAnsi"/>
          <w:b/>
          <w:bCs/>
        </w:rPr>
        <w:t>Venezia il 23 marzo</w:t>
      </w:r>
      <w:r w:rsidR="008A1E57" w:rsidRPr="005B45C4">
        <w:rPr>
          <w:rFonts w:asciiTheme="majorHAnsi" w:hAnsiTheme="majorHAnsi" w:cstheme="majorHAnsi"/>
        </w:rPr>
        <w:t xml:space="preserve">: </w:t>
      </w:r>
      <w:r w:rsidR="00DC49A1" w:rsidRPr="005B45C4">
        <w:rPr>
          <w:rFonts w:asciiTheme="majorHAnsi" w:hAnsiTheme="majorHAnsi" w:cstheme="majorHAnsi"/>
        </w:rPr>
        <w:t>d</w:t>
      </w:r>
      <w:r w:rsidR="00CE4993" w:rsidRPr="005B45C4">
        <w:rPr>
          <w:rFonts w:asciiTheme="majorHAnsi" w:hAnsiTheme="majorHAnsi" w:cstheme="majorHAnsi"/>
        </w:rPr>
        <w:t>alle 10.30</w:t>
      </w:r>
      <w:r w:rsidR="00DC49A1" w:rsidRPr="005B45C4">
        <w:rPr>
          <w:rFonts w:asciiTheme="majorHAnsi" w:hAnsiTheme="majorHAnsi" w:cstheme="majorHAnsi"/>
        </w:rPr>
        <w:t>,</w:t>
      </w:r>
      <w:r w:rsidR="00CE4993" w:rsidRPr="005B45C4">
        <w:rPr>
          <w:rFonts w:asciiTheme="majorHAnsi" w:hAnsiTheme="majorHAnsi" w:cstheme="majorHAnsi"/>
        </w:rPr>
        <w:t xml:space="preserve"> </w:t>
      </w:r>
      <w:r w:rsidR="001E396E" w:rsidRPr="005B45C4">
        <w:rPr>
          <w:rFonts w:asciiTheme="majorHAnsi" w:hAnsiTheme="majorHAnsi" w:cstheme="majorHAnsi"/>
        </w:rPr>
        <w:t xml:space="preserve">all’Hotel Ca’ Sagredo, in Campo Santa Sofia, </w:t>
      </w:r>
      <w:r w:rsidR="008A1E57" w:rsidRPr="005B45C4">
        <w:rPr>
          <w:rFonts w:asciiTheme="majorHAnsi" w:hAnsiTheme="majorHAnsi" w:cstheme="majorHAnsi"/>
        </w:rPr>
        <w:t xml:space="preserve">l’evento, </w:t>
      </w:r>
      <w:r w:rsidR="00BE19EF" w:rsidRPr="005B45C4">
        <w:rPr>
          <w:rFonts w:asciiTheme="majorHAnsi" w:hAnsiTheme="majorHAnsi" w:cstheme="majorHAnsi"/>
        </w:rPr>
        <w:t>a cura di Longarone Fiere Dolomiti</w:t>
      </w:r>
      <w:r w:rsidR="008A2F9C" w:rsidRPr="005B45C4">
        <w:rPr>
          <w:rFonts w:asciiTheme="majorHAnsi" w:hAnsiTheme="majorHAnsi" w:cstheme="majorHAnsi"/>
        </w:rPr>
        <w:t xml:space="preserve"> e VenicePromex con il supporto della Regione Veneto</w:t>
      </w:r>
      <w:r w:rsidR="008A1E57" w:rsidRPr="005B45C4">
        <w:rPr>
          <w:rFonts w:asciiTheme="majorHAnsi" w:hAnsiTheme="majorHAnsi" w:cstheme="majorHAnsi"/>
        </w:rPr>
        <w:t xml:space="preserve">, vedrà la </w:t>
      </w:r>
      <w:r w:rsidR="008A1E57" w:rsidRPr="005B45C4">
        <w:rPr>
          <w:rFonts w:asciiTheme="majorHAnsi" w:hAnsiTheme="majorHAnsi" w:cstheme="majorHAnsi"/>
          <w:b/>
          <w:bCs/>
        </w:rPr>
        <w:t>premiazione</w:t>
      </w:r>
      <w:r w:rsidR="00BE19EF" w:rsidRPr="005B45C4">
        <w:rPr>
          <w:rFonts w:asciiTheme="majorHAnsi" w:hAnsiTheme="majorHAnsi" w:cstheme="majorHAnsi"/>
          <w:b/>
          <w:bCs/>
        </w:rPr>
        <w:t xml:space="preserve"> </w:t>
      </w:r>
      <w:r w:rsidR="008A1E57" w:rsidRPr="005B45C4">
        <w:rPr>
          <w:rFonts w:asciiTheme="majorHAnsi" w:hAnsiTheme="majorHAnsi" w:cstheme="majorHAnsi"/>
          <w:b/>
          <w:bCs/>
        </w:rPr>
        <w:t>del</w:t>
      </w:r>
      <w:r w:rsidR="00BE19EF" w:rsidRPr="005B45C4">
        <w:rPr>
          <w:rFonts w:asciiTheme="majorHAnsi" w:hAnsiTheme="majorHAnsi" w:cstheme="majorHAnsi"/>
          <w:b/>
          <w:bCs/>
        </w:rPr>
        <w:t>le storiche Gelaterie Venete</w:t>
      </w:r>
      <w:r w:rsidR="008A1E57" w:rsidRPr="005B45C4">
        <w:rPr>
          <w:rFonts w:asciiTheme="majorHAnsi" w:hAnsiTheme="majorHAnsi" w:cstheme="majorHAnsi"/>
        </w:rPr>
        <w:t>.</w:t>
      </w:r>
      <w:r w:rsidR="008A2F9C" w:rsidRPr="005B45C4">
        <w:rPr>
          <w:rFonts w:asciiTheme="majorHAnsi" w:hAnsiTheme="majorHAnsi" w:cstheme="majorHAnsi"/>
        </w:rPr>
        <w:t xml:space="preserve"> </w:t>
      </w:r>
      <w:r w:rsidR="001E396E" w:rsidRPr="005B45C4">
        <w:rPr>
          <w:rFonts w:asciiTheme="majorHAnsi" w:hAnsiTheme="majorHAnsi" w:cstheme="majorHAnsi"/>
        </w:rPr>
        <w:t>Concluderà l’incontro un light lunch dove non mancherà la possibilità di degustare il gelato al gusto “Apfelstrudel”</w:t>
      </w:r>
      <w:r w:rsidR="00DC49A1" w:rsidRPr="005B45C4">
        <w:rPr>
          <w:rFonts w:asciiTheme="majorHAnsi" w:hAnsiTheme="majorHAnsi" w:cstheme="majorHAnsi"/>
        </w:rPr>
        <w:t>.</w:t>
      </w:r>
    </w:p>
    <w:p w14:paraId="438F8A4F" w14:textId="37CB12B9" w:rsidR="00394D56" w:rsidRPr="00FE7B12" w:rsidRDefault="00DA5E1E" w:rsidP="008A1E57">
      <w:pPr>
        <w:spacing w:after="80" w:line="240" w:lineRule="auto"/>
        <w:jc w:val="both"/>
        <w:rPr>
          <w:rFonts w:asciiTheme="majorHAnsi" w:hAnsiTheme="majorHAnsi" w:cstheme="majorHAnsi"/>
        </w:rPr>
      </w:pPr>
      <w:r w:rsidRPr="005B45C4">
        <w:rPr>
          <w:rFonts w:asciiTheme="majorHAnsi" w:hAnsiTheme="majorHAnsi" w:cstheme="majorHAnsi"/>
        </w:rPr>
        <w:t xml:space="preserve">Sarà proprio il Gusto dell’Anno scelto dall’Austria il </w:t>
      </w:r>
      <w:r w:rsidRPr="005B45C4">
        <w:rPr>
          <w:rFonts w:asciiTheme="majorHAnsi" w:hAnsiTheme="majorHAnsi" w:cstheme="majorHAnsi"/>
          <w:b/>
          <w:bCs/>
        </w:rPr>
        <w:t xml:space="preserve">protagonista assoluto </w:t>
      </w:r>
      <w:r w:rsidR="00B24FB4" w:rsidRPr="005B45C4">
        <w:rPr>
          <w:rFonts w:asciiTheme="majorHAnsi" w:hAnsiTheme="majorHAnsi" w:cstheme="majorHAnsi"/>
          <w:b/>
          <w:bCs/>
        </w:rPr>
        <w:t>del 24 marzo,</w:t>
      </w:r>
      <w:r w:rsidR="00B24FB4" w:rsidRPr="005B45C4">
        <w:rPr>
          <w:rFonts w:asciiTheme="majorHAnsi" w:hAnsiTheme="majorHAnsi" w:cstheme="majorHAnsi"/>
        </w:rPr>
        <w:t xml:space="preserve"> </w:t>
      </w:r>
      <w:r w:rsidR="005C1B01" w:rsidRPr="005B45C4">
        <w:rPr>
          <w:rFonts w:asciiTheme="majorHAnsi" w:hAnsiTheme="majorHAnsi" w:cstheme="majorHAnsi"/>
          <w:b/>
          <w:bCs/>
        </w:rPr>
        <w:t>XI Giornata Europea del Gelato Artigianale</w:t>
      </w:r>
      <w:r w:rsidR="00B24FB4" w:rsidRPr="005B45C4">
        <w:rPr>
          <w:rFonts w:asciiTheme="majorHAnsi" w:hAnsiTheme="majorHAnsi" w:cstheme="majorHAnsi"/>
        </w:rPr>
        <w:t xml:space="preserve">: </w:t>
      </w:r>
      <w:r w:rsidR="005C1B01" w:rsidRPr="005B45C4">
        <w:rPr>
          <w:rFonts w:asciiTheme="majorHAnsi" w:hAnsiTheme="majorHAnsi" w:cstheme="majorHAnsi"/>
        </w:rPr>
        <w:t xml:space="preserve">tutte </w:t>
      </w:r>
      <w:r w:rsidR="001E396E" w:rsidRPr="005B45C4">
        <w:rPr>
          <w:rFonts w:asciiTheme="majorHAnsi" w:hAnsiTheme="majorHAnsi" w:cstheme="majorHAnsi"/>
        </w:rPr>
        <w:t>le gelaterie</w:t>
      </w:r>
      <w:r w:rsidR="005C1B01" w:rsidRPr="005B45C4">
        <w:rPr>
          <w:rFonts w:asciiTheme="majorHAnsi" w:hAnsiTheme="majorHAnsi" w:cstheme="majorHAnsi"/>
        </w:rPr>
        <w:t xml:space="preserve"> aderenti</w:t>
      </w:r>
      <w:r w:rsidR="001E396E" w:rsidRPr="005B45C4">
        <w:rPr>
          <w:rFonts w:asciiTheme="majorHAnsi" w:hAnsiTheme="majorHAnsi" w:cstheme="majorHAnsi"/>
        </w:rPr>
        <w:t xml:space="preserve"> </w:t>
      </w:r>
      <w:r w:rsidR="001E396E" w:rsidRPr="005B45C4">
        <w:rPr>
          <w:rFonts w:asciiTheme="majorHAnsi" w:hAnsiTheme="majorHAnsi" w:cstheme="majorHAnsi"/>
          <w:b/>
          <w:bCs/>
        </w:rPr>
        <w:t>in Italia e in Europa</w:t>
      </w:r>
      <w:r w:rsidR="00B24FB4" w:rsidRPr="005B45C4">
        <w:rPr>
          <w:rFonts w:asciiTheme="majorHAnsi" w:hAnsiTheme="majorHAnsi" w:cstheme="majorHAnsi"/>
          <w:b/>
          <w:bCs/>
        </w:rPr>
        <w:t xml:space="preserve"> </w:t>
      </w:r>
      <w:r w:rsidR="00B24FB4" w:rsidRPr="005B45C4">
        <w:rPr>
          <w:rFonts w:asciiTheme="majorHAnsi" w:hAnsiTheme="majorHAnsi" w:cstheme="majorHAnsi"/>
        </w:rPr>
        <w:t>lo</w:t>
      </w:r>
      <w:r w:rsidR="001E396E" w:rsidRPr="005B45C4">
        <w:rPr>
          <w:rFonts w:asciiTheme="majorHAnsi" w:hAnsiTheme="majorHAnsi" w:cstheme="majorHAnsi"/>
        </w:rPr>
        <w:t xml:space="preserve"> </w:t>
      </w:r>
      <w:r w:rsidR="00F037CE" w:rsidRPr="005B45C4">
        <w:rPr>
          <w:rFonts w:asciiTheme="majorHAnsi" w:hAnsiTheme="majorHAnsi" w:cstheme="majorHAnsi"/>
        </w:rPr>
        <w:t>offriranno ai loro avvent</w:t>
      </w:r>
      <w:r w:rsidR="00B24FB4" w:rsidRPr="005B45C4">
        <w:rPr>
          <w:rFonts w:asciiTheme="majorHAnsi" w:hAnsiTheme="majorHAnsi" w:cstheme="majorHAnsi"/>
        </w:rPr>
        <w:t>o</w:t>
      </w:r>
      <w:r w:rsidR="00F037CE" w:rsidRPr="005B45C4">
        <w:rPr>
          <w:rFonts w:asciiTheme="majorHAnsi" w:hAnsiTheme="majorHAnsi" w:cstheme="majorHAnsi"/>
        </w:rPr>
        <w:t>ri</w:t>
      </w:r>
      <w:r w:rsidR="00B24FB4" w:rsidRPr="005B45C4">
        <w:rPr>
          <w:rFonts w:asciiTheme="majorHAnsi" w:hAnsiTheme="majorHAnsi" w:cstheme="majorHAnsi"/>
        </w:rPr>
        <w:t>, nella sua ricetta originale o in creative varianti</w:t>
      </w:r>
      <w:r w:rsidR="00C92198" w:rsidRPr="005B45C4">
        <w:rPr>
          <w:rFonts w:asciiTheme="majorHAnsi" w:hAnsiTheme="majorHAnsi" w:cstheme="majorHAnsi"/>
        </w:rPr>
        <w:t>, e, tra queste, anche le eccellenze</w:t>
      </w:r>
      <w:r w:rsidR="00A73F5D" w:rsidRPr="005B45C4">
        <w:rPr>
          <w:rFonts w:asciiTheme="majorHAnsi" w:hAnsiTheme="majorHAnsi" w:cstheme="majorHAnsi"/>
        </w:rPr>
        <w:t xml:space="preserve"> premiat</w:t>
      </w:r>
      <w:r w:rsidR="00C92198" w:rsidRPr="005B45C4">
        <w:rPr>
          <w:rFonts w:asciiTheme="majorHAnsi" w:hAnsiTheme="majorHAnsi" w:cstheme="majorHAnsi"/>
        </w:rPr>
        <w:t xml:space="preserve">e </w:t>
      </w:r>
      <w:r w:rsidR="00A73F5D" w:rsidRPr="005B45C4">
        <w:rPr>
          <w:rFonts w:asciiTheme="majorHAnsi" w:hAnsiTheme="majorHAnsi" w:cstheme="majorHAnsi"/>
        </w:rPr>
        <w:t>da</w:t>
      </w:r>
      <w:r w:rsidR="001E396E" w:rsidRPr="005B45C4">
        <w:rPr>
          <w:rFonts w:asciiTheme="majorHAnsi" w:hAnsiTheme="majorHAnsi" w:cstheme="majorHAnsi"/>
        </w:rPr>
        <w:t xml:space="preserve">lla </w:t>
      </w:r>
      <w:r w:rsidR="001E396E" w:rsidRPr="005B45C4">
        <w:rPr>
          <w:rFonts w:asciiTheme="majorHAnsi" w:hAnsiTheme="majorHAnsi" w:cstheme="majorHAnsi"/>
          <w:b/>
          <w:bCs/>
        </w:rPr>
        <w:t>Guida Gelaterie d’Italia 2023</w:t>
      </w:r>
      <w:r w:rsidR="00A73F5D" w:rsidRPr="005B45C4">
        <w:rPr>
          <w:rFonts w:asciiTheme="majorHAnsi" w:hAnsiTheme="majorHAnsi" w:cstheme="majorHAnsi"/>
          <w:b/>
          <w:bCs/>
        </w:rPr>
        <w:t xml:space="preserve"> di Gambero Rosso</w:t>
      </w:r>
      <w:r w:rsidR="00A73F5D" w:rsidRPr="005B45C4">
        <w:rPr>
          <w:rFonts w:asciiTheme="majorHAnsi" w:hAnsiTheme="majorHAnsi" w:cstheme="majorHAnsi"/>
        </w:rPr>
        <w:t>, partner di questa undicesima edizione del Gelato Day</w:t>
      </w:r>
      <w:r w:rsidR="001E396E" w:rsidRPr="005B45C4">
        <w:rPr>
          <w:rFonts w:asciiTheme="majorHAnsi" w:hAnsiTheme="majorHAnsi" w:cstheme="majorHAnsi"/>
        </w:rPr>
        <w:t xml:space="preserve">. </w:t>
      </w:r>
      <w:r w:rsidR="00A73F5D" w:rsidRPr="005B45C4">
        <w:rPr>
          <w:rFonts w:asciiTheme="majorHAnsi" w:hAnsiTheme="majorHAnsi" w:cstheme="majorHAnsi"/>
        </w:rPr>
        <w:t xml:space="preserve">A supportare la Giornata anche </w:t>
      </w:r>
      <w:r w:rsidR="001E396E" w:rsidRPr="005B45C4">
        <w:rPr>
          <w:rFonts w:asciiTheme="majorHAnsi" w:hAnsiTheme="majorHAnsi" w:cstheme="majorHAnsi"/>
        </w:rPr>
        <w:t xml:space="preserve">prestigiosi protagonisti, come </w:t>
      </w:r>
      <w:r w:rsidR="00C92198" w:rsidRPr="005B45C4">
        <w:rPr>
          <w:rFonts w:asciiTheme="majorHAnsi" w:hAnsiTheme="majorHAnsi" w:cstheme="majorHAnsi"/>
          <w:b/>
          <w:bCs/>
        </w:rPr>
        <w:t>le associazioni</w:t>
      </w:r>
      <w:r w:rsidR="00AF72B5" w:rsidRPr="005B45C4">
        <w:rPr>
          <w:rFonts w:asciiTheme="majorHAnsi" w:hAnsiTheme="majorHAnsi" w:cstheme="majorHAnsi"/>
          <w:b/>
          <w:bCs/>
        </w:rPr>
        <w:t xml:space="preserve"> </w:t>
      </w:r>
      <w:r w:rsidR="005B58BB" w:rsidRPr="005B45C4">
        <w:rPr>
          <w:rFonts w:asciiTheme="majorHAnsi" w:hAnsiTheme="majorHAnsi" w:cstheme="majorHAnsi"/>
          <w:b/>
          <w:bCs/>
        </w:rPr>
        <w:t xml:space="preserve">Accademici del gelato “Contaminazioni Stellate”, </w:t>
      </w:r>
      <w:r w:rsidR="00AF72B5" w:rsidRPr="005B45C4">
        <w:rPr>
          <w:rFonts w:asciiTheme="majorHAnsi" w:hAnsiTheme="majorHAnsi" w:cstheme="majorHAnsi"/>
          <w:b/>
          <w:bCs/>
        </w:rPr>
        <w:t>«Maestri della gelateria Italiana»</w:t>
      </w:r>
      <w:r w:rsidR="00AF72B5" w:rsidRPr="005B45C4">
        <w:rPr>
          <w:rFonts w:asciiTheme="majorHAnsi" w:hAnsiTheme="majorHAnsi" w:cstheme="majorHAnsi"/>
        </w:rPr>
        <w:t>,</w:t>
      </w:r>
      <w:r w:rsidR="001E396E" w:rsidRPr="005B45C4">
        <w:rPr>
          <w:rFonts w:asciiTheme="majorHAnsi" w:hAnsiTheme="majorHAnsi" w:cstheme="majorHAnsi"/>
          <w:b/>
          <w:bCs/>
        </w:rPr>
        <w:t xml:space="preserve"> «I Magnifici del gelato»</w:t>
      </w:r>
      <w:r w:rsidR="001E396E" w:rsidRPr="005B45C4">
        <w:rPr>
          <w:rFonts w:asciiTheme="majorHAnsi" w:hAnsiTheme="majorHAnsi" w:cstheme="majorHAnsi"/>
        </w:rPr>
        <w:t xml:space="preserve"> </w:t>
      </w:r>
      <w:r w:rsidR="00C92198" w:rsidRPr="005B45C4">
        <w:rPr>
          <w:rFonts w:asciiTheme="majorHAnsi" w:hAnsiTheme="majorHAnsi" w:cstheme="majorHAnsi"/>
        </w:rPr>
        <w:t>e</w:t>
      </w:r>
      <w:r w:rsidR="001E396E" w:rsidRPr="005B45C4">
        <w:rPr>
          <w:rFonts w:asciiTheme="majorHAnsi" w:hAnsiTheme="majorHAnsi" w:cstheme="majorHAnsi"/>
        </w:rPr>
        <w:t xml:space="preserve"> </w:t>
      </w:r>
      <w:r w:rsidR="001E396E" w:rsidRPr="005B45C4">
        <w:rPr>
          <w:rFonts w:asciiTheme="majorHAnsi" w:hAnsiTheme="majorHAnsi" w:cstheme="majorHAnsi"/>
          <w:b/>
          <w:bCs/>
        </w:rPr>
        <w:t>«Oltre il gusto»</w:t>
      </w:r>
      <w:r w:rsidR="001E396E" w:rsidRPr="005B45C4">
        <w:rPr>
          <w:rFonts w:asciiTheme="majorHAnsi" w:hAnsiTheme="majorHAnsi" w:cstheme="majorHAnsi"/>
        </w:rPr>
        <w:t xml:space="preserve">, </w:t>
      </w:r>
      <w:r w:rsidR="001E396E" w:rsidRPr="005B45C4">
        <w:rPr>
          <w:rFonts w:asciiTheme="majorHAnsi" w:hAnsiTheme="majorHAnsi" w:cstheme="majorHAnsi"/>
          <w:b/>
          <w:bCs/>
        </w:rPr>
        <w:t>CNA</w:t>
      </w:r>
      <w:r w:rsidR="001E396E" w:rsidRPr="005B45C4">
        <w:rPr>
          <w:rFonts w:asciiTheme="majorHAnsi" w:hAnsiTheme="majorHAnsi" w:cstheme="majorHAnsi"/>
        </w:rPr>
        <w:t xml:space="preserve">, </w:t>
      </w:r>
      <w:r w:rsidR="001E396E" w:rsidRPr="005B45C4">
        <w:rPr>
          <w:rFonts w:asciiTheme="majorHAnsi" w:hAnsiTheme="majorHAnsi" w:cstheme="majorHAnsi"/>
          <w:b/>
          <w:bCs/>
        </w:rPr>
        <w:t>Confartigianato</w:t>
      </w:r>
      <w:r w:rsidR="001E396E" w:rsidRPr="005B45C4">
        <w:rPr>
          <w:rFonts w:asciiTheme="majorHAnsi" w:hAnsiTheme="majorHAnsi" w:cstheme="majorHAnsi"/>
        </w:rPr>
        <w:t xml:space="preserve">, </w:t>
      </w:r>
      <w:r w:rsidR="001E396E" w:rsidRPr="005B45C4">
        <w:rPr>
          <w:rFonts w:asciiTheme="majorHAnsi" w:hAnsiTheme="majorHAnsi" w:cstheme="majorHAnsi"/>
          <w:b/>
          <w:bCs/>
        </w:rPr>
        <w:t>Federazione Italiana Gelatieri</w:t>
      </w:r>
      <w:r w:rsidR="001E396E" w:rsidRPr="005B45C4">
        <w:rPr>
          <w:rFonts w:asciiTheme="majorHAnsi" w:hAnsiTheme="majorHAnsi" w:cstheme="majorHAnsi"/>
        </w:rPr>
        <w:t xml:space="preserve">, </w:t>
      </w:r>
      <w:r w:rsidR="001E396E" w:rsidRPr="005B45C4">
        <w:rPr>
          <w:rFonts w:asciiTheme="majorHAnsi" w:hAnsiTheme="majorHAnsi" w:cstheme="majorHAnsi"/>
          <w:b/>
          <w:bCs/>
        </w:rPr>
        <w:t>Carpigiani Challenge</w:t>
      </w:r>
      <w:r w:rsidR="005B58BB" w:rsidRPr="005B45C4">
        <w:rPr>
          <w:rFonts w:asciiTheme="majorHAnsi" w:hAnsiTheme="majorHAnsi" w:cstheme="majorHAnsi"/>
          <w:b/>
          <w:bCs/>
        </w:rPr>
        <w:t>, G.A.T. Gelatieri Artigiani del Triveneto,</w:t>
      </w:r>
      <w:r w:rsidR="005E1562" w:rsidRPr="005B45C4">
        <w:rPr>
          <w:rFonts w:asciiTheme="majorHAnsi" w:hAnsiTheme="majorHAnsi" w:cstheme="majorHAnsi"/>
        </w:rPr>
        <w:t xml:space="preserve"> </w:t>
      </w:r>
      <w:r w:rsidR="001F6590" w:rsidRPr="005B45C4">
        <w:rPr>
          <w:rFonts w:asciiTheme="majorHAnsi" w:hAnsiTheme="majorHAnsi" w:cstheme="majorHAnsi"/>
          <w:b/>
          <w:bCs/>
        </w:rPr>
        <w:t>Gelato Veneto</w:t>
      </w:r>
      <w:r w:rsidR="001F6590" w:rsidRPr="005B45C4">
        <w:rPr>
          <w:rFonts w:asciiTheme="majorHAnsi" w:hAnsiTheme="majorHAnsi" w:cstheme="majorHAnsi"/>
        </w:rPr>
        <w:t xml:space="preserve"> </w:t>
      </w:r>
      <w:r w:rsidR="005E1562" w:rsidRPr="005B45C4">
        <w:rPr>
          <w:rFonts w:asciiTheme="majorHAnsi" w:hAnsiTheme="majorHAnsi" w:cstheme="majorHAnsi"/>
        </w:rPr>
        <w:t>e</w:t>
      </w:r>
      <w:r w:rsidR="001E396E" w:rsidRPr="005B45C4">
        <w:rPr>
          <w:rFonts w:asciiTheme="majorHAnsi" w:hAnsiTheme="majorHAnsi" w:cstheme="majorHAnsi"/>
        </w:rPr>
        <w:t xml:space="preserve"> </w:t>
      </w:r>
      <w:r w:rsidR="001E396E" w:rsidRPr="005B45C4">
        <w:rPr>
          <w:rFonts w:asciiTheme="majorHAnsi" w:hAnsiTheme="majorHAnsi" w:cstheme="majorHAnsi"/>
          <w:b/>
          <w:bCs/>
        </w:rPr>
        <w:t>Gelato Festival World Masters</w:t>
      </w:r>
      <w:r w:rsidR="001E396E" w:rsidRPr="005B45C4">
        <w:rPr>
          <w:rFonts w:asciiTheme="majorHAnsi" w:hAnsiTheme="majorHAnsi" w:cstheme="majorHAnsi"/>
        </w:rPr>
        <w:t>.</w:t>
      </w:r>
      <w:r w:rsidR="00FB64C8" w:rsidRPr="005B45C4">
        <w:rPr>
          <w:rFonts w:asciiTheme="majorHAnsi" w:hAnsiTheme="majorHAnsi" w:cstheme="majorHAnsi"/>
        </w:rPr>
        <w:t xml:space="preserve"> </w:t>
      </w:r>
      <w:r w:rsidR="00AF72B5" w:rsidRPr="005B45C4">
        <w:rPr>
          <w:rFonts w:asciiTheme="majorHAnsi" w:hAnsiTheme="majorHAnsi" w:cstheme="majorHAnsi"/>
        </w:rPr>
        <w:t xml:space="preserve">Ma non solo coni e coppette: </w:t>
      </w:r>
      <w:r w:rsidR="00FE7B12" w:rsidRPr="005B45C4">
        <w:rPr>
          <w:rFonts w:asciiTheme="majorHAnsi" w:hAnsiTheme="majorHAnsi" w:cstheme="majorHAnsi"/>
        </w:rPr>
        <w:t>numerose, infatti,</w:t>
      </w:r>
      <w:r w:rsidR="00AF4AC1" w:rsidRPr="005B45C4">
        <w:rPr>
          <w:rFonts w:asciiTheme="majorHAnsi" w:hAnsiTheme="majorHAnsi" w:cstheme="majorHAnsi"/>
        </w:rPr>
        <w:t xml:space="preserve"> le gelaterie che</w:t>
      </w:r>
      <w:r w:rsidR="005E1562" w:rsidRPr="005B45C4">
        <w:rPr>
          <w:rFonts w:asciiTheme="majorHAnsi" w:hAnsiTheme="majorHAnsi" w:cstheme="majorHAnsi"/>
        </w:rPr>
        <w:t xml:space="preserve"> celebreranno il Gelato Day organizzando iniziative volte a promuovere la cultura del gelato artigianale</w:t>
      </w:r>
      <w:r w:rsidR="00AF4AC1" w:rsidRPr="005B45C4">
        <w:rPr>
          <w:rFonts w:asciiTheme="majorHAnsi" w:hAnsiTheme="majorHAnsi" w:cstheme="majorHAnsi"/>
        </w:rPr>
        <w:t>. E a sostenere buone cause</w:t>
      </w:r>
      <w:r w:rsidR="00C16113" w:rsidRPr="005B45C4">
        <w:rPr>
          <w:rFonts w:asciiTheme="majorHAnsi" w:hAnsiTheme="majorHAnsi" w:cstheme="majorHAnsi"/>
        </w:rPr>
        <w:t xml:space="preserve">. Come </w:t>
      </w:r>
      <w:r w:rsidR="00AB1B8A" w:rsidRPr="005B45C4">
        <w:rPr>
          <w:rFonts w:asciiTheme="majorHAnsi" w:hAnsiTheme="majorHAnsi" w:cstheme="majorHAnsi"/>
          <w:b/>
          <w:bCs/>
        </w:rPr>
        <w:t>Confartigianato Friuli-Venezia Giulia</w:t>
      </w:r>
      <w:r w:rsidR="00AB1B8A" w:rsidRPr="005B45C4">
        <w:rPr>
          <w:rFonts w:asciiTheme="majorHAnsi" w:hAnsiTheme="majorHAnsi" w:cstheme="majorHAnsi"/>
        </w:rPr>
        <w:t xml:space="preserve"> </w:t>
      </w:r>
      <w:r w:rsidR="00C16113" w:rsidRPr="005B45C4">
        <w:rPr>
          <w:rFonts w:asciiTheme="majorHAnsi" w:hAnsiTheme="majorHAnsi" w:cstheme="majorHAnsi"/>
        </w:rPr>
        <w:t xml:space="preserve">che, proprio il 24 marzo, </w:t>
      </w:r>
      <w:r w:rsidR="00556701" w:rsidRPr="005B45C4">
        <w:rPr>
          <w:rFonts w:asciiTheme="majorHAnsi" w:hAnsiTheme="majorHAnsi" w:cstheme="majorHAnsi"/>
        </w:rPr>
        <w:t>regalerà un momento</w:t>
      </w:r>
      <w:r w:rsidR="00556701" w:rsidRPr="00FE7B12">
        <w:rPr>
          <w:rFonts w:asciiTheme="majorHAnsi" w:hAnsiTheme="majorHAnsi" w:cstheme="majorHAnsi"/>
        </w:rPr>
        <w:t xml:space="preserve"> di dolcezza e allegria </w:t>
      </w:r>
      <w:r w:rsidR="00100833" w:rsidRPr="00FE7B12">
        <w:rPr>
          <w:rFonts w:asciiTheme="majorHAnsi" w:hAnsiTheme="majorHAnsi" w:cstheme="majorHAnsi"/>
        </w:rPr>
        <w:t xml:space="preserve">tra i reparti </w:t>
      </w:r>
      <w:r w:rsidR="00556701" w:rsidRPr="00FE7B12">
        <w:rPr>
          <w:rFonts w:asciiTheme="majorHAnsi" w:hAnsiTheme="majorHAnsi" w:cstheme="majorHAnsi"/>
        </w:rPr>
        <w:t xml:space="preserve">del </w:t>
      </w:r>
      <w:r w:rsidR="00556701" w:rsidRPr="00FE7B12">
        <w:rPr>
          <w:rFonts w:asciiTheme="majorHAnsi" w:hAnsiTheme="majorHAnsi" w:cstheme="majorHAnsi"/>
          <w:b/>
          <w:bCs/>
        </w:rPr>
        <w:t>CRO - Centro Di Riferimento Oncologico</w:t>
      </w:r>
      <w:r w:rsidR="00556701" w:rsidRPr="00FE7B12">
        <w:rPr>
          <w:rFonts w:asciiTheme="majorHAnsi" w:hAnsiTheme="majorHAnsi" w:cstheme="majorHAnsi"/>
        </w:rPr>
        <w:t xml:space="preserve"> ad Aviano (Pordenone)</w:t>
      </w:r>
      <w:r w:rsidR="00661D15" w:rsidRPr="00FE7B12">
        <w:rPr>
          <w:rFonts w:asciiTheme="majorHAnsi" w:hAnsiTheme="majorHAnsi" w:cstheme="majorHAnsi"/>
        </w:rPr>
        <w:t xml:space="preserve">, </w:t>
      </w:r>
      <w:r w:rsidR="00100833" w:rsidRPr="00FE7B12">
        <w:rPr>
          <w:rFonts w:asciiTheme="majorHAnsi" w:hAnsiTheme="majorHAnsi" w:cstheme="majorHAnsi"/>
        </w:rPr>
        <w:t xml:space="preserve">offrendo un gelato al gusto </w:t>
      </w:r>
      <w:r w:rsidR="00661D15" w:rsidRPr="00FE7B12">
        <w:rPr>
          <w:rFonts w:asciiTheme="majorHAnsi" w:hAnsiTheme="majorHAnsi" w:cstheme="majorHAnsi"/>
        </w:rPr>
        <w:t>Apfelstrudel</w:t>
      </w:r>
      <w:r w:rsidR="0078046A" w:rsidRPr="00FE7B12">
        <w:rPr>
          <w:rFonts w:asciiTheme="majorHAnsi" w:hAnsiTheme="majorHAnsi" w:cstheme="majorHAnsi"/>
        </w:rPr>
        <w:t xml:space="preserve"> alle circa </w:t>
      </w:r>
      <w:r w:rsidR="00100833" w:rsidRPr="00FE7B12">
        <w:rPr>
          <w:rFonts w:asciiTheme="majorHAnsi" w:hAnsiTheme="majorHAnsi" w:cstheme="majorHAnsi"/>
        </w:rPr>
        <w:t>4</w:t>
      </w:r>
      <w:r w:rsidR="0078046A" w:rsidRPr="00FE7B12">
        <w:rPr>
          <w:rFonts w:asciiTheme="majorHAnsi" w:hAnsiTheme="majorHAnsi" w:cstheme="majorHAnsi"/>
        </w:rPr>
        <w:t>00 persone, tra pazienti, famigliari, amici e personale medico</w:t>
      </w:r>
      <w:r w:rsidR="00100833" w:rsidRPr="00FE7B12">
        <w:rPr>
          <w:rFonts w:asciiTheme="majorHAnsi" w:hAnsiTheme="majorHAnsi" w:cstheme="majorHAnsi"/>
        </w:rPr>
        <w:t xml:space="preserve"> della struttura</w:t>
      </w:r>
      <w:r w:rsidR="00D32B4E" w:rsidRPr="00FE7B12">
        <w:rPr>
          <w:rFonts w:asciiTheme="majorHAnsi" w:hAnsiTheme="majorHAnsi" w:cstheme="majorHAnsi"/>
        </w:rPr>
        <w:t>, c</w:t>
      </w:r>
      <w:r w:rsidR="00C83C76" w:rsidRPr="00FE7B12">
        <w:rPr>
          <w:rFonts w:asciiTheme="majorHAnsi" w:hAnsiTheme="majorHAnsi" w:cstheme="majorHAnsi"/>
        </w:rPr>
        <w:t xml:space="preserve">on una sorpresa all’insegna </w:t>
      </w:r>
      <w:r w:rsidR="00D32B4E" w:rsidRPr="00FE7B12">
        <w:rPr>
          <w:rFonts w:asciiTheme="majorHAnsi" w:hAnsiTheme="majorHAnsi" w:cstheme="majorHAnsi"/>
        </w:rPr>
        <w:t>di musica e poesia</w:t>
      </w:r>
      <w:r w:rsidR="001E396E" w:rsidRPr="00FE7B12">
        <w:rPr>
          <w:rFonts w:asciiTheme="majorHAnsi" w:hAnsiTheme="majorHAnsi" w:cstheme="majorHAnsi"/>
        </w:rPr>
        <w:t xml:space="preserve">. </w:t>
      </w:r>
    </w:p>
    <w:p w14:paraId="28F56AE5" w14:textId="486C0A32" w:rsidR="00AA3807" w:rsidRPr="00FE7B12" w:rsidRDefault="00394D56" w:rsidP="00D87195">
      <w:pPr>
        <w:spacing w:after="80" w:line="240" w:lineRule="auto"/>
        <w:jc w:val="both"/>
        <w:rPr>
          <w:rFonts w:asciiTheme="majorHAnsi" w:hAnsiTheme="majorHAnsi" w:cstheme="majorHAnsi"/>
        </w:rPr>
      </w:pPr>
      <w:r w:rsidRPr="00FE7B12">
        <w:rPr>
          <w:rFonts w:asciiTheme="majorHAnsi" w:hAnsiTheme="majorHAnsi" w:cstheme="majorHAnsi"/>
        </w:rPr>
        <w:lastRenderedPageBreak/>
        <w:t xml:space="preserve">E gli eventi per la Giornata Europea del Gelato Artigianale non si esauriranno il 24 marzo. </w:t>
      </w:r>
      <w:r w:rsidRPr="00FE7B12">
        <w:rPr>
          <w:rFonts w:asciiTheme="majorHAnsi" w:hAnsiTheme="majorHAnsi" w:cstheme="majorHAnsi"/>
          <w:b/>
          <w:bCs/>
        </w:rPr>
        <w:t>Domenica 26 marzo</w:t>
      </w:r>
      <w:r w:rsidR="00156911" w:rsidRPr="00FE7B12">
        <w:rPr>
          <w:rFonts w:asciiTheme="majorHAnsi" w:hAnsiTheme="majorHAnsi" w:cstheme="majorHAnsi"/>
        </w:rPr>
        <w:t xml:space="preserve"> </w:t>
      </w:r>
      <w:r w:rsidRPr="00FE7B12">
        <w:rPr>
          <w:rFonts w:asciiTheme="majorHAnsi" w:hAnsiTheme="majorHAnsi" w:cstheme="majorHAnsi"/>
        </w:rPr>
        <w:t xml:space="preserve">il </w:t>
      </w:r>
      <w:r w:rsidR="002B02B2" w:rsidRPr="00FE7B12">
        <w:rPr>
          <w:rFonts w:asciiTheme="majorHAnsi" w:hAnsiTheme="majorHAnsi" w:cstheme="majorHAnsi"/>
          <w:b/>
          <w:bCs/>
        </w:rPr>
        <w:t xml:space="preserve">Gelato Day arriva anche </w:t>
      </w:r>
      <w:r w:rsidR="00156911" w:rsidRPr="00FE7B12">
        <w:rPr>
          <w:rFonts w:asciiTheme="majorHAnsi" w:hAnsiTheme="majorHAnsi" w:cstheme="majorHAnsi"/>
          <w:b/>
          <w:bCs/>
        </w:rPr>
        <w:t>ad alta quota</w:t>
      </w:r>
      <w:r w:rsidR="002B02B2" w:rsidRPr="00FE7B12">
        <w:rPr>
          <w:rFonts w:asciiTheme="majorHAnsi" w:hAnsiTheme="majorHAnsi" w:cstheme="majorHAnsi"/>
        </w:rPr>
        <w:t>:</w:t>
      </w:r>
      <w:r w:rsidR="00156911" w:rsidRPr="00FE7B12">
        <w:rPr>
          <w:rFonts w:asciiTheme="majorHAnsi" w:hAnsiTheme="majorHAnsi" w:cstheme="majorHAnsi"/>
        </w:rPr>
        <w:t xml:space="preserve"> </w:t>
      </w:r>
      <w:r w:rsidR="00CD03C1" w:rsidRPr="00FE7B12">
        <w:rPr>
          <w:rFonts w:asciiTheme="majorHAnsi" w:hAnsiTheme="majorHAnsi" w:cstheme="majorHAnsi"/>
        </w:rPr>
        <w:t xml:space="preserve">a </w:t>
      </w:r>
      <w:r w:rsidR="00CD03C1" w:rsidRPr="00FE7B12">
        <w:rPr>
          <w:rFonts w:asciiTheme="majorHAnsi" w:hAnsiTheme="majorHAnsi" w:cstheme="majorHAnsi"/>
          <w:b/>
          <w:bCs/>
        </w:rPr>
        <w:t>2.475 metri</w:t>
      </w:r>
      <w:r w:rsidR="0075581A" w:rsidRPr="00FE7B12">
        <w:rPr>
          <w:rFonts w:asciiTheme="majorHAnsi" w:hAnsiTheme="majorHAnsi" w:cstheme="majorHAnsi"/>
        </w:rPr>
        <w:t xml:space="preserve"> per l’esattezza, immersi </w:t>
      </w:r>
      <w:r w:rsidR="00CD03C1" w:rsidRPr="00FE7B12">
        <w:rPr>
          <w:rFonts w:asciiTheme="majorHAnsi" w:hAnsiTheme="majorHAnsi" w:cstheme="majorHAnsi"/>
        </w:rPr>
        <w:t xml:space="preserve">nel magico panorama innevato </w:t>
      </w:r>
      <w:r w:rsidR="0075581A" w:rsidRPr="00FE7B12">
        <w:rPr>
          <w:rFonts w:asciiTheme="majorHAnsi" w:hAnsiTheme="majorHAnsi" w:cstheme="majorHAnsi"/>
        </w:rPr>
        <w:t>di</w:t>
      </w:r>
      <w:r w:rsidR="00CD03C1" w:rsidRPr="00FE7B12">
        <w:rPr>
          <w:rFonts w:asciiTheme="majorHAnsi" w:hAnsiTheme="majorHAnsi" w:cstheme="majorHAnsi"/>
        </w:rPr>
        <w:t xml:space="preserve"> Capanna Ra Valles, </w:t>
      </w:r>
      <w:r w:rsidR="0075581A" w:rsidRPr="00FE7B12">
        <w:rPr>
          <w:rFonts w:asciiTheme="majorHAnsi" w:hAnsiTheme="majorHAnsi" w:cstheme="majorHAnsi"/>
        </w:rPr>
        <w:t xml:space="preserve">dove </w:t>
      </w:r>
      <w:r w:rsidR="00CD03C1" w:rsidRPr="00FE7B12">
        <w:rPr>
          <w:rFonts w:asciiTheme="majorHAnsi" w:hAnsiTheme="majorHAnsi" w:cstheme="majorHAnsi"/>
        </w:rPr>
        <w:t>avrà luogo</w:t>
      </w:r>
      <w:r w:rsidR="00F4269C" w:rsidRPr="00FE7B12">
        <w:rPr>
          <w:rFonts w:asciiTheme="majorHAnsi" w:hAnsiTheme="majorHAnsi" w:cstheme="majorHAnsi"/>
        </w:rPr>
        <w:t xml:space="preserve"> </w:t>
      </w:r>
      <w:r w:rsidR="00F4269C" w:rsidRPr="00FE7B12">
        <w:rPr>
          <w:rFonts w:asciiTheme="majorHAnsi" w:hAnsiTheme="majorHAnsi" w:cstheme="majorHAnsi"/>
          <w:i/>
          <w:iCs/>
        </w:rPr>
        <w:t>“Non è mai troppo freddo per un gelato!”</w:t>
      </w:r>
      <w:r w:rsidR="00F4269C" w:rsidRPr="00FE7B12">
        <w:rPr>
          <w:rFonts w:asciiTheme="majorHAnsi" w:hAnsiTheme="majorHAnsi" w:cstheme="majorHAnsi"/>
        </w:rPr>
        <w:t>,</w:t>
      </w:r>
      <w:r w:rsidR="00CD03C1" w:rsidRPr="00FE7B12">
        <w:rPr>
          <w:rFonts w:asciiTheme="majorHAnsi" w:hAnsiTheme="majorHAnsi" w:cstheme="majorHAnsi"/>
        </w:rPr>
        <w:t xml:space="preserve"> l'iniziativa nata dalla partnership della </w:t>
      </w:r>
      <w:r w:rsidR="00CD03C1" w:rsidRPr="00FE7B12">
        <w:rPr>
          <w:rFonts w:asciiTheme="majorHAnsi" w:hAnsiTheme="majorHAnsi" w:cstheme="majorHAnsi"/>
          <w:b/>
          <w:bCs/>
        </w:rPr>
        <w:t>società Tofana Cortina Freccia nel Cielo con il Ristorante – Pizzeria Capanna Ra Valles con Regione Veneto e Gelato Veneto</w:t>
      </w:r>
      <w:r w:rsidR="00CD03C1" w:rsidRPr="00FE7B12">
        <w:rPr>
          <w:rFonts w:asciiTheme="majorHAnsi" w:hAnsiTheme="majorHAnsi" w:cstheme="majorHAnsi"/>
        </w:rPr>
        <w:t>,</w:t>
      </w:r>
      <w:r w:rsidR="00CD03C1" w:rsidRPr="00FE7B12">
        <w:rPr>
          <w:rFonts w:asciiTheme="majorHAnsi" w:hAnsiTheme="majorHAnsi" w:cstheme="majorHAnsi"/>
          <w:b/>
          <w:bCs/>
        </w:rPr>
        <w:t xml:space="preserve"> </w:t>
      </w:r>
      <w:r w:rsidR="00CD03C1" w:rsidRPr="00FE7B12">
        <w:rPr>
          <w:rFonts w:asciiTheme="majorHAnsi" w:hAnsiTheme="majorHAnsi" w:cstheme="majorHAnsi"/>
        </w:rPr>
        <w:t xml:space="preserve">l’associazione che punta a promuovere le attività di gelateria della tradizione veneta </w:t>
      </w:r>
      <w:r w:rsidR="005422E4" w:rsidRPr="00FE7B12">
        <w:rPr>
          <w:rFonts w:asciiTheme="majorHAnsi" w:hAnsiTheme="majorHAnsi" w:cstheme="majorHAnsi"/>
        </w:rPr>
        <w:t>attiva</w:t>
      </w:r>
      <w:r w:rsidR="00CD03C1" w:rsidRPr="00FE7B12">
        <w:rPr>
          <w:rFonts w:asciiTheme="majorHAnsi" w:hAnsiTheme="majorHAnsi" w:cstheme="majorHAnsi"/>
        </w:rPr>
        <w:t xml:space="preserve"> sia in Italia sia in Germania</w:t>
      </w:r>
      <w:r w:rsidR="005422E4" w:rsidRPr="00FE7B12">
        <w:rPr>
          <w:rFonts w:asciiTheme="majorHAnsi" w:hAnsiTheme="majorHAnsi" w:cstheme="majorHAnsi"/>
        </w:rPr>
        <w:t>. Per l’occasione,</w:t>
      </w:r>
      <w:r w:rsidR="00CD03C1" w:rsidRPr="00FE7B12">
        <w:rPr>
          <w:rFonts w:asciiTheme="majorHAnsi" w:hAnsiTheme="majorHAnsi" w:cstheme="majorHAnsi"/>
        </w:rPr>
        <w:t xml:space="preserve"> i mastri gel</w:t>
      </w:r>
      <w:r w:rsidR="005422E4" w:rsidRPr="00FE7B12">
        <w:rPr>
          <w:rFonts w:asciiTheme="majorHAnsi" w:hAnsiTheme="majorHAnsi" w:cstheme="majorHAnsi"/>
        </w:rPr>
        <w:t xml:space="preserve">atieri </w:t>
      </w:r>
      <w:r w:rsidR="00CD03C1" w:rsidRPr="00FE7B12">
        <w:rPr>
          <w:rFonts w:asciiTheme="majorHAnsi" w:hAnsiTheme="majorHAnsi" w:cstheme="majorHAnsi"/>
        </w:rPr>
        <w:t>bellunesi omagg</w:t>
      </w:r>
      <w:r w:rsidR="005422E4" w:rsidRPr="00FE7B12">
        <w:rPr>
          <w:rFonts w:asciiTheme="majorHAnsi" w:hAnsiTheme="majorHAnsi" w:cstheme="majorHAnsi"/>
        </w:rPr>
        <w:t>eranno</w:t>
      </w:r>
      <w:r w:rsidR="008865AA" w:rsidRPr="00FE7B12">
        <w:rPr>
          <w:rFonts w:asciiTheme="majorHAnsi" w:hAnsiTheme="majorHAnsi" w:cstheme="majorHAnsi"/>
        </w:rPr>
        <w:t xml:space="preserve"> </w:t>
      </w:r>
      <w:r w:rsidR="00CD03C1" w:rsidRPr="00FE7B12">
        <w:rPr>
          <w:rFonts w:asciiTheme="majorHAnsi" w:hAnsiTheme="majorHAnsi" w:cstheme="majorHAnsi"/>
        </w:rPr>
        <w:t xml:space="preserve">turisti e valligiani con </w:t>
      </w:r>
      <w:r w:rsidR="00543C74" w:rsidRPr="00FE7B12">
        <w:rPr>
          <w:rFonts w:asciiTheme="majorHAnsi" w:hAnsiTheme="majorHAnsi" w:cstheme="majorHAnsi"/>
        </w:rPr>
        <w:t>un ottimo gelato, da</w:t>
      </w:r>
      <w:r w:rsidR="00CD03C1" w:rsidRPr="00FE7B12">
        <w:rPr>
          <w:rFonts w:asciiTheme="majorHAnsi" w:hAnsiTheme="majorHAnsi" w:cstheme="majorHAnsi"/>
        </w:rPr>
        <w:t xml:space="preserve">i gusti tipici </w:t>
      </w:r>
      <w:r w:rsidR="00543C74" w:rsidRPr="00FE7B12">
        <w:rPr>
          <w:rFonts w:asciiTheme="majorHAnsi" w:hAnsiTheme="majorHAnsi" w:cstheme="majorHAnsi"/>
        </w:rPr>
        <w:t>a quelli</w:t>
      </w:r>
      <w:r w:rsidR="00CD03C1" w:rsidRPr="00FE7B12">
        <w:rPr>
          <w:rFonts w:asciiTheme="majorHAnsi" w:hAnsiTheme="majorHAnsi" w:cstheme="majorHAnsi"/>
        </w:rPr>
        <w:t xml:space="preserve"> più ricercati.</w:t>
      </w:r>
      <w:r w:rsidR="007E023F" w:rsidRPr="00FE7B12">
        <w:rPr>
          <w:rFonts w:asciiTheme="majorHAnsi" w:hAnsiTheme="majorHAnsi" w:cstheme="majorHAnsi"/>
        </w:rPr>
        <w:t xml:space="preserve"> </w:t>
      </w:r>
      <w:r w:rsidR="00A32670" w:rsidRPr="00FE7B12">
        <w:rPr>
          <w:rFonts w:asciiTheme="majorHAnsi" w:hAnsiTheme="majorHAnsi" w:cstheme="majorHAnsi"/>
        </w:rPr>
        <w:t xml:space="preserve">Il </w:t>
      </w:r>
      <w:r w:rsidR="00A32670" w:rsidRPr="00FE7B12">
        <w:rPr>
          <w:rFonts w:asciiTheme="majorHAnsi" w:hAnsiTheme="majorHAnsi" w:cstheme="majorHAnsi"/>
          <w:b/>
          <w:bCs/>
        </w:rPr>
        <w:t>17 aprile</w:t>
      </w:r>
      <w:r w:rsidR="00AA3807" w:rsidRPr="00FE7B12">
        <w:rPr>
          <w:rFonts w:asciiTheme="majorHAnsi" w:hAnsiTheme="majorHAnsi" w:cstheme="majorHAnsi"/>
        </w:rPr>
        <w:t xml:space="preserve"> si vola </w:t>
      </w:r>
      <w:r w:rsidRPr="00FE7B12">
        <w:rPr>
          <w:rFonts w:asciiTheme="majorHAnsi" w:hAnsiTheme="majorHAnsi" w:cstheme="majorHAnsi"/>
        </w:rPr>
        <w:t xml:space="preserve">invece </w:t>
      </w:r>
      <w:r w:rsidR="00AA3807" w:rsidRPr="00FE7B12">
        <w:rPr>
          <w:rFonts w:asciiTheme="majorHAnsi" w:hAnsiTheme="majorHAnsi" w:cstheme="majorHAnsi"/>
        </w:rPr>
        <w:t>oltralpe</w:t>
      </w:r>
      <w:r w:rsidR="00A32670" w:rsidRPr="00FE7B12">
        <w:rPr>
          <w:rFonts w:asciiTheme="majorHAnsi" w:hAnsiTheme="majorHAnsi" w:cstheme="majorHAnsi"/>
        </w:rPr>
        <w:t>, presso l’</w:t>
      </w:r>
      <w:r w:rsidR="00A32670" w:rsidRPr="00FE7B12">
        <w:rPr>
          <w:rFonts w:asciiTheme="majorHAnsi" w:hAnsiTheme="majorHAnsi" w:cstheme="majorHAnsi"/>
          <w:b/>
          <w:bCs/>
        </w:rPr>
        <w:t xml:space="preserve">Ambasciata </w:t>
      </w:r>
      <w:r w:rsidR="00FE7B12" w:rsidRPr="00FE7B12">
        <w:rPr>
          <w:rFonts w:asciiTheme="majorHAnsi" w:hAnsiTheme="majorHAnsi" w:cstheme="majorHAnsi"/>
          <w:b/>
          <w:bCs/>
        </w:rPr>
        <w:t>italiana</w:t>
      </w:r>
      <w:r w:rsidR="00A32670" w:rsidRPr="00FE7B12">
        <w:rPr>
          <w:rFonts w:asciiTheme="majorHAnsi" w:hAnsiTheme="majorHAnsi" w:cstheme="majorHAnsi"/>
          <w:b/>
          <w:bCs/>
        </w:rPr>
        <w:t xml:space="preserve"> </w:t>
      </w:r>
      <w:r w:rsidR="00FE7B12" w:rsidRPr="00FE7B12">
        <w:rPr>
          <w:rFonts w:asciiTheme="majorHAnsi" w:hAnsiTheme="majorHAnsi" w:cstheme="majorHAnsi"/>
          <w:b/>
          <w:bCs/>
        </w:rPr>
        <w:t xml:space="preserve">a </w:t>
      </w:r>
      <w:r w:rsidR="00A32670" w:rsidRPr="00FE7B12">
        <w:rPr>
          <w:rFonts w:asciiTheme="majorHAnsi" w:hAnsiTheme="majorHAnsi" w:cstheme="majorHAnsi"/>
          <w:b/>
          <w:bCs/>
        </w:rPr>
        <w:t>Vienna</w:t>
      </w:r>
      <w:r w:rsidR="00A32670" w:rsidRPr="00FE7B12">
        <w:rPr>
          <w:rFonts w:asciiTheme="majorHAnsi" w:hAnsiTheme="majorHAnsi" w:cstheme="majorHAnsi"/>
        </w:rPr>
        <w:t xml:space="preserve">, all’insegna del Gusto dell’Anno, l’Apfelstrudel, che sarà </w:t>
      </w:r>
      <w:r w:rsidR="00AA3807" w:rsidRPr="00FE7B12">
        <w:rPr>
          <w:rFonts w:asciiTheme="majorHAnsi" w:hAnsiTheme="majorHAnsi" w:cstheme="majorHAnsi"/>
        </w:rPr>
        <w:t xml:space="preserve">presentato e degustato dopo essere stato </w:t>
      </w:r>
      <w:r w:rsidR="00A32670" w:rsidRPr="00FE7B12">
        <w:rPr>
          <w:rFonts w:asciiTheme="majorHAnsi" w:hAnsiTheme="majorHAnsi" w:cstheme="majorHAnsi"/>
        </w:rPr>
        <w:t xml:space="preserve">mantecato in loco secondo </w:t>
      </w:r>
      <w:r w:rsidR="00AA3807" w:rsidRPr="00FE7B12">
        <w:rPr>
          <w:rFonts w:asciiTheme="majorHAnsi" w:hAnsiTheme="majorHAnsi" w:cstheme="majorHAnsi"/>
        </w:rPr>
        <w:t xml:space="preserve">la maniera tradizionale con macchine d’epoca. </w:t>
      </w:r>
      <w:r w:rsidR="00A32670" w:rsidRPr="00FE7B12">
        <w:rPr>
          <w:rFonts w:asciiTheme="majorHAnsi" w:hAnsiTheme="majorHAnsi" w:cstheme="majorHAnsi"/>
        </w:rPr>
        <w:t>Nei giorni successivi i gelatieri Zoldani «de na ota»</w:t>
      </w:r>
      <w:r w:rsidR="00AA3807" w:rsidRPr="00FE7B12">
        <w:rPr>
          <w:rFonts w:asciiTheme="majorHAnsi" w:hAnsiTheme="majorHAnsi" w:cstheme="majorHAnsi"/>
        </w:rPr>
        <w:t xml:space="preserve"> </w:t>
      </w:r>
      <w:r w:rsidR="00A32670" w:rsidRPr="00FE7B12">
        <w:rPr>
          <w:rFonts w:asciiTheme="majorHAnsi" w:hAnsiTheme="majorHAnsi" w:cstheme="majorHAnsi"/>
        </w:rPr>
        <w:t xml:space="preserve">saranno presenti in </w:t>
      </w:r>
      <w:r w:rsidR="00AA3807" w:rsidRPr="00FE7B12">
        <w:rPr>
          <w:rFonts w:asciiTheme="majorHAnsi" w:hAnsiTheme="majorHAnsi" w:cstheme="majorHAnsi"/>
        </w:rPr>
        <w:t>cinque</w:t>
      </w:r>
      <w:r w:rsidR="00A32670" w:rsidRPr="00FE7B12">
        <w:rPr>
          <w:rFonts w:asciiTheme="majorHAnsi" w:hAnsiTheme="majorHAnsi" w:cstheme="majorHAnsi"/>
        </w:rPr>
        <w:t xml:space="preserve"> gelaterie italiane a Vienna</w:t>
      </w:r>
      <w:r w:rsidR="00AA3807" w:rsidRPr="00FE7B12">
        <w:rPr>
          <w:rFonts w:asciiTheme="majorHAnsi" w:hAnsiTheme="majorHAnsi" w:cstheme="majorHAnsi"/>
        </w:rPr>
        <w:t xml:space="preserve"> </w:t>
      </w:r>
      <w:r w:rsidR="00A32670" w:rsidRPr="00FE7B12">
        <w:rPr>
          <w:rFonts w:asciiTheme="majorHAnsi" w:hAnsiTheme="majorHAnsi" w:cstheme="majorHAnsi"/>
        </w:rPr>
        <w:t>presentando al pubblico viennese la tradizione del gelato</w:t>
      </w:r>
      <w:r w:rsidR="00AA3807" w:rsidRPr="00FE7B12">
        <w:rPr>
          <w:rFonts w:asciiTheme="majorHAnsi" w:hAnsiTheme="majorHAnsi" w:cstheme="majorHAnsi"/>
        </w:rPr>
        <w:t xml:space="preserve"> </w:t>
      </w:r>
      <w:r w:rsidR="00A32670" w:rsidRPr="00FE7B12">
        <w:rPr>
          <w:rFonts w:asciiTheme="majorHAnsi" w:hAnsiTheme="majorHAnsi" w:cstheme="majorHAnsi"/>
        </w:rPr>
        <w:t>artigianale italiano.</w:t>
      </w:r>
      <w:r w:rsidR="00AA3807" w:rsidRPr="00FE7B12">
        <w:rPr>
          <w:rFonts w:asciiTheme="majorHAnsi" w:hAnsiTheme="majorHAnsi" w:cstheme="majorHAnsi"/>
        </w:rPr>
        <w:t xml:space="preserve"> </w:t>
      </w:r>
      <w:r w:rsidR="00D87195">
        <w:rPr>
          <w:rFonts w:asciiTheme="majorHAnsi" w:hAnsiTheme="majorHAnsi" w:cstheme="majorHAnsi"/>
        </w:rPr>
        <w:t>E ancora: i</w:t>
      </w:r>
      <w:r w:rsidR="00D87195" w:rsidRPr="00D87195">
        <w:rPr>
          <w:rFonts w:asciiTheme="majorHAnsi" w:hAnsiTheme="majorHAnsi" w:cstheme="majorHAnsi"/>
        </w:rPr>
        <w:t xml:space="preserve">l </w:t>
      </w:r>
      <w:r w:rsidR="00D87195" w:rsidRPr="00B53A31">
        <w:rPr>
          <w:rFonts w:asciiTheme="majorHAnsi" w:hAnsiTheme="majorHAnsi" w:cstheme="majorHAnsi"/>
          <w:b/>
          <w:bCs/>
        </w:rPr>
        <w:t>23 maggio</w:t>
      </w:r>
      <w:r w:rsidR="00B53A31">
        <w:rPr>
          <w:rFonts w:asciiTheme="majorHAnsi" w:hAnsiTheme="majorHAnsi" w:cstheme="majorHAnsi"/>
        </w:rPr>
        <w:t xml:space="preserve">, </w:t>
      </w:r>
      <w:r w:rsidR="00D87195" w:rsidRPr="00D87195">
        <w:rPr>
          <w:rFonts w:asciiTheme="majorHAnsi" w:hAnsiTheme="majorHAnsi" w:cstheme="majorHAnsi"/>
        </w:rPr>
        <w:t>presso il liceo “</w:t>
      </w:r>
      <w:r w:rsidR="00B53A31">
        <w:rPr>
          <w:rFonts w:asciiTheme="majorHAnsi" w:hAnsiTheme="majorHAnsi" w:cstheme="majorHAnsi"/>
        </w:rPr>
        <w:t>Alfonso Gatto</w:t>
      </w:r>
      <w:r w:rsidR="00D87195" w:rsidRPr="00D87195">
        <w:rPr>
          <w:rFonts w:asciiTheme="majorHAnsi" w:hAnsiTheme="majorHAnsi" w:cstheme="majorHAnsi"/>
        </w:rPr>
        <w:t>” di Agropoli</w:t>
      </w:r>
      <w:r w:rsidR="00B53A31">
        <w:rPr>
          <w:rFonts w:asciiTheme="majorHAnsi" w:hAnsiTheme="majorHAnsi" w:cstheme="majorHAnsi"/>
        </w:rPr>
        <w:t xml:space="preserve"> (SA)</w:t>
      </w:r>
      <w:r w:rsidR="00D87195" w:rsidRPr="00D87195">
        <w:rPr>
          <w:rFonts w:asciiTheme="majorHAnsi" w:hAnsiTheme="majorHAnsi" w:cstheme="majorHAnsi"/>
        </w:rPr>
        <w:t xml:space="preserve">, </w:t>
      </w:r>
      <w:r w:rsidR="003F3C66">
        <w:rPr>
          <w:rFonts w:asciiTheme="majorHAnsi" w:hAnsiTheme="majorHAnsi" w:cstheme="majorHAnsi"/>
        </w:rPr>
        <w:t>nell’ambito della</w:t>
      </w:r>
      <w:r w:rsidR="00D87195" w:rsidRPr="00D87195">
        <w:rPr>
          <w:rFonts w:asciiTheme="majorHAnsi" w:hAnsiTheme="majorHAnsi" w:cstheme="majorHAnsi"/>
        </w:rPr>
        <w:t xml:space="preserve"> FESTA DELLO SPORT</w:t>
      </w:r>
      <w:r w:rsidR="003F3C66">
        <w:rPr>
          <w:rFonts w:asciiTheme="majorHAnsi" w:hAnsiTheme="majorHAnsi" w:cstheme="majorHAnsi"/>
        </w:rPr>
        <w:t>,</w:t>
      </w:r>
      <w:r w:rsidR="005C73B3">
        <w:rPr>
          <w:rFonts w:asciiTheme="majorHAnsi" w:hAnsiTheme="majorHAnsi" w:cstheme="majorHAnsi"/>
        </w:rPr>
        <w:t xml:space="preserve"> il </w:t>
      </w:r>
      <w:r w:rsidR="005C73B3" w:rsidRPr="00D87195">
        <w:rPr>
          <w:rFonts w:asciiTheme="majorHAnsi" w:hAnsiTheme="majorHAnsi" w:cstheme="majorHAnsi"/>
        </w:rPr>
        <w:t>Comitato Gelatieri Campani</w:t>
      </w:r>
      <w:r w:rsidR="005C73B3">
        <w:rPr>
          <w:rFonts w:asciiTheme="majorHAnsi" w:hAnsiTheme="majorHAnsi" w:cstheme="majorHAnsi"/>
        </w:rPr>
        <w:t xml:space="preserve"> organizza</w:t>
      </w:r>
      <w:r w:rsidR="00D87195" w:rsidRPr="00D87195">
        <w:rPr>
          <w:rFonts w:asciiTheme="majorHAnsi" w:hAnsiTheme="majorHAnsi" w:cstheme="majorHAnsi"/>
        </w:rPr>
        <w:t xml:space="preserve"> </w:t>
      </w:r>
      <w:r w:rsidR="00D87195" w:rsidRPr="005C73B3">
        <w:rPr>
          <w:rFonts w:asciiTheme="majorHAnsi" w:hAnsiTheme="majorHAnsi" w:cstheme="majorHAnsi"/>
          <w:b/>
          <w:bCs/>
        </w:rPr>
        <w:t>“</w:t>
      </w:r>
      <w:r w:rsidR="005C73B3" w:rsidRPr="005C73B3">
        <w:rPr>
          <w:rFonts w:asciiTheme="majorHAnsi" w:hAnsiTheme="majorHAnsi" w:cstheme="majorHAnsi"/>
          <w:b/>
          <w:bCs/>
        </w:rPr>
        <w:t>Gelato in campo per la solidarietà</w:t>
      </w:r>
      <w:r w:rsidR="00D87195" w:rsidRPr="005C73B3">
        <w:rPr>
          <w:rFonts w:asciiTheme="majorHAnsi" w:hAnsiTheme="majorHAnsi" w:cstheme="majorHAnsi"/>
          <w:b/>
          <w:bCs/>
        </w:rPr>
        <w:t>”</w:t>
      </w:r>
      <w:r w:rsidR="00D87195" w:rsidRPr="00D87195">
        <w:rPr>
          <w:rFonts w:asciiTheme="majorHAnsi" w:hAnsiTheme="majorHAnsi" w:cstheme="majorHAnsi"/>
        </w:rPr>
        <w:t xml:space="preserve">, </w:t>
      </w:r>
      <w:r w:rsidR="005C73B3">
        <w:rPr>
          <w:rFonts w:asciiTheme="majorHAnsi" w:hAnsiTheme="majorHAnsi" w:cstheme="majorHAnsi"/>
        </w:rPr>
        <w:t xml:space="preserve">per </w:t>
      </w:r>
      <w:r w:rsidR="005C73B3" w:rsidRPr="007F1E7D">
        <w:rPr>
          <w:rFonts w:asciiTheme="majorHAnsi" w:hAnsiTheme="majorHAnsi" w:cstheme="majorHAnsi"/>
          <w:b/>
          <w:bCs/>
        </w:rPr>
        <w:t>raccogliere fondi a favore dell’Associazione Orizzonte Onlus</w:t>
      </w:r>
      <w:r w:rsidR="005C73B3">
        <w:rPr>
          <w:rFonts w:asciiTheme="majorHAnsi" w:hAnsiTheme="majorHAnsi" w:cstheme="majorHAnsi"/>
        </w:rPr>
        <w:t xml:space="preserve"> di Agropoli.</w:t>
      </w:r>
      <w:r w:rsidR="00A914B7">
        <w:rPr>
          <w:rFonts w:asciiTheme="majorHAnsi" w:hAnsiTheme="majorHAnsi" w:cstheme="majorHAnsi"/>
        </w:rPr>
        <w:t xml:space="preserve"> Mentre</w:t>
      </w:r>
      <w:r w:rsidR="00AA3807" w:rsidRPr="00FE7B12">
        <w:rPr>
          <w:rFonts w:asciiTheme="majorHAnsi" w:hAnsiTheme="majorHAnsi" w:cstheme="majorHAnsi"/>
        </w:rPr>
        <w:t xml:space="preserve"> il </w:t>
      </w:r>
      <w:r w:rsidR="00AA3807" w:rsidRPr="00FE7B12">
        <w:rPr>
          <w:rFonts w:asciiTheme="majorHAnsi" w:hAnsiTheme="majorHAnsi" w:cstheme="majorHAnsi"/>
          <w:b/>
          <w:bCs/>
        </w:rPr>
        <w:t>2 giugno</w:t>
      </w:r>
      <w:r w:rsidR="00AA3807" w:rsidRPr="00FE7B12">
        <w:rPr>
          <w:rFonts w:asciiTheme="majorHAnsi" w:hAnsiTheme="majorHAnsi" w:cstheme="majorHAnsi"/>
        </w:rPr>
        <w:t>, in occasione della Festa della Repubblica Italiana, sarà possibile degustare il Gusto dell’Anno presso l’</w:t>
      </w:r>
      <w:r w:rsidR="00AA3807" w:rsidRPr="00FE7B12">
        <w:rPr>
          <w:rFonts w:asciiTheme="majorHAnsi" w:hAnsiTheme="majorHAnsi" w:cstheme="majorHAnsi"/>
          <w:b/>
          <w:bCs/>
        </w:rPr>
        <w:t xml:space="preserve">Ambasciata </w:t>
      </w:r>
      <w:r w:rsidR="00FE7B12" w:rsidRPr="00FE7B12">
        <w:rPr>
          <w:rFonts w:asciiTheme="majorHAnsi" w:hAnsiTheme="majorHAnsi" w:cstheme="majorHAnsi"/>
          <w:b/>
          <w:bCs/>
        </w:rPr>
        <w:t>i</w:t>
      </w:r>
      <w:r w:rsidR="00223605" w:rsidRPr="00FE7B12">
        <w:rPr>
          <w:rFonts w:asciiTheme="majorHAnsi" w:hAnsiTheme="majorHAnsi" w:cstheme="majorHAnsi"/>
          <w:b/>
          <w:bCs/>
        </w:rPr>
        <w:t>taliana a</w:t>
      </w:r>
      <w:r w:rsidR="00AA3807" w:rsidRPr="00FE7B12">
        <w:rPr>
          <w:rFonts w:asciiTheme="majorHAnsi" w:hAnsiTheme="majorHAnsi" w:cstheme="majorHAnsi"/>
          <w:b/>
          <w:bCs/>
        </w:rPr>
        <w:t xml:space="preserve"> Berlino</w:t>
      </w:r>
      <w:r w:rsidR="00AA3807" w:rsidRPr="00FE7B12">
        <w:rPr>
          <w:rFonts w:asciiTheme="majorHAnsi" w:hAnsiTheme="majorHAnsi" w:cstheme="majorHAnsi"/>
        </w:rPr>
        <w:t>.</w:t>
      </w:r>
    </w:p>
    <w:p w14:paraId="378023A7" w14:textId="43F5E002" w:rsidR="00764B36" w:rsidRDefault="009D4571" w:rsidP="00390EDE">
      <w:pPr>
        <w:spacing w:after="240" w:line="240" w:lineRule="auto"/>
        <w:jc w:val="both"/>
        <w:rPr>
          <w:rFonts w:cstheme="minorHAnsi"/>
        </w:rPr>
      </w:pPr>
      <w:r w:rsidRPr="00390EDE">
        <w:rPr>
          <w:rFonts w:asciiTheme="majorHAnsi" w:hAnsiTheme="majorHAnsi" w:cstheme="majorHAnsi"/>
        </w:rPr>
        <w:t>Il gelato</w:t>
      </w:r>
      <w:r w:rsidR="00A32670" w:rsidRPr="00390EDE">
        <w:rPr>
          <w:rFonts w:asciiTheme="majorHAnsi" w:hAnsiTheme="majorHAnsi" w:cstheme="majorHAnsi"/>
        </w:rPr>
        <w:t xml:space="preserve"> </w:t>
      </w:r>
      <w:r w:rsidR="007C783A" w:rsidRPr="00390EDE">
        <w:rPr>
          <w:rFonts w:asciiTheme="majorHAnsi" w:hAnsiTheme="majorHAnsi" w:cstheme="majorHAnsi"/>
        </w:rPr>
        <w:t>sarà poi</w:t>
      </w:r>
      <w:r w:rsidR="006A6963" w:rsidRPr="00390EDE">
        <w:rPr>
          <w:rFonts w:asciiTheme="majorHAnsi" w:hAnsiTheme="majorHAnsi" w:cstheme="majorHAnsi"/>
        </w:rPr>
        <w:t xml:space="preserve"> </w:t>
      </w:r>
      <w:r w:rsidRPr="00390EDE">
        <w:rPr>
          <w:rFonts w:asciiTheme="majorHAnsi" w:hAnsiTheme="majorHAnsi" w:cstheme="majorHAnsi"/>
          <w:b/>
          <w:bCs/>
        </w:rPr>
        <w:t>protagonista anche al cinema</w:t>
      </w:r>
      <w:r w:rsidRPr="00390EDE">
        <w:rPr>
          <w:rFonts w:asciiTheme="majorHAnsi" w:hAnsiTheme="majorHAnsi" w:cstheme="majorHAnsi"/>
        </w:rPr>
        <w:t xml:space="preserve"> </w:t>
      </w:r>
      <w:r w:rsidR="006A6963" w:rsidRPr="00390EDE">
        <w:rPr>
          <w:rFonts w:asciiTheme="majorHAnsi" w:hAnsiTheme="majorHAnsi" w:cstheme="majorHAnsi"/>
        </w:rPr>
        <w:t>con</w:t>
      </w:r>
      <w:r w:rsidRPr="00390EDE">
        <w:rPr>
          <w:rFonts w:asciiTheme="majorHAnsi" w:hAnsiTheme="majorHAnsi" w:cstheme="majorHAnsi"/>
        </w:rPr>
        <w:t xml:space="preserve"> </w:t>
      </w:r>
      <w:r w:rsidR="005B58BB" w:rsidRPr="00390EDE">
        <w:rPr>
          <w:rFonts w:asciiTheme="majorHAnsi" w:hAnsiTheme="majorHAnsi" w:cstheme="majorHAnsi"/>
        </w:rPr>
        <w:t>un</w:t>
      </w:r>
      <w:r w:rsidRPr="00390EDE">
        <w:rPr>
          <w:rFonts w:asciiTheme="majorHAnsi" w:hAnsiTheme="majorHAnsi" w:cstheme="majorHAnsi"/>
        </w:rPr>
        <w:t xml:space="preserve"> film</w:t>
      </w:r>
      <w:r w:rsidR="00E96BC1" w:rsidRPr="00390EDE">
        <w:rPr>
          <w:rFonts w:asciiTheme="majorHAnsi" w:hAnsiTheme="majorHAnsi" w:cstheme="majorHAnsi"/>
        </w:rPr>
        <w:t xml:space="preserve"> che vede la partecipazione di Domenico Belmonte, presidente di Artglace</w:t>
      </w:r>
      <w:r w:rsidR="004A6BF3" w:rsidRPr="00390EDE">
        <w:rPr>
          <w:rFonts w:asciiTheme="majorHAnsi" w:hAnsiTheme="majorHAnsi" w:cstheme="majorHAnsi"/>
        </w:rPr>
        <w:t>, e che sarà</w:t>
      </w:r>
      <w:r w:rsidR="00E96BC1" w:rsidRPr="00390EDE">
        <w:rPr>
          <w:rFonts w:asciiTheme="majorHAnsi" w:hAnsiTheme="majorHAnsi" w:cstheme="majorHAnsi"/>
        </w:rPr>
        <w:t xml:space="preserve"> </w:t>
      </w:r>
      <w:r w:rsidRPr="00390EDE">
        <w:rPr>
          <w:rFonts w:asciiTheme="majorHAnsi" w:hAnsiTheme="majorHAnsi" w:cstheme="majorHAnsi"/>
        </w:rPr>
        <w:t>proiettato nelle sale cinematografiche da fine marzo al 31 agosto 2023</w:t>
      </w:r>
      <w:r w:rsidR="009408A7" w:rsidRPr="00390EDE">
        <w:rPr>
          <w:rFonts w:asciiTheme="majorHAnsi" w:hAnsiTheme="majorHAnsi" w:cstheme="majorHAnsi"/>
        </w:rPr>
        <w:t xml:space="preserve">, per poi approdare </w:t>
      </w:r>
      <w:r w:rsidRPr="00390EDE">
        <w:rPr>
          <w:rFonts w:asciiTheme="majorHAnsi" w:hAnsiTheme="majorHAnsi" w:cstheme="majorHAnsi"/>
        </w:rPr>
        <w:t>sulle reti Mediaset, a partire dal mese di ottobre.</w:t>
      </w:r>
      <w:r w:rsidR="001E396E" w:rsidRPr="00390EDE">
        <w:rPr>
          <w:rFonts w:asciiTheme="majorHAnsi" w:hAnsiTheme="majorHAnsi" w:cstheme="majorHAnsi"/>
          <w:color w:val="FF0000"/>
        </w:rPr>
        <w:t xml:space="preserve"> </w:t>
      </w:r>
      <w:r w:rsidR="001E396E" w:rsidRPr="00390EDE">
        <w:rPr>
          <w:rFonts w:asciiTheme="majorHAnsi" w:hAnsiTheme="majorHAnsi" w:cstheme="majorHAnsi"/>
        </w:rPr>
        <w:t xml:space="preserve">Non solo: </w:t>
      </w:r>
      <w:r w:rsidR="001E396E" w:rsidRPr="00390EDE">
        <w:rPr>
          <w:rFonts w:asciiTheme="majorHAnsi" w:hAnsiTheme="majorHAnsi" w:cstheme="majorHAnsi"/>
          <w:b/>
          <w:bCs/>
        </w:rPr>
        <w:t>d</w:t>
      </w:r>
      <w:r w:rsidR="000064FE" w:rsidRPr="00390EDE">
        <w:rPr>
          <w:rFonts w:asciiTheme="majorHAnsi" w:hAnsiTheme="majorHAnsi" w:cstheme="majorHAnsi"/>
          <w:b/>
          <w:bCs/>
        </w:rPr>
        <w:t>al 1</w:t>
      </w:r>
      <w:r w:rsidR="001E396E" w:rsidRPr="00390EDE">
        <w:rPr>
          <w:rFonts w:asciiTheme="majorHAnsi" w:hAnsiTheme="majorHAnsi" w:cstheme="majorHAnsi"/>
          <w:b/>
          <w:bCs/>
        </w:rPr>
        <w:t>°</w:t>
      </w:r>
      <w:r w:rsidR="000064FE" w:rsidRPr="00390EDE">
        <w:rPr>
          <w:rFonts w:asciiTheme="majorHAnsi" w:hAnsiTheme="majorHAnsi" w:cstheme="majorHAnsi"/>
          <w:b/>
          <w:bCs/>
        </w:rPr>
        <w:t xml:space="preserve"> marzo al 31 ottobre</w:t>
      </w:r>
      <w:r w:rsidR="001E396E" w:rsidRPr="00390EDE">
        <w:rPr>
          <w:rFonts w:asciiTheme="majorHAnsi" w:hAnsiTheme="majorHAnsi" w:cstheme="majorHAnsi"/>
        </w:rPr>
        <w:t xml:space="preserve">, sono in programma </w:t>
      </w:r>
      <w:r w:rsidR="001E396E" w:rsidRPr="00390EDE">
        <w:rPr>
          <w:rFonts w:asciiTheme="majorHAnsi" w:hAnsiTheme="majorHAnsi" w:cstheme="majorHAnsi"/>
          <w:b/>
          <w:bCs/>
        </w:rPr>
        <w:t>c</w:t>
      </w:r>
      <w:r w:rsidR="000064FE" w:rsidRPr="00390EDE">
        <w:rPr>
          <w:rFonts w:asciiTheme="majorHAnsi" w:hAnsiTheme="majorHAnsi" w:cstheme="majorHAnsi"/>
          <w:b/>
          <w:bCs/>
        </w:rPr>
        <w:t>orsi di informazione</w:t>
      </w:r>
      <w:r w:rsidR="000064FE" w:rsidRPr="00390EDE">
        <w:rPr>
          <w:rFonts w:asciiTheme="majorHAnsi" w:hAnsiTheme="majorHAnsi" w:cstheme="majorHAnsi"/>
        </w:rPr>
        <w:t xml:space="preserve"> </w:t>
      </w:r>
      <w:r w:rsidR="001E396E" w:rsidRPr="00390EDE">
        <w:rPr>
          <w:rFonts w:asciiTheme="majorHAnsi" w:hAnsiTheme="majorHAnsi" w:cstheme="majorHAnsi"/>
        </w:rPr>
        <w:t>dedicati al</w:t>
      </w:r>
      <w:r w:rsidR="000064FE" w:rsidRPr="00390EDE">
        <w:rPr>
          <w:rFonts w:asciiTheme="majorHAnsi" w:hAnsiTheme="majorHAnsi" w:cstheme="majorHAnsi"/>
        </w:rPr>
        <w:t xml:space="preserve"> processo produttivo del gelato artigianale</w:t>
      </w:r>
      <w:r w:rsidR="00852A49" w:rsidRPr="00390EDE">
        <w:rPr>
          <w:rFonts w:asciiTheme="majorHAnsi" w:hAnsiTheme="majorHAnsi" w:cstheme="majorHAnsi"/>
        </w:rPr>
        <w:t>, guidati,</w:t>
      </w:r>
      <w:r w:rsidR="008725FC" w:rsidRPr="00390EDE">
        <w:rPr>
          <w:rFonts w:asciiTheme="majorHAnsi" w:hAnsiTheme="majorHAnsi" w:cstheme="majorHAnsi"/>
        </w:rPr>
        <w:t xml:space="preserve"> tra</w:t>
      </w:r>
      <w:r w:rsidR="000064FE" w:rsidRPr="00390EDE">
        <w:rPr>
          <w:rFonts w:asciiTheme="majorHAnsi" w:hAnsiTheme="majorHAnsi" w:cstheme="majorHAnsi"/>
        </w:rPr>
        <w:t xml:space="preserve"> teoria e pratica,</w:t>
      </w:r>
      <w:r w:rsidR="008725FC" w:rsidRPr="00390EDE">
        <w:rPr>
          <w:rFonts w:asciiTheme="majorHAnsi" w:hAnsiTheme="majorHAnsi" w:cstheme="majorHAnsi"/>
        </w:rPr>
        <w:t xml:space="preserve"> </w:t>
      </w:r>
      <w:r w:rsidR="005B58BB" w:rsidRPr="00390EDE">
        <w:rPr>
          <w:rFonts w:asciiTheme="majorHAnsi" w:hAnsiTheme="majorHAnsi" w:cstheme="majorHAnsi"/>
        </w:rPr>
        <w:t>da una</w:t>
      </w:r>
      <w:r w:rsidR="008725FC" w:rsidRPr="00390EDE">
        <w:rPr>
          <w:rFonts w:asciiTheme="majorHAnsi" w:hAnsiTheme="majorHAnsi" w:cstheme="majorHAnsi"/>
        </w:rPr>
        <w:t xml:space="preserve"> tecnologa alimentare</w:t>
      </w:r>
      <w:r w:rsidR="00852A49" w:rsidRPr="00390EDE">
        <w:rPr>
          <w:rFonts w:asciiTheme="majorHAnsi" w:hAnsiTheme="majorHAnsi" w:cstheme="majorHAnsi"/>
        </w:rPr>
        <w:t>,</w:t>
      </w:r>
      <w:r w:rsidR="008725FC" w:rsidRPr="00390EDE">
        <w:rPr>
          <w:rFonts w:asciiTheme="majorHAnsi" w:hAnsiTheme="majorHAnsi" w:cstheme="majorHAnsi"/>
        </w:rPr>
        <w:t xml:space="preserve"> e</w:t>
      </w:r>
      <w:r w:rsidR="000064FE" w:rsidRPr="00390EDE">
        <w:rPr>
          <w:rFonts w:asciiTheme="majorHAnsi" w:hAnsiTheme="majorHAnsi" w:cstheme="majorHAnsi"/>
        </w:rPr>
        <w:t xml:space="preserve"> a cura di maestri gelatieri di </w:t>
      </w:r>
      <w:r w:rsidR="00180177" w:rsidRPr="00390EDE">
        <w:rPr>
          <w:rFonts w:asciiTheme="majorHAnsi" w:hAnsiTheme="majorHAnsi" w:cstheme="majorHAnsi"/>
        </w:rPr>
        <w:t>com</w:t>
      </w:r>
      <w:r w:rsidR="000064FE" w:rsidRPr="00390EDE">
        <w:rPr>
          <w:rFonts w:asciiTheme="majorHAnsi" w:hAnsiTheme="majorHAnsi" w:cstheme="majorHAnsi"/>
        </w:rPr>
        <w:t>provata esperienza</w:t>
      </w:r>
      <w:r w:rsidR="00677ECD" w:rsidRPr="00390EDE">
        <w:rPr>
          <w:rFonts w:asciiTheme="majorHAnsi" w:hAnsiTheme="majorHAnsi" w:cstheme="majorHAnsi"/>
        </w:rPr>
        <w:t>. E a</w:t>
      </w:r>
      <w:r w:rsidR="000064FE" w:rsidRPr="00390EDE">
        <w:rPr>
          <w:rFonts w:asciiTheme="majorHAnsi" w:hAnsiTheme="majorHAnsi" w:cstheme="majorHAnsi"/>
        </w:rPr>
        <w:t xml:space="preserve">l termine di ogni corso i partecipanti risponderanno, in forma anonima, ad un questionario che darà vita ad una </w:t>
      </w:r>
      <w:r w:rsidR="000064FE" w:rsidRPr="00390EDE">
        <w:rPr>
          <w:rFonts w:asciiTheme="majorHAnsi" w:hAnsiTheme="majorHAnsi" w:cstheme="majorHAnsi"/>
          <w:b/>
          <w:bCs/>
        </w:rPr>
        <w:t xml:space="preserve">statistica </w:t>
      </w:r>
      <w:r w:rsidR="00677ECD" w:rsidRPr="00390EDE">
        <w:rPr>
          <w:rFonts w:asciiTheme="majorHAnsi" w:hAnsiTheme="majorHAnsi" w:cstheme="majorHAnsi"/>
          <w:b/>
          <w:bCs/>
        </w:rPr>
        <w:t>su</w:t>
      </w:r>
      <w:r w:rsidR="000064FE" w:rsidRPr="00390EDE">
        <w:rPr>
          <w:rFonts w:asciiTheme="majorHAnsi" w:hAnsiTheme="majorHAnsi" w:cstheme="majorHAnsi"/>
          <w:b/>
          <w:bCs/>
        </w:rPr>
        <w:t>lle tendenze alimentari nelle nuove generazioni</w:t>
      </w:r>
      <w:r w:rsidR="000064FE" w:rsidRPr="00390EDE">
        <w:rPr>
          <w:rFonts w:asciiTheme="majorHAnsi" w:hAnsiTheme="majorHAnsi" w:cstheme="majorHAnsi"/>
        </w:rPr>
        <w:t>.</w:t>
      </w:r>
      <w:r w:rsidR="00677ECD" w:rsidRPr="00390EDE">
        <w:rPr>
          <w:rFonts w:asciiTheme="majorHAnsi" w:hAnsiTheme="majorHAnsi" w:cstheme="majorHAnsi"/>
        </w:rPr>
        <w:t xml:space="preserve"> Infine, </w:t>
      </w:r>
      <w:r w:rsidR="003028F6" w:rsidRPr="00390EDE">
        <w:rPr>
          <w:rFonts w:asciiTheme="majorHAnsi" w:hAnsiTheme="majorHAnsi" w:cstheme="majorHAnsi"/>
          <w:b/>
          <w:bCs/>
        </w:rPr>
        <w:t>domenica 1° ottobre</w:t>
      </w:r>
      <w:r w:rsidR="003028F6" w:rsidRPr="00390EDE">
        <w:rPr>
          <w:rFonts w:asciiTheme="majorHAnsi" w:hAnsiTheme="majorHAnsi" w:cstheme="majorHAnsi"/>
        </w:rPr>
        <w:t xml:space="preserve">, presso il </w:t>
      </w:r>
      <w:r w:rsidR="003028F6" w:rsidRPr="00390EDE">
        <w:rPr>
          <w:rFonts w:asciiTheme="majorHAnsi" w:hAnsiTheme="majorHAnsi" w:cstheme="majorHAnsi"/>
          <w:b/>
          <w:bCs/>
        </w:rPr>
        <w:t>Parco Archeologico di Paestum</w:t>
      </w:r>
      <w:r w:rsidR="003028F6" w:rsidRPr="00390EDE">
        <w:rPr>
          <w:rFonts w:asciiTheme="majorHAnsi" w:hAnsiTheme="majorHAnsi" w:cstheme="majorHAnsi"/>
        </w:rPr>
        <w:t xml:space="preserve">, il </w:t>
      </w:r>
      <w:r w:rsidR="003028F6" w:rsidRPr="00390EDE">
        <w:rPr>
          <w:rFonts w:asciiTheme="majorHAnsi" w:hAnsiTheme="majorHAnsi" w:cstheme="majorHAnsi"/>
          <w:b/>
          <w:bCs/>
        </w:rPr>
        <w:t>Comitato Gelatieri Campani e la Fondazione Telethon</w:t>
      </w:r>
      <w:r w:rsidR="003028F6" w:rsidRPr="00390EDE">
        <w:rPr>
          <w:rFonts w:asciiTheme="majorHAnsi" w:hAnsiTheme="majorHAnsi" w:cstheme="majorHAnsi"/>
        </w:rPr>
        <w:t xml:space="preserve"> organizzano una manifestazione </w:t>
      </w:r>
      <w:r w:rsidR="003028F6" w:rsidRPr="00390EDE">
        <w:rPr>
          <w:rFonts w:asciiTheme="majorHAnsi" w:hAnsiTheme="majorHAnsi" w:cstheme="majorHAnsi"/>
          <w:b/>
          <w:bCs/>
        </w:rPr>
        <w:t>“Correre per la ricerca tra Gelato e Storia”</w:t>
      </w:r>
      <w:r w:rsidR="003028F6" w:rsidRPr="00390EDE">
        <w:rPr>
          <w:rFonts w:asciiTheme="majorHAnsi" w:hAnsiTheme="majorHAnsi" w:cstheme="majorHAnsi"/>
        </w:rPr>
        <w:t xml:space="preserve">. Durante la manifestazione, il Parco Archeologico di Paestum sarà sorvolato da </w:t>
      </w:r>
      <w:r w:rsidR="003028F6" w:rsidRPr="00390EDE">
        <w:rPr>
          <w:rFonts w:asciiTheme="majorHAnsi" w:hAnsiTheme="majorHAnsi" w:cstheme="majorHAnsi"/>
          <w:b/>
          <w:bCs/>
        </w:rPr>
        <w:t>decine di mongolfiere</w:t>
      </w:r>
      <w:r w:rsidR="003028F6" w:rsidRPr="00390EDE">
        <w:rPr>
          <w:rFonts w:asciiTheme="majorHAnsi" w:hAnsiTheme="majorHAnsi" w:cstheme="majorHAnsi"/>
        </w:rPr>
        <w:t>. L’incasso sarà interamente devoluto alla Fondazione Telethon</w:t>
      </w:r>
      <w:r w:rsidR="00A32670" w:rsidRPr="00390EDE">
        <w:rPr>
          <w:rFonts w:cstheme="minorHAnsi"/>
        </w:rPr>
        <w:t>.</w:t>
      </w:r>
      <w:r w:rsidR="006A6963" w:rsidRPr="00764B36">
        <w:rPr>
          <w:rFonts w:cstheme="minorHAnsi"/>
        </w:rPr>
        <w:t xml:space="preserve"> </w:t>
      </w:r>
    </w:p>
    <w:p w14:paraId="2D87AA6C" w14:textId="4735B6DA" w:rsidR="008725FC" w:rsidRPr="00FE7B12" w:rsidRDefault="00163628" w:rsidP="00FE7B12">
      <w:pPr>
        <w:spacing w:after="80" w:line="240" w:lineRule="auto"/>
        <w:jc w:val="both"/>
        <w:rPr>
          <w:rFonts w:asciiTheme="majorHAnsi" w:hAnsiTheme="majorHAnsi" w:cstheme="majorHAnsi"/>
          <w:color w:val="FF0000"/>
        </w:rPr>
      </w:pPr>
      <w:r w:rsidRPr="006645BB">
        <w:rPr>
          <w:rFonts w:asciiTheme="majorHAnsi" w:hAnsiTheme="majorHAnsi" w:cstheme="majorHAnsi"/>
          <w:b/>
          <w:bCs/>
        </w:rPr>
        <w:t>IL GELATO ARTIGIANALE</w:t>
      </w:r>
      <w:r w:rsidR="005B58BB">
        <w:rPr>
          <w:rFonts w:asciiTheme="majorHAnsi" w:hAnsiTheme="majorHAnsi" w:cstheme="majorHAnsi"/>
          <w:b/>
          <w:bCs/>
        </w:rPr>
        <w:t xml:space="preserve"> </w:t>
      </w:r>
      <w:r w:rsidR="004623C1">
        <w:rPr>
          <w:rFonts w:asciiTheme="majorHAnsi" w:hAnsiTheme="majorHAnsi" w:cstheme="majorHAnsi"/>
          <w:b/>
          <w:bCs/>
        </w:rPr>
        <w:t>INCONTRA LE ISTITUZIONI</w:t>
      </w:r>
      <w:r w:rsidRPr="006645BB">
        <w:rPr>
          <w:rFonts w:asciiTheme="majorHAnsi" w:hAnsiTheme="majorHAnsi" w:cstheme="majorHAnsi"/>
        </w:rPr>
        <w:t xml:space="preserve">. </w:t>
      </w:r>
      <w:r w:rsidR="007E023F" w:rsidRPr="006645BB">
        <w:rPr>
          <w:rFonts w:asciiTheme="majorHAnsi" w:hAnsiTheme="majorHAnsi" w:cstheme="majorHAnsi"/>
        </w:rPr>
        <w:t xml:space="preserve">Dopo la presentazione odierna degli eventi </w:t>
      </w:r>
      <w:r w:rsidR="007361BF" w:rsidRPr="006645BB">
        <w:rPr>
          <w:rFonts w:asciiTheme="majorHAnsi" w:hAnsiTheme="majorHAnsi" w:cstheme="majorHAnsi"/>
        </w:rPr>
        <w:t xml:space="preserve">che inaugureranno la stagione 2023 del gelato artigianale, </w:t>
      </w:r>
      <w:r w:rsidR="007361BF" w:rsidRPr="006645BB">
        <w:rPr>
          <w:rFonts w:asciiTheme="majorHAnsi" w:hAnsiTheme="majorHAnsi" w:cstheme="majorHAnsi"/>
          <w:b/>
          <w:bCs/>
        </w:rPr>
        <w:t xml:space="preserve">i rappresentanti della filiera incontreranno </w:t>
      </w:r>
      <w:r w:rsidR="00A57872" w:rsidRPr="006645BB">
        <w:rPr>
          <w:rFonts w:asciiTheme="majorHAnsi" w:hAnsiTheme="majorHAnsi" w:cstheme="majorHAnsi"/>
          <w:b/>
          <w:bCs/>
        </w:rPr>
        <w:t>oggi pomeriggio le Istituzioni</w:t>
      </w:r>
      <w:r w:rsidR="00A57872" w:rsidRPr="006645BB">
        <w:rPr>
          <w:rFonts w:asciiTheme="majorHAnsi" w:hAnsiTheme="majorHAnsi" w:cstheme="majorHAnsi"/>
        </w:rPr>
        <w:t xml:space="preserve">, </w:t>
      </w:r>
      <w:r w:rsidR="00E978FE" w:rsidRPr="006645BB">
        <w:rPr>
          <w:rFonts w:asciiTheme="majorHAnsi" w:hAnsiTheme="majorHAnsi" w:cstheme="majorHAnsi"/>
        </w:rPr>
        <w:t>nella conferenza</w:t>
      </w:r>
      <w:r w:rsidR="008725FC" w:rsidRPr="006645BB">
        <w:rPr>
          <w:rFonts w:asciiTheme="majorHAnsi" w:hAnsiTheme="majorHAnsi" w:cstheme="majorHAnsi"/>
        </w:rPr>
        <w:t xml:space="preserve"> </w:t>
      </w:r>
      <w:r w:rsidR="008725FC" w:rsidRPr="006645BB">
        <w:rPr>
          <w:rFonts w:asciiTheme="majorHAnsi" w:hAnsiTheme="majorHAnsi" w:cstheme="majorHAnsi"/>
          <w:b/>
          <w:bCs/>
        </w:rPr>
        <w:t>“L’importanza della filiera del gelato artigianale: come favorire il Made in Italy a livello internazionale”</w:t>
      </w:r>
      <w:r w:rsidR="008725FC" w:rsidRPr="006645BB">
        <w:rPr>
          <w:rFonts w:asciiTheme="majorHAnsi" w:hAnsiTheme="majorHAnsi" w:cstheme="majorHAnsi"/>
        </w:rPr>
        <w:t xml:space="preserve">, con la partecipazione </w:t>
      </w:r>
      <w:r w:rsidR="000B69AE" w:rsidRPr="006645BB">
        <w:rPr>
          <w:rFonts w:asciiTheme="majorHAnsi" w:hAnsiTheme="majorHAnsi" w:cstheme="majorHAnsi"/>
        </w:rPr>
        <w:t xml:space="preserve">di Roberto Leardini, </w:t>
      </w:r>
      <w:r w:rsidR="00E978FE" w:rsidRPr="006645BB">
        <w:rPr>
          <w:rFonts w:asciiTheme="majorHAnsi" w:hAnsiTheme="majorHAnsi" w:cstheme="majorHAnsi"/>
        </w:rPr>
        <w:t>Presidente Gruppo Prodotti per Gelato di Unione Italiana Food</w:t>
      </w:r>
      <w:r w:rsidR="008725FC" w:rsidRPr="006645BB">
        <w:rPr>
          <w:rFonts w:asciiTheme="majorHAnsi" w:hAnsiTheme="majorHAnsi" w:cstheme="majorHAnsi"/>
        </w:rPr>
        <w:t>,</w:t>
      </w:r>
      <w:r w:rsidR="008E7DEA" w:rsidRPr="006645BB">
        <w:rPr>
          <w:rFonts w:asciiTheme="majorHAnsi" w:hAnsiTheme="majorHAnsi" w:cstheme="majorHAnsi"/>
        </w:rPr>
        <w:t xml:space="preserve"> </w:t>
      </w:r>
      <w:r w:rsidR="005626D1">
        <w:rPr>
          <w:rFonts w:asciiTheme="majorHAnsi" w:hAnsiTheme="majorHAnsi" w:cstheme="majorHAnsi"/>
        </w:rPr>
        <w:t xml:space="preserve">di </w:t>
      </w:r>
      <w:r w:rsidR="005626D1" w:rsidRPr="006645BB">
        <w:rPr>
          <w:rFonts w:asciiTheme="majorHAnsi" w:hAnsiTheme="majorHAnsi" w:cstheme="majorHAnsi"/>
        </w:rPr>
        <w:t>Marco Cavedagni</w:t>
      </w:r>
      <w:r w:rsidR="005626D1">
        <w:rPr>
          <w:rFonts w:asciiTheme="majorHAnsi" w:hAnsiTheme="majorHAnsi" w:cstheme="majorHAnsi"/>
        </w:rPr>
        <w:t xml:space="preserve">, </w:t>
      </w:r>
      <w:r w:rsidR="008725FC" w:rsidRPr="006645BB">
        <w:rPr>
          <w:rFonts w:asciiTheme="majorHAnsi" w:hAnsiTheme="majorHAnsi" w:cstheme="majorHAnsi"/>
        </w:rPr>
        <w:t xml:space="preserve">Presidente </w:t>
      </w:r>
      <w:r w:rsidR="004146BB">
        <w:rPr>
          <w:rFonts w:asciiTheme="majorHAnsi" w:hAnsiTheme="majorHAnsi" w:cstheme="majorHAnsi"/>
        </w:rPr>
        <w:t xml:space="preserve">ACOMAG - </w:t>
      </w:r>
      <w:r w:rsidR="004146BB" w:rsidRPr="004146BB">
        <w:rPr>
          <w:rFonts w:asciiTheme="majorHAnsi" w:hAnsiTheme="majorHAnsi" w:cstheme="majorHAnsi"/>
        </w:rPr>
        <w:t>Associazione Nazionale Costruttori Macchine Arredamenti Attrezzature per Gelato</w:t>
      </w:r>
      <w:r w:rsidR="008725FC" w:rsidRPr="006645BB">
        <w:rPr>
          <w:rFonts w:asciiTheme="majorHAnsi" w:hAnsiTheme="majorHAnsi" w:cstheme="majorHAnsi"/>
        </w:rPr>
        <w:t xml:space="preserve">, </w:t>
      </w:r>
      <w:r w:rsidR="008E7DEA" w:rsidRPr="006645BB">
        <w:rPr>
          <w:rFonts w:asciiTheme="majorHAnsi" w:hAnsiTheme="majorHAnsi" w:cstheme="majorHAnsi"/>
        </w:rPr>
        <w:t>d</w:t>
      </w:r>
      <w:r w:rsidR="005626D1">
        <w:rPr>
          <w:rFonts w:asciiTheme="majorHAnsi" w:hAnsiTheme="majorHAnsi" w:cstheme="majorHAnsi"/>
        </w:rPr>
        <w:t>i Claudio Pica,</w:t>
      </w:r>
      <w:r w:rsidR="008E7DEA" w:rsidRPr="006645BB">
        <w:rPr>
          <w:rFonts w:asciiTheme="majorHAnsi" w:hAnsiTheme="majorHAnsi" w:cstheme="majorHAnsi"/>
        </w:rPr>
        <w:t xml:space="preserve"> Segretario Generale </w:t>
      </w:r>
      <w:r w:rsidR="000B69AE" w:rsidRPr="006645BB">
        <w:rPr>
          <w:rFonts w:asciiTheme="majorHAnsi" w:hAnsiTheme="majorHAnsi" w:cstheme="majorHAnsi"/>
        </w:rPr>
        <w:t>dell’</w:t>
      </w:r>
      <w:r w:rsidR="008E7DEA" w:rsidRPr="006645BB">
        <w:rPr>
          <w:rFonts w:asciiTheme="majorHAnsi" w:hAnsiTheme="majorHAnsi" w:cstheme="majorHAnsi"/>
        </w:rPr>
        <w:t>Associazione Italiana Gelatieri</w:t>
      </w:r>
      <w:r w:rsidR="000B69AE" w:rsidRPr="006645BB">
        <w:rPr>
          <w:rFonts w:asciiTheme="majorHAnsi" w:hAnsiTheme="majorHAnsi" w:cstheme="majorHAnsi"/>
        </w:rPr>
        <w:t>,</w:t>
      </w:r>
      <w:r w:rsidR="008E7DEA" w:rsidRPr="006645BB">
        <w:rPr>
          <w:rFonts w:asciiTheme="majorHAnsi" w:hAnsiTheme="majorHAnsi" w:cstheme="majorHAnsi"/>
        </w:rPr>
        <w:t xml:space="preserve"> </w:t>
      </w:r>
      <w:r w:rsidR="005626D1">
        <w:rPr>
          <w:rFonts w:asciiTheme="majorHAnsi" w:hAnsiTheme="majorHAnsi" w:cstheme="majorHAnsi"/>
        </w:rPr>
        <w:t xml:space="preserve">di </w:t>
      </w:r>
      <w:r w:rsidR="005626D1" w:rsidRPr="006645BB">
        <w:rPr>
          <w:rFonts w:asciiTheme="majorHAnsi" w:hAnsiTheme="majorHAnsi" w:cstheme="majorHAnsi"/>
        </w:rPr>
        <w:t>Ferdinando Buonocore</w:t>
      </w:r>
      <w:r w:rsidR="005626D1">
        <w:rPr>
          <w:rFonts w:asciiTheme="majorHAnsi" w:hAnsiTheme="majorHAnsi" w:cstheme="majorHAnsi"/>
        </w:rPr>
        <w:t>,</w:t>
      </w:r>
      <w:r w:rsidR="008E7DEA" w:rsidRPr="006645BB">
        <w:rPr>
          <w:rFonts w:asciiTheme="majorHAnsi" w:hAnsiTheme="majorHAnsi" w:cstheme="majorHAnsi"/>
        </w:rPr>
        <w:t xml:space="preserve"> Presidente </w:t>
      </w:r>
      <w:r w:rsidR="000B69AE" w:rsidRPr="006645BB">
        <w:rPr>
          <w:rFonts w:asciiTheme="majorHAnsi" w:hAnsiTheme="majorHAnsi" w:cstheme="majorHAnsi"/>
        </w:rPr>
        <w:t xml:space="preserve">del </w:t>
      </w:r>
      <w:r w:rsidR="008E7DEA" w:rsidRPr="006645BB">
        <w:rPr>
          <w:rFonts w:asciiTheme="majorHAnsi" w:hAnsiTheme="majorHAnsi" w:cstheme="majorHAnsi"/>
        </w:rPr>
        <w:t>Comitato Gelatieri Campani</w:t>
      </w:r>
      <w:r w:rsidR="000B69AE" w:rsidRPr="006645BB">
        <w:rPr>
          <w:rFonts w:asciiTheme="majorHAnsi" w:hAnsiTheme="majorHAnsi" w:cstheme="majorHAnsi"/>
        </w:rPr>
        <w:t>,</w:t>
      </w:r>
      <w:r w:rsidR="005626D1">
        <w:rPr>
          <w:rFonts w:asciiTheme="majorHAnsi" w:hAnsiTheme="majorHAnsi" w:cstheme="majorHAnsi"/>
        </w:rPr>
        <w:t xml:space="preserve"> e </w:t>
      </w:r>
      <w:r w:rsidR="004C761A">
        <w:rPr>
          <w:rFonts w:asciiTheme="majorHAnsi" w:hAnsiTheme="majorHAnsi" w:cstheme="majorHAnsi"/>
        </w:rPr>
        <w:t xml:space="preserve">del </w:t>
      </w:r>
      <w:r w:rsidR="007C7AF0" w:rsidRPr="007C7AF0">
        <w:rPr>
          <w:rFonts w:asciiTheme="majorHAnsi" w:hAnsiTheme="majorHAnsi" w:cstheme="majorHAnsi"/>
          <w:b/>
          <w:bCs/>
        </w:rPr>
        <w:t>Sen. Luca De Carlo</w:t>
      </w:r>
      <w:r w:rsidR="007C7AF0" w:rsidRPr="007C7AF0">
        <w:rPr>
          <w:rFonts w:asciiTheme="majorHAnsi" w:hAnsiTheme="majorHAnsi" w:cstheme="majorHAnsi"/>
        </w:rPr>
        <w:t>, Presidente Commissione Industria, commercio, turismo, agricoltura e produzione agroalimentare</w:t>
      </w:r>
      <w:r w:rsidR="008725FC" w:rsidRPr="006645BB">
        <w:rPr>
          <w:rFonts w:asciiTheme="majorHAnsi" w:hAnsiTheme="majorHAnsi" w:cstheme="majorHAnsi"/>
        </w:rPr>
        <w:t>.</w:t>
      </w:r>
      <w:r w:rsidR="000B69AE" w:rsidRPr="006645BB">
        <w:rPr>
          <w:rFonts w:asciiTheme="majorHAnsi" w:hAnsiTheme="majorHAnsi" w:cstheme="majorHAnsi"/>
        </w:rPr>
        <w:t xml:space="preserve"> </w:t>
      </w:r>
    </w:p>
    <w:p w14:paraId="271E0E20" w14:textId="7D1F048D" w:rsidR="008725FC" w:rsidRPr="006645BB" w:rsidRDefault="008725FC" w:rsidP="00FE7B12">
      <w:pPr>
        <w:spacing w:after="80" w:line="240" w:lineRule="auto"/>
        <w:jc w:val="both"/>
        <w:rPr>
          <w:rFonts w:asciiTheme="majorHAnsi" w:hAnsiTheme="majorHAnsi" w:cstheme="majorHAnsi"/>
        </w:rPr>
      </w:pPr>
      <w:r w:rsidRPr="00FE7B12">
        <w:rPr>
          <w:rFonts w:asciiTheme="majorHAnsi" w:hAnsiTheme="majorHAnsi" w:cstheme="majorHAnsi"/>
        </w:rPr>
        <w:t xml:space="preserve">L’iniziativa è il risultato della collaborazione tra Comitato Nazionale per la difesa e la diffusione del gelato artigianale e di produzione propria e A.I.G. - Associazione Italiana Gelatieri, con il patrocinio di Artglace - Confederazione delle Associazioni dei Gelatieri Artigiani della Comunità Europea. Con uno sguardo sui </w:t>
      </w:r>
      <w:r w:rsidRPr="00FE7B12">
        <w:rPr>
          <w:rFonts w:asciiTheme="majorHAnsi" w:hAnsiTheme="majorHAnsi" w:cstheme="majorHAnsi"/>
          <w:b/>
          <w:bCs/>
        </w:rPr>
        <w:t>numeri del gelato artigianale</w:t>
      </w:r>
      <w:r w:rsidRPr="00FE7B12">
        <w:rPr>
          <w:rFonts w:asciiTheme="majorHAnsi" w:hAnsiTheme="majorHAnsi" w:cstheme="majorHAnsi"/>
        </w:rPr>
        <w:t xml:space="preserve">, </w:t>
      </w:r>
      <w:r w:rsidR="003518B0" w:rsidRPr="00FE7B12">
        <w:rPr>
          <w:rFonts w:asciiTheme="majorHAnsi" w:hAnsiTheme="majorHAnsi" w:cstheme="majorHAnsi"/>
        </w:rPr>
        <w:t xml:space="preserve">che conta </w:t>
      </w:r>
      <w:r w:rsidR="00FA1929" w:rsidRPr="00FE7B12">
        <w:rPr>
          <w:rFonts w:asciiTheme="majorHAnsi" w:hAnsiTheme="majorHAnsi" w:cstheme="majorHAnsi"/>
        </w:rPr>
        <w:t xml:space="preserve">solo </w:t>
      </w:r>
      <w:r w:rsidR="003518B0" w:rsidRPr="00FE7B12">
        <w:rPr>
          <w:rFonts w:asciiTheme="majorHAnsi" w:hAnsiTheme="majorHAnsi" w:cstheme="majorHAnsi"/>
        </w:rPr>
        <w:t>in Europa</w:t>
      </w:r>
      <w:r w:rsidRPr="00FE7B12">
        <w:rPr>
          <w:rFonts w:asciiTheme="majorHAnsi" w:hAnsiTheme="majorHAnsi" w:cstheme="majorHAnsi"/>
        </w:rPr>
        <w:t xml:space="preserve"> </w:t>
      </w:r>
      <w:r w:rsidRPr="00FE7B12">
        <w:rPr>
          <w:rFonts w:asciiTheme="majorHAnsi" w:hAnsiTheme="majorHAnsi" w:cstheme="majorHAnsi"/>
          <w:b/>
          <w:bCs/>
        </w:rPr>
        <w:t>9,8 miliardi di fatturato</w:t>
      </w:r>
      <w:r w:rsidR="003518B0" w:rsidRPr="00FE7B12">
        <w:rPr>
          <w:rFonts w:asciiTheme="majorHAnsi" w:hAnsiTheme="majorHAnsi" w:cstheme="majorHAnsi"/>
        </w:rPr>
        <w:t xml:space="preserve">, </w:t>
      </w:r>
      <w:r w:rsidRPr="00FE7B12">
        <w:rPr>
          <w:rFonts w:asciiTheme="majorHAnsi" w:hAnsiTheme="majorHAnsi" w:cstheme="majorHAnsi"/>
          <w:b/>
          <w:bCs/>
        </w:rPr>
        <w:t>65mila punti vendita</w:t>
      </w:r>
      <w:r w:rsidRPr="00FE7B12">
        <w:rPr>
          <w:rFonts w:asciiTheme="majorHAnsi" w:hAnsiTheme="majorHAnsi" w:cstheme="majorHAnsi"/>
        </w:rPr>
        <w:t xml:space="preserve"> e </w:t>
      </w:r>
      <w:r w:rsidRPr="00FE7B12">
        <w:rPr>
          <w:rFonts w:asciiTheme="majorHAnsi" w:hAnsiTheme="majorHAnsi" w:cstheme="majorHAnsi"/>
          <w:b/>
          <w:bCs/>
        </w:rPr>
        <w:t>300</w:t>
      </w:r>
      <w:r w:rsidR="00F9033A">
        <w:rPr>
          <w:rFonts w:asciiTheme="majorHAnsi" w:hAnsiTheme="majorHAnsi" w:cstheme="majorHAnsi"/>
          <w:b/>
          <w:bCs/>
        </w:rPr>
        <w:t xml:space="preserve"> </w:t>
      </w:r>
      <w:r w:rsidRPr="00FE7B12">
        <w:rPr>
          <w:rFonts w:asciiTheme="majorHAnsi" w:hAnsiTheme="majorHAnsi" w:cstheme="majorHAnsi"/>
          <w:b/>
          <w:bCs/>
        </w:rPr>
        <w:t>mila addetti</w:t>
      </w:r>
      <w:r w:rsidRPr="00FE7B12">
        <w:rPr>
          <w:rFonts w:asciiTheme="majorHAnsi" w:hAnsiTheme="majorHAnsi" w:cstheme="majorHAnsi"/>
        </w:rPr>
        <w:t xml:space="preserve">, l’incontro evidenzierà quanto </w:t>
      </w:r>
      <w:r w:rsidRPr="00FE7B12">
        <w:rPr>
          <w:rFonts w:asciiTheme="majorHAnsi" w:hAnsiTheme="majorHAnsi" w:cstheme="majorHAnsi"/>
          <w:b/>
          <w:bCs/>
        </w:rPr>
        <w:t>l’Italia sia a tutti gli effetti capofila</w:t>
      </w:r>
      <w:r w:rsidRPr="00FE7B12">
        <w:rPr>
          <w:rFonts w:asciiTheme="majorHAnsi" w:hAnsiTheme="majorHAnsi" w:cstheme="majorHAnsi"/>
        </w:rPr>
        <w:t xml:space="preserve"> </w:t>
      </w:r>
      <w:r w:rsidR="00FA1929" w:rsidRPr="00FE7B12">
        <w:rPr>
          <w:rFonts w:asciiTheme="majorHAnsi" w:hAnsiTheme="majorHAnsi" w:cstheme="majorHAnsi"/>
        </w:rPr>
        <w:t>nel mondo</w:t>
      </w:r>
      <w:r w:rsidRPr="00FE7B12">
        <w:rPr>
          <w:rFonts w:asciiTheme="majorHAnsi" w:hAnsiTheme="majorHAnsi" w:cstheme="majorHAnsi"/>
        </w:rPr>
        <w:t xml:space="preserve">, grazie a gelatieri, aziende di </w:t>
      </w:r>
      <w:r w:rsidRPr="006645BB">
        <w:rPr>
          <w:rFonts w:asciiTheme="majorHAnsi" w:hAnsiTheme="majorHAnsi" w:cstheme="majorHAnsi"/>
        </w:rPr>
        <w:t>ingredienti, macchinari, vetrine, arredamenti, scuole e fiere dedicate al gelato</w:t>
      </w:r>
      <w:r w:rsidR="000B69AE" w:rsidRPr="006645BB">
        <w:rPr>
          <w:rFonts w:asciiTheme="majorHAnsi" w:hAnsiTheme="majorHAnsi" w:cstheme="majorHAnsi"/>
        </w:rPr>
        <w:t>, e quali enormi potenzialità di sviluppo ci siano</w:t>
      </w:r>
      <w:r w:rsidR="00FA1929" w:rsidRPr="006645BB">
        <w:rPr>
          <w:rFonts w:asciiTheme="majorHAnsi" w:hAnsiTheme="majorHAnsi" w:cstheme="majorHAnsi"/>
        </w:rPr>
        <w:t>.</w:t>
      </w:r>
    </w:p>
    <w:p w14:paraId="3E634193" w14:textId="24E10524" w:rsidR="000B69AE" w:rsidRDefault="008725FC" w:rsidP="00FE7B12">
      <w:pPr>
        <w:spacing w:after="240" w:line="240" w:lineRule="auto"/>
        <w:jc w:val="both"/>
        <w:rPr>
          <w:rFonts w:asciiTheme="majorHAnsi" w:hAnsiTheme="majorHAnsi" w:cstheme="majorHAnsi"/>
        </w:rPr>
      </w:pPr>
      <w:r w:rsidRPr="005B45C4">
        <w:rPr>
          <w:rFonts w:asciiTheme="majorHAnsi" w:hAnsiTheme="majorHAnsi" w:cstheme="majorHAnsi"/>
        </w:rPr>
        <w:t>Numeri eloquenti</w:t>
      </w:r>
      <w:r w:rsidR="000B69AE" w:rsidRPr="005B45C4">
        <w:rPr>
          <w:rFonts w:asciiTheme="majorHAnsi" w:hAnsiTheme="majorHAnsi" w:cstheme="majorHAnsi"/>
        </w:rPr>
        <w:t xml:space="preserve"> anche</w:t>
      </w:r>
      <w:r w:rsidRPr="005B45C4">
        <w:rPr>
          <w:rFonts w:asciiTheme="majorHAnsi" w:hAnsiTheme="majorHAnsi" w:cstheme="majorHAnsi"/>
        </w:rPr>
        <w:t xml:space="preserve"> quelli italiani</w:t>
      </w:r>
      <w:r w:rsidR="00C6458B" w:rsidRPr="005B45C4">
        <w:rPr>
          <w:rFonts w:asciiTheme="majorHAnsi" w:hAnsiTheme="majorHAnsi" w:cstheme="majorHAnsi"/>
        </w:rPr>
        <w:t>, con</w:t>
      </w:r>
      <w:r w:rsidRPr="005B45C4">
        <w:rPr>
          <w:rFonts w:asciiTheme="majorHAnsi" w:hAnsiTheme="majorHAnsi" w:cstheme="majorHAnsi"/>
        </w:rPr>
        <w:t xml:space="preserve"> un fatturato totale di 2,7 miliardi</w:t>
      </w:r>
      <w:r w:rsidR="001151B3" w:rsidRPr="005B45C4">
        <w:rPr>
          <w:rFonts w:asciiTheme="majorHAnsi" w:hAnsiTheme="majorHAnsi" w:cstheme="majorHAnsi"/>
        </w:rPr>
        <w:t xml:space="preserve"> e</w:t>
      </w:r>
      <w:r w:rsidR="000B69AE" w:rsidRPr="005B45C4">
        <w:rPr>
          <w:rFonts w:asciiTheme="majorHAnsi" w:hAnsiTheme="majorHAnsi" w:cstheme="majorHAnsi"/>
        </w:rPr>
        <w:t xml:space="preserve"> un</w:t>
      </w:r>
      <w:r w:rsidRPr="005B45C4">
        <w:rPr>
          <w:rFonts w:asciiTheme="majorHAnsi" w:hAnsiTheme="majorHAnsi" w:cstheme="majorHAnsi"/>
        </w:rPr>
        <w:t xml:space="preserve"> 20% dei consumi </w:t>
      </w:r>
      <w:r w:rsidR="00D37025" w:rsidRPr="005B45C4">
        <w:rPr>
          <w:rFonts w:asciiTheme="majorHAnsi" w:hAnsiTheme="majorHAnsi" w:cstheme="majorHAnsi"/>
        </w:rPr>
        <w:t xml:space="preserve">movimentati </w:t>
      </w:r>
      <w:r w:rsidR="000B69AE" w:rsidRPr="005B45C4">
        <w:rPr>
          <w:rFonts w:asciiTheme="majorHAnsi" w:hAnsiTheme="majorHAnsi" w:cstheme="majorHAnsi"/>
        </w:rPr>
        <w:t>dai turisti stranieri</w:t>
      </w:r>
      <w:r w:rsidRPr="005B45C4">
        <w:rPr>
          <w:rFonts w:asciiTheme="majorHAnsi" w:hAnsiTheme="majorHAnsi" w:cstheme="majorHAnsi"/>
        </w:rPr>
        <w:t xml:space="preserve">. La filiera </w:t>
      </w:r>
      <w:r w:rsidR="00FD0D03" w:rsidRPr="005B45C4">
        <w:rPr>
          <w:rFonts w:asciiTheme="majorHAnsi" w:hAnsiTheme="majorHAnsi" w:cstheme="majorHAnsi"/>
        </w:rPr>
        <w:t>indica</w:t>
      </w:r>
      <w:r w:rsidRPr="005B45C4">
        <w:rPr>
          <w:rFonts w:asciiTheme="majorHAnsi" w:hAnsiTheme="majorHAnsi" w:cstheme="majorHAnsi"/>
        </w:rPr>
        <w:t xml:space="preserve"> </w:t>
      </w:r>
      <w:r w:rsidRPr="005B45C4">
        <w:rPr>
          <w:rFonts w:asciiTheme="majorHAnsi" w:hAnsiTheme="majorHAnsi" w:cstheme="majorHAnsi"/>
          <w:b/>
          <w:bCs/>
        </w:rPr>
        <w:t xml:space="preserve">alcune </w:t>
      </w:r>
      <w:r w:rsidR="000B69AE" w:rsidRPr="005B45C4">
        <w:rPr>
          <w:rFonts w:asciiTheme="majorHAnsi" w:hAnsiTheme="majorHAnsi" w:cstheme="majorHAnsi"/>
          <w:b/>
          <w:bCs/>
        </w:rPr>
        <w:t>priorità per il comparto</w:t>
      </w:r>
      <w:r w:rsidRPr="005B45C4">
        <w:rPr>
          <w:rFonts w:asciiTheme="majorHAnsi" w:hAnsiTheme="majorHAnsi" w:cstheme="majorHAnsi"/>
        </w:rPr>
        <w:t xml:space="preserve">, che verranno sottoposte questo pomeriggio, </w:t>
      </w:r>
      <w:r w:rsidR="000B69AE" w:rsidRPr="005B45C4">
        <w:rPr>
          <w:rFonts w:asciiTheme="majorHAnsi" w:hAnsiTheme="majorHAnsi" w:cstheme="majorHAnsi"/>
        </w:rPr>
        <w:t xml:space="preserve">tra cui l’istituzione di un </w:t>
      </w:r>
      <w:r w:rsidR="000B69AE" w:rsidRPr="005B45C4">
        <w:rPr>
          <w:rFonts w:asciiTheme="majorHAnsi" w:hAnsiTheme="majorHAnsi" w:cstheme="majorHAnsi"/>
          <w:b/>
          <w:bCs/>
        </w:rPr>
        <w:t>tavolo di filiera ministeriale dedicato al gelato artigianale</w:t>
      </w:r>
      <w:r w:rsidR="000B69AE" w:rsidRPr="005B45C4">
        <w:rPr>
          <w:rFonts w:asciiTheme="majorHAnsi" w:hAnsiTheme="majorHAnsi" w:cstheme="majorHAnsi"/>
        </w:rPr>
        <w:t xml:space="preserve">, un maggiore </w:t>
      </w:r>
      <w:r w:rsidR="000B69AE" w:rsidRPr="005B45C4">
        <w:rPr>
          <w:rFonts w:asciiTheme="majorHAnsi" w:hAnsiTheme="majorHAnsi" w:cstheme="majorHAnsi"/>
          <w:b/>
          <w:bCs/>
        </w:rPr>
        <w:t>investimento nella formazione</w:t>
      </w:r>
      <w:r w:rsidR="000B69AE" w:rsidRPr="005B45C4">
        <w:rPr>
          <w:rFonts w:asciiTheme="majorHAnsi" w:hAnsiTheme="majorHAnsi" w:cstheme="majorHAnsi"/>
        </w:rPr>
        <w:t xml:space="preserve"> con un’offerta di corsi ad hoc nell’ambito degli istituti alberghieri, supporto concreto per le attività di </w:t>
      </w:r>
      <w:r w:rsidR="000B69AE" w:rsidRPr="005B45C4">
        <w:rPr>
          <w:rFonts w:asciiTheme="majorHAnsi" w:hAnsiTheme="majorHAnsi" w:cstheme="majorHAnsi"/>
          <w:b/>
          <w:bCs/>
        </w:rPr>
        <w:t xml:space="preserve">internazionalizzazione </w:t>
      </w:r>
      <w:r w:rsidR="007F089F" w:rsidRPr="005B45C4">
        <w:rPr>
          <w:rFonts w:asciiTheme="majorHAnsi" w:hAnsiTheme="majorHAnsi" w:cstheme="majorHAnsi"/>
          <w:b/>
          <w:bCs/>
        </w:rPr>
        <w:t>del</w:t>
      </w:r>
      <w:r w:rsidR="000B69AE" w:rsidRPr="005B45C4">
        <w:rPr>
          <w:rFonts w:asciiTheme="majorHAnsi" w:hAnsiTheme="majorHAnsi" w:cstheme="majorHAnsi"/>
          <w:b/>
          <w:bCs/>
        </w:rPr>
        <w:t>le aziende</w:t>
      </w:r>
      <w:r w:rsidR="000B69AE" w:rsidRPr="005B45C4">
        <w:rPr>
          <w:rFonts w:asciiTheme="majorHAnsi" w:hAnsiTheme="majorHAnsi" w:cstheme="majorHAnsi"/>
        </w:rPr>
        <w:t xml:space="preserve">, </w:t>
      </w:r>
      <w:r w:rsidR="007F089F" w:rsidRPr="005B45C4">
        <w:rPr>
          <w:rFonts w:asciiTheme="majorHAnsi" w:hAnsiTheme="majorHAnsi" w:cstheme="majorHAnsi"/>
        </w:rPr>
        <w:t xml:space="preserve">spesso di piccole dimensioni, e una strategia </w:t>
      </w:r>
      <w:r w:rsidR="007F089F" w:rsidRPr="005B45C4">
        <w:rPr>
          <w:rFonts w:asciiTheme="majorHAnsi" w:hAnsiTheme="majorHAnsi" w:cstheme="majorHAnsi"/>
        </w:rPr>
        <w:lastRenderedPageBreak/>
        <w:t>basata su</w:t>
      </w:r>
      <w:r w:rsidR="000B69AE" w:rsidRPr="005B45C4">
        <w:rPr>
          <w:rFonts w:asciiTheme="majorHAnsi" w:hAnsiTheme="majorHAnsi" w:cstheme="majorHAnsi"/>
        </w:rPr>
        <w:t xml:space="preserve"> accordi commerciali che consentano il </w:t>
      </w:r>
      <w:r w:rsidR="000B69AE" w:rsidRPr="005B45C4">
        <w:rPr>
          <w:rFonts w:asciiTheme="majorHAnsi" w:hAnsiTheme="majorHAnsi" w:cstheme="majorHAnsi"/>
          <w:b/>
          <w:bCs/>
        </w:rPr>
        <w:t xml:space="preserve">libero scambio, la riduzione dei dazi </w:t>
      </w:r>
      <w:r w:rsidR="005B06B5" w:rsidRPr="005B45C4">
        <w:rPr>
          <w:rFonts w:asciiTheme="majorHAnsi" w:hAnsiTheme="majorHAnsi" w:cstheme="majorHAnsi"/>
          <w:b/>
          <w:bCs/>
        </w:rPr>
        <w:t>e</w:t>
      </w:r>
      <w:r w:rsidR="000B69AE" w:rsidRPr="005B45C4">
        <w:rPr>
          <w:rFonts w:asciiTheme="majorHAnsi" w:hAnsiTheme="majorHAnsi" w:cstheme="majorHAnsi"/>
          <w:b/>
          <w:bCs/>
        </w:rPr>
        <w:t xml:space="preserve"> l</w:t>
      </w:r>
      <w:r w:rsidR="005B06B5" w:rsidRPr="005B45C4">
        <w:rPr>
          <w:rFonts w:asciiTheme="majorHAnsi" w:hAnsiTheme="majorHAnsi" w:cstheme="majorHAnsi"/>
          <w:b/>
          <w:bCs/>
        </w:rPr>
        <w:t>a</w:t>
      </w:r>
      <w:r w:rsidR="000B69AE" w:rsidRPr="005B45C4">
        <w:rPr>
          <w:rFonts w:asciiTheme="majorHAnsi" w:hAnsiTheme="majorHAnsi" w:cstheme="majorHAnsi"/>
          <w:b/>
          <w:bCs/>
        </w:rPr>
        <w:t xml:space="preserve"> semplificazione burocratica</w:t>
      </w:r>
      <w:r w:rsidR="000B69AE" w:rsidRPr="005B45C4">
        <w:rPr>
          <w:rFonts w:asciiTheme="majorHAnsi" w:hAnsiTheme="majorHAnsi" w:cstheme="majorHAnsi"/>
        </w:rPr>
        <w:t>.</w:t>
      </w:r>
    </w:p>
    <w:p w14:paraId="114B0303" w14:textId="74CE82AC" w:rsidR="00BA73F4" w:rsidRPr="00FE7B12" w:rsidRDefault="008725FC" w:rsidP="009D4571">
      <w:pPr>
        <w:spacing w:after="80" w:line="240" w:lineRule="auto"/>
        <w:jc w:val="both"/>
        <w:rPr>
          <w:rFonts w:asciiTheme="majorHAnsi" w:hAnsiTheme="majorHAnsi" w:cstheme="majorHAnsi"/>
          <w:i/>
          <w:iCs/>
        </w:rPr>
      </w:pPr>
      <w:r w:rsidRPr="00FE7B12">
        <w:rPr>
          <w:rFonts w:asciiTheme="majorHAnsi" w:hAnsiTheme="majorHAnsi" w:cstheme="majorHAnsi"/>
        </w:rPr>
        <w:t>«</w:t>
      </w:r>
      <w:r w:rsidRPr="00FE7B12">
        <w:rPr>
          <w:rFonts w:asciiTheme="majorHAnsi" w:hAnsiTheme="majorHAnsi" w:cstheme="majorHAnsi"/>
          <w:i/>
          <w:iCs/>
        </w:rPr>
        <w:t>Con la giornata odierna si apre a tutti gli effetti la stagione del gelato artigianale</w:t>
      </w:r>
      <w:r w:rsidRPr="00FE7B12">
        <w:rPr>
          <w:rFonts w:asciiTheme="majorHAnsi" w:hAnsiTheme="majorHAnsi" w:cstheme="majorHAnsi"/>
        </w:rPr>
        <w:t xml:space="preserve">, commenta </w:t>
      </w:r>
      <w:r w:rsidRPr="00FE7B12">
        <w:rPr>
          <w:rFonts w:asciiTheme="majorHAnsi" w:hAnsiTheme="majorHAnsi" w:cstheme="majorHAnsi"/>
          <w:b/>
          <w:bCs/>
        </w:rPr>
        <w:t>Domenico Belmonte, Presidente di Artglace</w:t>
      </w:r>
      <w:r w:rsidRPr="00FE7B12">
        <w:rPr>
          <w:rFonts w:asciiTheme="majorHAnsi" w:hAnsiTheme="majorHAnsi" w:cstheme="majorHAnsi"/>
        </w:rPr>
        <w:t xml:space="preserve">. </w:t>
      </w:r>
      <w:r w:rsidRPr="00FE7B12">
        <w:rPr>
          <w:rFonts w:asciiTheme="majorHAnsi" w:hAnsiTheme="majorHAnsi" w:cstheme="majorHAnsi"/>
          <w:i/>
          <w:iCs/>
        </w:rPr>
        <w:t xml:space="preserve">Grazie all’intervento e alla sentita partecipazione dei principali volti della filiera in Italia, il cui supporto è fondamentale per proseguire in un percorso di crescita confermato dai numeri – in Italia e all’estero – siamo lieti di poter condividere con professionisti e </w:t>
      </w:r>
      <w:r w:rsidR="006C2E1E" w:rsidRPr="00FE7B12">
        <w:rPr>
          <w:rFonts w:asciiTheme="majorHAnsi" w:hAnsiTheme="majorHAnsi" w:cstheme="majorHAnsi"/>
          <w:i/>
          <w:iCs/>
        </w:rPr>
        <w:t>appassionati di tutta Italia e Europa</w:t>
      </w:r>
      <w:r w:rsidRPr="00FE7B12">
        <w:rPr>
          <w:rFonts w:asciiTheme="majorHAnsi" w:hAnsiTheme="majorHAnsi" w:cstheme="majorHAnsi"/>
          <w:i/>
          <w:iCs/>
        </w:rPr>
        <w:t xml:space="preserve"> le numerose iniziative che animeranno </w:t>
      </w:r>
      <w:r w:rsidR="000642D8" w:rsidRPr="00FE7B12">
        <w:rPr>
          <w:rFonts w:asciiTheme="majorHAnsi" w:hAnsiTheme="majorHAnsi" w:cstheme="majorHAnsi"/>
          <w:i/>
          <w:iCs/>
        </w:rPr>
        <w:t>la Giornata Europea del Gelato Artigianale, all’insegna della qualità</w:t>
      </w:r>
      <w:r w:rsidR="00FE7B12" w:rsidRPr="00FE7B12">
        <w:rPr>
          <w:rFonts w:asciiTheme="majorHAnsi" w:hAnsiTheme="majorHAnsi" w:cstheme="majorHAnsi"/>
          <w:i/>
          <w:iCs/>
        </w:rPr>
        <w:t>,</w:t>
      </w:r>
      <w:r w:rsidR="000642D8" w:rsidRPr="00FE7B12">
        <w:rPr>
          <w:rFonts w:asciiTheme="majorHAnsi" w:hAnsiTheme="majorHAnsi" w:cstheme="majorHAnsi"/>
          <w:i/>
          <w:iCs/>
        </w:rPr>
        <w:t xml:space="preserve"> della condivisione</w:t>
      </w:r>
      <w:r w:rsidR="00FE7B12" w:rsidRPr="00FE7B12">
        <w:rPr>
          <w:rFonts w:asciiTheme="majorHAnsi" w:hAnsiTheme="majorHAnsi" w:cstheme="majorHAnsi"/>
          <w:i/>
          <w:iCs/>
        </w:rPr>
        <w:t xml:space="preserve"> e del sapere artigiano</w:t>
      </w:r>
      <w:r w:rsidR="000642D8" w:rsidRPr="00FE7B12">
        <w:rPr>
          <w:rFonts w:asciiTheme="majorHAnsi" w:hAnsiTheme="majorHAnsi" w:cstheme="majorHAnsi"/>
        </w:rPr>
        <w:t>»</w:t>
      </w:r>
      <w:r w:rsidR="00FE7B12" w:rsidRPr="00FE7B12">
        <w:rPr>
          <w:rFonts w:asciiTheme="majorHAnsi" w:hAnsiTheme="majorHAnsi" w:cstheme="majorHAnsi"/>
        </w:rPr>
        <w:t>.</w:t>
      </w:r>
    </w:p>
    <w:p w14:paraId="6615BC88" w14:textId="46DFBEA6" w:rsidR="00BA73F4" w:rsidRPr="00FE7B12" w:rsidRDefault="00F6719B" w:rsidP="009D4571">
      <w:pPr>
        <w:spacing w:after="80" w:line="240" w:lineRule="auto"/>
        <w:jc w:val="both"/>
        <w:rPr>
          <w:rFonts w:asciiTheme="majorHAnsi" w:hAnsiTheme="majorHAnsi" w:cstheme="majorHAnsi"/>
        </w:rPr>
      </w:pPr>
      <w:r w:rsidRPr="001F6590">
        <w:rPr>
          <w:rFonts w:asciiTheme="majorHAnsi" w:hAnsiTheme="majorHAnsi" w:cstheme="majorHAnsi"/>
        </w:rPr>
        <w:t>«</w:t>
      </w:r>
      <w:r w:rsidRPr="001F6590">
        <w:rPr>
          <w:rFonts w:asciiTheme="majorHAnsi" w:hAnsiTheme="majorHAnsi" w:cstheme="majorHAnsi"/>
          <w:i/>
          <w:iCs/>
        </w:rPr>
        <w:t>Per il gelato artigianale italiano si apre una stagione ricca di eventi. Iniziative volte alla promozione e alla diffusione di un prodotto che rappresenta a pieno titolo una tra le eccellenze del nostro Made in Italy. Manifestazioni come il “Gelato Day” e il “Gelato a Primavera” confermano l’impegno della filiera per la valorizzazione del gelato italiano</w:t>
      </w:r>
      <w:r w:rsidR="004623C1" w:rsidRPr="001F6590">
        <w:rPr>
          <w:rFonts w:asciiTheme="majorHAnsi" w:hAnsiTheme="majorHAnsi" w:cstheme="majorHAnsi"/>
        </w:rPr>
        <w:t>»</w:t>
      </w:r>
      <w:r w:rsidRPr="001F6590">
        <w:rPr>
          <w:rFonts w:asciiTheme="majorHAnsi" w:hAnsiTheme="majorHAnsi" w:cstheme="majorHAnsi"/>
        </w:rPr>
        <w:t xml:space="preserve"> ha spiegato </w:t>
      </w:r>
      <w:r w:rsidRPr="001F6590">
        <w:rPr>
          <w:rFonts w:asciiTheme="majorHAnsi" w:hAnsiTheme="majorHAnsi" w:cstheme="majorHAnsi"/>
          <w:b/>
          <w:bCs/>
        </w:rPr>
        <w:t>Claudio Pica, Segretario generale dell’Associazione Italiana Gelatieri (A</w:t>
      </w:r>
      <w:r w:rsidR="005770C4">
        <w:rPr>
          <w:rFonts w:asciiTheme="majorHAnsi" w:hAnsiTheme="majorHAnsi" w:cstheme="majorHAnsi"/>
          <w:b/>
          <w:bCs/>
        </w:rPr>
        <w:t>IG)</w:t>
      </w:r>
      <w:r w:rsidRPr="001F6590">
        <w:rPr>
          <w:rFonts w:asciiTheme="majorHAnsi" w:hAnsiTheme="majorHAnsi" w:cstheme="majorHAnsi"/>
        </w:rPr>
        <w:t>.</w:t>
      </w:r>
    </w:p>
    <w:p w14:paraId="7BC24212" w14:textId="77777777" w:rsidR="00BA73F4" w:rsidRPr="00FE7B12" w:rsidRDefault="00BA73F4" w:rsidP="009D4571">
      <w:pPr>
        <w:spacing w:after="80" w:line="240" w:lineRule="auto"/>
        <w:jc w:val="both"/>
        <w:rPr>
          <w:rFonts w:asciiTheme="majorHAnsi" w:hAnsiTheme="majorHAnsi" w:cstheme="majorHAnsi"/>
        </w:rPr>
      </w:pPr>
    </w:p>
    <w:p w14:paraId="322D0907" w14:textId="4100CD5E" w:rsidR="005F5454" w:rsidRPr="00FE7B12" w:rsidRDefault="003F6DED" w:rsidP="000D2D3D">
      <w:pPr>
        <w:spacing w:after="80" w:line="240" w:lineRule="auto"/>
        <w:jc w:val="both"/>
        <w:rPr>
          <w:rFonts w:asciiTheme="majorHAnsi" w:hAnsiTheme="majorHAnsi" w:cstheme="majorHAnsi"/>
          <w:color w:val="000000" w:themeColor="text1"/>
        </w:rPr>
      </w:pPr>
      <w:r w:rsidRPr="00FE7B12">
        <w:rPr>
          <w:rFonts w:asciiTheme="majorHAnsi" w:hAnsiTheme="majorHAnsi" w:cstheme="majorHAnsi"/>
        </w:rPr>
        <w:t>Tutti gli aggiornamenti</w:t>
      </w:r>
      <w:r w:rsidR="0025357B" w:rsidRPr="00FE7B12">
        <w:rPr>
          <w:rFonts w:asciiTheme="majorHAnsi" w:hAnsiTheme="majorHAnsi" w:cstheme="majorHAnsi"/>
        </w:rPr>
        <w:t xml:space="preserve"> sull</w:t>
      </w:r>
      <w:r w:rsidR="004B62EA" w:rsidRPr="00FE7B12">
        <w:rPr>
          <w:rFonts w:asciiTheme="majorHAnsi" w:hAnsiTheme="majorHAnsi" w:cstheme="majorHAnsi"/>
        </w:rPr>
        <w:t xml:space="preserve">’undicesima </w:t>
      </w:r>
      <w:r w:rsidR="0025357B" w:rsidRPr="00FE7B12">
        <w:rPr>
          <w:rFonts w:asciiTheme="majorHAnsi" w:hAnsiTheme="majorHAnsi" w:cstheme="majorHAnsi"/>
        </w:rPr>
        <w:t xml:space="preserve">edizione del Gelato Day </w:t>
      </w:r>
      <w:r w:rsidR="00AC0670" w:rsidRPr="00FE7B12">
        <w:rPr>
          <w:rFonts w:asciiTheme="majorHAnsi" w:hAnsiTheme="majorHAnsi" w:cstheme="majorHAnsi"/>
        </w:rPr>
        <w:t>s</w:t>
      </w:r>
      <w:r w:rsidR="004F1366" w:rsidRPr="00FE7B12">
        <w:rPr>
          <w:rFonts w:asciiTheme="majorHAnsi" w:hAnsiTheme="majorHAnsi" w:cstheme="majorHAnsi"/>
        </w:rPr>
        <w:t>o</w:t>
      </w:r>
      <w:r w:rsidR="00AC0670" w:rsidRPr="00FE7B12">
        <w:rPr>
          <w:rFonts w:asciiTheme="majorHAnsi" w:hAnsiTheme="majorHAnsi" w:cstheme="majorHAnsi"/>
        </w:rPr>
        <w:t>no</w:t>
      </w:r>
      <w:r w:rsidR="0025357B" w:rsidRPr="00FE7B12">
        <w:rPr>
          <w:rFonts w:asciiTheme="majorHAnsi" w:hAnsiTheme="majorHAnsi" w:cstheme="majorHAnsi"/>
        </w:rPr>
        <w:t xml:space="preserve"> disponibili sul </w:t>
      </w:r>
      <w:r w:rsidR="0025357B" w:rsidRPr="00FE7B12">
        <w:rPr>
          <w:rFonts w:asciiTheme="majorHAnsi" w:hAnsiTheme="majorHAnsi" w:cstheme="majorHAnsi"/>
          <w:b/>
          <w:bCs/>
        </w:rPr>
        <w:t xml:space="preserve">sito </w:t>
      </w:r>
      <w:hyperlink r:id="rId8" w:history="1">
        <w:r w:rsidR="00FE7B12" w:rsidRPr="00C42680">
          <w:rPr>
            <w:rStyle w:val="CollegamentoInternet"/>
            <w:b/>
            <w:bCs/>
            <w:color w:val="33CCCC"/>
          </w:rPr>
          <w:t>www.gelato-day.com</w:t>
        </w:r>
      </w:hyperlink>
      <w:r w:rsidR="0025357B" w:rsidRPr="00FE7B12">
        <w:rPr>
          <w:rFonts w:asciiTheme="majorHAnsi" w:hAnsiTheme="majorHAnsi" w:cstheme="majorHAnsi"/>
          <w:b/>
          <w:bCs/>
        </w:rPr>
        <w:t xml:space="preserve"> </w:t>
      </w:r>
      <w:r w:rsidR="0025357B" w:rsidRPr="00FE7B12">
        <w:rPr>
          <w:rFonts w:asciiTheme="majorHAnsi" w:hAnsiTheme="majorHAnsi" w:cstheme="majorHAnsi"/>
        </w:rPr>
        <w:t xml:space="preserve">e </w:t>
      </w:r>
      <w:r w:rsidR="000C7088" w:rsidRPr="00FE7B12">
        <w:rPr>
          <w:rFonts w:asciiTheme="majorHAnsi" w:hAnsiTheme="majorHAnsi" w:cstheme="majorHAnsi"/>
        </w:rPr>
        <w:t>sulle</w:t>
      </w:r>
      <w:r w:rsidR="000C7088" w:rsidRPr="00FE7B12">
        <w:rPr>
          <w:rFonts w:asciiTheme="majorHAnsi" w:hAnsiTheme="majorHAnsi" w:cstheme="majorHAnsi"/>
          <w:b/>
          <w:bCs/>
          <w:color w:val="000000" w:themeColor="text1"/>
        </w:rPr>
        <w:t xml:space="preserve"> pagine ufficiali del Gelato Day su Facebook</w:t>
      </w:r>
      <w:r w:rsidR="000C7088" w:rsidRPr="00FE7B12">
        <w:rPr>
          <w:rFonts w:asciiTheme="majorHAnsi" w:hAnsiTheme="majorHAnsi" w:cstheme="majorHAnsi"/>
          <w:color w:val="000000" w:themeColor="text1"/>
        </w:rPr>
        <w:t xml:space="preserve"> (</w:t>
      </w:r>
      <w:hyperlink r:id="rId9">
        <w:r w:rsidR="000C7088" w:rsidRPr="00FE7B12">
          <w:rPr>
            <w:rStyle w:val="CollegamentoInternet"/>
            <w:rFonts w:asciiTheme="majorHAnsi" w:hAnsiTheme="majorHAnsi" w:cstheme="majorHAnsi"/>
            <w:color w:val="33CCCC"/>
          </w:rPr>
          <w:t>@24MarzoEuropeanGelatoDay</w:t>
        </w:r>
      </w:hyperlink>
      <w:r w:rsidR="000C7088" w:rsidRPr="00FE7B12">
        <w:rPr>
          <w:rFonts w:asciiTheme="majorHAnsi" w:hAnsiTheme="majorHAnsi" w:cstheme="majorHAnsi"/>
          <w:color w:val="000000" w:themeColor="text1"/>
        </w:rPr>
        <w:t>)</w:t>
      </w:r>
      <w:r w:rsidRPr="00FE7B12">
        <w:rPr>
          <w:rFonts w:asciiTheme="majorHAnsi" w:hAnsiTheme="majorHAnsi" w:cstheme="majorHAnsi"/>
          <w:color w:val="000000" w:themeColor="text1"/>
        </w:rPr>
        <w:t>,</w:t>
      </w:r>
      <w:r w:rsidR="000C7088" w:rsidRPr="00FE7B12">
        <w:rPr>
          <w:rFonts w:asciiTheme="majorHAnsi" w:hAnsiTheme="majorHAnsi" w:cstheme="majorHAnsi"/>
          <w:color w:val="000000" w:themeColor="text1"/>
        </w:rPr>
        <w:t xml:space="preserve"> </w:t>
      </w:r>
      <w:r w:rsidR="000C7088" w:rsidRPr="00FE7B12">
        <w:rPr>
          <w:rFonts w:asciiTheme="majorHAnsi" w:hAnsiTheme="majorHAnsi" w:cstheme="majorHAnsi"/>
          <w:b/>
          <w:bCs/>
          <w:color w:val="000000" w:themeColor="text1"/>
        </w:rPr>
        <w:t xml:space="preserve">Instagram </w:t>
      </w:r>
      <w:r w:rsidR="000C7088" w:rsidRPr="00FE7B12">
        <w:rPr>
          <w:rFonts w:asciiTheme="majorHAnsi" w:hAnsiTheme="majorHAnsi" w:cstheme="majorHAnsi"/>
          <w:color w:val="000000" w:themeColor="text1"/>
        </w:rPr>
        <w:t>(</w:t>
      </w:r>
      <w:hyperlink r:id="rId10">
        <w:r w:rsidR="000C7088" w:rsidRPr="00FE7B12">
          <w:rPr>
            <w:rStyle w:val="CollegamentoInternet"/>
            <w:rFonts w:asciiTheme="majorHAnsi" w:hAnsiTheme="majorHAnsi" w:cstheme="majorHAnsi"/>
            <w:color w:val="33CCCC"/>
          </w:rPr>
          <w:t>@Gelato_Day</w:t>
        </w:r>
      </w:hyperlink>
      <w:r w:rsidR="000C7088" w:rsidRPr="00FE7B12">
        <w:rPr>
          <w:rFonts w:asciiTheme="majorHAnsi" w:hAnsiTheme="majorHAnsi" w:cstheme="majorHAnsi"/>
          <w:color w:val="000000" w:themeColor="text1"/>
        </w:rPr>
        <w:t>)</w:t>
      </w:r>
      <w:r w:rsidRPr="00FE7B12">
        <w:rPr>
          <w:rFonts w:asciiTheme="majorHAnsi" w:hAnsiTheme="majorHAnsi" w:cstheme="majorHAnsi"/>
          <w:color w:val="000000" w:themeColor="text1"/>
        </w:rPr>
        <w:t xml:space="preserve"> e </w:t>
      </w:r>
      <w:r w:rsidRPr="00FE7B12">
        <w:rPr>
          <w:rFonts w:asciiTheme="majorHAnsi" w:hAnsiTheme="majorHAnsi" w:cstheme="majorHAnsi"/>
          <w:b/>
          <w:bCs/>
          <w:color w:val="000000" w:themeColor="text1"/>
        </w:rPr>
        <w:t>You</w:t>
      </w:r>
      <w:r w:rsidR="005F5454" w:rsidRPr="00FE7B12">
        <w:rPr>
          <w:rFonts w:asciiTheme="majorHAnsi" w:hAnsiTheme="majorHAnsi" w:cstheme="majorHAnsi"/>
          <w:b/>
          <w:bCs/>
          <w:color w:val="000000" w:themeColor="text1"/>
        </w:rPr>
        <w:t>T</w:t>
      </w:r>
      <w:r w:rsidRPr="00FE7B12">
        <w:rPr>
          <w:rFonts w:asciiTheme="majorHAnsi" w:hAnsiTheme="majorHAnsi" w:cstheme="majorHAnsi"/>
          <w:b/>
          <w:bCs/>
          <w:color w:val="000000" w:themeColor="text1"/>
        </w:rPr>
        <w:t>ube</w:t>
      </w:r>
      <w:r w:rsidRPr="00FE7B12">
        <w:rPr>
          <w:rFonts w:asciiTheme="majorHAnsi" w:hAnsiTheme="majorHAnsi" w:cstheme="majorHAnsi"/>
          <w:color w:val="000000" w:themeColor="text1"/>
        </w:rPr>
        <w:t xml:space="preserve"> </w:t>
      </w:r>
      <w:r w:rsidR="005F5454" w:rsidRPr="00FE7B12">
        <w:rPr>
          <w:rFonts w:asciiTheme="majorHAnsi" w:hAnsiTheme="majorHAnsi" w:cstheme="majorHAnsi"/>
          <w:color w:val="000000" w:themeColor="text1"/>
        </w:rPr>
        <w:t>(</w:t>
      </w:r>
      <w:hyperlink r:id="rId11" w:history="1">
        <w:r w:rsidR="005F5454" w:rsidRPr="00FE7B12">
          <w:rPr>
            <w:rStyle w:val="Collegamentoipertestuale"/>
            <w:rFonts w:asciiTheme="majorHAnsi" w:hAnsiTheme="majorHAnsi" w:cstheme="majorHAnsi"/>
            <w:color w:val="33CCCC"/>
          </w:rPr>
          <w:t>https://www.youtube.com/c/GelatoDay</w:t>
        </w:r>
      </w:hyperlink>
      <w:r w:rsidR="005F5454" w:rsidRPr="00FE7B12">
        <w:rPr>
          <w:rFonts w:asciiTheme="majorHAnsi" w:hAnsiTheme="majorHAnsi" w:cstheme="majorHAnsi"/>
          <w:color w:val="000000" w:themeColor="text1"/>
        </w:rPr>
        <w:t xml:space="preserve">). </w:t>
      </w:r>
    </w:p>
    <w:p w14:paraId="322D0908" w14:textId="70A1787D" w:rsidR="00324274" w:rsidRPr="00FE7B12" w:rsidRDefault="0033416E" w:rsidP="000D2D3D">
      <w:pPr>
        <w:spacing w:after="80" w:line="240" w:lineRule="auto"/>
        <w:jc w:val="both"/>
        <w:rPr>
          <w:rFonts w:asciiTheme="majorHAnsi" w:hAnsiTheme="majorHAnsi" w:cstheme="majorHAnsi"/>
        </w:rPr>
      </w:pPr>
      <w:r w:rsidRPr="00FE7B12">
        <w:rPr>
          <w:rFonts w:asciiTheme="majorHAnsi" w:hAnsiTheme="majorHAnsi" w:cstheme="majorHAnsi"/>
        </w:rPr>
        <w:t xml:space="preserve">Tutte le gelaterie d’Italia e d’Europa sono invitate </w:t>
      </w:r>
      <w:r w:rsidR="008D43BF" w:rsidRPr="00FE7B12">
        <w:rPr>
          <w:rFonts w:asciiTheme="majorHAnsi" w:hAnsiTheme="majorHAnsi" w:cstheme="majorHAnsi"/>
        </w:rPr>
        <w:t>a aderire all’edizione 202</w:t>
      </w:r>
      <w:r w:rsidR="0099237C" w:rsidRPr="00FE7B12">
        <w:rPr>
          <w:rFonts w:asciiTheme="majorHAnsi" w:hAnsiTheme="majorHAnsi" w:cstheme="majorHAnsi"/>
        </w:rPr>
        <w:t>3</w:t>
      </w:r>
      <w:r w:rsidR="008D43BF" w:rsidRPr="00FE7B12">
        <w:rPr>
          <w:rFonts w:asciiTheme="majorHAnsi" w:hAnsiTheme="majorHAnsi" w:cstheme="majorHAnsi"/>
        </w:rPr>
        <w:t xml:space="preserve"> del Gelato Day registrandosi sul sito </w:t>
      </w:r>
      <w:hyperlink r:id="rId12" w:history="1">
        <w:r w:rsidR="00FE7B12" w:rsidRPr="00C42680">
          <w:rPr>
            <w:rStyle w:val="Collegamentoipertestuale"/>
            <w:rFonts w:asciiTheme="majorHAnsi" w:hAnsiTheme="majorHAnsi" w:cstheme="majorHAnsi"/>
            <w:color w:val="33CCCC"/>
          </w:rPr>
          <w:t>www.gelato-day.com</w:t>
        </w:r>
      </w:hyperlink>
      <w:r w:rsidR="00084F9B" w:rsidRPr="00FE7B12">
        <w:rPr>
          <w:rStyle w:val="Collegamentoipertestuale"/>
          <w:rFonts w:asciiTheme="majorHAnsi" w:hAnsiTheme="majorHAnsi" w:cstheme="majorHAnsi"/>
          <w:color w:val="33CCCC"/>
        </w:rPr>
        <w:t xml:space="preserve"> </w:t>
      </w:r>
      <w:r w:rsidR="008D43BF" w:rsidRPr="00FE7B12">
        <w:rPr>
          <w:rFonts w:asciiTheme="majorHAnsi" w:hAnsiTheme="majorHAnsi" w:cstheme="majorHAnsi"/>
        </w:rPr>
        <w:t xml:space="preserve">e segnalando tutte le iniziative in programma per </w:t>
      </w:r>
      <w:r w:rsidR="008B18BB" w:rsidRPr="00FE7B12">
        <w:rPr>
          <w:rFonts w:asciiTheme="majorHAnsi" w:hAnsiTheme="majorHAnsi" w:cstheme="majorHAnsi"/>
        </w:rPr>
        <w:t>il 24 marzo 202</w:t>
      </w:r>
      <w:r w:rsidR="0099237C" w:rsidRPr="00FE7B12">
        <w:rPr>
          <w:rFonts w:asciiTheme="majorHAnsi" w:hAnsiTheme="majorHAnsi" w:cstheme="majorHAnsi"/>
        </w:rPr>
        <w:t>3</w:t>
      </w:r>
      <w:r w:rsidR="008B18BB" w:rsidRPr="00FE7B12">
        <w:rPr>
          <w:rFonts w:asciiTheme="majorHAnsi" w:hAnsiTheme="majorHAnsi" w:cstheme="majorHAnsi"/>
        </w:rPr>
        <w:t>.</w:t>
      </w:r>
    </w:p>
    <w:p w14:paraId="322D0909" w14:textId="77777777" w:rsidR="00DA47A5" w:rsidRPr="00FE7B12" w:rsidRDefault="00DA47A5" w:rsidP="000D2D3D">
      <w:pPr>
        <w:spacing w:after="80" w:line="240" w:lineRule="auto"/>
        <w:jc w:val="both"/>
        <w:rPr>
          <w:rFonts w:asciiTheme="majorHAnsi" w:hAnsiTheme="majorHAnsi" w:cstheme="majorHAnsi"/>
        </w:rPr>
      </w:pPr>
    </w:p>
    <w:p w14:paraId="322D090A" w14:textId="77777777" w:rsidR="00955E73" w:rsidRPr="00FE7B12" w:rsidRDefault="00CC1A05" w:rsidP="000D2D3D">
      <w:pPr>
        <w:spacing w:after="80" w:line="24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FE7B12">
        <w:rPr>
          <w:rFonts w:asciiTheme="majorHAnsi" w:hAnsiTheme="majorHAnsi" w:cstheme="majorHAnsi"/>
          <w:sz w:val="20"/>
          <w:szCs w:val="20"/>
        </w:rPr>
        <w:t>***</w:t>
      </w:r>
    </w:p>
    <w:p w14:paraId="322D090B" w14:textId="6BA8FB81" w:rsidR="00CC1A05" w:rsidRPr="00FE7B12" w:rsidRDefault="00CC1A05" w:rsidP="000D2D3D">
      <w:pPr>
        <w:spacing w:after="8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E7B12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La </w:t>
      </w:r>
      <w:r w:rsidRPr="00FE7B12">
        <w:rPr>
          <w:rFonts w:asciiTheme="majorHAnsi" w:hAnsiTheme="majorHAnsi" w:cstheme="majorHAnsi"/>
          <w:b/>
          <w:bCs/>
          <w:color w:val="000000" w:themeColor="text1"/>
          <w:sz w:val="20"/>
          <w:szCs w:val="20"/>
        </w:rPr>
        <w:t>Giornata Europea del Gelato Artigianale</w:t>
      </w:r>
      <w:r w:rsidRPr="00FE7B12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 </w:t>
      </w:r>
      <w:r w:rsidR="00085D20" w:rsidRPr="00FE7B12">
        <w:rPr>
          <w:rFonts w:asciiTheme="majorHAnsi" w:hAnsiTheme="majorHAnsi" w:cstheme="majorHAnsi"/>
          <w:sz w:val="20"/>
          <w:szCs w:val="20"/>
        </w:rPr>
        <w:t>è l’unica giornata che il Parlamento Europeo abbia finora dedicato ad un alimento. Celebrata il 24 marzo di ogni anno in tutti i Paesi europei, con eventi, incontri ed iniziative volti a diffondere la cultura del gelato artigianale, quella del “Gelato Day” è un’occasione unica per contribuire alla valorizzazione di questo prodotto, alla promozione del sapere artigiano e allo sviluppo della tradizione gastronomica del settore. Peculiarità del “Gelato Day” è il “Gusto dell’Anno”, scelto ogni anno da uno dei Paesi aderenti: per l</w:t>
      </w:r>
      <w:r w:rsidR="0099237C" w:rsidRPr="00FE7B12">
        <w:rPr>
          <w:rFonts w:asciiTheme="majorHAnsi" w:hAnsiTheme="majorHAnsi" w:cstheme="majorHAnsi"/>
          <w:sz w:val="20"/>
          <w:szCs w:val="20"/>
        </w:rPr>
        <w:t xml:space="preserve">’undicesima </w:t>
      </w:r>
      <w:r w:rsidR="00085D20" w:rsidRPr="00FE7B12">
        <w:rPr>
          <w:rFonts w:asciiTheme="majorHAnsi" w:hAnsiTheme="majorHAnsi" w:cstheme="majorHAnsi"/>
          <w:sz w:val="20"/>
          <w:szCs w:val="20"/>
        </w:rPr>
        <w:t>edizione del Gelato Day del 24 marzo 202</w:t>
      </w:r>
      <w:r w:rsidR="0099237C" w:rsidRPr="00FE7B12">
        <w:rPr>
          <w:rFonts w:asciiTheme="majorHAnsi" w:hAnsiTheme="majorHAnsi" w:cstheme="majorHAnsi"/>
          <w:sz w:val="20"/>
          <w:szCs w:val="20"/>
        </w:rPr>
        <w:t>3</w:t>
      </w:r>
      <w:r w:rsidR="00085D20" w:rsidRPr="00FE7B12">
        <w:rPr>
          <w:rFonts w:asciiTheme="majorHAnsi" w:hAnsiTheme="majorHAnsi" w:cstheme="majorHAnsi"/>
          <w:sz w:val="20"/>
          <w:szCs w:val="20"/>
        </w:rPr>
        <w:t xml:space="preserve"> sarà “</w:t>
      </w:r>
      <w:r w:rsidR="0099237C" w:rsidRPr="00FE7B12">
        <w:rPr>
          <w:rFonts w:asciiTheme="majorHAnsi" w:hAnsiTheme="majorHAnsi" w:cstheme="majorHAnsi"/>
          <w:sz w:val="20"/>
          <w:szCs w:val="20"/>
        </w:rPr>
        <w:t>Apfelstrudel”, scelto dall’Austria, gelato a base bianca con polpa di mela, aromatizzata con rum e olio di limone.</w:t>
      </w:r>
    </w:p>
    <w:p w14:paraId="292A59F1" w14:textId="79184DD9" w:rsidR="0032776A" w:rsidRPr="00FE7B12" w:rsidRDefault="0032776A" w:rsidP="000D2D3D">
      <w:pPr>
        <w:spacing w:after="8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E7B12">
        <w:rPr>
          <w:rFonts w:asciiTheme="majorHAnsi" w:hAnsiTheme="majorHAnsi" w:cstheme="majorHAnsi"/>
          <w:sz w:val="20"/>
          <w:szCs w:val="20"/>
        </w:rPr>
        <w:t xml:space="preserve">Accanto ai suoi ideatori, Longarone Fiere e Artglace, il Gelato Day vede come partner dell’edizione 2023: ACOMAG - </w:t>
      </w:r>
      <w:r w:rsidR="000013EB" w:rsidRPr="000013EB">
        <w:rPr>
          <w:rFonts w:asciiTheme="majorHAnsi" w:hAnsiTheme="majorHAnsi" w:cstheme="majorHAnsi"/>
          <w:sz w:val="20"/>
          <w:szCs w:val="20"/>
        </w:rPr>
        <w:t>Associazione Nazionale Costruttori Macchine Arredamenti Attrezzature per Gelato</w:t>
      </w:r>
      <w:r w:rsidRPr="00FE7B12">
        <w:rPr>
          <w:rFonts w:asciiTheme="majorHAnsi" w:hAnsiTheme="majorHAnsi" w:cstheme="majorHAnsi"/>
          <w:sz w:val="20"/>
          <w:szCs w:val="20"/>
        </w:rPr>
        <w:t>, Associazione Italiana Gelatieri, CNA, Comitato Gelatieri Campani, Confartigianato, Conpait Gelato – Confederazione Pasticceri Italiani, Federazione Italiana Gelatieri, G.A. - Comitato Nazionale per la Difesa e la Diffusione del Gelato Artigianale e di produzione propria, G.A.T. – Gelatieri Artigianali del Triveneto, Ilgelatoartigianale.info, Maestri della Gelateria Italiana, SIGEP - Salone Internazionale di Gelateria, Pasticceria, Panificazione Artigianali e Caffè di Italian Exhibition Group.</w:t>
      </w:r>
    </w:p>
    <w:p w14:paraId="322D090C" w14:textId="01B43D32" w:rsidR="00CC1A05" w:rsidRPr="00FE7B12" w:rsidRDefault="00C908E9" w:rsidP="000D2D3D">
      <w:pPr>
        <w:spacing w:after="80" w:line="24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FE7B12">
        <w:rPr>
          <w:rStyle w:val="CollegamentoInternet"/>
          <w:rFonts w:asciiTheme="majorHAnsi" w:hAnsiTheme="majorHAnsi" w:cstheme="majorHAnsi"/>
          <w:color w:val="33CCCC"/>
          <w:sz w:val="20"/>
          <w:szCs w:val="20"/>
        </w:rPr>
        <w:t>www.gelato-day.</w:t>
      </w:r>
      <w:r w:rsidR="00FE7B12" w:rsidRPr="00FE7B12">
        <w:rPr>
          <w:rStyle w:val="CollegamentoInternet"/>
          <w:rFonts w:asciiTheme="majorHAnsi" w:hAnsiTheme="majorHAnsi" w:cstheme="majorHAnsi"/>
          <w:color w:val="33CCCC"/>
          <w:sz w:val="20"/>
          <w:szCs w:val="20"/>
        </w:rPr>
        <w:t>com</w:t>
      </w:r>
    </w:p>
    <w:p w14:paraId="322D090D" w14:textId="77777777" w:rsidR="00CC1A05" w:rsidRPr="00FE7B12" w:rsidRDefault="00CC1A05" w:rsidP="000D2D3D">
      <w:pPr>
        <w:spacing w:after="80" w:line="240" w:lineRule="auto"/>
        <w:jc w:val="center"/>
        <w:rPr>
          <w:rFonts w:asciiTheme="majorHAnsi" w:hAnsiTheme="majorHAnsi" w:cstheme="majorHAnsi"/>
          <w:color w:val="000000" w:themeColor="text1"/>
          <w:sz w:val="20"/>
          <w:szCs w:val="20"/>
        </w:rPr>
      </w:pPr>
    </w:p>
    <w:p w14:paraId="322D090E" w14:textId="34164ECF" w:rsidR="00CC1A05" w:rsidRPr="00FE7B12" w:rsidRDefault="00CC1A05" w:rsidP="000D2D3D">
      <w:pPr>
        <w:spacing w:after="80" w:line="240" w:lineRule="auto"/>
        <w:jc w:val="center"/>
        <w:rPr>
          <w:rStyle w:val="CollegamentoInternet"/>
          <w:rFonts w:asciiTheme="majorHAnsi" w:hAnsiTheme="majorHAnsi" w:cstheme="majorHAnsi"/>
          <w:color w:val="33CCCC"/>
        </w:rPr>
      </w:pPr>
      <w:r w:rsidRPr="00FE7B12">
        <w:rPr>
          <w:rFonts w:asciiTheme="majorHAnsi" w:hAnsiTheme="majorHAnsi" w:cstheme="majorHAnsi"/>
          <w:color w:val="000000" w:themeColor="text1"/>
          <w:sz w:val="20"/>
          <w:szCs w:val="20"/>
        </w:rPr>
        <w:t>Materiali stampa e immagini sono disponibili al link Google Drive:</w:t>
      </w:r>
      <w:r w:rsidRPr="00FE7B12">
        <w:rPr>
          <w:rFonts w:asciiTheme="majorHAnsi" w:hAnsiTheme="majorHAnsi" w:cstheme="majorHAnsi"/>
          <w:color w:val="000000" w:themeColor="text1"/>
          <w:sz w:val="20"/>
          <w:szCs w:val="20"/>
        </w:rPr>
        <w:br/>
      </w:r>
      <w:r w:rsidR="0099237C" w:rsidRPr="00FE7B12">
        <w:rPr>
          <w:rStyle w:val="CollegamentoInternet"/>
          <w:rFonts w:asciiTheme="majorHAnsi" w:hAnsiTheme="majorHAnsi" w:cstheme="majorHAnsi"/>
          <w:color w:val="33CCCC"/>
          <w:sz w:val="20"/>
          <w:szCs w:val="20"/>
        </w:rPr>
        <w:t>https://drive.google.com/drive/folders/1HFfzpw-KuwVz-3nFp18VJIUxYXnjRvYS</w:t>
      </w:r>
      <w:r w:rsidR="00527EB6" w:rsidRPr="00FE7B12">
        <w:rPr>
          <w:rStyle w:val="CollegamentoInternet"/>
          <w:rFonts w:asciiTheme="majorHAnsi" w:hAnsiTheme="majorHAnsi" w:cstheme="majorHAnsi"/>
          <w:color w:val="33CCCC"/>
        </w:rPr>
        <w:t xml:space="preserve"> </w:t>
      </w:r>
    </w:p>
    <w:p w14:paraId="322D090F" w14:textId="77777777" w:rsidR="00527EB6" w:rsidRPr="00FE7B12" w:rsidRDefault="00527EB6" w:rsidP="000D2D3D">
      <w:pPr>
        <w:spacing w:after="80" w:line="240" w:lineRule="auto"/>
        <w:jc w:val="center"/>
        <w:rPr>
          <w:rFonts w:asciiTheme="majorHAnsi" w:hAnsiTheme="majorHAnsi" w:cstheme="majorHAnsi"/>
          <w:color w:val="33CCCC"/>
          <w:sz w:val="20"/>
          <w:szCs w:val="20"/>
        </w:rPr>
      </w:pPr>
    </w:p>
    <w:p w14:paraId="322D0910" w14:textId="41B598F0" w:rsidR="00646933" w:rsidRPr="00FE7B12" w:rsidRDefault="00527EB6" w:rsidP="000D2D3D">
      <w:pPr>
        <w:spacing w:after="80" w:line="240" w:lineRule="auto"/>
        <w:jc w:val="center"/>
        <w:rPr>
          <w:rFonts w:asciiTheme="majorHAnsi" w:hAnsiTheme="majorHAnsi" w:cstheme="majorHAnsi"/>
          <w:b/>
          <w:bCs/>
          <w:color w:val="767676"/>
          <w:sz w:val="20"/>
          <w:szCs w:val="20"/>
        </w:rPr>
      </w:pPr>
      <w:r w:rsidRPr="00FE7B12">
        <w:rPr>
          <w:rFonts w:asciiTheme="majorHAnsi" w:hAnsiTheme="majorHAnsi" w:cstheme="majorHAnsi"/>
          <w:b/>
          <w:bCs/>
          <w:sz w:val="20"/>
          <w:szCs w:val="20"/>
        </w:rPr>
        <w:t>UFFICIO STAMPA GELATO DAY</w:t>
      </w:r>
      <w:r w:rsidRPr="00FE7B12">
        <w:rPr>
          <w:rFonts w:asciiTheme="majorHAnsi" w:hAnsiTheme="majorHAnsi" w:cstheme="majorHAnsi"/>
          <w:b/>
          <w:bCs/>
          <w:sz w:val="20"/>
          <w:szCs w:val="20"/>
        </w:rPr>
        <w:br/>
      </w:r>
      <w:r w:rsidRPr="00FE7B12">
        <w:rPr>
          <w:rFonts w:asciiTheme="majorHAnsi" w:hAnsiTheme="majorHAnsi" w:cstheme="majorHAnsi"/>
          <w:sz w:val="20"/>
          <w:szCs w:val="20"/>
        </w:rPr>
        <w:t>Emanuela Capitanio . Cell. 347 4319334</w:t>
      </w:r>
      <w:r w:rsidRPr="00FE7B12">
        <w:rPr>
          <w:rFonts w:asciiTheme="majorHAnsi" w:hAnsiTheme="majorHAnsi" w:cstheme="majorHAnsi"/>
          <w:sz w:val="20"/>
          <w:szCs w:val="20"/>
        </w:rPr>
        <w:br/>
        <w:t>Alessandra Perrucchini . Cell. 340 4212323</w:t>
      </w:r>
      <w:r w:rsidR="00060145">
        <w:rPr>
          <w:rFonts w:asciiTheme="majorHAnsi" w:hAnsiTheme="majorHAnsi" w:cstheme="majorHAnsi"/>
          <w:sz w:val="20"/>
          <w:szCs w:val="20"/>
        </w:rPr>
        <w:br/>
        <w:t xml:space="preserve">Giovanna Nappi . Cell. </w:t>
      </w:r>
      <w:r w:rsidR="00BD569C" w:rsidRPr="00BD569C">
        <w:rPr>
          <w:rFonts w:asciiTheme="majorHAnsi" w:hAnsiTheme="majorHAnsi" w:cstheme="majorHAnsi"/>
          <w:sz w:val="20"/>
          <w:szCs w:val="20"/>
        </w:rPr>
        <w:t>347 4467238</w:t>
      </w:r>
      <w:r w:rsidRPr="00FE7B12">
        <w:rPr>
          <w:rFonts w:asciiTheme="majorHAnsi" w:hAnsiTheme="majorHAnsi" w:cstheme="majorHAnsi"/>
          <w:sz w:val="20"/>
          <w:szCs w:val="20"/>
        </w:rPr>
        <w:br/>
      </w:r>
      <w:hyperlink r:id="rId13" w:history="1">
        <w:r w:rsidRPr="00FE7B12">
          <w:rPr>
            <w:rStyle w:val="Collegamentoipertestuale"/>
            <w:rFonts w:asciiTheme="majorHAnsi" w:hAnsiTheme="majorHAnsi" w:cstheme="majorHAnsi"/>
            <w:color w:val="33CCCC"/>
            <w:sz w:val="20"/>
            <w:szCs w:val="20"/>
          </w:rPr>
          <w:t>press@wondercomunicazione.net</w:t>
        </w:r>
      </w:hyperlink>
      <w:r w:rsidRPr="00FE7B12">
        <w:rPr>
          <w:rFonts w:asciiTheme="majorHAnsi" w:hAnsiTheme="majorHAnsi" w:cstheme="majorHAnsi"/>
          <w:color w:val="33CCCC"/>
          <w:sz w:val="20"/>
          <w:szCs w:val="20"/>
        </w:rPr>
        <w:t xml:space="preserve"> </w:t>
      </w:r>
    </w:p>
    <w:p w14:paraId="4A504645" w14:textId="1329EC82" w:rsidR="00764B36" w:rsidRPr="00FE7B12" w:rsidRDefault="00764B36" w:rsidP="00764B36">
      <w:pPr>
        <w:spacing w:after="80" w:line="240" w:lineRule="auto"/>
        <w:rPr>
          <w:rFonts w:asciiTheme="majorHAnsi" w:hAnsiTheme="majorHAnsi" w:cstheme="majorHAnsi"/>
          <w:sz w:val="20"/>
          <w:szCs w:val="20"/>
        </w:rPr>
      </w:pPr>
    </w:p>
    <w:sectPr w:rsidR="00764B36" w:rsidRPr="00FE7B12" w:rsidSect="00C344AC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E15F7" w14:textId="77777777" w:rsidR="00F679D8" w:rsidRDefault="00F679D8" w:rsidP="00E73CFA">
      <w:pPr>
        <w:spacing w:after="0" w:line="240" w:lineRule="auto"/>
      </w:pPr>
      <w:r>
        <w:separator/>
      </w:r>
    </w:p>
  </w:endnote>
  <w:endnote w:type="continuationSeparator" w:id="0">
    <w:p w14:paraId="4B54E380" w14:textId="77777777" w:rsidR="00F679D8" w:rsidRDefault="00F679D8" w:rsidP="00E73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86ADC" w14:textId="77777777" w:rsidR="00F679D8" w:rsidRDefault="00F679D8" w:rsidP="00E73CFA">
      <w:pPr>
        <w:spacing w:after="0" w:line="240" w:lineRule="auto"/>
      </w:pPr>
      <w:r>
        <w:separator/>
      </w:r>
    </w:p>
  </w:footnote>
  <w:footnote w:type="continuationSeparator" w:id="0">
    <w:p w14:paraId="65D64634" w14:textId="77777777" w:rsidR="00F679D8" w:rsidRDefault="00F679D8" w:rsidP="00E73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51"/>
      <w:gridCol w:w="2228"/>
      <w:gridCol w:w="3047"/>
      <w:gridCol w:w="2212"/>
    </w:tblGrid>
    <w:tr w:rsidR="00A218F5" w14:paraId="2FE69DB3" w14:textId="77777777" w:rsidTr="003C440C">
      <w:trPr>
        <w:jc w:val="center"/>
      </w:trPr>
      <w:tc>
        <w:tcPr>
          <w:tcW w:w="2434" w:type="dxa"/>
          <w:vAlign w:val="center"/>
        </w:tcPr>
        <w:p w14:paraId="6ADEA6F2" w14:textId="77777777" w:rsidR="00A218F5" w:rsidRDefault="00A218F5" w:rsidP="00A218F5">
          <w:pPr>
            <w:pStyle w:val="Intestazione"/>
            <w:jc w:val="center"/>
          </w:pPr>
          <w:r w:rsidRPr="00CD7B27">
            <w:rPr>
              <w:rFonts w:asciiTheme="majorHAnsi" w:hAnsiTheme="majorHAnsi" w:cstheme="majorHAnsi"/>
              <w:noProof/>
              <w:color w:val="000000"/>
              <w:sz w:val="28"/>
              <w:szCs w:val="28"/>
            </w:rPr>
            <w:drawing>
              <wp:inline distT="0" distB="0" distL="0" distR="0" wp14:anchorId="3D3CB56B" wp14:editId="5D089818">
                <wp:extent cx="836930" cy="1007745"/>
                <wp:effectExtent l="0" t="0" r="1270" b="1905"/>
                <wp:docPr id="2" name="Immagine 2" descr="Immagine che contiene testo, esterni, grafica vettorial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 descr="Immagine che contiene testo, esterni, grafica vettoriale&#10;&#10;Descrizione generata automaticament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930" cy="1007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4" w:type="dxa"/>
          <w:vAlign w:val="center"/>
        </w:tcPr>
        <w:p w14:paraId="7AB773B1" w14:textId="77777777" w:rsidR="00A218F5" w:rsidRDefault="00A218F5" w:rsidP="00A218F5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2DBFC2D6" wp14:editId="30A257B9">
                <wp:extent cx="993750" cy="90000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3750" cy="90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4" w:type="dxa"/>
          <w:vAlign w:val="center"/>
        </w:tcPr>
        <w:p w14:paraId="6ADE4F26" w14:textId="77777777" w:rsidR="00A218F5" w:rsidRDefault="00A218F5" w:rsidP="00A218F5">
          <w:pPr>
            <w:pStyle w:val="Intestazione"/>
            <w:jc w:val="center"/>
          </w:pPr>
          <w:r w:rsidRPr="00E842D0">
            <w:rPr>
              <w:rFonts w:asciiTheme="majorHAnsi" w:hAnsiTheme="majorHAnsi" w:cstheme="majorHAnsi"/>
              <w:noProof/>
              <w:sz w:val="28"/>
              <w:szCs w:val="28"/>
              <w:lang w:eastAsia="it-IT"/>
            </w:rPr>
            <w:drawing>
              <wp:inline distT="0" distB="0" distL="0" distR="0" wp14:anchorId="5F0C0EB9" wp14:editId="6C9DCA16">
                <wp:extent cx="1798008" cy="936000"/>
                <wp:effectExtent l="0" t="0" r="0" b="0"/>
                <wp:docPr id="1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1"/>
                        <pic:cNvPicPr preferRelativeResize="0"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607" t="9724" r="14617" b="11072"/>
                        <a:stretch/>
                      </pic:blipFill>
                      <pic:spPr bwMode="auto">
                        <a:xfrm>
                          <a:off x="0" y="0"/>
                          <a:ext cx="1798008" cy="93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4" w:type="dxa"/>
          <w:vAlign w:val="center"/>
        </w:tcPr>
        <w:p w14:paraId="6D8F5CC3" w14:textId="77777777" w:rsidR="00A218F5" w:rsidRDefault="00A218F5" w:rsidP="00A218F5">
          <w:pPr>
            <w:pStyle w:val="Intestazione"/>
            <w:jc w:val="center"/>
          </w:pPr>
          <w:r>
            <w:rPr>
              <w:rFonts w:asciiTheme="majorHAnsi" w:hAnsiTheme="majorHAnsi" w:cstheme="majorHAnsi"/>
              <w:noProof/>
              <w:sz w:val="28"/>
              <w:szCs w:val="28"/>
              <w:lang w:eastAsia="it-IT"/>
            </w:rPr>
            <w:drawing>
              <wp:inline distT="0" distB="0" distL="0" distR="0" wp14:anchorId="7C5EA9FF" wp14:editId="56AC8D27">
                <wp:extent cx="960947" cy="93600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947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4FF57D" w14:textId="77777777" w:rsidR="00A218F5" w:rsidRDefault="00A218F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C15C2"/>
    <w:multiLevelType w:val="hybridMultilevel"/>
    <w:tmpl w:val="EE282F1C"/>
    <w:lvl w:ilvl="0" w:tplc="18B4098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E4EDC"/>
    <w:multiLevelType w:val="hybridMultilevel"/>
    <w:tmpl w:val="AFA4BA38"/>
    <w:lvl w:ilvl="0" w:tplc="18B40980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7371430">
    <w:abstractNumId w:val="1"/>
  </w:num>
  <w:num w:numId="2" w16cid:durableId="901528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F06"/>
    <w:rsid w:val="000013EB"/>
    <w:rsid w:val="0000465C"/>
    <w:rsid w:val="00005593"/>
    <w:rsid w:val="000064FE"/>
    <w:rsid w:val="000112C7"/>
    <w:rsid w:val="00011888"/>
    <w:rsid w:val="000118C2"/>
    <w:rsid w:val="000122AF"/>
    <w:rsid w:val="00012F2E"/>
    <w:rsid w:val="00015345"/>
    <w:rsid w:val="0001556C"/>
    <w:rsid w:val="00017458"/>
    <w:rsid w:val="00024167"/>
    <w:rsid w:val="00025340"/>
    <w:rsid w:val="00027C32"/>
    <w:rsid w:val="00030927"/>
    <w:rsid w:val="00031A1A"/>
    <w:rsid w:val="00031A56"/>
    <w:rsid w:val="00035908"/>
    <w:rsid w:val="0003783E"/>
    <w:rsid w:val="00041D4A"/>
    <w:rsid w:val="000439FA"/>
    <w:rsid w:val="00044436"/>
    <w:rsid w:val="00045838"/>
    <w:rsid w:val="00045C0D"/>
    <w:rsid w:val="000473F6"/>
    <w:rsid w:val="00054502"/>
    <w:rsid w:val="000570AC"/>
    <w:rsid w:val="00057CF1"/>
    <w:rsid w:val="00060145"/>
    <w:rsid w:val="00060D46"/>
    <w:rsid w:val="00060E22"/>
    <w:rsid w:val="000626A3"/>
    <w:rsid w:val="00062A51"/>
    <w:rsid w:val="00063E03"/>
    <w:rsid w:val="000642D8"/>
    <w:rsid w:val="00066FC3"/>
    <w:rsid w:val="00070EB7"/>
    <w:rsid w:val="00073B7C"/>
    <w:rsid w:val="00074703"/>
    <w:rsid w:val="0007563D"/>
    <w:rsid w:val="00075B86"/>
    <w:rsid w:val="00076BD6"/>
    <w:rsid w:val="00081007"/>
    <w:rsid w:val="000824BC"/>
    <w:rsid w:val="00084F9B"/>
    <w:rsid w:val="0008551D"/>
    <w:rsid w:val="00085D20"/>
    <w:rsid w:val="00093C15"/>
    <w:rsid w:val="000975ED"/>
    <w:rsid w:val="00097E03"/>
    <w:rsid w:val="000A1158"/>
    <w:rsid w:val="000A1D0F"/>
    <w:rsid w:val="000A2B00"/>
    <w:rsid w:val="000A7875"/>
    <w:rsid w:val="000B023E"/>
    <w:rsid w:val="000B1AE2"/>
    <w:rsid w:val="000B5965"/>
    <w:rsid w:val="000B5968"/>
    <w:rsid w:val="000B5B54"/>
    <w:rsid w:val="000B69AE"/>
    <w:rsid w:val="000C1C1D"/>
    <w:rsid w:val="000C1F2D"/>
    <w:rsid w:val="000C6B50"/>
    <w:rsid w:val="000C7088"/>
    <w:rsid w:val="000D09A0"/>
    <w:rsid w:val="000D1DE1"/>
    <w:rsid w:val="000D2399"/>
    <w:rsid w:val="000D2A52"/>
    <w:rsid w:val="000D2D3D"/>
    <w:rsid w:val="000D2F2C"/>
    <w:rsid w:val="000D3D41"/>
    <w:rsid w:val="000D51F3"/>
    <w:rsid w:val="000D543A"/>
    <w:rsid w:val="000D72DD"/>
    <w:rsid w:val="000D78F5"/>
    <w:rsid w:val="000E5B68"/>
    <w:rsid w:val="000E6BF0"/>
    <w:rsid w:val="000E7D9E"/>
    <w:rsid w:val="000F0479"/>
    <w:rsid w:val="000F278E"/>
    <w:rsid w:val="000F3291"/>
    <w:rsid w:val="000F5F67"/>
    <w:rsid w:val="000F6A3D"/>
    <w:rsid w:val="0010073B"/>
    <w:rsid w:val="00100833"/>
    <w:rsid w:val="00103511"/>
    <w:rsid w:val="0010594C"/>
    <w:rsid w:val="0010765E"/>
    <w:rsid w:val="001106F0"/>
    <w:rsid w:val="00111461"/>
    <w:rsid w:val="00112E20"/>
    <w:rsid w:val="00114EC8"/>
    <w:rsid w:val="00114F4C"/>
    <w:rsid w:val="001151B3"/>
    <w:rsid w:val="001154EB"/>
    <w:rsid w:val="001158D5"/>
    <w:rsid w:val="00115D3E"/>
    <w:rsid w:val="00126C44"/>
    <w:rsid w:val="001306AE"/>
    <w:rsid w:val="00131CC6"/>
    <w:rsid w:val="00132419"/>
    <w:rsid w:val="00134407"/>
    <w:rsid w:val="00135302"/>
    <w:rsid w:val="00135817"/>
    <w:rsid w:val="00140B49"/>
    <w:rsid w:val="00145D40"/>
    <w:rsid w:val="001462DE"/>
    <w:rsid w:val="001468AC"/>
    <w:rsid w:val="0015242E"/>
    <w:rsid w:val="00153109"/>
    <w:rsid w:val="00155482"/>
    <w:rsid w:val="00155921"/>
    <w:rsid w:val="00156911"/>
    <w:rsid w:val="00156F2E"/>
    <w:rsid w:val="00160196"/>
    <w:rsid w:val="00160392"/>
    <w:rsid w:val="00163628"/>
    <w:rsid w:val="00165C6C"/>
    <w:rsid w:val="001676B0"/>
    <w:rsid w:val="00170BDE"/>
    <w:rsid w:val="0017282B"/>
    <w:rsid w:val="00172B47"/>
    <w:rsid w:val="00173B34"/>
    <w:rsid w:val="00174663"/>
    <w:rsid w:val="00180177"/>
    <w:rsid w:val="00181399"/>
    <w:rsid w:val="00182174"/>
    <w:rsid w:val="00183DB6"/>
    <w:rsid w:val="001872E2"/>
    <w:rsid w:val="0018786D"/>
    <w:rsid w:val="00190826"/>
    <w:rsid w:val="00190D18"/>
    <w:rsid w:val="00192824"/>
    <w:rsid w:val="00193C57"/>
    <w:rsid w:val="00194AD3"/>
    <w:rsid w:val="00195FF7"/>
    <w:rsid w:val="00196739"/>
    <w:rsid w:val="001A085C"/>
    <w:rsid w:val="001A49F5"/>
    <w:rsid w:val="001A50CD"/>
    <w:rsid w:val="001A676C"/>
    <w:rsid w:val="001B0EB0"/>
    <w:rsid w:val="001B5CEA"/>
    <w:rsid w:val="001B68D8"/>
    <w:rsid w:val="001B7390"/>
    <w:rsid w:val="001B79B3"/>
    <w:rsid w:val="001C31F1"/>
    <w:rsid w:val="001C3345"/>
    <w:rsid w:val="001C4D67"/>
    <w:rsid w:val="001D097D"/>
    <w:rsid w:val="001D2EC2"/>
    <w:rsid w:val="001D5543"/>
    <w:rsid w:val="001E0201"/>
    <w:rsid w:val="001E065D"/>
    <w:rsid w:val="001E20D9"/>
    <w:rsid w:val="001E396E"/>
    <w:rsid w:val="001E5972"/>
    <w:rsid w:val="001E60F9"/>
    <w:rsid w:val="001E7349"/>
    <w:rsid w:val="001F1034"/>
    <w:rsid w:val="001F1F3D"/>
    <w:rsid w:val="001F21E8"/>
    <w:rsid w:val="001F60AD"/>
    <w:rsid w:val="001F6590"/>
    <w:rsid w:val="002010C8"/>
    <w:rsid w:val="0020203D"/>
    <w:rsid w:val="00203ECE"/>
    <w:rsid w:val="002069B7"/>
    <w:rsid w:val="00207CD1"/>
    <w:rsid w:val="00212765"/>
    <w:rsid w:val="00212A11"/>
    <w:rsid w:val="00215678"/>
    <w:rsid w:val="00215877"/>
    <w:rsid w:val="00216C31"/>
    <w:rsid w:val="00223605"/>
    <w:rsid w:val="0022370F"/>
    <w:rsid w:val="00225237"/>
    <w:rsid w:val="00225402"/>
    <w:rsid w:val="0022669A"/>
    <w:rsid w:val="00234B04"/>
    <w:rsid w:val="002373D2"/>
    <w:rsid w:val="002408C0"/>
    <w:rsid w:val="00253389"/>
    <w:rsid w:val="0025357B"/>
    <w:rsid w:val="00253B3F"/>
    <w:rsid w:val="00257395"/>
    <w:rsid w:val="00257AC4"/>
    <w:rsid w:val="00260345"/>
    <w:rsid w:val="002644BA"/>
    <w:rsid w:val="0026477C"/>
    <w:rsid w:val="00265DD6"/>
    <w:rsid w:val="00267D19"/>
    <w:rsid w:val="00272D44"/>
    <w:rsid w:val="00273B30"/>
    <w:rsid w:val="00274B59"/>
    <w:rsid w:val="00276D89"/>
    <w:rsid w:val="00277955"/>
    <w:rsid w:val="002804BF"/>
    <w:rsid w:val="0028062E"/>
    <w:rsid w:val="00282E9E"/>
    <w:rsid w:val="00282F8F"/>
    <w:rsid w:val="00283818"/>
    <w:rsid w:val="00284BFC"/>
    <w:rsid w:val="00291EB6"/>
    <w:rsid w:val="002A0C81"/>
    <w:rsid w:val="002A15D1"/>
    <w:rsid w:val="002A25D0"/>
    <w:rsid w:val="002A376D"/>
    <w:rsid w:val="002A4105"/>
    <w:rsid w:val="002A55A5"/>
    <w:rsid w:val="002A645F"/>
    <w:rsid w:val="002A712A"/>
    <w:rsid w:val="002A7138"/>
    <w:rsid w:val="002B02B2"/>
    <w:rsid w:val="002B03C4"/>
    <w:rsid w:val="002B0854"/>
    <w:rsid w:val="002B4FF5"/>
    <w:rsid w:val="002B5E83"/>
    <w:rsid w:val="002B6F04"/>
    <w:rsid w:val="002B77AC"/>
    <w:rsid w:val="002C2855"/>
    <w:rsid w:val="002C4E90"/>
    <w:rsid w:val="002C5E68"/>
    <w:rsid w:val="002D00CE"/>
    <w:rsid w:val="002D2B77"/>
    <w:rsid w:val="002D2D05"/>
    <w:rsid w:val="002D34B8"/>
    <w:rsid w:val="002D5381"/>
    <w:rsid w:val="002D5D68"/>
    <w:rsid w:val="002E0D5D"/>
    <w:rsid w:val="002E5539"/>
    <w:rsid w:val="002E6403"/>
    <w:rsid w:val="002E6C91"/>
    <w:rsid w:val="002E7EE5"/>
    <w:rsid w:val="002F04BF"/>
    <w:rsid w:val="002F1228"/>
    <w:rsid w:val="002F155D"/>
    <w:rsid w:val="002F1628"/>
    <w:rsid w:val="002F22F2"/>
    <w:rsid w:val="002F4321"/>
    <w:rsid w:val="002F7200"/>
    <w:rsid w:val="002F7EDF"/>
    <w:rsid w:val="00301E43"/>
    <w:rsid w:val="003028F6"/>
    <w:rsid w:val="0030396A"/>
    <w:rsid w:val="00303A8F"/>
    <w:rsid w:val="00306021"/>
    <w:rsid w:val="00306380"/>
    <w:rsid w:val="0030685F"/>
    <w:rsid w:val="003113F4"/>
    <w:rsid w:val="003118E0"/>
    <w:rsid w:val="00314D5C"/>
    <w:rsid w:val="00315DAB"/>
    <w:rsid w:val="003160B5"/>
    <w:rsid w:val="0032065D"/>
    <w:rsid w:val="00320A09"/>
    <w:rsid w:val="003210E5"/>
    <w:rsid w:val="00322256"/>
    <w:rsid w:val="00322AAA"/>
    <w:rsid w:val="00322E3B"/>
    <w:rsid w:val="00323DB0"/>
    <w:rsid w:val="00324274"/>
    <w:rsid w:val="00324505"/>
    <w:rsid w:val="00327125"/>
    <w:rsid w:val="0032776A"/>
    <w:rsid w:val="00330DC8"/>
    <w:rsid w:val="0033416E"/>
    <w:rsid w:val="00334DB8"/>
    <w:rsid w:val="00335C11"/>
    <w:rsid w:val="00340909"/>
    <w:rsid w:val="0034133D"/>
    <w:rsid w:val="00341E01"/>
    <w:rsid w:val="00342F05"/>
    <w:rsid w:val="00344137"/>
    <w:rsid w:val="00345374"/>
    <w:rsid w:val="00347728"/>
    <w:rsid w:val="00350242"/>
    <w:rsid w:val="00350AB6"/>
    <w:rsid w:val="00350D16"/>
    <w:rsid w:val="00350DF6"/>
    <w:rsid w:val="003518B0"/>
    <w:rsid w:val="00351F66"/>
    <w:rsid w:val="00353B23"/>
    <w:rsid w:val="00354455"/>
    <w:rsid w:val="00356E35"/>
    <w:rsid w:val="00360564"/>
    <w:rsid w:val="003606D2"/>
    <w:rsid w:val="00361445"/>
    <w:rsid w:val="00361ABD"/>
    <w:rsid w:val="00363627"/>
    <w:rsid w:val="00365E07"/>
    <w:rsid w:val="003677B2"/>
    <w:rsid w:val="00370D09"/>
    <w:rsid w:val="0037175A"/>
    <w:rsid w:val="003730FB"/>
    <w:rsid w:val="00377F91"/>
    <w:rsid w:val="00382D34"/>
    <w:rsid w:val="00382F06"/>
    <w:rsid w:val="00383B89"/>
    <w:rsid w:val="00383FFA"/>
    <w:rsid w:val="00384631"/>
    <w:rsid w:val="00385D87"/>
    <w:rsid w:val="00390268"/>
    <w:rsid w:val="00390EDE"/>
    <w:rsid w:val="00391F55"/>
    <w:rsid w:val="00392DCC"/>
    <w:rsid w:val="00393A23"/>
    <w:rsid w:val="00394D56"/>
    <w:rsid w:val="003951FA"/>
    <w:rsid w:val="00396583"/>
    <w:rsid w:val="003A2932"/>
    <w:rsid w:val="003A5118"/>
    <w:rsid w:val="003A5F43"/>
    <w:rsid w:val="003A6D95"/>
    <w:rsid w:val="003B1475"/>
    <w:rsid w:val="003B50F8"/>
    <w:rsid w:val="003B7DB1"/>
    <w:rsid w:val="003C0A01"/>
    <w:rsid w:val="003C0ADE"/>
    <w:rsid w:val="003C1472"/>
    <w:rsid w:val="003C1FA3"/>
    <w:rsid w:val="003C25EA"/>
    <w:rsid w:val="003C7DFB"/>
    <w:rsid w:val="003D1226"/>
    <w:rsid w:val="003D362E"/>
    <w:rsid w:val="003D4A09"/>
    <w:rsid w:val="003D592D"/>
    <w:rsid w:val="003D5981"/>
    <w:rsid w:val="003E132C"/>
    <w:rsid w:val="003E1A28"/>
    <w:rsid w:val="003E2BDF"/>
    <w:rsid w:val="003E7AC4"/>
    <w:rsid w:val="003F2F40"/>
    <w:rsid w:val="003F3915"/>
    <w:rsid w:val="003F3C66"/>
    <w:rsid w:val="003F6416"/>
    <w:rsid w:val="003F6564"/>
    <w:rsid w:val="003F6DED"/>
    <w:rsid w:val="003F7110"/>
    <w:rsid w:val="003F7DF7"/>
    <w:rsid w:val="00402F73"/>
    <w:rsid w:val="004052A9"/>
    <w:rsid w:val="00406871"/>
    <w:rsid w:val="00406BAD"/>
    <w:rsid w:val="00406DD3"/>
    <w:rsid w:val="0040704E"/>
    <w:rsid w:val="0040774F"/>
    <w:rsid w:val="00412F34"/>
    <w:rsid w:val="00413AAD"/>
    <w:rsid w:val="004146BB"/>
    <w:rsid w:val="00414A7B"/>
    <w:rsid w:val="00416B09"/>
    <w:rsid w:val="00420309"/>
    <w:rsid w:val="004215EB"/>
    <w:rsid w:val="00422D8E"/>
    <w:rsid w:val="00423875"/>
    <w:rsid w:val="004238D2"/>
    <w:rsid w:val="00425178"/>
    <w:rsid w:val="00427C21"/>
    <w:rsid w:val="00432114"/>
    <w:rsid w:val="00433E1E"/>
    <w:rsid w:val="004343FE"/>
    <w:rsid w:val="0043453A"/>
    <w:rsid w:val="00440C63"/>
    <w:rsid w:val="00447A7B"/>
    <w:rsid w:val="00447F35"/>
    <w:rsid w:val="0045072A"/>
    <w:rsid w:val="00451D36"/>
    <w:rsid w:val="00451E09"/>
    <w:rsid w:val="00452172"/>
    <w:rsid w:val="00452AA2"/>
    <w:rsid w:val="00452FD0"/>
    <w:rsid w:val="00453A08"/>
    <w:rsid w:val="004544B4"/>
    <w:rsid w:val="0045551D"/>
    <w:rsid w:val="00456EC2"/>
    <w:rsid w:val="00460C29"/>
    <w:rsid w:val="004623C1"/>
    <w:rsid w:val="00463212"/>
    <w:rsid w:val="004632B3"/>
    <w:rsid w:val="0046410B"/>
    <w:rsid w:val="0046487B"/>
    <w:rsid w:val="00464D4F"/>
    <w:rsid w:val="00465B93"/>
    <w:rsid w:val="00466767"/>
    <w:rsid w:val="004676FA"/>
    <w:rsid w:val="00473592"/>
    <w:rsid w:val="004736AE"/>
    <w:rsid w:val="00473AF1"/>
    <w:rsid w:val="00481683"/>
    <w:rsid w:val="004829F8"/>
    <w:rsid w:val="00484549"/>
    <w:rsid w:val="00487097"/>
    <w:rsid w:val="0049022C"/>
    <w:rsid w:val="00490844"/>
    <w:rsid w:val="00490EF2"/>
    <w:rsid w:val="004918CD"/>
    <w:rsid w:val="0049514D"/>
    <w:rsid w:val="00496CDE"/>
    <w:rsid w:val="004A0E63"/>
    <w:rsid w:val="004A0F80"/>
    <w:rsid w:val="004A0FBC"/>
    <w:rsid w:val="004A16ED"/>
    <w:rsid w:val="004A19C5"/>
    <w:rsid w:val="004A2804"/>
    <w:rsid w:val="004A35CF"/>
    <w:rsid w:val="004A3ED1"/>
    <w:rsid w:val="004A4608"/>
    <w:rsid w:val="004A65C9"/>
    <w:rsid w:val="004A6BF3"/>
    <w:rsid w:val="004B26AE"/>
    <w:rsid w:val="004B3555"/>
    <w:rsid w:val="004B3E60"/>
    <w:rsid w:val="004B5721"/>
    <w:rsid w:val="004B62EA"/>
    <w:rsid w:val="004B66A5"/>
    <w:rsid w:val="004C0176"/>
    <w:rsid w:val="004C6668"/>
    <w:rsid w:val="004C6EA9"/>
    <w:rsid w:val="004C761A"/>
    <w:rsid w:val="004D047F"/>
    <w:rsid w:val="004D1C84"/>
    <w:rsid w:val="004D2FA7"/>
    <w:rsid w:val="004D572C"/>
    <w:rsid w:val="004D5B4A"/>
    <w:rsid w:val="004D644F"/>
    <w:rsid w:val="004D6BE0"/>
    <w:rsid w:val="004D6DA2"/>
    <w:rsid w:val="004E0C1F"/>
    <w:rsid w:val="004E1B1E"/>
    <w:rsid w:val="004E1BFD"/>
    <w:rsid w:val="004E25D9"/>
    <w:rsid w:val="004E47B3"/>
    <w:rsid w:val="004F1366"/>
    <w:rsid w:val="004F2F5A"/>
    <w:rsid w:val="004F45AC"/>
    <w:rsid w:val="004F58F9"/>
    <w:rsid w:val="004F6252"/>
    <w:rsid w:val="004F6865"/>
    <w:rsid w:val="004F7689"/>
    <w:rsid w:val="004F7FC5"/>
    <w:rsid w:val="005028E9"/>
    <w:rsid w:val="0050313F"/>
    <w:rsid w:val="0050487F"/>
    <w:rsid w:val="0050578B"/>
    <w:rsid w:val="0050593E"/>
    <w:rsid w:val="00512471"/>
    <w:rsid w:val="00514989"/>
    <w:rsid w:val="00514E10"/>
    <w:rsid w:val="00515291"/>
    <w:rsid w:val="00523EA6"/>
    <w:rsid w:val="00523FF3"/>
    <w:rsid w:val="005260AA"/>
    <w:rsid w:val="0052741A"/>
    <w:rsid w:val="00527EB6"/>
    <w:rsid w:val="005348B9"/>
    <w:rsid w:val="00534F48"/>
    <w:rsid w:val="005360CD"/>
    <w:rsid w:val="005403EB"/>
    <w:rsid w:val="005422E4"/>
    <w:rsid w:val="0054232D"/>
    <w:rsid w:val="005425E2"/>
    <w:rsid w:val="005432A1"/>
    <w:rsid w:val="00543C74"/>
    <w:rsid w:val="005457BF"/>
    <w:rsid w:val="00546782"/>
    <w:rsid w:val="00546808"/>
    <w:rsid w:val="00547D8E"/>
    <w:rsid w:val="00550D3C"/>
    <w:rsid w:val="00551DEB"/>
    <w:rsid w:val="0055397C"/>
    <w:rsid w:val="00556701"/>
    <w:rsid w:val="00557B3E"/>
    <w:rsid w:val="00557C15"/>
    <w:rsid w:val="00561DB6"/>
    <w:rsid w:val="005626D1"/>
    <w:rsid w:val="005637CD"/>
    <w:rsid w:val="005652FA"/>
    <w:rsid w:val="00565BB6"/>
    <w:rsid w:val="005673A7"/>
    <w:rsid w:val="00570C0F"/>
    <w:rsid w:val="00571B94"/>
    <w:rsid w:val="005770C4"/>
    <w:rsid w:val="00581BE5"/>
    <w:rsid w:val="00582542"/>
    <w:rsid w:val="00582F7B"/>
    <w:rsid w:val="0058569D"/>
    <w:rsid w:val="005876EF"/>
    <w:rsid w:val="00590782"/>
    <w:rsid w:val="0059443D"/>
    <w:rsid w:val="00596200"/>
    <w:rsid w:val="005A0E31"/>
    <w:rsid w:val="005A1724"/>
    <w:rsid w:val="005A4205"/>
    <w:rsid w:val="005A5901"/>
    <w:rsid w:val="005A76F7"/>
    <w:rsid w:val="005A7967"/>
    <w:rsid w:val="005B06B5"/>
    <w:rsid w:val="005B0828"/>
    <w:rsid w:val="005B2F7A"/>
    <w:rsid w:val="005B334F"/>
    <w:rsid w:val="005B3E3B"/>
    <w:rsid w:val="005B45C4"/>
    <w:rsid w:val="005B58BB"/>
    <w:rsid w:val="005B6BFB"/>
    <w:rsid w:val="005B7C96"/>
    <w:rsid w:val="005C00A9"/>
    <w:rsid w:val="005C0A7F"/>
    <w:rsid w:val="005C0FED"/>
    <w:rsid w:val="005C173E"/>
    <w:rsid w:val="005C1B01"/>
    <w:rsid w:val="005C4458"/>
    <w:rsid w:val="005C55FC"/>
    <w:rsid w:val="005C73B3"/>
    <w:rsid w:val="005D0E01"/>
    <w:rsid w:val="005D5878"/>
    <w:rsid w:val="005D72A1"/>
    <w:rsid w:val="005E0D8D"/>
    <w:rsid w:val="005E1562"/>
    <w:rsid w:val="005E1C00"/>
    <w:rsid w:val="005E4721"/>
    <w:rsid w:val="005E6418"/>
    <w:rsid w:val="005F127A"/>
    <w:rsid w:val="005F389C"/>
    <w:rsid w:val="005F3C4B"/>
    <w:rsid w:val="005F5454"/>
    <w:rsid w:val="00600003"/>
    <w:rsid w:val="0060005D"/>
    <w:rsid w:val="00602A76"/>
    <w:rsid w:val="00603C43"/>
    <w:rsid w:val="00606FC6"/>
    <w:rsid w:val="006074E2"/>
    <w:rsid w:val="00611525"/>
    <w:rsid w:val="00614A8B"/>
    <w:rsid w:val="00620D7A"/>
    <w:rsid w:val="00621669"/>
    <w:rsid w:val="00622570"/>
    <w:rsid w:val="006225F0"/>
    <w:rsid w:val="00624E79"/>
    <w:rsid w:val="0062559E"/>
    <w:rsid w:val="00632B15"/>
    <w:rsid w:val="00632FFE"/>
    <w:rsid w:val="00637E5E"/>
    <w:rsid w:val="006402E6"/>
    <w:rsid w:val="00642369"/>
    <w:rsid w:val="006466B2"/>
    <w:rsid w:val="00646933"/>
    <w:rsid w:val="006475C0"/>
    <w:rsid w:val="00650C3D"/>
    <w:rsid w:val="00651189"/>
    <w:rsid w:val="00653E0B"/>
    <w:rsid w:val="00654B53"/>
    <w:rsid w:val="00655000"/>
    <w:rsid w:val="006553C0"/>
    <w:rsid w:val="00655EE7"/>
    <w:rsid w:val="00656EE1"/>
    <w:rsid w:val="00661D15"/>
    <w:rsid w:val="00661FBA"/>
    <w:rsid w:val="006645BB"/>
    <w:rsid w:val="00666AA3"/>
    <w:rsid w:val="00667157"/>
    <w:rsid w:val="006677EC"/>
    <w:rsid w:val="00677B13"/>
    <w:rsid w:val="00677ECD"/>
    <w:rsid w:val="0068107D"/>
    <w:rsid w:val="00681247"/>
    <w:rsid w:val="0068206E"/>
    <w:rsid w:val="00682AB5"/>
    <w:rsid w:val="00682EF3"/>
    <w:rsid w:val="00685CEE"/>
    <w:rsid w:val="006977DF"/>
    <w:rsid w:val="006A10CC"/>
    <w:rsid w:val="006A41EF"/>
    <w:rsid w:val="006A6963"/>
    <w:rsid w:val="006A71CC"/>
    <w:rsid w:val="006A7310"/>
    <w:rsid w:val="006B02A9"/>
    <w:rsid w:val="006B1439"/>
    <w:rsid w:val="006B15BE"/>
    <w:rsid w:val="006B4930"/>
    <w:rsid w:val="006C2E1E"/>
    <w:rsid w:val="006C40C3"/>
    <w:rsid w:val="006C4D60"/>
    <w:rsid w:val="006C5ED1"/>
    <w:rsid w:val="006C6100"/>
    <w:rsid w:val="006C657F"/>
    <w:rsid w:val="006C7F26"/>
    <w:rsid w:val="006D2554"/>
    <w:rsid w:val="006D4DB4"/>
    <w:rsid w:val="006D5356"/>
    <w:rsid w:val="006D5863"/>
    <w:rsid w:val="006D68FF"/>
    <w:rsid w:val="006D7373"/>
    <w:rsid w:val="006D77C0"/>
    <w:rsid w:val="006E2E6D"/>
    <w:rsid w:val="006E3A8C"/>
    <w:rsid w:val="006E7584"/>
    <w:rsid w:val="006E7B4F"/>
    <w:rsid w:val="006F08A1"/>
    <w:rsid w:val="006F3836"/>
    <w:rsid w:val="006F45ED"/>
    <w:rsid w:val="006F6E97"/>
    <w:rsid w:val="006F7031"/>
    <w:rsid w:val="006F739D"/>
    <w:rsid w:val="00701A32"/>
    <w:rsid w:val="00703065"/>
    <w:rsid w:val="00703BB6"/>
    <w:rsid w:val="00704CA8"/>
    <w:rsid w:val="007075C1"/>
    <w:rsid w:val="0070791A"/>
    <w:rsid w:val="007105DE"/>
    <w:rsid w:val="00711E41"/>
    <w:rsid w:val="007138C6"/>
    <w:rsid w:val="00713B32"/>
    <w:rsid w:val="00714F48"/>
    <w:rsid w:val="00716D87"/>
    <w:rsid w:val="0072166B"/>
    <w:rsid w:val="007224AF"/>
    <w:rsid w:val="007228F0"/>
    <w:rsid w:val="00723E28"/>
    <w:rsid w:val="0072404A"/>
    <w:rsid w:val="0072407A"/>
    <w:rsid w:val="007253BF"/>
    <w:rsid w:val="00725E3E"/>
    <w:rsid w:val="00734699"/>
    <w:rsid w:val="007361BF"/>
    <w:rsid w:val="00742D50"/>
    <w:rsid w:val="00743268"/>
    <w:rsid w:val="00744C94"/>
    <w:rsid w:val="007479DD"/>
    <w:rsid w:val="0075049F"/>
    <w:rsid w:val="00754731"/>
    <w:rsid w:val="0075581A"/>
    <w:rsid w:val="00756C25"/>
    <w:rsid w:val="00764B36"/>
    <w:rsid w:val="00764EE0"/>
    <w:rsid w:val="0076631C"/>
    <w:rsid w:val="00770FED"/>
    <w:rsid w:val="007723C9"/>
    <w:rsid w:val="007727F6"/>
    <w:rsid w:val="00772C45"/>
    <w:rsid w:val="007740D2"/>
    <w:rsid w:val="0077491B"/>
    <w:rsid w:val="0078046A"/>
    <w:rsid w:val="00782A48"/>
    <w:rsid w:val="007830BE"/>
    <w:rsid w:val="007848DB"/>
    <w:rsid w:val="00787D70"/>
    <w:rsid w:val="00790115"/>
    <w:rsid w:val="0079016E"/>
    <w:rsid w:val="0079102F"/>
    <w:rsid w:val="0079251B"/>
    <w:rsid w:val="00796298"/>
    <w:rsid w:val="00797D13"/>
    <w:rsid w:val="007A1E94"/>
    <w:rsid w:val="007A2415"/>
    <w:rsid w:val="007B00A6"/>
    <w:rsid w:val="007B26AC"/>
    <w:rsid w:val="007B3AA8"/>
    <w:rsid w:val="007B62BB"/>
    <w:rsid w:val="007C1907"/>
    <w:rsid w:val="007C211E"/>
    <w:rsid w:val="007C21BF"/>
    <w:rsid w:val="007C311A"/>
    <w:rsid w:val="007C5338"/>
    <w:rsid w:val="007C66C9"/>
    <w:rsid w:val="007C6DF1"/>
    <w:rsid w:val="007C783A"/>
    <w:rsid w:val="007C7AF0"/>
    <w:rsid w:val="007D0388"/>
    <w:rsid w:val="007D0411"/>
    <w:rsid w:val="007D205E"/>
    <w:rsid w:val="007D226C"/>
    <w:rsid w:val="007D3757"/>
    <w:rsid w:val="007D4681"/>
    <w:rsid w:val="007D5401"/>
    <w:rsid w:val="007D5822"/>
    <w:rsid w:val="007D5E87"/>
    <w:rsid w:val="007D6DCE"/>
    <w:rsid w:val="007E023F"/>
    <w:rsid w:val="007E13EA"/>
    <w:rsid w:val="007E2A68"/>
    <w:rsid w:val="007E3F50"/>
    <w:rsid w:val="007F0030"/>
    <w:rsid w:val="007F089F"/>
    <w:rsid w:val="007F1E2A"/>
    <w:rsid w:val="007F1E7D"/>
    <w:rsid w:val="007F2E56"/>
    <w:rsid w:val="007F683A"/>
    <w:rsid w:val="007F6AA1"/>
    <w:rsid w:val="00802EBC"/>
    <w:rsid w:val="00804D40"/>
    <w:rsid w:val="00804E9D"/>
    <w:rsid w:val="0080608F"/>
    <w:rsid w:val="008073C4"/>
    <w:rsid w:val="00807D7D"/>
    <w:rsid w:val="00812737"/>
    <w:rsid w:val="00814076"/>
    <w:rsid w:val="00821A1D"/>
    <w:rsid w:val="00822B07"/>
    <w:rsid w:val="00845514"/>
    <w:rsid w:val="00845837"/>
    <w:rsid w:val="00850560"/>
    <w:rsid w:val="00851A5C"/>
    <w:rsid w:val="00852A49"/>
    <w:rsid w:val="00852CB5"/>
    <w:rsid w:val="008534DE"/>
    <w:rsid w:val="00856DA3"/>
    <w:rsid w:val="0086176A"/>
    <w:rsid w:val="00861A74"/>
    <w:rsid w:val="00864AD5"/>
    <w:rsid w:val="0086535B"/>
    <w:rsid w:val="00865D7B"/>
    <w:rsid w:val="0086689C"/>
    <w:rsid w:val="008679B8"/>
    <w:rsid w:val="00867CFC"/>
    <w:rsid w:val="0087009E"/>
    <w:rsid w:val="00871073"/>
    <w:rsid w:val="008710D0"/>
    <w:rsid w:val="00871247"/>
    <w:rsid w:val="008725FC"/>
    <w:rsid w:val="008803F1"/>
    <w:rsid w:val="0088179A"/>
    <w:rsid w:val="00882021"/>
    <w:rsid w:val="008827CD"/>
    <w:rsid w:val="008833F3"/>
    <w:rsid w:val="008865AA"/>
    <w:rsid w:val="008871FF"/>
    <w:rsid w:val="008877A8"/>
    <w:rsid w:val="00894A90"/>
    <w:rsid w:val="00894C60"/>
    <w:rsid w:val="00895119"/>
    <w:rsid w:val="00895B3F"/>
    <w:rsid w:val="00897CCA"/>
    <w:rsid w:val="008A00FE"/>
    <w:rsid w:val="008A1E57"/>
    <w:rsid w:val="008A236E"/>
    <w:rsid w:val="008A2F9C"/>
    <w:rsid w:val="008A53B9"/>
    <w:rsid w:val="008A5AE8"/>
    <w:rsid w:val="008A61E5"/>
    <w:rsid w:val="008A76D8"/>
    <w:rsid w:val="008B1413"/>
    <w:rsid w:val="008B18BB"/>
    <w:rsid w:val="008B3E93"/>
    <w:rsid w:val="008B41FC"/>
    <w:rsid w:val="008B45C9"/>
    <w:rsid w:val="008B50A0"/>
    <w:rsid w:val="008B56AD"/>
    <w:rsid w:val="008B5F11"/>
    <w:rsid w:val="008B6938"/>
    <w:rsid w:val="008C10E3"/>
    <w:rsid w:val="008C1240"/>
    <w:rsid w:val="008C2A7E"/>
    <w:rsid w:val="008C4301"/>
    <w:rsid w:val="008C6D3D"/>
    <w:rsid w:val="008D31A1"/>
    <w:rsid w:val="008D43BF"/>
    <w:rsid w:val="008D5CDA"/>
    <w:rsid w:val="008D6854"/>
    <w:rsid w:val="008E1B72"/>
    <w:rsid w:val="008E25BC"/>
    <w:rsid w:val="008E7DEA"/>
    <w:rsid w:val="008F0041"/>
    <w:rsid w:val="008F48BF"/>
    <w:rsid w:val="008F6B1C"/>
    <w:rsid w:val="00901085"/>
    <w:rsid w:val="00902A67"/>
    <w:rsid w:val="00904BA1"/>
    <w:rsid w:val="0090691D"/>
    <w:rsid w:val="009101F9"/>
    <w:rsid w:val="00914AEC"/>
    <w:rsid w:val="00915E02"/>
    <w:rsid w:val="00915ED6"/>
    <w:rsid w:val="0092142E"/>
    <w:rsid w:val="00923551"/>
    <w:rsid w:val="00924774"/>
    <w:rsid w:val="00927335"/>
    <w:rsid w:val="00931A6E"/>
    <w:rsid w:val="00933930"/>
    <w:rsid w:val="00933F48"/>
    <w:rsid w:val="009343D7"/>
    <w:rsid w:val="00934D3C"/>
    <w:rsid w:val="00936340"/>
    <w:rsid w:val="00936F74"/>
    <w:rsid w:val="009374E3"/>
    <w:rsid w:val="009408A7"/>
    <w:rsid w:val="0094299C"/>
    <w:rsid w:val="009436A0"/>
    <w:rsid w:val="00944632"/>
    <w:rsid w:val="00947CDB"/>
    <w:rsid w:val="0095088A"/>
    <w:rsid w:val="00952070"/>
    <w:rsid w:val="00954DE9"/>
    <w:rsid w:val="00955694"/>
    <w:rsid w:val="00955E73"/>
    <w:rsid w:val="00961595"/>
    <w:rsid w:val="009648DD"/>
    <w:rsid w:val="00966505"/>
    <w:rsid w:val="00967065"/>
    <w:rsid w:val="0097293F"/>
    <w:rsid w:val="00972CAA"/>
    <w:rsid w:val="00974FA7"/>
    <w:rsid w:val="00983438"/>
    <w:rsid w:val="009864CE"/>
    <w:rsid w:val="00987AD7"/>
    <w:rsid w:val="00991165"/>
    <w:rsid w:val="0099237C"/>
    <w:rsid w:val="009933EB"/>
    <w:rsid w:val="009938B8"/>
    <w:rsid w:val="00994B66"/>
    <w:rsid w:val="00997111"/>
    <w:rsid w:val="009A779C"/>
    <w:rsid w:val="009A79CB"/>
    <w:rsid w:val="009B329C"/>
    <w:rsid w:val="009B5B56"/>
    <w:rsid w:val="009C505E"/>
    <w:rsid w:val="009C7402"/>
    <w:rsid w:val="009D0611"/>
    <w:rsid w:val="009D0669"/>
    <w:rsid w:val="009D3B98"/>
    <w:rsid w:val="009D4173"/>
    <w:rsid w:val="009D4435"/>
    <w:rsid w:val="009D4571"/>
    <w:rsid w:val="009D4889"/>
    <w:rsid w:val="009D556A"/>
    <w:rsid w:val="009D64FB"/>
    <w:rsid w:val="009D65DD"/>
    <w:rsid w:val="009D7293"/>
    <w:rsid w:val="009D77F0"/>
    <w:rsid w:val="009E0564"/>
    <w:rsid w:val="009E14A9"/>
    <w:rsid w:val="009E39B0"/>
    <w:rsid w:val="009E5E1A"/>
    <w:rsid w:val="009F078A"/>
    <w:rsid w:val="009F2507"/>
    <w:rsid w:val="009F3385"/>
    <w:rsid w:val="009F4FB3"/>
    <w:rsid w:val="009F756D"/>
    <w:rsid w:val="00A0044E"/>
    <w:rsid w:val="00A00745"/>
    <w:rsid w:val="00A0383D"/>
    <w:rsid w:val="00A04DBD"/>
    <w:rsid w:val="00A05681"/>
    <w:rsid w:val="00A059C2"/>
    <w:rsid w:val="00A06C1C"/>
    <w:rsid w:val="00A11332"/>
    <w:rsid w:val="00A11759"/>
    <w:rsid w:val="00A127A5"/>
    <w:rsid w:val="00A13517"/>
    <w:rsid w:val="00A1416C"/>
    <w:rsid w:val="00A218F5"/>
    <w:rsid w:val="00A21BEC"/>
    <w:rsid w:val="00A22757"/>
    <w:rsid w:val="00A23EAE"/>
    <w:rsid w:val="00A32670"/>
    <w:rsid w:val="00A352FD"/>
    <w:rsid w:val="00A37C06"/>
    <w:rsid w:val="00A404F1"/>
    <w:rsid w:val="00A408E0"/>
    <w:rsid w:val="00A411B0"/>
    <w:rsid w:val="00A415BB"/>
    <w:rsid w:val="00A416A9"/>
    <w:rsid w:val="00A42128"/>
    <w:rsid w:val="00A43082"/>
    <w:rsid w:val="00A43A9C"/>
    <w:rsid w:val="00A447D4"/>
    <w:rsid w:val="00A46932"/>
    <w:rsid w:val="00A47820"/>
    <w:rsid w:val="00A5098B"/>
    <w:rsid w:val="00A514FD"/>
    <w:rsid w:val="00A57872"/>
    <w:rsid w:val="00A5799E"/>
    <w:rsid w:val="00A60A2A"/>
    <w:rsid w:val="00A61507"/>
    <w:rsid w:val="00A61F9F"/>
    <w:rsid w:val="00A658B9"/>
    <w:rsid w:val="00A73F5D"/>
    <w:rsid w:val="00A75D3F"/>
    <w:rsid w:val="00A81886"/>
    <w:rsid w:val="00A82730"/>
    <w:rsid w:val="00A858C3"/>
    <w:rsid w:val="00A90C6C"/>
    <w:rsid w:val="00A90CCD"/>
    <w:rsid w:val="00A914B7"/>
    <w:rsid w:val="00A9254E"/>
    <w:rsid w:val="00A93D3B"/>
    <w:rsid w:val="00A93F22"/>
    <w:rsid w:val="00AA1BD3"/>
    <w:rsid w:val="00AA3059"/>
    <w:rsid w:val="00AA32B2"/>
    <w:rsid w:val="00AA3807"/>
    <w:rsid w:val="00AA617A"/>
    <w:rsid w:val="00AA6838"/>
    <w:rsid w:val="00AA6BAE"/>
    <w:rsid w:val="00AA747C"/>
    <w:rsid w:val="00AB1B8A"/>
    <w:rsid w:val="00AB5F50"/>
    <w:rsid w:val="00AC0670"/>
    <w:rsid w:val="00AC5484"/>
    <w:rsid w:val="00AC5ED2"/>
    <w:rsid w:val="00AC6521"/>
    <w:rsid w:val="00AC7880"/>
    <w:rsid w:val="00AD18AE"/>
    <w:rsid w:val="00AD1D5F"/>
    <w:rsid w:val="00AD3354"/>
    <w:rsid w:val="00AD7967"/>
    <w:rsid w:val="00AE24B3"/>
    <w:rsid w:val="00AE295F"/>
    <w:rsid w:val="00AE58D7"/>
    <w:rsid w:val="00AE59AC"/>
    <w:rsid w:val="00AE6611"/>
    <w:rsid w:val="00AE7469"/>
    <w:rsid w:val="00AE7F1B"/>
    <w:rsid w:val="00AF01F8"/>
    <w:rsid w:val="00AF1376"/>
    <w:rsid w:val="00AF2068"/>
    <w:rsid w:val="00AF44F0"/>
    <w:rsid w:val="00AF4AC1"/>
    <w:rsid w:val="00AF65BB"/>
    <w:rsid w:val="00AF72B5"/>
    <w:rsid w:val="00B00421"/>
    <w:rsid w:val="00B00842"/>
    <w:rsid w:val="00B019F4"/>
    <w:rsid w:val="00B03A88"/>
    <w:rsid w:val="00B05766"/>
    <w:rsid w:val="00B06AC5"/>
    <w:rsid w:val="00B07E76"/>
    <w:rsid w:val="00B11C5C"/>
    <w:rsid w:val="00B146EE"/>
    <w:rsid w:val="00B15487"/>
    <w:rsid w:val="00B15989"/>
    <w:rsid w:val="00B20CAF"/>
    <w:rsid w:val="00B21466"/>
    <w:rsid w:val="00B22215"/>
    <w:rsid w:val="00B24FB4"/>
    <w:rsid w:val="00B26373"/>
    <w:rsid w:val="00B26E5D"/>
    <w:rsid w:val="00B378CC"/>
    <w:rsid w:val="00B40143"/>
    <w:rsid w:val="00B40CA8"/>
    <w:rsid w:val="00B410C4"/>
    <w:rsid w:val="00B4137F"/>
    <w:rsid w:val="00B43210"/>
    <w:rsid w:val="00B432D0"/>
    <w:rsid w:val="00B43E60"/>
    <w:rsid w:val="00B44BD5"/>
    <w:rsid w:val="00B45618"/>
    <w:rsid w:val="00B46AFD"/>
    <w:rsid w:val="00B50CD9"/>
    <w:rsid w:val="00B53A31"/>
    <w:rsid w:val="00B54111"/>
    <w:rsid w:val="00B56494"/>
    <w:rsid w:val="00B618ED"/>
    <w:rsid w:val="00B61AB0"/>
    <w:rsid w:val="00B62633"/>
    <w:rsid w:val="00B63563"/>
    <w:rsid w:val="00B63653"/>
    <w:rsid w:val="00B64108"/>
    <w:rsid w:val="00B649D4"/>
    <w:rsid w:val="00B66EC2"/>
    <w:rsid w:val="00B6706F"/>
    <w:rsid w:val="00B670DD"/>
    <w:rsid w:val="00B7054D"/>
    <w:rsid w:val="00B72591"/>
    <w:rsid w:val="00B734F6"/>
    <w:rsid w:val="00B764EF"/>
    <w:rsid w:val="00B809FF"/>
    <w:rsid w:val="00B812B3"/>
    <w:rsid w:val="00B8252A"/>
    <w:rsid w:val="00B8254A"/>
    <w:rsid w:val="00B92E07"/>
    <w:rsid w:val="00B934AC"/>
    <w:rsid w:val="00B94269"/>
    <w:rsid w:val="00BA3432"/>
    <w:rsid w:val="00BA5100"/>
    <w:rsid w:val="00BA679D"/>
    <w:rsid w:val="00BA6AF7"/>
    <w:rsid w:val="00BA73F4"/>
    <w:rsid w:val="00BB0BE4"/>
    <w:rsid w:val="00BB180A"/>
    <w:rsid w:val="00BB4E86"/>
    <w:rsid w:val="00BB541B"/>
    <w:rsid w:val="00BB570E"/>
    <w:rsid w:val="00BB6F2D"/>
    <w:rsid w:val="00BC0CD7"/>
    <w:rsid w:val="00BC1285"/>
    <w:rsid w:val="00BC232B"/>
    <w:rsid w:val="00BC6925"/>
    <w:rsid w:val="00BD1C95"/>
    <w:rsid w:val="00BD4B03"/>
    <w:rsid w:val="00BD4EF5"/>
    <w:rsid w:val="00BD534E"/>
    <w:rsid w:val="00BD569C"/>
    <w:rsid w:val="00BD5A09"/>
    <w:rsid w:val="00BD624E"/>
    <w:rsid w:val="00BD7726"/>
    <w:rsid w:val="00BE19EF"/>
    <w:rsid w:val="00BE27C7"/>
    <w:rsid w:val="00BE37C5"/>
    <w:rsid w:val="00BE43E3"/>
    <w:rsid w:val="00BE49A1"/>
    <w:rsid w:val="00BE6AF0"/>
    <w:rsid w:val="00BF0CEE"/>
    <w:rsid w:val="00BF0E1D"/>
    <w:rsid w:val="00BF1C39"/>
    <w:rsid w:val="00BF3596"/>
    <w:rsid w:val="00BF4910"/>
    <w:rsid w:val="00BF50DF"/>
    <w:rsid w:val="00BF5AFF"/>
    <w:rsid w:val="00BF62C1"/>
    <w:rsid w:val="00BF7EF7"/>
    <w:rsid w:val="00C003FA"/>
    <w:rsid w:val="00C00662"/>
    <w:rsid w:val="00C01922"/>
    <w:rsid w:val="00C01F47"/>
    <w:rsid w:val="00C02123"/>
    <w:rsid w:val="00C02E1C"/>
    <w:rsid w:val="00C032CE"/>
    <w:rsid w:val="00C044FA"/>
    <w:rsid w:val="00C046CC"/>
    <w:rsid w:val="00C05C0A"/>
    <w:rsid w:val="00C06B71"/>
    <w:rsid w:val="00C06ED4"/>
    <w:rsid w:val="00C1095F"/>
    <w:rsid w:val="00C10F5D"/>
    <w:rsid w:val="00C115B3"/>
    <w:rsid w:val="00C11725"/>
    <w:rsid w:val="00C11CF0"/>
    <w:rsid w:val="00C12D4A"/>
    <w:rsid w:val="00C14491"/>
    <w:rsid w:val="00C1455C"/>
    <w:rsid w:val="00C16113"/>
    <w:rsid w:val="00C164A4"/>
    <w:rsid w:val="00C17581"/>
    <w:rsid w:val="00C17742"/>
    <w:rsid w:val="00C23802"/>
    <w:rsid w:val="00C24C3E"/>
    <w:rsid w:val="00C26604"/>
    <w:rsid w:val="00C26C9A"/>
    <w:rsid w:val="00C27CBD"/>
    <w:rsid w:val="00C27F5D"/>
    <w:rsid w:val="00C3378C"/>
    <w:rsid w:val="00C33850"/>
    <w:rsid w:val="00C344AC"/>
    <w:rsid w:val="00C40B19"/>
    <w:rsid w:val="00C42680"/>
    <w:rsid w:val="00C433BB"/>
    <w:rsid w:val="00C46C6A"/>
    <w:rsid w:val="00C47DA3"/>
    <w:rsid w:val="00C564BE"/>
    <w:rsid w:val="00C57055"/>
    <w:rsid w:val="00C57841"/>
    <w:rsid w:val="00C60D9B"/>
    <w:rsid w:val="00C61A84"/>
    <w:rsid w:val="00C62553"/>
    <w:rsid w:val="00C64315"/>
    <w:rsid w:val="00C6458B"/>
    <w:rsid w:val="00C64B9D"/>
    <w:rsid w:val="00C66F87"/>
    <w:rsid w:val="00C705E7"/>
    <w:rsid w:val="00C706F5"/>
    <w:rsid w:val="00C7175B"/>
    <w:rsid w:val="00C74673"/>
    <w:rsid w:val="00C750B9"/>
    <w:rsid w:val="00C76099"/>
    <w:rsid w:val="00C76C06"/>
    <w:rsid w:val="00C76DE1"/>
    <w:rsid w:val="00C77663"/>
    <w:rsid w:val="00C814DC"/>
    <w:rsid w:val="00C81C8F"/>
    <w:rsid w:val="00C83C76"/>
    <w:rsid w:val="00C8554E"/>
    <w:rsid w:val="00C86E49"/>
    <w:rsid w:val="00C908E9"/>
    <w:rsid w:val="00C92198"/>
    <w:rsid w:val="00C9309F"/>
    <w:rsid w:val="00CA251F"/>
    <w:rsid w:val="00CB3EC4"/>
    <w:rsid w:val="00CB48E2"/>
    <w:rsid w:val="00CB4904"/>
    <w:rsid w:val="00CB4FBA"/>
    <w:rsid w:val="00CB7F09"/>
    <w:rsid w:val="00CC056D"/>
    <w:rsid w:val="00CC1A05"/>
    <w:rsid w:val="00CC2C1D"/>
    <w:rsid w:val="00CC2DF4"/>
    <w:rsid w:val="00CC5D98"/>
    <w:rsid w:val="00CC77A3"/>
    <w:rsid w:val="00CD03C1"/>
    <w:rsid w:val="00CD7792"/>
    <w:rsid w:val="00CE009D"/>
    <w:rsid w:val="00CE1877"/>
    <w:rsid w:val="00CE3012"/>
    <w:rsid w:val="00CE4993"/>
    <w:rsid w:val="00CE4FA4"/>
    <w:rsid w:val="00CE7D2C"/>
    <w:rsid w:val="00CF2C70"/>
    <w:rsid w:val="00CF3053"/>
    <w:rsid w:val="00CF3337"/>
    <w:rsid w:val="00CF4731"/>
    <w:rsid w:val="00CF5C4B"/>
    <w:rsid w:val="00CF6C87"/>
    <w:rsid w:val="00CF7359"/>
    <w:rsid w:val="00D036EE"/>
    <w:rsid w:val="00D03A1A"/>
    <w:rsid w:val="00D04699"/>
    <w:rsid w:val="00D04E8D"/>
    <w:rsid w:val="00D060A3"/>
    <w:rsid w:val="00D07B50"/>
    <w:rsid w:val="00D11C89"/>
    <w:rsid w:val="00D143BD"/>
    <w:rsid w:val="00D15664"/>
    <w:rsid w:val="00D17DD2"/>
    <w:rsid w:val="00D21478"/>
    <w:rsid w:val="00D23D2A"/>
    <w:rsid w:val="00D25123"/>
    <w:rsid w:val="00D256E9"/>
    <w:rsid w:val="00D258D5"/>
    <w:rsid w:val="00D3272F"/>
    <w:rsid w:val="00D32B4E"/>
    <w:rsid w:val="00D336C9"/>
    <w:rsid w:val="00D33FED"/>
    <w:rsid w:val="00D36C0C"/>
    <w:rsid w:val="00D36F3C"/>
    <w:rsid w:val="00D37025"/>
    <w:rsid w:val="00D409C9"/>
    <w:rsid w:val="00D40BB3"/>
    <w:rsid w:val="00D423BC"/>
    <w:rsid w:val="00D42E17"/>
    <w:rsid w:val="00D4346C"/>
    <w:rsid w:val="00D46260"/>
    <w:rsid w:val="00D46695"/>
    <w:rsid w:val="00D47B6D"/>
    <w:rsid w:val="00D51105"/>
    <w:rsid w:val="00D532BB"/>
    <w:rsid w:val="00D55BF5"/>
    <w:rsid w:val="00D56EE2"/>
    <w:rsid w:val="00D64F57"/>
    <w:rsid w:val="00D700BA"/>
    <w:rsid w:val="00D70618"/>
    <w:rsid w:val="00D7369C"/>
    <w:rsid w:val="00D75088"/>
    <w:rsid w:val="00D809B9"/>
    <w:rsid w:val="00D814CF"/>
    <w:rsid w:val="00D825E6"/>
    <w:rsid w:val="00D82B3D"/>
    <w:rsid w:val="00D85427"/>
    <w:rsid w:val="00D863F0"/>
    <w:rsid w:val="00D87195"/>
    <w:rsid w:val="00D87608"/>
    <w:rsid w:val="00D91F96"/>
    <w:rsid w:val="00D92219"/>
    <w:rsid w:val="00D931FB"/>
    <w:rsid w:val="00D94183"/>
    <w:rsid w:val="00D94CDC"/>
    <w:rsid w:val="00D9558E"/>
    <w:rsid w:val="00D965F8"/>
    <w:rsid w:val="00DA0226"/>
    <w:rsid w:val="00DA115E"/>
    <w:rsid w:val="00DA19B0"/>
    <w:rsid w:val="00DA2BAA"/>
    <w:rsid w:val="00DA4600"/>
    <w:rsid w:val="00DA4655"/>
    <w:rsid w:val="00DA47A5"/>
    <w:rsid w:val="00DA52B2"/>
    <w:rsid w:val="00DA5A37"/>
    <w:rsid w:val="00DA5E1E"/>
    <w:rsid w:val="00DB1161"/>
    <w:rsid w:val="00DB2C19"/>
    <w:rsid w:val="00DB3F81"/>
    <w:rsid w:val="00DB4333"/>
    <w:rsid w:val="00DB4DC7"/>
    <w:rsid w:val="00DB5B02"/>
    <w:rsid w:val="00DC04BC"/>
    <w:rsid w:val="00DC2234"/>
    <w:rsid w:val="00DC225B"/>
    <w:rsid w:val="00DC4980"/>
    <w:rsid w:val="00DC49A1"/>
    <w:rsid w:val="00DC7D5F"/>
    <w:rsid w:val="00DD132A"/>
    <w:rsid w:val="00DD3838"/>
    <w:rsid w:val="00DD3FAE"/>
    <w:rsid w:val="00DD77E6"/>
    <w:rsid w:val="00DE0C8B"/>
    <w:rsid w:val="00DE4DFC"/>
    <w:rsid w:val="00DE5A28"/>
    <w:rsid w:val="00DE6B75"/>
    <w:rsid w:val="00DE71C0"/>
    <w:rsid w:val="00DE7C4F"/>
    <w:rsid w:val="00DF023F"/>
    <w:rsid w:val="00DF0515"/>
    <w:rsid w:val="00DF2E42"/>
    <w:rsid w:val="00DF40E5"/>
    <w:rsid w:val="00DF4715"/>
    <w:rsid w:val="00DF5F7E"/>
    <w:rsid w:val="00E00642"/>
    <w:rsid w:val="00E01C12"/>
    <w:rsid w:val="00E03813"/>
    <w:rsid w:val="00E064A0"/>
    <w:rsid w:val="00E069CA"/>
    <w:rsid w:val="00E11876"/>
    <w:rsid w:val="00E12285"/>
    <w:rsid w:val="00E12D6F"/>
    <w:rsid w:val="00E158EB"/>
    <w:rsid w:val="00E22235"/>
    <w:rsid w:val="00E2273D"/>
    <w:rsid w:val="00E256E8"/>
    <w:rsid w:val="00E2570E"/>
    <w:rsid w:val="00E272E4"/>
    <w:rsid w:val="00E27619"/>
    <w:rsid w:val="00E34231"/>
    <w:rsid w:val="00E37A3C"/>
    <w:rsid w:val="00E43209"/>
    <w:rsid w:val="00E43912"/>
    <w:rsid w:val="00E43D2B"/>
    <w:rsid w:val="00E44A96"/>
    <w:rsid w:val="00E47600"/>
    <w:rsid w:val="00E47CB2"/>
    <w:rsid w:val="00E51FDB"/>
    <w:rsid w:val="00E531EC"/>
    <w:rsid w:val="00E556AB"/>
    <w:rsid w:val="00E57C19"/>
    <w:rsid w:val="00E57CF2"/>
    <w:rsid w:val="00E6107B"/>
    <w:rsid w:val="00E62CAA"/>
    <w:rsid w:val="00E63A77"/>
    <w:rsid w:val="00E64152"/>
    <w:rsid w:val="00E65AE0"/>
    <w:rsid w:val="00E65AE3"/>
    <w:rsid w:val="00E66AAF"/>
    <w:rsid w:val="00E67EAF"/>
    <w:rsid w:val="00E71652"/>
    <w:rsid w:val="00E716CB"/>
    <w:rsid w:val="00E71C74"/>
    <w:rsid w:val="00E7366A"/>
    <w:rsid w:val="00E73744"/>
    <w:rsid w:val="00E73CFA"/>
    <w:rsid w:val="00E73F4C"/>
    <w:rsid w:val="00E74375"/>
    <w:rsid w:val="00E80E0B"/>
    <w:rsid w:val="00E83907"/>
    <w:rsid w:val="00E84E80"/>
    <w:rsid w:val="00E94271"/>
    <w:rsid w:val="00E94379"/>
    <w:rsid w:val="00E9638A"/>
    <w:rsid w:val="00E96554"/>
    <w:rsid w:val="00E96BC1"/>
    <w:rsid w:val="00E978FE"/>
    <w:rsid w:val="00EA0745"/>
    <w:rsid w:val="00EA14A9"/>
    <w:rsid w:val="00EA1816"/>
    <w:rsid w:val="00EA1C22"/>
    <w:rsid w:val="00EB0DFC"/>
    <w:rsid w:val="00EB17E4"/>
    <w:rsid w:val="00EB430F"/>
    <w:rsid w:val="00EB5873"/>
    <w:rsid w:val="00EB5C80"/>
    <w:rsid w:val="00EB6702"/>
    <w:rsid w:val="00EC0424"/>
    <w:rsid w:val="00EC3FB8"/>
    <w:rsid w:val="00EC4927"/>
    <w:rsid w:val="00EC4952"/>
    <w:rsid w:val="00EC6627"/>
    <w:rsid w:val="00ED4419"/>
    <w:rsid w:val="00ED5525"/>
    <w:rsid w:val="00ED55BE"/>
    <w:rsid w:val="00ED5889"/>
    <w:rsid w:val="00ED5E7A"/>
    <w:rsid w:val="00ED62C7"/>
    <w:rsid w:val="00ED74BE"/>
    <w:rsid w:val="00EE26CD"/>
    <w:rsid w:val="00EE43E1"/>
    <w:rsid w:val="00EE4CAA"/>
    <w:rsid w:val="00EE6E80"/>
    <w:rsid w:val="00EE6EE3"/>
    <w:rsid w:val="00EE77E9"/>
    <w:rsid w:val="00EE7F37"/>
    <w:rsid w:val="00EF1038"/>
    <w:rsid w:val="00EF2179"/>
    <w:rsid w:val="00EF271E"/>
    <w:rsid w:val="00EF4F10"/>
    <w:rsid w:val="00EF712C"/>
    <w:rsid w:val="00F008EB"/>
    <w:rsid w:val="00F037CE"/>
    <w:rsid w:val="00F053DA"/>
    <w:rsid w:val="00F05C36"/>
    <w:rsid w:val="00F17A28"/>
    <w:rsid w:val="00F17D78"/>
    <w:rsid w:val="00F20442"/>
    <w:rsid w:val="00F204FC"/>
    <w:rsid w:val="00F22E51"/>
    <w:rsid w:val="00F26582"/>
    <w:rsid w:val="00F269D3"/>
    <w:rsid w:val="00F30597"/>
    <w:rsid w:val="00F32D9A"/>
    <w:rsid w:val="00F349BB"/>
    <w:rsid w:val="00F352A3"/>
    <w:rsid w:val="00F35E6B"/>
    <w:rsid w:val="00F401C2"/>
    <w:rsid w:val="00F420B6"/>
    <w:rsid w:val="00F4269C"/>
    <w:rsid w:val="00F44A8A"/>
    <w:rsid w:val="00F45057"/>
    <w:rsid w:val="00F4687D"/>
    <w:rsid w:val="00F47C11"/>
    <w:rsid w:val="00F516A3"/>
    <w:rsid w:val="00F53A1F"/>
    <w:rsid w:val="00F55215"/>
    <w:rsid w:val="00F56D99"/>
    <w:rsid w:val="00F61D2F"/>
    <w:rsid w:val="00F634CC"/>
    <w:rsid w:val="00F634DC"/>
    <w:rsid w:val="00F638EF"/>
    <w:rsid w:val="00F6719B"/>
    <w:rsid w:val="00F679D8"/>
    <w:rsid w:val="00F7398E"/>
    <w:rsid w:val="00F74EBA"/>
    <w:rsid w:val="00F77828"/>
    <w:rsid w:val="00F81528"/>
    <w:rsid w:val="00F817E3"/>
    <w:rsid w:val="00F83DED"/>
    <w:rsid w:val="00F84BBE"/>
    <w:rsid w:val="00F85807"/>
    <w:rsid w:val="00F865AD"/>
    <w:rsid w:val="00F90151"/>
    <w:rsid w:val="00F9033A"/>
    <w:rsid w:val="00F92BD4"/>
    <w:rsid w:val="00F92E6D"/>
    <w:rsid w:val="00F9361B"/>
    <w:rsid w:val="00F93B08"/>
    <w:rsid w:val="00F93E86"/>
    <w:rsid w:val="00F949DF"/>
    <w:rsid w:val="00F94E4F"/>
    <w:rsid w:val="00F953B2"/>
    <w:rsid w:val="00F97AEB"/>
    <w:rsid w:val="00FA0EED"/>
    <w:rsid w:val="00FA1929"/>
    <w:rsid w:val="00FA2012"/>
    <w:rsid w:val="00FA6DBB"/>
    <w:rsid w:val="00FB0E74"/>
    <w:rsid w:val="00FB2E96"/>
    <w:rsid w:val="00FB334D"/>
    <w:rsid w:val="00FB64C8"/>
    <w:rsid w:val="00FB7B88"/>
    <w:rsid w:val="00FC1445"/>
    <w:rsid w:val="00FC19FD"/>
    <w:rsid w:val="00FC2290"/>
    <w:rsid w:val="00FC2743"/>
    <w:rsid w:val="00FC2CD8"/>
    <w:rsid w:val="00FC2F05"/>
    <w:rsid w:val="00FC5F8E"/>
    <w:rsid w:val="00FD0D03"/>
    <w:rsid w:val="00FD7B1C"/>
    <w:rsid w:val="00FE5026"/>
    <w:rsid w:val="00FE72E2"/>
    <w:rsid w:val="00FE7B12"/>
    <w:rsid w:val="00FE7D81"/>
    <w:rsid w:val="00FF3EF3"/>
    <w:rsid w:val="00FF44B0"/>
    <w:rsid w:val="00FF478E"/>
    <w:rsid w:val="00FF70B3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D08FE"/>
  <w15:docId w15:val="{54740312-2363-47F0-85A9-310B4300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44AC"/>
  </w:style>
  <w:style w:type="paragraph" w:styleId="Titolo2">
    <w:name w:val="heading 2"/>
    <w:basedOn w:val="Normale"/>
    <w:link w:val="Titolo2Carattere"/>
    <w:uiPriority w:val="9"/>
    <w:qFormat/>
    <w:rsid w:val="006469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E73CFA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73CF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73CF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73CFA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E73CF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D3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DD3838"/>
    <w:rPr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DD3838"/>
    <w:rPr>
      <w:i/>
      <w:iCs/>
    </w:rPr>
  </w:style>
  <w:style w:type="paragraph" w:customStyle="1" w:styleId="Indirizzo">
    <w:name w:val="Indirizzo"/>
    <w:basedOn w:val="Normale"/>
    <w:uiPriority w:val="3"/>
    <w:qFormat/>
    <w:rsid w:val="00BE37C5"/>
    <w:pPr>
      <w:spacing w:after="280" w:line="264" w:lineRule="auto"/>
      <w:contextualSpacing/>
    </w:pPr>
    <w:rPr>
      <w:rFonts w:ascii="Times New Roman" w:eastAsiaTheme="minorEastAsia" w:hAnsi="Times New Roman" w:cs="Times New Roman"/>
      <w:color w:val="00000A"/>
      <w:sz w:val="24"/>
      <w:szCs w:val="18"/>
      <w:lang w:eastAsia="it-IT"/>
    </w:rPr>
  </w:style>
  <w:style w:type="character" w:customStyle="1" w:styleId="Enfasi">
    <w:name w:val="Enfasi"/>
    <w:basedOn w:val="Carpredefinitoparagrafo"/>
    <w:uiPriority w:val="20"/>
    <w:qFormat/>
    <w:rsid w:val="00BE37C5"/>
    <w:rPr>
      <w:i w:val="0"/>
      <w:iCs/>
      <w:color w:val="4472C4" w:themeColor="accent1"/>
    </w:rPr>
  </w:style>
  <w:style w:type="character" w:customStyle="1" w:styleId="CollegamentoInternet">
    <w:name w:val="Collegamento Internet"/>
    <w:basedOn w:val="Carpredefinitoparagrafo"/>
    <w:uiPriority w:val="99"/>
    <w:rsid w:val="00BE37C5"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894C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94C6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94C6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94C6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94C6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C60"/>
    <w:rPr>
      <w:rFonts w:ascii="Segoe UI" w:hAnsi="Segoe UI" w:cs="Segoe UI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rsid w:val="008D43BF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46933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position">
    <w:name w:val="position"/>
    <w:basedOn w:val="Carpredefinitoparagrafo"/>
    <w:rsid w:val="00646933"/>
  </w:style>
  <w:style w:type="paragraph" w:styleId="Paragrafoelenco">
    <w:name w:val="List Paragraph"/>
    <w:basedOn w:val="Normale"/>
    <w:uiPriority w:val="34"/>
    <w:qFormat/>
    <w:rsid w:val="00A04D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101F9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218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18F5"/>
  </w:style>
  <w:style w:type="paragraph" w:styleId="Pidipagina">
    <w:name w:val="footer"/>
    <w:basedOn w:val="Normale"/>
    <w:link w:val="PidipaginaCarattere"/>
    <w:uiPriority w:val="99"/>
    <w:unhideWhenUsed/>
    <w:rsid w:val="00A218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18F5"/>
  </w:style>
  <w:style w:type="table" w:styleId="Grigliatabella">
    <w:name w:val="Table Grid"/>
    <w:basedOn w:val="Tabellanormale"/>
    <w:uiPriority w:val="39"/>
    <w:rsid w:val="00A2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3413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2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2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6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9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3659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6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34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715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9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lato-day.com" TargetMode="External"/><Relationship Id="rId13" Type="http://schemas.openxmlformats.org/officeDocument/2006/relationships/hyperlink" Target="mailto:press@wondercomunicazione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elato-day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/GelatoDa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gelato_da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24MarzoEuropeanGelatoDay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1210F-5624-42AB-A5D2-F77CF026F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1899</Words>
  <Characters>10827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 Nappi</dc:creator>
  <cp:lastModifiedBy>Giovanna Nappi</cp:lastModifiedBy>
  <cp:revision>42</cp:revision>
  <dcterms:created xsi:type="dcterms:W3CDTF">2023-03-13T07:23:00Z</dcterms:created>
  <dcterms:modified xsi:type="dcterms:W3CDTF">2023-03-14T13:23:00Z</dcterms:modified>
</cp:coreProperties>
</file>