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Default="00383F5E" w:rsidP="008E1F3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F640D87" w14:textId="41EDD8DC" w:rsidR="00B84EED" w:rsidRPr="009F090D" w:rsidRDefault="009F090D" w:rsidP="000D44F9">
      <w:pPr>
        <w:suppressAutoHyphens w:val="0"/>
        <w:spacing w:after="10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“</w:t>
      </w:r>
      <w:r w:rsidR="009869D9" w:rsidRPr="009F090D">
        <w:rPr>
          <w:rFonts w:ascii="Arial" w:hAnsi="Arial" w:cs="Arial"/>
          <w:b/>
          <w:bCs/>
          <w:caps/>
          <w:sz w:val="28"/>
          <w:szCs w:val="28"/>
        </w:rPr>
        <w:t>SALUTE MENTALE E CARCERE</w:t>
      </w:r>
      <w:r>
        <w:rPr>
          <w:rFonts w:ascii="Arial" w:hAnsi="Arial" w:cs="Arial"/>
          <w:b/>
          <w:bCs/>
          <w:caps/>
          <w:sz w:val="28"/>
          <w:szCs w:val="28"/>
        </w:rPr>
        <w:t>”</w:t>
      </w:r>
      <w:r w:rsidR="000D44F9">
        <w:rPr>
          <w:rFonts w:ascii="Arial" w:hAnsi="Arial" w:cs="Arial"/>
          <w:b/>
          <w:bCs/>
          <w:caps/>
          <w:sz w:val="28"/>
          <w:szCs w:val="28"/>
        </w:rPr>
        <w:t>,</w:t>
      </w:r>
      <w:r w:rsidRPr="009F090D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D44F9">
        <w:rPr>
          <w:rFonts w:ascii="Arial" w:hAnsi="Arial" w:cs="Arial"/>
          <w:b/>
          <w:bCs/>
          <w:caps/>
          <w:sz w:val="28"/>
          <w:szCs w:val="28"/>
        </w:rPr>
        <w:t>IN UN VOLUME l’ESPERIENZA DI REBIBBIA. DOMANI INCONTRO A ROMA</w:t>
      </w:r>
    </w:p>
    <w:p w14:paraId="6F0F4644" w14:textId="3E5F5006" w:rsidR="00060B65" w:rsidRPr="009F090D" w:rsidRDefault="009F090D" w:rsidP="00F75970">
      <w:pPr>
        <w:suppressAutoHyphens w:val="0"/>
        <w:jc w:val="center"/>
        <w:rPr>
          <w:rFonts w:ascii="Arial" w:hAnsi="Arial" w:cs="Arial"/>
          <w:i/>
          <w:iCs/>
          <w:color w:val="19191A"/>
          <w:shd w:val="clear" w:color="auto" w:fill="FFFFFF"/>
        </w:rPr>
      </w:pP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 xml:space="preserve">Il Garante </w:t>
      </w:r>
      <w:proofErr w:type="spellStart"/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Anastasìa</w:t>
      </w:r>
      <w:proofErr w:type="spellEnd"/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 xml:space="preserve"> coordinerà 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i lavori dell’</w:t>
      </w:r>
      <w:r w:rsidR="000D44F9">
        <w:rPr>
          <w:rFonts w:ascii="Arial" w:hAnsi="Arial" w:cs="Arial"/>
          <w:i/>
          <w:iCs/>
          <w:color w:val="19191A"/>
          <w:shd w:val="clear" w:color="auto" w:fill="FFFFFF"/>
        </w:rPr>
        <w:t>evento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 xml:space="preserve"> che si svolgerà 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domani</w:t>
      </w:r>
      <w:r>
        <w:rPr>
          <w:rFonts w:ascii="Arial" w:hAnsi="Arial" w:cs="Arial"/>
          <w:i/>
          <w:iCs/>
          <w:color w:val="19191A"/>
          <w:shd w:val="clear" w:color="auto" w:fill="FFFFFF"/>
        </w:rPr>
        <w:t xml:space="preserve"> 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a Roma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, nella sede dell’</w:t>
      </w:r>
      <w:r>
        <w:rPr>
          <w:rFonts w:ascii="Arial" w:hAnsi="Arial" w:cs="Arial"/>
          <w:i/>
          <w:iCs/>
          <w:color w:val="19191A"/>
          <w:shd w:val="clear" w:color="auto" w:fill="FFFFFF"/>
        </w:rPr>
        <w:t>I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stituto regionale di studi giuridici</w:t>
      </w:r>
      <w:r w:rsidR="00F66F88">
        <w:rPr>
          <w:rFonts w:ascii="Arial" w:hAnsi="Arial" w:cs="Arial"/>
          <w:i/>
          <w:iCs/>
          <w:color w:val="19191A"/>
          <w:shd w:val="clear" w:color="auto" w:fill="FFFFFF"/>
        </w:rPr>
        <w:t xml:space="preserve"> del Lazio</w:t>
      </w:r>
      <w:r w:rsidRPr="009F090D">
        <w:rPr>
          <w:rFonts w:ascii="Arial" w:hAnsi="Arial" w:cs="Arial"/>
          <w:i/>
          <w:iCs/>
          <w:color w:val="19191A"/>
          <w:shd w:val="clear" w:color="auto" w:fill="FFFFFF"/>
        </w:rPr>
        <w:t>, Arturo Carlo Jemolo</w:t>
      </w:r>
    </w:p>
    <w:p w14:paraId="4A4A612D" w14:textId="77777777" w:rsidR="009F090D" w:rsidRPr="009F090D" w:rsidRDefault="009F090D" w:rsidP="00F75970">
      <w:pPr>
        <w:suppressAutoHyphens w:val="0"/>
        <w:jc w:val="center"/>
        <w:rPr>
          <w:rFonts w:ascii="Arial" w:hAnsi="Arial" w:cs="Arial"/>
          <w:bCs/>
          <w:caps/>
        </w:rPr>
      </w:pPr>
    </w:p>
    <w:p w14:paraId="37370C67" w14:textId="08DC251E" w:rsidR="00A96800" w:rsidRPr="009F090D" w:rsidRDefault="00A96800" w:rsidP="00A96800">
      <w:pPr>
        <w:shd w:val="clear" w:color="auto" w:fill="FFFFFF"/>
        <w:suppressAutoHyphens w:val="0"/>
        <w:spacing w:after="100" w:afterAutospacing="1"/>
        <w:jc w:val="both"/>
        <w:rPr>
          <w:rFonts w:ascii="Arial" w:eastAsia="Times New Roman" w:hAnsi="Arial" w:cs="Arial"/>
          <w:color w:val="19191A"/>
          <w:lang w:eastAsia="it-IT"/>
        </w:rPr>
      </w:pPr>
      <w:r w:rsidRPr="009F090D">
        <w:rPr>
          <w:rFonts w:ascii="Arial" w:eastAsia="Times New Roman" w:hAnsi="Arial" w:cs="Arial"/>
          <w:color w:val="19191A"/>
          <w:lang w:eastAsia="it-IT"/>
        </w:rPr>
        <w:t>“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La sacrosanta chiusura degli ospedali psichiatrici giudiziari ha evidenziato i problemi del rapporto tra giustizia penale e malattia mentale. Problemi che non si risolvono facendo delle </w:t>
      </w:r>
      <w:proofErr w:type="spellStart"/>
      <w:r w:rsidRPr="009F090D">
        <w:rPr>
          <w:rFonts w:ascii="Arial" w:eastAsia="Times New Roman" w:hAnsi="Arial" w:cs="Arial"/>
          <w:color w:val="19191A"/>
          <w:lang w:eastAsia="it-IT"/>
        </w:rPr>
        <w:t>Rems</w:t>
      </w:r>
      <w:proofErr w:type="spellEnd"/>
      <w:r w:rsidRPr="009F090D">
        <w:rPr>
          <w:rFonts w:ascii="Arial" w:eastAsia="Times New Roman" w:hAnsi="Arial" w:cs="Arial"/>
          <w:color w:val="19191A"/>
          <w:lang w:eastAsia="it-IT"/>
        </w:rPr>
        <w:t xml:space="preserve"> dei piccoli </w:t>
      </w:r>
      <w:proofErr w:type="spellStart"/>
      <w:r w:rsidRPr="009F090D">
        <w:rPr>
          <w:rFonts w:ascii="Arial" w:eastAsia="Times New Roman" w:hAnsi="Arial" w:cs="Arial"/>
          <w:color w:val="19191A"/>
          <w:lang w:eastAsia="it-IT"/>
        </w:rPr>
        <w:t>O</w:t>
      </w:r>
      <w:r w:rsidRPr="009F090D">
        <w:rPr>
          <w:rFonts w:ascii="Arial" w:eastAsia="Times New Roman" w:hAnsi="Arial" w:cs="Arial"/>
          <w:color w:val="19191A"/>
          <w:lang w:eastAsia="it-IT"/>
        </w:rPr>
        <w:t>pg</w:t>
      </w:r>
      <w:proofErr w:type="spellEnd"/>
      <w:r w:rsidRPr="009F090D">
        <w:rPr>
          <w:rFonts w:ascii="Arial" w:eastAsia="Times New Roman" w:hAnsi="Arial" w:cs="Arial"/>
          <w:color w:val="19191A"/>
          <w:lang w:eastAsia="it-IT"/>
        </w:rPr>
        <w:t>, ma ripensando l’intero sistema dei servizi di salute mentale, in carcere e sul territorio. Di questo discuteremo domani con autorevoli interlocutori della giustizia e della sanità in un incontro pubblico a cui parteciperanno garanti dei detenuti giunti a Roma da tutt’Italia</w:t>
      </w:r>
      <w:r w:rsidRPr="009F090D">
        <w:rPr>
          <w:rFonts w:ascii="Arial" w:eastAsia="Times New Roman" w:hAnsi="Arial" w:cs="Arial"/>
          <w:color w:val="19191A"/>
          <w:lang w:eastAsia="it-IT"/>
        </w:rPr>
        <w:t>,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 in vista dell’assemblea della Conferenza dei </w:t>
      </w:r>
      <w:r w:rsidR="009869D9" w:rsidRPr="009F090D">
        <w:rPr>
          <w:rFonts w:ascii="Arial" w:eastAsia="Times New Roman" w:hAnsi="Arial" w:cs="Arial"/>
          <w:color w:val="19191A"/>
          <w:lang w:eastAsia="it-IT"/>
        </w:rPr>
        <w:t>G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aranti territoriali che si terrà </w:t>
      </w:r>
      <w:r w:rsidRPr="009F090D">
        <w:rPr>
          <w:rFonts w:ascii="Arial" w:eastAsia="Times New Roman" w:hAnsi="Arial" w:cs="Arial"/>
          <w:color w:val="19191A"/>
          <w:lang w:eastAsia="it-IT"/>
        </w:rPr>
        <w:t>venerdì a Palazzo Valentini”</w:t>
      </w:r>
      <w:r w:rsidRPr="009F090D">
        <w:rPr>
          <w:rFonts w:ascii="Arial" w:eastAsia="Times New Roman" w:hAnsi="Arial" w:cs="Arial"/>
          <w:color w:val="19191A"/>
          <w:lang w:eastAsia="it-IT"/>
        </w:rPr>
        <w:t>.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 Così Stefano </w:t>
      </w:r>
      <w:proofErr w:type="spellStart"/>
      <w:r w:rsidRPr="009F090D">
        <w:rPr>
          <w:rFonts w:ascii="Arial" w:eastAsia="Times New Roman" w:hAnsi="Arial" w:cs="Arial"/>
          <w:color w:val="19191A"/>
          <w:lang w:eastAsia="it-IT"/>
        </w:rPr>
        <w:t>Anastasìa</w:t>
      </w:r>
      <w:proofErr w:type="spellEnd"/>
      <w:r w:rsidRPr="009F090D">
        <w:rPr>
          <w:rFonts w:ascii="Arial" w:eastAsia="Times New Roman" w:hAnsi="Arial" w:cs="Arial"/>
          <w:color w:val="19191A"/>
          <w:lang w:eastAsia="it-IT"/>
        </w:rPr>
        <w:t xml:space="preserve">, </w:t>
      </w:r>
      <w:r w:rsidRPr="00EF36E8">
        <w:rPr>
          <w:rFonts w:ascii="Arial" w:eastAsia="Times New Roman" w:hAnsi="Arial" w:cs="Arial"/>
          <w:color w:val="19191A"/>
          <w:lang w:eastAsia="it-IT"/>
        </w:rPr>
        <w:t>Garante delle persone sottoposte a misure restrittive della libertà personale della Regione Lazio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 e Portavoce della Conferenza dei garanti territoriali</w:t>
      </w:r>
      <w:r w:rsidRPr="00EF36E8">
        <w:rPr>
          <w:rFonts w:ascii="Arial" w:eastAsia="Times New Roman" w:hAnsi="Arial" w:cs="Arial"/>
          <w:color w:val="19191A"/>
          <w:lang w:eastAsia="it-IT"/>
        </w:rPr>
        <w:t>,</w:t>
      </w:r>
      <w:r w:rsidRPr="009F090D">
        <w:rPr>
          <w:rFonts w:ascii="Arial" w:eastAsia="Times New Roman" w:hAnsi="Arial" w:cs="Arial"/>
          <w:color w:val="19191A"/>
          <w:lang w:eastAsia="it-IT"/>
        </w:rPr>
        <w:t xml:space="preserve"> nell’annunciare </w:t>
      </w:r>
      <w:r w:rsidRPr="009F090D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l’incontro </w:t>
      </w:r>
      <w:r w:rsidRPr="00EF36E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che si svolgerà </w:t>
      </w:r>
      <w:r w:rsidRPr="009F090D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domani, </w:t>
      </w:r>
      <w:r w:rsidRPr="00EF36E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>giovedì 2 marzo</w:t>
      </w:r>
      <w:r w:rsidR="0006288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, </w:t>
      </w:r>
      <w:r w:rsidRPr="009F090D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alle ore 17,30 </w:t>
      </w:r>
      <w:r w:rsidRPr="00EF36E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>all’</w:t>
      </w:r>
      <w:r w:rsidR="009869D9" w:rsidRPr="009F090D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>I</w:t>
      </w:r>
      <w:r w:rsidRPr="00EF36E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stituto </w:t>
      </w:r>
      <w:r w:rsidR="0006288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 xml:space="preserve">regionale </w:t>
      </w:r>
      <w:r w:rsidRPr="00EF36E8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>di studi giuridici del Lazio A. C. Jemolo, in viale Giulio Cesare 31 a Roma</w:t>
      </w:r>
      <w:r w:rsidRPr="009F090D">
        <w:rPr>
          <w:rFonts w:ascii="Arial" w:eastAsia="Times New Roman" w:hAnsi="Arial" w:cs="Arial"/>
          <w:b/>
          <w:bCs/>
          <w:color w:val="19191A"/>
          <w:u w:val="single"/>
          <w:lang w:eastAsia="it-IT"/>
        </w:rPr>
        <w:t>.</w:t>
      </w:r>
    </w:p>
    <w:p w14:paraId="67CC599C" w14:textId="682912D4" w:rsidR="009F090D" w:rsidRDefault="009F090D" w:rsidP="009869D9">
      <w:pPr>
        <w:pStyle w:val="NormaleWeb"/>
        <w:shd w:val="clear" w:color="auto" w:fill="FFFFFF"/>
        <w:spacing w:before="0"/>
        <w:jc w:val="both"/>
        <w:rPr>
          <w:rFonts w:ascii="Arial" w:hAnsi="Arial" w:cs="Arial"/>
          <w:color w:val="19191A"/>
          <w:lang w:eastAsia="it-IT"/>
        </w:rPr>
      </w:pPr>
      <w:r>
        <w:rPr>
          <w:rFonts w:ascii="Arial" w:hAnsi="Arial" w:cs="Arial"/>
          <w:noProof/>
          <w:color w:val="19191A"/>
          <w:lang w:eastAsia="it-IT"/>
        </w:rPr>
        <w:drawing>
          <wp:anchor distT="0" distB="0" distL="114300" distR="114300" simplePos="0" relativeHeight="251658240" behindDoc="0" locked="0" layoutInCell="1" allowOverlap="1" wp14:anchorId="7274A03D" wp14:editId="6CB41D2C">
            <wp:simplePos x="0" y="0"/>
            <wp:positionH relativeFrom="column">
              <wp:posOffset>-423</wp:posOffset>
            </wp:positionH>
            <wp:positionV relativeFrom="paragraph">
              <wp:posOffset>-1482</wp:posOffset>
            </wp:positionV>
            <wp:extent cx="1286510" cy="1792605"/>
            <wp:effectExtent l="0" t="0" r="889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800" w:rsidRPr="009F090D">
        <w:rPr>
          <w:rFonts w:ascii="Arial" w:hAnsi="Arial" w:cs="Arial"/>
          <w:color w:val="19191A"/>
          <w:lang w:eastAsia="it-IT"/>
        </w:rPr>
        <w:t xml:space="preserve">La discussione </w:t>
      </w:r>
      <w:r w:rsidR="009869D9" w:rsidRPr="009F090D">
        <w:rPr>
          <w:rFonts w:ascii="Arial" w:hAnsi="Arial" w:cs="Arial"/>
          <w:color w:val="19191A"/>
          <w:lang w:eastAsia="it-IT"/>
        </w:rPr>
        <w:t>inizierà con la</w:t>
      </w:r>
      <w:r w:rsidR="00A96800" w:rsidRPr="009F090D">
        <w:rPr>
          <w:rFonts w:ascii="Arial" w:hAnsi="Arial" w:cs="Arial"/>
          <w:color w:val="19191A"/>
          <w:lang w:eastAsia="it-IT"/>
        </w:rPr>
        <w:t xml:space="preserve"> presentazione del volume </w:t>
      </w:r>
      <w:r w:rsidR="00EF36E8" w:rsidRPr="00EF36E8">
        <w:rPr>
          <w:rFonts w:ascii="Arial" w:hAnsi="Arial" w:cs="Arial"/>
          <w:color w:val="19191A"/>
          <w:lang w:eastAsia="it-IT"/>
        </w:rPr>
        <w:t>“Salute mentale e carcere” (Aracne 2022), a cura di Alberto Sbardella, dirigente dell’Unità operativa di Salute mentale presso il Polo penitenziario di Rebibbia</w:t>
      </w:r>
      <w:r w:rsidR="00A96800" w:rsidRPr="009F090D">
        <w:rPr>
          <w:rFonts w:ascii="Arial" w:hAnsi="Arial" w:cs="Arial"/>
          <w:color w:val="19191A"/>
          <w:lang w:eastAsia="it-IT"/>
        </w:rPr>
        <w:t xml:space="preserve">, </w:t>
      </w:r>
      <w:r w:rsidR="00A96800" w:rsidRPr="00EF36E8">
        <w:rPr>
          <w:rFonts w:ascii="Arial" w:hAnsi="Arial" w:cs="Arial"/>
          <w:color w:val="19191A"/>
          <w:lang w:eastAsia="it-IT"/>
        </w:rPr>
        <w:t xml:space="preserve">che raccoglie </w:t>
      </w:r>
      <w:r w:rsidR="009869D9" w:rsidRPr="009F090D">
        <w:rPr>
          <w:rFonts w:ascii="Arial" w:hAnsi="Arial" w:cs="Arial"/>
          <w:color w:val="19191A"/>
          <w:lang w:eastAsia="it-IT"/>
        </w:rPr>
        <w:t xml:space="preserve">i </w:t>
      </w:r>
      <w:r w:rsidR="00A96800" w:rsidRPr="00EF36E8">
        <w:rPr>
          <w:rFonts w:ascii="Arial" w:hAnsi="Arial" w:cs="Arial"/>
          <w:color w:val="19191A"/>
          <w:lang w:eastAsia="it-IT"/>
        </w:rPr>
        <w:t>contributi di 29 esperti – psichiatri, psicologi, dirigenti sanitari e dell’amministrazione penitenziaria, docenti universitari</w:t>
      </w:r>
      <w:r w:rsidR="00A96800" w:rsidRPr="009F090D">
        <w:rPr>
          <w:rFonts w:ascii="Arial" w:hAnsi="Arial" w:cs="Arial"/>
          <w:color w:val="19191A"/>
          <w:lang w:eastAsia="it-IT"/>
        </w:rPr>
        <w:t xml:space="preserve">. </w:t>
      </w:r>
    </w:p>
    <w:p w14:paraId="5EE4FD48" w14:textId="4AEC56D7" w:rsidR="00A96800" w:rsidRDefault="009869D9" w:rsidP="009869D9">
      <w:pPr>
        <w:pStyle w:val="NormaleWeb"/>
        <w:shd w:val="clear" w:color="auto" w:fill="FFFFFF"/>
        <w:spacing w:before="0"/>
        <w:jc w:val="both"/>
        <w:rPr>
          <w:rFonts w:ascii="Arial" w:hAnsi="Arial" w:cs="Arial"/>
          <w:color w:val="19191A"/>
          <w:lang w:eastAsia="it-IT"/>
        </w:rPr>
      </w:pPr>
      <w:r w:rsidRPr="009F090D">
        <w:rPr>
          <w:rFonts w:ascii="Arial" w:hAnsi="Arial" w:cs="Arial"/>
          <w:color w:val="19191A"/>
          <w:lang w:eastAsia="it-IT"/>
        </w:rPr>
        <w:t xml:space="preserve">Prenderanno parte all’incontro: </w:t>
      </w:r>
      <w:r w:rsidRPr="009869D9">
        <w:rPr>
          <w:rFonts w:ascii="Arial" w:hAnsi="Arial" w:cs="Arial"/>
          <w:color w:val="19191A"/>
          <w:lang w:eastAsia="it-IT"/>
        </w:rPr>
        <w:t>Giuseppe Belcastro</w:t>
      </w:r>
      <w:r w:rsidRPr="009F090D">
        <w:rPr>
          <w:rFonts w:ascii="Arial" w:hAnsi="Arial" w:cs="Arial"/>
          <w:color w:val="19191A"/>
          <w:lang w:eastAsia="it-IT"/>
        </w:rPr>
        <w:t>, v</w:t>
      </w:r>
      <w:r w:rsidRPr="009869D9">
        <w:rPr>
          <w:rFonts w:ascii="Arial" w:hAnsi="Arial" w:cs="Arial"/>
          <w:color w:val="19191A"/>
          <w:lang w:eastAsia="it-IT"/>
        </w:rPr>
        <w:t>ice</w:t>
      </w:r>
      <w:r w:rsidRPr="009F090D">
        <w:rPr>
          <w:rFonts w:ascii="Arial" w:hAnsi="Arial" w:cs="Arial"/>
          <w:color w:val="19191A"/>
          <w:lang w:eastAsia="it-IT"/>
        </w:rPr>
        <w:t>p</w:t>
      </w:r>
      <w:r w:rsidRPr="009869D9">
        <w:rPr>
          <w:rFonts w:ascii="Arial" w:hAnsi="Arial" w:cs="Arial"/>
          <w:color w:val="19191A"/>
          <w:lang w:eastAsia="it-IT"/>
        </w:rPr>
        <w:t>residente della Camera penale di Roma</w:t>
      </w:r>
      <w:r w:rsidRPr="009F090D">
        <w:rPr>
          <w:rFonts w:ascii="Arial" w:hAnsi="Arial" w:cs="Arial"/>
          <w:color w:val="19191A"/>
          <w:lang w:eastAsia="it-IT"/>
        </w:rPr>
        <w:t xml:space="preserve">; </w:t>
      </w:r>
      <w:r w:rsidRPr="009869D9">
        <w:rPr>
          <w:rFonts w:ascii="Arial" w:hAnsi="Arial" w:cs="Arial"/>
          <w:color w:val="19191A"/>
          <w:lang w:eastAsia="it-IT"/>
        </w:rPr>
        <w:t>Massimo Cozza</w:t>
      </w:r>
      <w:r w:rsidRPr="009F090D">
        <w:rPr>
          <w:rFonts w:ascii="Arial" w:hAnsi="Arial" w:cs="Arial"/>
          <w:color w:val="19191A"/>
          <w:lang w:eastAsia="it-IT"/>
        </w:rPr>
        <w:t>, d</w:t>
      </w:r>
      <w:r w:rsidRPr="009869D9">
        <w:rPr>
          <w:rFonts w:ascii="Arial" w:hAnsi="Arial" w:cs="Arial"/>
          <w:color w:val="19191A"/>
          <w:lang w:eastAsia="it-IT"/>
        </w:rPr>
        <w:t xml:space="preserve">irettore </w:t>
      </w:r>
      <w:r w:rsidRPr="009F090D">
        <w:rPr>
          <w:rFonts w:ascii="Arial" w:hAnsi="Arial" w:cs="Arial"/>
          <w:color w:val="19191A"/>
          <w:lang w:eastAsia="it-IT"/>
        </w:rPr>
        <w:t xml:space="preserve">del </w:t>
      </w:r>
      <w:r w:rsidRPr="009869D9">
        <w:rPr>
          <w:rFonts w:ascii="Arial" w:hAnsi="Arial" w:cs="Arial"/>
          <w:color w:val="19191A"/>
          <w:lang w:eastAsia="it-IT"/>
        </w:rPr>
        <w:t xml:space="preserve">Dipartimento </w:t>
      </w:r>
      <w:r w:rsidRPr="009F090D">
        <w:rPr>
          <w:rFonts w:ascii="Arial" w:hAnsi="Arial" w:cs="Arial"/>
          <w:color w:val="19191A"/>
          <w:lang w:eastAsia="it-IT"/>
        </w:rPr>
        <w:t>di s</w:t>
      </w:r>
      <w:r w:rsidRPr="009869D9">
        <w:rPr>
          <w:rFonts w:ascii="Arial" w:hAnsi="Arial" w:cs="Arial"/>
          <w:color w:val="19191A"/>
          <w:lang w:eastAsia="it-IT"/>
        </w:rPr>
        <w:t xml:space="preserve">alute mentale </w:t>
      </w:r>
      <w:r w:rsidRPr="009F090D">
        <w:rPr>
          <w:rFonts w:ascii="Arial" w:hAnsi="Arial" w:cs="Arial"/>
          <w:color w:val="19191A"/>
          <w:lang w:eastAsia="it-IT"/>
        </w:rPr>
        <w:t xml:space="preserve">della </w:t>
      </w:r>
      <w:r w:rsidRPr="009869D9">
        <w:rPr>
          <w:rFonts w:ascii="Arial" w:hAnsi="Arial" w:cs="Arial"/>
          <w:color w:val="19191A"/>
          <w:lang w:eastAsia="it-IT"/>
        </w:rPr>
        <w:t>Asl Rm2</w:t>
      </w:r>
      <w:r w:rsidRPr="009F090D">
        <w:rPr>
          <w:rFonts w:ascii="Arial" w:hAnsi="Arial" w:cs="Arial"/>
          <w:color w:val="19191A"/>
          <w:lang w:eastAsia="it-IT"/>
        </w:rPr>
        <w:t xml:space="preserve">; </w:t>
      </w:r>
      <w:r w:rsidRPr="009869D9">
        <w:rPr>
          <w:rFonts w:ascii="Arial" w:hAnsi="Arial" w:cs="Arial"/>
          <w:color w:val="19191A"/>
          <w:lang w:eastAsia="it-IT"/>
        </w:rPr>
        <w:t>Pierpaolo D’Andria</w:t>
      </w:r>
      <w:r w:rsidRPr="009F090D">
        <w:rPr>
          <w:rFonts w:ascii="Arial" w:hAnsi="Arial" w:cs="Arial"/>
          <w:color w:val="19191A"/>
          <w:lang w:eastAsia="it-IT"/>
        </w:rPr>
        <w:t xml:space="preserve">, </w:t>
      </w:r>
      <w:r w:rsidRPr="009869D9">
        <w:rPr>
          <w:rFonts w:ascii="Arial" w:hAnsi="Arial" w:cs="Arial"/>
          <w:color w:val="19191A"/>
          <w:lang w:eastAsia="it-IT"/>
        </w:rPr>
        <w:t>Provveditore dell’Amministrazione penitenziaria per il Lazio, l’Abruzzo, il Molise, la Toscana e l’Umbria</w:t>
      </w:r>
      <w:r w:rsidRPr="009F090D">
        <w:rPr>
          <w:rFonts w:ascii="Arial" w:hAnsi="Arial" w:cs="Arial"/>
          <w:color w:val="19191A"/>
          <w:lang w:eastAsia="it-IT"/>
        </w:rPr>
        <w:t xml:space="preserve">; </w:t>
      </w:r>
      <w:r w:rsidRPr="009869D9">
        <w:rPr>
          <w:rFonts w:ascii="Arial" w:hAnsi="Arial" w:cs="Arial"/>
          <w:color w:val="19191A"/>
          <w:lang w:eastAsia="it-IT"/>
        </w:rPr>
        <w:t>Franco Maisto</w:t>
      </w:r>
      <w:r w:rsidRPr="009F090D">
        <w:rPr>
          <w:rFonts w:ascii="Arial" w:hAnsi="Arial" w:cs="Arial"/>
          <w:color w:val="19191A"/>
          <w:lang w:eastAsia="it-IT"/>
        </w:rPr>
        <w:t xml:space="preserve">, </w:t>
      </w:r>
      <w:r w:rsidRPr="009869D9">
        <w:rPr>
          <w:rFonts w:ascii="Arial" w:hAnsi="Arial" w:cs="Arial"/>
          <w:color w:val="19191A"/>
          <w:lang w:eastAsia="it-IT"/>
        </w:rPr>
        <w:t>Garante delle persone private della libertà del Comune di Milano</w:t>
      </w:r>
      <w:r w:rsidRPr="009F090D">
        <w:rPr>
          <w:rFonts w:ascii="Arial" w:hAnsi="Arial" w:cs="Arial"/>
          <w:color w:val="19191A"/>
          <w:lang w:eastAsia="it-IT"/>
        </w:rPr>
        <w:t xml:space="preserve">; </w:t>
      </w:r>
      <w:r w:rsidRPr="009869D9">
        <w:rPr>
          <w:rFonts w:ascii="Arial" w:hAnsi="Arial" w:cs="Arial"/>
          <w:color w:val="19191A"/>
          <w:lang w:eastAsia="it-IT"/>
        </w:rPr>
        <w:t>Marcella Trovato</w:t>
      </w:r>
      <w:r w:rsidRPr="009F090D">
        <w:rPr>
          <w:rFonts w:ascii="Arial" w:hAnsi="Arial" w:cs="Arial"/>
          <w:color w:val="19191A"/>
          <w:lang w:eastAsia="it-IT"/>
        </w:rPr>
        <w:t>, m</w:t>
      </w:r>
      <w:r w:rsidRPr="009869D9">
        <w:rPr>
          <w:rFonts w:ascii="Arial" w:hAnsi="Arial" w:cs="Arial"/>
          <w:color w:val="19191A"/>
          <w:lang w:eastAsia="it-IT"/>
        </w:rPr>
        <w:t>agistrata presso il Tribunale di sorveglianza di Roma</w:t>
      </w:r>
      <w:r w:rsidRPr="009F090D">
        <w:rPr>
          <w:rFonts w:ascii="Arial" w:hAnsi="Arial" w:cs="Arial"/>
          <w:color w:val="19191A"/>
          <w:lang w:eastAsia="it-IT"/>
        </w:rPr>
        <w:t xml:space="preserve">. Il Garante </w:t>
      </w:r>
      <w:proofErr w:type="spellStart"/>
      <w:r w:rsidR="00A96800" w:rsidRPr="00EF36E8">
        <w:rPr>
          <w:rFonts w:ascii="Arial" w:hAnsi="Arial" w:cs="Arial"/>
          <w:color w:val="19191A"/>
          <w:lang w:eastAsia="it-IT"/>
        </w:rPr>
        <w:t>Anastasìa</w:t>
      </w:r>
      <w:proofErr w:type="spellEnd"/>
      <w:r w:rsidRPr="009F090D">
        <w:rPr>
          <w:rFonts w:ascii="Arial" w:hAnsi="Arial" w:cs="Arial"/>
          <w:color w:val="19191A"/>
          <w:lang w:eastAsia="it-IT"/>
        </w:rPr>
        <w:t xml:space="preserve"> </w:t>
      </w:r>
      <w:r w:rsidR="00A96800" w:rsidRPr="00EF36E8">
        <w:rPr>
          <w:rFonts w:ascii="Arial" w:hAnsi="Arial" w:cs="Arial"/>
          <w:color w:val="19191A"/>
          <w:lang w:eastAsia="it-IT"/>
        </w:rPr>
        <w:t>coordinerà i lavori</w:t>
      </w:r>
      <w:r w:rsidRPr="009F090D">
        <w:rPr>
          <w:rFonts w:ascii="Arial" w:hAnsi="Arial" w:cs="Arial"/>
          <w:color w:val="19191A"/>
          <w:lang w:eastAsia="it-IT"/>
        </w:rPr>
        <w:t>.</w:t>
      </w:r>
    </w:p>
    <w:p w14:paraId="2E6B70E1" w14:textId="443B66FA" w:rsidR="009F090D" w:rsidRPr="009F090D" w:rsidRDefault="009F090D" w:rsidP="009F090D">
      <w:pPr>
        <w:pStyle w:val="NormaleWeb"/>
        <w:shd w:val="clear" w:color="auto" w:fill="FFFFFF"/>
        <w:spacing w:before="0"/>
        <w:jc w:val="center"/>
        <w:rPr>
          <w:rFonts w:ascii="Arial" w:hAnsi="Arial" w:cs="Arial"/>
          <w:color w:val="19191A"/>
          <w:lang w:eastAsia="it-IT"/>
        </w:rPr>
      </w:pPr>
    </w:p>
    <w:p w14:paraId="2660E93D" w14:textId="5A868BAC" w:rsidR="005072BA" w:rsidRPr="00A96800" w:rsidRDefault="005072BA" w:rsidP="00A96800">
      <w:pPr>
        <w:suppressAutoHyphens w:val="0"/>
        <w:spacing w:after="100"/>
        <w:jc w:val="both"/>
        <w:rPr>
          <w:rFonts w:ascii="Arial" w:hAnsi="Arial" w:cs="Arial"/>
          <w:shd w:val="clear" w:color="auto" w:fill="FFFFFF"/>
        </w:rPr>
      </w:pPr>
    </w:p>
    <w:sectPr w:rsidR="005072BA" w:rsidRPr="00A96800" w:rsidSect="00046CD5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5A62" w14:textId="77777777" w:rsidR="005F74D5" w:rsidRDefault="005F74D5">
      <w:r>
        <w:separator/>
      </w:r>
    </w:p>
  </w:endnote>
  <w:endnote w:type="continuationSeparator" w:id="0">
    <w:p w14:paraId="35D87EA8" w14:textId="77777777" w:rsidR="005F74D5" w:rsidRDefault="005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6F6C50B8" w14:textId="77777777" w:rsidR="0087282B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2961999B" w14:textId="77777777" w:rsidR="0087282B" w:rsidRPr="009B7660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 w:rsidRPr="009B7660">
      <w:rPr>
        <w:color w:val="1F497D"/>
        <w:sz w:val="22"/>
        <w:szCs w:val="22"/>
      </w:rPr>
      <w:t>00154 Roma - via Capitan Bavastro, 108</w:t>
    </w:r>
    <w:r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>el. 06.5168611</w:t>
    </w:r>
    <w:r>
      <w:rPr>
        <w:color w:val="1F497D"/>
        <w:sz w:val="22"/>
        <w:szCs w:val="22"/>
      </w:rPr>
      <w:t>9/</w:t>
    </w:r>
    <w:r w:rsidRPr="009B7660">
      <w:rPr>
        <w:color w:val="1F497D"/>
        <w:sz w:val="22"/>
        <w:szCs w:val="22"/>
      </w:rPr>
      <w:t xml:space="preserve">06.51686117/06.51531120 - Fax 06.5041634 </w:t>
    </w:r>
    <w:hyperlink r:id="rId1" w:history="1">
      <w:r w:rsidRPr="00893C5D">
        <w:rPr>
          <w:rStyle w:val="Collegamentoipertestuale"/>
          <w:sz w:val="22"/>
          <w:szCs w:val="22"/>
        </w:rPr>
        <w:t>ufficiostampagppl@regione.lazio.it</w:t>
      </w:r>
    </w:hyperlink>
    <w:hyperlink r:id="rId2" w:history="1">
      <w:r w:rsidRPr="00893C5D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925364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9869D9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C497" w14:textId="77777777" w:rsidR="005F74D5" w:rsidRDefault="005F74D5">
      <w:r>
        <w:separator/>
      </w:r>
    </w:p>
  </w:footnote>
  <w:footnote w:type="continuationSeparator" w:id="0">
    <w:p w14:paraId="3E1F9C8A" w14:textId="77777777" w:rsidR="005F74D5" w:rsidRDefault="005F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65440E18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proofErr w:type="gramStart"/>
    <w:r w:rsidR="009869D9">
      <w:rPr>
        <w:rFonts w:ascii="Arial" w:hAnsi="Arial" w:cs="Arial"/>
      </w:rPr>
      <w:t>1</w:t>
    </w:r>
    <w:r w:rsidR="009D61A0">
      <w:rPr>
        <w:rFonts w:ascii="Arial" w:hAnsi="Arial" w:cs="Arial"/>
      </w:rPr>
      <w:t xml:space="preserve"> </w:t>
    </w:r>
    <w:r w:rsidR="009869D9">
      <w:rPr>
        <w:rFonts w:ascii="Arial" w:hAnsi="Arial" w:cs="Arial"/>
      </w:rPr>
      <w:t>MARZO</w:t>
    </w:r>
    <w:proofErr w:type="gramEnd"/>
    <w:r w:rsidR="009869D9">
      <w:rPr>
        <w:rFonts w:ascii="Arial" w:hAnsi="Arial" w:cs="Arial"/>
      </w:rPr>
      <w:t xml:space="preserve"> 2023</w:t>
    </w:r>
  </w:p>
  <w:p w14:paraId="00649E07" w14:textId="7F45ECC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9869D9">
      <w:rPr>
        <w:rFonts w:ascii="Arial" w:hAnsi="Arial" w:cs="Arial"/>
      </w:rPr>
      <w:t>1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9869D9">
      <w:rPr>
        <w:rFonts w:ascii="Arial" w:hAnsi="Arial" w:cs="Arial"/>
      </w:rPr>
      <w:t>3</w:t>
    </w:r>
    <w:r w:rsidRPr="002B2016">
      <w:rPr>
        <w:rFonts w:ascii="Arial" w:hAnsi="Arial" w:cs="Arial"/>
      </w:rPr>
      <w:t xml:space="preserve"> / 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20AD"/>
    <w:rsid w:val="000949B1"/>
    <w:rsid w:val="0009531C"/>
    <w:rsid w:val="00096262"/>
    <w:rsid w:val="000964B1"/>
    <w:rsid w:val="00096948"/>
    <w:rsid w:val="00096F44"/>
    <w:rsid w:val="000A0904"/>
    <w:rsid w:val="000A2D09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20166"/>
    <w:rsid w:val="00123D1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EA3"/>
    <w:rsid w:val="001770CB"/>
    <w:rsid w:val="001825B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DC6"/>
    <w:rsid w:val="0019732F"/>
    <w:rsid w:val="00197F3C"/>
    <w:rsid w:val="001A0E67"/>
    <w:rsid w:val="001A1260"/>
    <w:rsid w:val="001A14ED"/>
    <w:rsid w:val="001A2AC8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D1D"/>
    <w:rsid w:val="001B44B6"/>
    <w:rsid w:val="001B6BBE"/>
    <w:rsid w:val="001C1EDC"/>
    <w:rsid w:val="001C2518"/>
    <w:rsid w:val="001C2709"/>
    <w:rsid w:val="001D3C98"/>
    <w:rsid w:val="001D6450"/>
    <w:rsid w:val="001D681D"/>
    <w:rsid w:val="001D6CC5"/>
    <w:rsid w:val="001D7704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C62"/>
    <w:rsid w:val="00226CC2"/>
    <w:rsid w:val="00227815"/>
    <w:rsid w:val="00230F87"/>
    <w:rsid w:val="00232B12"/>
    <w:rsid w:val="00232E12"/>
    <w:rsid w:val="00233DBF"/>
    <w:rsid w:val="00234187"/>
    <w:rsid w:val="0023479D"/>
    <w:rsid w:val="00235F09"/>
    <w:rsid w:val="00241B20"/>
    <w:rsid w:val="00243BD5"/>
    <w:rsid w:val="002460BD"/>
    <w:rsid w:val="002461D9"/>
    <w:rsid w:val="002465E8"/>
    <w:rsid w:val="00246607"/>
    <w:rsid w:val="00246D0F"/>
    <w:rsid w:val="00247D23"/>
    <w:rsid w:val="002507E9"/>
    <w:rsid w:val="002513E5"/>
    <w:rsid w:val="002516A8"/>
    <w:rsid w:val="00251A5F"/>
    <w:rsid w:val="00252838"/>
    <w:rsid w:val="002535EC"/>
    <w:rsid w:val="00253DC1"/>
    <w:rsid w:val="00253FBF"/>
    <w:rsid w:val="00256020"/>
    <w:rsid w:val="0026075D"/>
    <w:rsid w:val="002618D5"/>
    <w:rsid w:val="0026295B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7E4"/>
    <w:rsid w:val="0029341C"/>
    <w:rsid w:val="00297284"/>
    <w:rsid w:val="0029741E"/>
    <w:rsid w:val="002A40ED"/>
    <w:rsid w:val="002A4AA0"/>
    <w:rsid w:val="002A59C2"/>
    <w:rsid w:val="002A6207"/>
    <w:rsid w:val="002A72FC"/>
    <w:rsid w:val="002A7C55"/>
    <w:rsid w:val="002B139E"/>
    <w:rsid w:val="002B2016"/>
    <w:rsid w:val="002B2833"/>
    <w:rsid w:val="002B44D3"/>
    <w:rsid w:val="002B756C"/>
    <w:rsid w:val="002C4B4D"/>
    <w:rsid w:val="002C512B"/>
    <w:rsid w:val="002C5DD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3282"/>
    <w:rsid w:val="00325F20"/>
    <w:rsid w:val="00326171"/>
    <w:rsid w:val="00326B84"/>
    <w:rsid w:val="00327717"/>
    <w:rsid w:val="00330ECA"/>
    <w:rsid w:val="00330F32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745F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A1ED7"/>
    <w:rsid w:val="003A235C"/>
    <w:rsid w:val="003A2565"/>
    <w:rsid w:val="003A38B1"/>
    <w:rsid w:val="003A3D46"/>
    <w:rsid w:val="003A41C7"/>
    <w:rsid w:val="003A48C9"/>
    <w:rsid w:val="003A57B6"/>
    <w:rsid w:val="003A6933"/>
    <w:rsid w:val="003B18AF"/>
    <w:rsid w:val="003B2347"/>
    <w:rsid w:val="003B29C9"/>
    <w:rsid w:val="003B330F"/>
    <w:rsid w:val="003B42F3"/>
    <w:rsid w:val="003B57A0"/>
    <w:rsid w:val="003B69B6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B6"/>
    <w:rsid w:val="00410514"/>
    <w:rsid w:val="00410EDA"/>
    <w:rsid w:val="0041553E"/>
    <w:rsid w:val="00415DFB"/>
    <w:rsid w:val="00416556"/>
    <w:rsid w:val="00416925"/>
    <w:rsid w:val="00416B53"/>
    <w:rsid w:val="00416E34"/>
    <w:rsid w:val="00420455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BC4"/>
    <w:rsid w:val="00433CAA"/>
    <w:rsid w:val="0043621C"/>
    <w:rsid w:val="004377DB"/>
    <w:rsid w:val="00440323"/>
    <w:rsid w:val="00441908"/>
    <w:rsid w:val="00442CF6"/>
    <w:rsid w:val="00443CCD"/>
    <w:rsid w:val="00444258"/>
    <w:rsid w:val="00446493"/>
    <w:rsid w:val="00446964"/>
    <w:rsid w:val="00447AF1"/>
    <w:rsid w:val="00450F69"/>
    <w:rsid w:val="00454C48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650B"/>
    <w:rsid w:val="00492E1A"/>
    <w:rsid w:val="004937A3"/>
    <w:rsid w:val="00494520"/>
    <w:rsid w:val="00494550"/>
    <w:rsid w:val="00495227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F27F2"/>
    <w:rsid w:val="004F398B"/>
    <w:rsid w:val="004F50D9"/>
    <w:rsid w:val="004F67EF"/>
    <w:rsid w:val="00500201"/>
    <w:rsid w:val="00501577"/>
    <w:rsid w:val="005036B2"/>
    <w:rsid w:val="005072BA"/>
    <w:rsid w:val="00512936"/>
    <w:rsid w:val="005131EB"/>
    <w:rsid w:val="0051435B"/>
    <w:rsid w:val="0051647B"/>
    <w:rsid w:val="00516BEA"/>
    <w:rsid w:val="0051725E"/>
    <w:rsid w:val="0052120B"/>
    <w:rsid w:val="00522292"/>
    <w:rsid w:val="0052605F"/>
    <w:rsid w:val="00526D87"/>
    <w:rsid w:val="00527132"/>
    <w:rsid w:val="00532145"/>
    <w:rsid w:val="00532D22"/>
    <w:rsid w:val="00536473"/>
    <w:rsid w:val="0053698E"/>
    <w:rsid w:val="00536B6D"/>
    <w:rsid w:val="005411E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2A62"/>
    <w:rsid w:val="005835CF"/>
    <w:rsid w:val="00583E4C"/>
    <w:rsid w:val="00584BF9"/>
    <w:rsid w:val="00585F05"/>
    <w:rsid w:val="0059009F"/>
    <w:rsid w:val="005908A8"/>
    <w:rsid w:val="00593B3C"/>
    <w:rsid w:val="005949B8"/>
    <w:rsid w:val="005949BC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830"/>
    <w:rsid w:val="005D378D"/>
    <w:rsid w:val="005D3DBA"/>
    <w:rsid w:val="005D4C0B"/>
    <w:rsid w:val="005D62DA"/>
    <w:rsid w:val="005D6EBE"/>
    <w:rsid w:val="005D6F00"/>
    <w:rsid w:val="005E198D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524A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89B"/>
    <w:rsid w:val="00773080"/>
    <w:rsid w:val="007736BA"/>
    <w:rsid w:val="007739A8"/>
    <w:rsid w:val="00777251"/>
    <w:rsid w:val="00777FDB"/>
    <w:rsid w:val="00783756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73F"/>
    <w:rsid w:val="007A1835"/>
    <w:rsid w:val="007A1C97"/>
    <w:rsid w:val="007A1E56"/>
    <w:rsid w:val="007A3C0C"/>
    <w:rsid w:val="007A42BD"/>
    <w:rsid w:val="007A4DD8"/>
    <w:rsid w:val="007B0ED3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D5340"/>
    <w:rsid w:val="007D55DD"/>
    <w:rsid w:val="007D5D7E"/>
    <w:rsid w:val="007D669F"/>
    <w:rsid w:val="007D751A"/>
    <w:rsid w:val="007E0CF1"/>
    <w:rsid w:val="007E1733"/>
    <w:rsid w:val="007E3E97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60BE"/>
    <w:rsid w:val="00826F18"/>
    <w:rsid w:val="00830B03"/>
    <w:rsid w:val="00831CA9"/>
    <w:rsid w:val="00832A0F"/>
    <w:rsid w:val="00834CE2"/>
    <w:rsid w:val="00834DFB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7F0F"/>
    <w:rsid w:val="00950BDB"/>
    <w:rsid w:val="00952680"/>
    <w:rsid w:val="00954017"/>
    <w:rsid w:val="00955AE4"/>
    <w:rsid w:val="0095628A"/>
    <w:rsid w:val="00957D33"/>
    <w:rsid w:val="00961D9A"/>
    <w:rsid w:val="009625E3"/>
    <w:rsid w:val="00963C69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91CBB"/>
    <w:rsid w:val="00992A97"/>
    <w:rsid w:val="00992AD6"/>
    <w:rsid w:val="00992F2C"/>
    <w:rsid w:val="00997F6E"/>
    <w:rsid w:val="009A041B"/>
    <w:rsid w:val="009A11EA"/>
    <w:rsid w:val="009A12C8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FCC"/>
    <w:rsid w:val="009B7660"/>
    <w:rsid w:val="009C1637"/>
    <w:rsid w:val="009C1B69"/>
    <w:rsid w:val="009C257D"/>
    <w:rsid w:val="009C2A0B"/>
    <w:rsid w:val="009C3837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3E7"/>
    <w:rsid w:val="009E4606"/>
    <w:rsid w:val="009E58CE"/>
    <w:rsid w:val="009E60D6"/>
    <w:rsid w:val="009F090D"/>
    <w:rsid w:val="009F0F25"/>
    <w:rsid w:val="009F116F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BBC"/>
    <w:rsid w:val="00A36760"/>
    <w:rsid w:val="00A36D5F"/>
    <w:rsid w:val="00A37AFC"/>
    <w:rsid w:val="00A420A0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60623"/>
    <w:rsid w:val="00A619CA"/>
    <w:rsid w:val="00A625FA"/>
    <w:rsid w:val="00A63542"/>
    <w:rsid w:val="00A64296"/>
    <w:rsid w:val="00A65D7F"/>
    <w:rsid w:val="00A66C05"/>
    <w:rsid w:val="00A67212"/>
    <w:rsid w:val="00A673A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31B3"/>
    <w:rsid w:val="00A84177"/>
    <w:rsid w:val="00A8432F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5F9"/>
    <w:rsid w:val="00BE661F"/>
    <w:rsid w:val="00BF17FD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6B55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3E79"/>
    <w:rsid w:val="00C645BE"/>
    <w:rsid w:val="00C64F69"/>
    <w:rsid w:val="00C65174"/>
    <w:rsid w:val="00C67D94"/>
    <w:rsid w:val="00C733B0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6A7E"/>
    <w:rsid w:val="00C86D56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D37"/>
    <w:rsid w:val="00CA4366"/>
    <w:rsid w:val="00CA446F"/>
    <w:rsid w:val="00CA4E47"/>
    <w:rsid w:val="00CA6230"/>
    <w:rsid w:val="00CA6ADB"/>
    <w:rsid w:val="00CA6CAD"/>
    <w:rsid w:val="00CB108D"/>
    <w:rsid w:val="00CB1A72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E43"/>
    <w:rsid w:val="00D02089"/>
    <w:rsid w:val="00D02559"/>
    <w:rsid w:val="00D027DB"/>
    <w:rsid w:val="00D04760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720E"/>
    <w:rsid w:val="00D47D61"/>
    <w:rsid w:val="00D5031A"/>
    <w:rsid w:val="00D50F87"/>
    <w:rsid w:val="00D518C8"/>
    <w:rsid w:val="00D53466"/>
    <w:rsid w:val="00D53F51"/>
    <w:rsid w:val="00D540DA"/>
    <w:rsid w:val="00D549B4"/>
    <w:rsid w:val="00D60C43"/>
    <w:rsid w:val="00D60FF9"/>
    <w:rsid w:val="00D6135D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C02"/>
    <w:rsid w:val="00DC29D3"/>
    <w:rsid w:val="00DC29FA"/>
    <w:rsid w:val="00DC4D22"/>
    <w:rsid w:val="00DC50AE"/>
    <w:rsid w:val="00DC5E48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12737"/>
    <w:rsid w:val="00E12D8F"/>
    <w:rsid w:val="00E13371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5056D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704"/>
    <w:rsid w:val="00EA3742"/>
    <w:rsid w:val="00EA528C"/>
    <w:rsid w:val="00EA645C"/>
    <w:rsid w:val="00EA7000"/>
    <w:rsid w:val="00EB001E"/>
    <w:rsid w:val="00EB0557"/>
    <w:rsid w:val="00EB0B80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164A"/>
    <w:rsid w:val="00EE1B1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A84"/>
    <w:rsid w:val="00F21A12"/>
    <w:rsid w:val="00F21EF7"/>
    <w:rsid w:val="00F22006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5907"/>
    <w:rsid w:val="00F86F07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4336"/>
    <w:rsid w:val="00FB039C"/>
    <w:rsid w:val="00FB1B71"/>
    <w:rsid w:val="00FB2EC0"/>
    <w:rsid w:val="00FB3A82"/>
    <w:rsid w:val="00FB3F51"/>
    <w:rsid w:val="00FB5E5E"/>
    <w:rsid w:val="00FB6B5C"/>
    <w:rsid w:val="00FB79AF"/>
    <w:rsid w:val="00FC003F"/>
    <w:rsid w:val="00FC0EDB"/>
    <w:rsid w:val="00FC4B60"/>
    <w:rsid w:val="00FC4F3B"/>
    <w:rsid w:val="00FC68B8"/>
    <w:rsid w:val="00FC7255"/>
    <w:rsid w:val="00FD1D2E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4098CF88-DA61-4643-B538-924EEA9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2A2D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2073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Ugo Degl'Innocenti</cp:lastModifiedBy>
  <cp:revision>5</cp:revision>
  <cp:lastPrinted>2022-03-14T15:23:00Z</cp:lastPrinted>
  <dcterms:created xsi:type="dcterms:W3CDTF">2023-03-01T11:54:00Z</dcterms:created>
  <dcterms:modified xsi:type="dcterms:W3CDTF">2023-03-01T12:13:00Z</dcterms:modified>
</cp:coreProperties>
</file>