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8B549" w14:textId="77777777" w:rsidR="001F77E2" w:rsidRDefault="001F77E2">
      <w:pPr>
        <w:ind w:left="6236"/>
        <w:rPr>
          <w:sz w:val="20"/>
          <w:szCs w:val="20"/>
        </w:rPr>
      </w:pPr>
    </w:p>
    <w:p w14:paraId="1BBF6021" w14:textId="77777777" w:rsidR="001F77E2" w:rsidRDefault="001F77E2" w:rsidP="00D42251">
      <w:pPr>
        <w:ind w:left="6236"/>
        <w:rPr>
          <w:sz w:val="20"/>
          <w:szCs w:val="20"/>
        </w:rPr>
      </w:pPr>
    </w:p>
    <w:p w14:paraId="2EE35F95" w14:textId="275E490E" w:rsidR="00C8503E" w:rsidRDefault="00265333" w:rsidP="00C8503E">
      <w:pPr>
        <w:spacing w:after="160" w:line="256" w:lineRule="auto"/>
        <w:rPr>
          <w:b/>
          <w:bCs/>
          <w:color w:val="222222"/>
        </w:rPr>
      </w:pPr>
      <w:r>
        <w:rPr>
          <w:b/>
          <w:bCs/>
          <w:color w:val="222222"/>
        </w:rPr>
        <w:t xml:space="preserve">A Potenza la tappa finale del roadshow nazionale di </w:t>
      </w:r>
      <w:proofErr w:type="spellStart"/>
      <w:proofErr w:type="gramStart"/>
      <w:r>
        <w:rPr>
          <w:b/>
          <w:bCs/>
          <w:color w:val="222222"/>
        </w:rPr>
        <w:t>Broxlab</w:t>
      </w:r>
      <w:proofErr w:type="spellEnd"/>
      <w:r>
        <w:rPr>
          <w:b/>
          <w:bCs/>
          <w:color w:val="222222"/>
        </w:rPr>
        <w:t>  e</w:t>
      </w:r>
      <w:proofErr w:type="gramEnd"/>
      <w:r>
        <w:rPr>
          <w:b/>
          <w:bCs/>
          <w:color w:val="222222"/>
        </w:rPr>
        <w:t xml:space="preserve"> Ministero del Turismo a sostegno delle Startup </w:t>
      </w:r>
    </w:p>
    <w:p w14:paraId="672556F4" w14:textId="77777777" w:rsidR="00265333" w:rsidRPr="00C8503E" w:rsidRDefault="00265333" w:rsidP="00C8503E">
      <w:pPr>
        <w:spacing w:after="160" w:line="256" w:lineRule="auto"/>
        <w:rPr>
          <w:rFonts w:ascii="Calibri" w:eastAsia="Times New Roman" w:hAnsi="Calibri" w:cs="Calibri"/>
          <w:b/>
          <w:bCs/>
          <w:sz w:val="28"/>
          <w:szCs w:val="28"/>
          <w:lang w:val="it-IT"/>
        </w:rPr>
      </w:pPr>
    </w:p>
    <w:p w14:paraId="63D69B50" w14:textId="77777777" w:rsidR="00C8503E" w:rsidRPr="00C8503E" w:rsidRDefault="00C8503E" w:rsidP="00C8503E">
      <w:pPr>
        <w:spacing w:after="160" w:line="256" w:lineRule="auto"/>
        <w:rPr>
          <w:rFonts w:ascii="Calibri" w:eastAsia="Times New Roman" w:hAnsi="Calibri" w:cs="Calibri"/>
          <w:i/>
          <w:iCs/>
          <w:sz w:val="24"/>
          <w:szCs w:val="24"/>
          <w:lang w:val="it-IT"/>
        </w:rPr>
      </w:pPr>
      <w:r w:rsidRPr="00C8503E">
        <w:rPr>
          <w:rFonts w:ascii="Calibri" w:eastAsia="Times New Roman" w:hAnsi="Calibri" w:cs="Calibri"/>
          <w:i/>
          <w:iCs/>
          <w:sz w:val="24"/>
          <w:szCs w:val="24"/>
          <w:lang w:val="it-IT"/>
        </w:rPr>
        <w:t xml:space="preserve">Si conclude a Potenza il roadshow nazionale di </w:t>
      </w:r>
      <w:proofErr w:type="spellStart"/>
      <w:r w:rsidRPr="00C8503E">
        <w:rPr>
          <w:rFonts w:ascii="Calibri" w:eastAsia="Times New Roman" w:hAnsi="Calibri" w:cs="Calibri"/>
          <w:i/>
          <w:iCs/>
          <w:sz w:val="24"/>
          <w:szCs w:val="24"/>
          <w:lang w:val="it-IT"/>
        </w:rPr>
        <w:t>Broxlab</w:t>
      </w:r>
      <w:proofErr w:type="spellEnd"/>
      <w:r w:rsidRPr="00C8503E">
        <w:rPr>
          <w:rFonts w:ascii="Calibri" w:eastAsia="Times New Roman" w:hAnsi="Calibri" w:cs="Calibri"/>
          <w:i/>
          <w:iCs/>
          <w:sz w:val="24"/>
          <w:szCs w:val="24"/>
          <w:lang w:val="it-IT"/>
        </w:rPr>
        <w:t xml:space="preserve"> e Ministero del Turismo. Relatori dell'incontro saranno: Bardi, Megale, Nicoletti, Perone, Rosato e Albanese. L'appuntamento è per venerdì 31 marzo, ore 15, presso la sede di </w:t>
      </w:r>
      <w:proofErr w:type="spellStart"/>
      <w:r w:rsidRPr="00C8503E">
        <w:rPr>
          <w:rFonts w:ascii="Calibri" w:eastAsia="Times New Roman" w:hAnsi="Calibri" w:cs="Calibri"/>
          <w:i/>
          <w:iCs/>
          <w:sz w:val="24"/>
          <w:szCs w:val="24"/>
          <w:lang w:val="it-IT"/>
        </w:rPr>
        <w:t>Broxlab</w:t>
      </w:r>
      <w:proofErr w:type="spellEnd"/>
      <w:r w:rsidRPr="00C8503E">
        <w:rPr>
          <w:rFonts w:ascii="Calibri" w:eastAsia="Times New Roman" w:hAnsi="Calibri" w:cs="Calibri"/>
          <w:i/>
          <w:iCs/>
          <w:sz w:val="24"/>
          <w:szCs w:val="24"/>
          <w:lang w:val="it-IT"/>
        </w:rPr>
        <w:t xml:space="preserve"> (Discesa San Gerardo, 23/25).</w:t>
      </w:r>
    </w:p>
    <w:p w14:paraId="3B113124" w14:textId="77777777" w:rsidR="00C8503E" w:rsidRPr="00C8503E" w:rsidRDefault="00C8503E" w:rsidP="00C8503E">
      <w:pPr>
        <w:spacing w:after="160" w:line="256" w:lineRule="auto"/>
        <w:rPr>
          <w:rFonts w:ascii="Calibri" w:eastAsia="Times New Roman" w:hAnsi="Calibri" w:cs="Calibri"/>
          <w:sz w:val="24"/>
          <w:szCs w:val="24"/>
          <w:lang w:val="it-IT"/>
        </w:rPr>
      </w:pPr>
    </w:p>
    <w:p w14:paraId="1D970D31" w14:textId="77777777" w:rsidR="00C8503E" w:rsidRPr="00C8503E" w:rsidRDefault="00C8503E" w:rsidP="00C8503E">
      <w:pPr>
        <w:spacing w:after="160" w:line="256" w:lineRule="auto"/>
        <w:jc w:val="both"/>
        <w:rPr>
          <w:rFonts w:ascii="Calibri" w:eastAsia="Times New Roman" w:hAnsi="Calibri" w:cs="Calibri"/>
          <w:sz w:val="24"/>
          <w:szCs w:val="24"/>
          <w:lang w:val="it-IT"/>
        </w:rPr>
      </w:pPr>
      <w:r w:rsidRPr="00C8503E">
        <w:rPr>
          <w:rFonts w:ascii="Calibri" w:eastAsia="Times New Roman" w:hAnsi="Calibri" w:cs="Calibri"/>
          <w:sz w:val="24"/>
          <w:szCs w:val="24"/>
          <w:lang w:val="it-IT"/>
        </w:rPr>
        <w:t xml:space="preserve">Arriva a Potenza il roadshow nazionale di </w:t>
      </w:r>
      <w:proofErr w:type="spellStart"/>
      <w:r w:rsidRPr="00C8503E">
        <w:rPr>
          <w:rFonts w:ascii="Calibri" w:eastAsia="Times New Roman" w:hAnsi="Calibri" w:cs="Calibri"/>
          <w:sz w:val="24"/>
          <w:szCs w:val="24"/>
          <w:lang w:val="it-IT"/>
        </w:rPr>
        <w:t>Broxlab</w:t>
      </w:r>
      <w:proofErr w:type="spellEnd"/>
      <w:r w:rsidRPr="00C8503E">
        <w:rPr>
          <w:rFonts w:ascii="Calibri" w:eastAsia="Times New Roman" w:hAnsi="Calibri" w:cs="Calibri"/>
          <w:sz w:val="24"/>
          <w:szCs w:val="24"/>
          <w:lang w:val="it-IT"/>
        </w:rPr>
        <w:t xml:space="preserve"> con il Ministero del Turismo, organizzato per presentare </w:t>
      </w:r>
      <w:proofErr w:type="spellStart"/>
      <w:r w:rsidRPr="00C8503E">
        <w:rPr>
          <w:rFonts w:ascii="Calibri" w:eastAsia="Times New Roman" w:hAnsi="Calibri" w:cs="Calibri"/>
          <w:sz w:val="24"/>
          <w:szCs w:val="24"/>
          <w:lang w:val="it-IT"/>
        </w:rPr>
        <w:t>Italy</w:t>
      </w:r>
      <w:proofErr w:type="spellEnd"/>
      <w:r w:rsidRPr="00C8503E">
        <w:rPr>
          <w:rFonts w:ascii="Calibri" w:eastAsia="Times New Roman" w:hAnsi="Calibri" w:cs="Calibri"/>
          <w:sz w:val="24"/>
          <w:szCs w:val="24"/>
          <w:lang w:val="it-IT"/>
        </w:rPr>
        <w:t xml:space="preserve"> Travel Tech Accelerator, il programma di accelerazione messo in campo per sostenere le giovani idee ed imprese innovative del turismo. L'appuntamento è per venerdì 31 marzo, ore 15, a Potenza presso la sede di </w:t>
      </w:r>
      <w:proofErr w:type="spellStart"/>
      <w:r w:rsidRPr="00C8503E">
        <w:rPr>
          <w:rFonts w:ascii="Calibri" w:eastAsia="Times New Roman" w:hAnsi="Calibri" w:cs="Calibri"/>
          <w:sz w:val="24"/>
          <w:szCs w:val="24"/>
          <w:lang w:val="it-IT"/>
        </w:rPr>
        <w:t>Broxlab</w:t>
      </w:r>
      <w:proofErr w:type="spellEnd"/>
      <w:r w:rsidRPr="00C8503E">
        <w:rPr>
          <w:rFonts w:ascii="Calibri" w:eastAsia="Times New Roman" w:hAnsi="Calibri" w:cs="Calibri"/>
          <w:sz w:val="24"/>
          <w:szCs w:val="24"/>
          <w:lang w:val="it-IT"/>
        </w:rPr>
        <w:t xml:space="preserve"> (Discesa san Gerardo 23/25). Il roadshow nazionale giunge in Basilicata dopo aver fatto tappa a Bari, Napoli, Cosenza e Roma. Dall'avvio della call nazionale, in poco più di un mese, sono oltre 100 le startup innovative che si sono candidate alla misura proposta da </w:t>
      </w:r>
      <w:proofErr w:type="spellStart"/>
      <w:r w:rsidRPr="00C8503E">
        <w:rPr>
          <w:rFonts w:ascii="Calibri" w:eastAsia="Times New Roman" w:hAnsi="Calibri" w:cs="Calibri"/>
          <w:sz w:val="24"/>
          <w:szCs w:val="24"/>
          <w:lang w:val="it-IT"/>
        </w:rPr>
        <w:t>Broxlab</w:t>
      </w:r>
      <w:proofErr w:type="spellEnd"/>
      <w:r w:rsidRPr="00C8503E">
        <w:rPr>
          <w:rFonts w:ascii="Calibri" w:eastAsia="Times New Roman" w:hAnsi="Calibri" w:cs="Calibri"/>
          <w:sz w:val="24"/>
          <w:szCs w:val="24"/>
          <w:lang w:val="it-IT"/>
        </w:rPr>
        <w:t xml:space="preserve"> e Ministero del Turismo.</w:t>
      </w:r>
    </w:p>
    <w:p w14:paraId="633B6F86" w14:textId="77777777" w:rsidR="00C8503E" w:rsidRPr="00C8503E" w:rsidRDefault="00C8503E" w:rsidP="00C8503E">
      <w:pPr>
        <w:spacing w:after="160" w:line="256" w:lineRule="auto"/>
        <w:jc w:val="both"/>
        <w:rPr>
          <w:rFonts w:ascii="Calibri" w:eastAsia="Times New Roman" w:hAnsi="Calibri" w:cs="Calibri"/>
          <w:sz w:val="24"/>
          <w:szCs w:val="24"/>
          <w:lang w:val="it-IT"/>
        </w:rPr>
      </w:pPr>
      <w:r w:rsidRPr="00C8503E">
        <w:rPr>
          <w:rFonts w:ascii="Calibri" w:eastAsia="Times New Roman" w:hAnsi="Calibri" w:cs="Calibri"/>
          <w:sz w:val="24"/>
          <w:szCs w:val="24"/>
          <w:lang w:val="it-IT"/>
        </w:rPr>
        <w:t xml:space="preserve">Speaker del talk saranno: Francesco Perone, Presidente </w:t>
      </w:r>
      <w:proofErr w:type="spellStart"/>
      <w:r w:rsidRPr="00C8503E">
        <w:rPr>
          <w:rFonts w:ascii="Calibri" w:eastAsia="Times New Roman" w:hAnsi="Calibri" w:cs="Calibri"/>
          <w:sz w:val="24"/>
          <w:szCs w:val="24"/>
          <w:lang w:val="it-IT"/>
        </w:rPr>
        <w:t>Broxlab</w:t>
      </w:r>
      <w:proofErr w:type="spellEnd"/>
      <w:r w:rsidRPr="00C8503E">
        <w:rPr>
          <w:rFonts w:ascii="Calibri" w:eastAsia="Times New Roman" w:hAnsi="Calibri" w:cs="Calibri"/>
          <w:sz w:val="24"/>
          <w:szCs w:val="24"/>
          <w:lang w:val="it-IT"/>
        </w:rPr>
        <w:t xml:space="preserve"> </w:t>
      </w:r>
      <w:proofErr w:type="spellStart"/>
      <w:r w:rsidRPr="00C8503E">
        <w:rPr>
          <w:rFonts w:ascii="Calibri" w:eastAsia="Times New Roman" w:hAnsi="Calibri" w:cs="Calibri"/>
          <w:sz w:val="24"/>
          <w:szCs w:val="24"/>
          <w:lang w:val="it-IT"/>
        </w:rPr>
        <w:t>srl</w:t>
      </w:r>
      <w:proofErr w:type="spellEnd"/>
      <w:r w:rsidRPr="00C8503E">
        <w:rPr>
          <w:rFonts w:ascii="Calibri" w:eastAsia="Times New Roman" w:hAnsi="Calibri" w:cs="Calibri"/>
          <w:sz w:val="24"/>
          <w:szCs w:val="24"/>
          <w:lang w:val="it-IT"/>
        </w:rPr>
        <w:t xml:space="preserve">; Martina Rosato, Dirigente del Ministero del Turismo e Responsabile del programma Innovation Network e Startup; Vito Bardi, Presidente della Regione Basilicata; Gabriella Megale, Amministratore Unico di Sviluppo Basilicata; Antonio Nicoletti, Direttore Generale di APT Basilicata; Michele Albanese, Direttore Generale della BCC Monte Pruno. Dopo il talk sono previste due sessioni: la prima dedicata alla presentazione dei pitch, la seconda per i chiarimenti relativi al programma di accelerazione della startup.  </w:t>
      </w:r>
    </w:p>
    <w:p w14:paraId="5BEC575D" w14:textId="074BBDF8" w:rsidR="001F77E2" w:rsidRDefault="00265333" w:rsidP="00C8503E">
      <w:pPr>
        <w:spacing w:after="160" w:line="256" w:lineRule="auto"/>
        <w:rPr>
          <w:sz w:val="20"/>
          <w:szCs w:val="20"/>
        </w:rPr>
      </w:pPr>
      <w:proofErr w:type="spellStart"/>
      <w:r w:rsidRPr="00265333">
        <w:rPr>
          <w:rFonts w:ascii="Calibri" w:eastAsia="Times New Roman" w:hAnsi="Calibri" w:cs="Calibri"/>
          <w:sz w:val="24"/>
          <w:szCs w:val="24"/>
          <w:lang w:val="it-IT"/>
        </w:rPr>
        <w:t>Italy</w:t>
      </w:r>
      <w:proofErr w:type="spellEnd"/>
      <w:r w:rsidRPr="00265333">
        <w:rPr>
          <w:rFonts w:ascii="Calibri" w:eastAsia="Times New Roman" w:hAnsi="Calibri" w:cs="Calibri"/>
          <w:sz w:val="24"/>
          <w:szCs w:val="24"/>
          <w:lang w:val="it-IT"/>
        </w:rPr>
        <w:t xml:space="preserve"> Travel Tech Accelerator, la cui durata sarà di cinque mesi e che avrà sede a Potenza, presso gli spazi di </w:t>
      </w:r>
      <w:proofErr w:type="spellStart"/>
      <w:r w:rsidRPr="00265333">
        <w:rPr>
          <w:rFonts w:ascii="Calibri" w:eastAsia="Times New Roman" w:hAnsi="Calibri" w:cs="Calibri"/>
          <w:sz w:val="24"/>
          <w:szCs w:val="24"/>
          <w:lang w:val="it-IT"/>
        </w:rPr>
        <w:t>Broxlab</w:t>
      </w:r>
      <w:proofErr w:type="spellEnd"/>
      <w:r w:rsidRPr="00265333">
        <w:rPr>
          <w:rFonts w:ascii="Calibri" w:eastAsia="Times New Roman" w:hAnsi="Calibri" w:cs="Calibri"/>
          <w:sz w:val="24"/>
          <w:szCs w:val="24"/>
          <w:lang w:val="it-IT"/>
        </w:rPr>
        <w:t>, prevede la messa in campo di diversi servizi per le startup innovative, quali: l'affiancamento nella validazione della soluzione proposta; il supporto al lancio del prodotto/servizio sul mercato; la definizione del percorso di sviluppo, anche attraverso l’individuazione di partner industriali e finanziari. Il programma di accelerazione prevede di sostenere 5 Start</w:t>
      </w:r>
      <w:r w:rsidR="00233564">
        <w:rPr>
          <w:rFonts w:ascii="Calibri" w:eastAsia="Times New Roman" w:hAnsi="Calibri" w:cs="Calibri"/>
          <w:sz w:val="24"/>
          <w:szCs w:val="24"/>
          <w:lang w:val="it-IT"/>
        </w:rPr>
        <w:t>u</w:t>
      </w:r>
      <w:r w:rsidRPr="00265333">
        <w:rPr>
          <w:rFonts w:ascii="Calibri" w:eastAsia="Times New Roman" w:hAnsi="Calibri" w:cs="Calibri"/>
          <w:sz w:val="24"/>
          <w:szCs w:val="24"/>
          <w:lang w:val="it-IT"/>
        </w:rPr>
        <w:t>p con un investimento nel capitale di rischio fino a 100.000 euro, a cui si potrà aggiungere un contributo a fondo perduto, erogato dal Ministero del Turismo, pari a 25.000 euro ed elevabile a 200.000 euro nel caso di progetti che abbiano evidenziato un alto potenziale di impatto per l’ecosistema del turismo in Italia.</w:t>
      </w:r>
    </w:p>
    <w:sectPr w:rsidR="001F77E2">
      <w:headerReference w:type="default" r:id="rId6"/>
      <w:footerReference w:type="default" r:id="rId7"/>
      <w:pgSz w:w="11906" w:h="16838"/>
      <w:pgMar w:top="1700" w:right="1440" w:bottom="873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41E8C" w14:textId="77777777" w:rsidR="00E502B4" w:rsidRDefault="00E502B4">
      <w:pPr>
        <w:spacing w:line="240" w:lineRule="auto"/>
      </w:pPr>
      <w:r>
        <w:separator/>
      </w:r>
    </w:p>
  </w:endnote>
  <w:endnote w:type="continuationSeparator" w:id="0">
    <w:p w14:paraId="321696FA" w14:textId="77777777" w:rsidR="00E502B4" w:rsidRDefault="00E502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7C131" w14:textId="77777777" w:rsidR="001F77E2" w:rsidRDefault="00000000">
    <w:pPr>
      <w:ind w:left="-141" w:hanging="713"/>
      <w:jc w:val="center"/>
    </w:pPr>
    <w:r>
      <w:rPr>
        <w:noProof/>
      </w:rPr>
      <w:drawing>
        <wp:inline distT="114300" distB="114300" distL="114300" distR="114300" wp14:anchorId="17BA29B7" wp14:editId="5BDF13CA">
          <wp:extent cx="6805613" cy="830643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3436" b="3436"/>
                  <a:stretch>
                    <a:fillRect/>
                  </a:stretch>
                </pic:blipFill>
                <pic:spPr>
                  <a:xfrm>
                    <a:off x="0" y="0"/>
                    <a:ext cx="6805613" cy="8306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54AC4" w14:textId="77777777" w:rsidR="00E502B4" w:rsidRDefault="00E502B4">
      <w:pPr>
        <w:spacing w:line="240" w:lineRule="auto"/>
      </w:pPr>
      <w:r>
        <w:separator/>
      </w:r>
    </w:p>
  </w:footnote>
  <w:footnote w:type="continuationSeparator" w:id="0">
    <w:p w14:paraId="6D4B8C78" w14:textId="77777777" w:rsidR="00E502B4" w:rsidRDefault="00E502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333E" w14:textId="77777777" w:rsidR="001F77E2" w:rsidRDefault="00000000">
    <w:pPr>
      <w:ind w:hanging="850"/>
    </w:pPr>
    <w:r>
      <w:rPr>
        <w:noProof/>
      </w:rPr>
      <w:drawing>
        <wp:inline distT="114300" distB="114300" distL="114300" distR="114300" wp14:anchorId="22BAEBBA" wp14:editId="77F1F112">
          <wp:extent cx="6934581" cy="90487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18" b="218"/>
                  <a:stretch>
                    <a:fillRect/>
                  </a:stretch>
                </pic:blipFill>
                <pic:spPr>
                  <a:xfrm>
                    <a:off x="0" y="0"/>
                    <a:ext cx="6934581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7E2"/>
    <w:rsid w:val="0008088D"/>
    <w:rsid w:val="001C1434"/>
    <w:rsid w:val="001F77E2"/>
    <w:rsid w:val="00233564"/>
    <w:rsid w:val="00265333"/>
    <w:rsid w:val="003535C5"/>
    <w:rsid w:val="004A13CD"/>
    <w:rsid w:val="00783782"/>
    <w:rsid w:val="00795BC9"/>
    <w:rsid w:val="009C26E7"/>
    <w:rsid w:val="00A05654"/>
    <w:rsid w:val="00A25808"/>
    <w:rsid w:val="00B6664E"/>
    <w:rsid w:val="00B8466C"/>
    <w:rsid w:val="00BD5355"/>
    <w:rsid w:val="00C8503E"/>
    <w:rsid w:val="00D26F4E"/>
    <w:rsid w:val="00D42251"/>
    <w:rsid w:val="00DC3327"/>
    <w:rsid w:val="00E146F6"/>
    <w:rsid w:val="00E502B4"/>
    <w:rsid w:val="00F3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3896"/>
  <w15:docId w15:val="{E898EA44-CF58-4FFE-B189-5D7618F3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llegamentoipertestuale">
    <w:name w:val="Hyperlink"/>
    <w:basedOn w:val="Carpredefinitoparagrafo"/>
    <w:uiPriority w:val="99"/>
    <w:semiHidden/>
    <w:unhideWhenUsed/>
    <w:rsid w:val="00A258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9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sergio ragone</cp:lastModifiedBy>
  <cp:revision>4</cp:revision>
  <dcterms:created xsi:type="dcterms:W3CDTF">2023-03-28T09:28:00Z</dcterms:created>
  <dcterms:modified xsi:type="dcterms:W3CDTF">2023-03-28T09:53:00Z</dcterms:modified>
</cp:coreProperties>
</file>