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3C9C" w14:textId="09649B1C" w:rsidR="00A71944" w:rsidRPr="00A71944" w:rsidRDefault="007C17CA" w:rsidP="00A719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Padova, </w:t>
      </w:r>
      <w:r w:rsidR="00A71944">
        <w:rPr>
          <w:sz w:val="23"/>
          <w:szCs w:val="23"/>
        </w:rPr>
        <w:t>8 marzo 2023</w:t>
      </w:r>
    </w:p>
    <w:p w14:paraId="30B5BB4D" w14:textId="5786B57A" w:rsidR="00A71944" w:rsidRDefault="00A71944" w:rsidP="00A7194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 w:eastAsia="it-IT"/>
        </w:rPr>
      </w:pPr>
      <w:bookmarkStart w:id="0" w:name="_GoBack"/>
      <w:r w:rsidRPr="00A71944">
        <w:rPr>
          <w:b/>
          <w:color w:val="FF0000"/>
          <w:sz w:val="22"/>
          <w:szCs w:val="22"/>
          <w:lang w:eastAsia="it-IT"/>
        </w:rPr>
        <w:t>L’ARCHIVIO AL FEMMINILE</w:t>
      </w:r>
    </w:p>
    <w:bookmarkEnd w:id="0"/>
    <w:p w14:paraId="65ECE601" w14:textId="77777777" w:rsidR="00A86DBA" w:rsidRDefault="00A86DBA" w:rsidP="00A7194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 w:eastAsia="it-IT"/>
        </w:rPr>
      </w:pPr>
    </w:p>
    <w:p w14:paraId="623191D2" w14:textId="3E8D375C" w:rsidR="00A71944" w:rsidRDefault="00A71944" w:rsidP="00A7194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 w:eastAsia="it-IT"/>
        </w:rPr>
      </w:pPr>
      <w:r w:rsidRPr="00A71944">
        <w:rPr>
          <w:b/>
          <w:color w:val="FF0000"/>
          <w:sz w:val="22"/>
          <w:szCs w:val="22"/>
          <w:lang w:eastAsia="it-IT"/>
        </w:rPr>
        <w:t xml:space="preserve">Le </w:t>
      </w:r>
      <w:r>
        <w:rPr>
          <w:b/>
          <w:color w:val="FF0000"/>
          <w:sz w:val="22"/>
          <w:szCs w:val="22"/>
          <w:lang w:eastAsia="it-IT"/>
        </w:rPr>
        <w:t>“</w:t>
      </w:r>
      <w:r w:rsidRPr="00A71944">
        <w:rPr>
          <w:b/>
          <w:color w:val="FF0000"/>
          <w:sz w:val="22"/>
          <w:szCs w:val="22"/>
          <w:lang w:eastAsia="it-IT"/>
        </w:rPr>
        <w:t>carte</w:t>
      </w:r>
      <w:r>
        <w:rPr>
          <w:b/>
          <w:color w:val="FF0000"/>
          <w:sz w:val="22"/>
          <w:szCs w:val="22"/>
          <w:lang w:eastAsia="it-IT"/>
        </w:rPr>
        <w:t>”</w:t>
      </w:r>
      <w:r w:rsidRPr="00A71944">
        <w:rPr>
          <w:b/>
          <w:color w:val="FF0000"/>
          <w:sz w:val="22"/>
          <w:szCs w:val="22"/>
          <w:lang w:eastAsia="it-IT"/>
        </w:rPr>
        <w:t xml:space="preserve"> di </w:t>
      </w:r>
      <w:r w:rsidRPr="00A71944">
        <w:rPr>
          <w:b/>
          <w:bCs/>
          <w:color w:val="FF0000"/>
          <w:sz w:val="22"/>
          <w:szCs w:val="22"/>
          <w:lang w:eastAsia="it-IT"/>
        </w:rPr>
        <w:t>Elena</w:t>
      </w:r>
      <w:r w:rsidRPr="00A71944">
        <w:rPr>
          <w:b/>
          <w:color w:val="FF0000"/>
          <w:sz w:val="22"/>
          <w:szCs w:val="22"/>
          <w:lang w:eastAsia="it-IT"/>
        </w:rPr>
        <w:t xml:space="preserve"> </w:t>
      </w:r>
      <w:r w:rsidRPr="00A71944">
        <w:rPr>
          <w:b/>
          <w:bCs/>
          <w:color w:val="FF0000"/>
          <w:sz w:val="22"/>
          <w:szCs w:val="22"/>
          <w:lang w:eastAsia="it-IT"/>
        </w:rPr>
        <w:t xml:space="preserve">Cornaro </w:t>
      </w:r>
      <w:proofErr w:type="spellStart"/>
      <w:r w:rsidRPr="00A71944">
        <w:rPr>
          <w:b/>
          <w:bCs/>
          <w:color w:val="FF0000"/>
          <w:sz w:val="22"/>
          <w:szCs w:val="22"/>
          <w:lang w:eastAsia="it-IT"/>
        </w:rPr>
        <w:t>Piscopia</w:t>
      </w:r>
      <w:proofErr w:type="spellEnd"/>
      <w:r w:rsidRPr="00A71944">
        <w:rPr>
          <w:b/>
          <w:bCs/>
          <w:color w:val="FF0000"/>
          <w:sz w:val="22"/>
          <w:szCs w:val="22"/>
          <w:lang w:eastAsia="it-IT"/>
        </w:rPr>
        <w:t xml:space="preserve">, </w:t>
      </w:r>
      <w:r w:rsidRPr="00A71944">
        <w:rPr>
          <w:b/>
          <w:color w:val="FF0000"/>
          <w:sz w:val="22"/>
          <w:szCs w:val="22"/>
          <w:lang w:eastAsia="it-IT"/>
        </w:rPr>
        <w:t xml:space="preserve">Massimilla Baldo </w:t>
      </w:r>
      <w:proofErr w:type="spellStart"/>
      <w:r w:rsidRPr="00A71944">
        <w:rPr>
          <w:b/>
          <w:color w:val="FF0000"/>
          <w:sz w:val="22"/>
          <w:szCs w:val="22"/>
          <w:lang w:eastAsia="it-IT"/>
        </w:rPr>
        <w:t>Ceolin</w:t>
      </w:r>
      <w:proofErr w:type="spellEnd"/>
      <w:r w:rsidRPr="00A71944">
        <w:rPr>
          <w:b/>
          <w:color w:val="FF0000"/>
          <w:sz w:val="22"/>
          <w:szCs w:val="22"/>
          <w:lang w:eastAsia="it-IT"/>
        </w:rPr>
        <w:t xml:space="preserve">, Lorenza </w:t>
      </w:r>
      <w:proofErr w:type="spellStart"/>
      <w:r w:rsidRPr="00A71944">
        <w:rPr>
          <w:b/>
          <w:color w:val="FF0000"/>
          <w:sz w:val="22"/>
          <w:szCs w:val="22"/>
          <w:lang w:eastAsia="it-IT"/>
        </w:rPr>
        <w:t>Carlassare</w:t>
      </w:r>
      <w:r>
        <w:rPr>
          <w:b/>
          <w:color w:val="FF0000"/>
          <w:sz w:val="22"/>
          <w:szCs w:val="22"/>
          <w:lang w:eastAsia="it-IT"/>
        </w:rPr>
        <w:t>,</w:t>
      </w:r>
    </w:p>
    <w:p w14:paraId="0E75A4FB" w14:textId="39E3A883" w:rsidR="00A71944" w:rsidRPr="00A71944" w:rsidRDefault="00A71944" w:rsidP="00A7194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 w:eastAsia="it-IT"/>
        </w:rPr>
      </w:pPr>
      <w:proofErr w:type="spellEnd"/>
      <w:r w:rsidRPr="00A71944">
        <w:rPr>
          <w:b/>
          <w:color w:val="FF0000"/>
          <w:sz w:val="22"/>
          <w:szCs w:val="22"/>
          <w:lang w:eastAsia="it-IT"/>
        </w:rPr>
        <w:t xml:space="preserve">Libera Trevisani e Giuliana </w:t>
      </w:r>
      <w:proofErr w:type="spellStart"/>
      <w:r w:rsidRPr="00A71944">
        <w:rPr>
          <w:b/>
          <w:color w:val="FF0000"/>
          <w:sz w:val="22"/>
          <w:szCs w:val="22"/>
          <w:lang w:eastAsia="it-IT"/>
        </w:rPr>
        <w:t>Pistoso</w:t>
      </w:r>
      <w:proofErr w:type="spellEnd"/>
      <w:r>
        <w:rPr>
          <w:b/>
          <w:color w:val="FF0000"/>
          <w:sz w:val="22"/>
          <w:szCs w:val="22"/>
          <w:lang w:eastAsia="it-IT"/>
        </w:rPr>
        <w:t xml:space="preserve"> in mostra </w:t>
      </w:r>
      <w:r w:rsidRPr="00A71944">
        <w:rPr>
          <w:b/>
          <w:bCs/>
          <w:color w:val="FF0000"/>
          <w:sz w:val="22"/>
          <w:szCs w:val="22"/>
          <w:lang w:eastAsia="it-IT"/>
        </w:rPr>
        <w:t>al Te</w:t>
      </w:r>
      <w:r>
        <w:rPr>
          <w:b/>
          <w:bCs/>
          <w:color w:val="FF0000"/>
          <w:sz w:val="22"/>
          <w:szCs w:val="22"/>
          <w:lang w:eastAsia="it-IT"/>
        </w:rPr>
        <w:t>atro Anatomico dell’Università di Padova</w:t>
      </w:r>
    </w:p>
    <w:p w14:paraId="01023F15" w14:textId="77777777" w:rsidR="00A71944" w:rsidRPr="00A71944" w:rsidRDefault="00A71944" w:rsidP="00A71944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4E972609" w14:textId="27934339" w:rsidR="00A71944" w:rsidRDefault="00A71944" w:rsidP="00A71944">
      <w:pPr>
        <w:autoSpaceDE w:val="0"/>
        <w:autoSpaceDN w:val="0"/>
        <w:adjustRightInd w:val="0"/>
        <w:spacing w:line="276" w:lineRule="auto"/>
        <w:ind w:firstLine="454"/>
        <w:jc w:val="both"/>
        <w:rPr>
          <w:sz w:val="22"/>
          <w:szCs w:val="22"/>
          <w:lang w:eastAsia="it-IT"/>
        </w:rPr>
      </w:pPr>
      <w:r w:rsidRPr="00A71944">
        <w:rPr>
          <w:sz w:val="22"/>
          <w:szCs w:val="22"/>
          <w:lang w:eastAsia="it-IT"/>
        </w:rPr>
        <w:t xml:space="preserve">L’Archivio </w:t>
      </w:r>
      <w:r>
        <w:rPr>
          <w:sz w:val="22"/>
          <w:szCs w:val="22"/>
          <w:lang w:eastAsia="it-IT"/>
        </w:rPr>
        <w:t>dell’Università di Padova</w:t>
      </w:r>
      <w:r w:rsidRPr="00A71944">
        <w:rPr>
          <w:sz w:val="22"/>
          <w:szCs w:val="22"/>
          <w:lang w:eastAsia="it-IT"/>
        </w:rPr>
        <w:t xml:space="preserve"> presenta, in occasione della Giornata internazionale dei </w:t>
      </w:r>
      <w:r>
        <w:rPr>
          <w:sz w:val="22"/>
          <w:szCs w:val="22"/>
          <w:lang w:eastAsia="it-IT"/>
        </w:rPr>
        <w:t xml:space="preserve">diritti della donna, la seconda </w:t>
      </w:r>
      <w:r w:rsidRPr="00A71944">
        <w:rPr>
          <w:sz w:val="22"/>
          <w:szCs w:val="22"/>
          <w:lang w:eastAsia="it-IT"/>
        </w:rPr>
        <w:t>edizione dell’esposizione documentale “</w:t>
      </w:r>
      <w:r w:rsidRPr="00A71944">
        <w:rPr>
          <w:b/>
          <w:bCs/>
          <w:sz w:val="22"/>
          <w:szCs w:val="22"/>
          <w:lang w:eastAsia="it-IT"/>
        </w:rPr>
        <w:t>L’archivio al femminile</w:t>
      </w:r>
      <w:r w:rsidRPr="00A71944">
        <w:rPr>
          <w:sz w:val="22"/>
          <w:szCs w:val="22"/>
          <w:lang w:eastAsia="it-IT"/>
        </w:rPr>
        <w:t>”. La mostra, situat</w:t>
      </w:r>
      <w:r>
        <w:rPr>
          <w:sz w:val="22"/>
          <w:szCs w:val="22"/>
          <w:lang w:eastAsia="it-IT"/>
        </w:rPr>
        <w:t xml:space="preserve">a nella cucina anatomica </w:t>
      </w:r>
      <w:r w:rsidRPr="00A71944">
        <w:rPr>
          <w:sz w:val="22"/>
          <w:szCs w:val="22"/>
          <w:lang w:eastAsia="it-IT"/>
        </w:rPr>
        <w:t xml:space="preserve">di Palazzo del Bo </w:t>
      </w:r>
      <w:r w:rsidRPr="00A86DBA">
        <w:rPr>
          <w:b/>
          <w:bCs/>
          <w:sz w:val="22"/>
          <w:szCs w:val="22"/>
          <w:u w:val="single"/>
          <w:lang w:eastAsia="it-IT"/>
        </w:rPr>
        <w:t>dall’8 marzo</w:t>
      </w:r>
      <w:r w:rsidRPr="00A71944">
        <w:rPr>
          <w:sz w:val="22"/>
          <w:szCs w:val="22"/>
          <w:lang w:eastAsia="it-IT"/>
        </w:rPr>
        <w:t xml:space="preserve">, vedrà esposto anche per quest’anno il </w:t>
      </w:r>
      <w:r w:rsidRPr="00A71944">
        <w:rPr>
          <w:b/>
          <w:bCs/>
          <w:sz w:val="22"/>
          <w:szCs w:val="22"/>
          <w:lang w:eastAsia="it-IT"/>
        </w:rPr>
        <w:t>verbale di laurea di Elena</w:t>
      </w:r>
      <w:r>
        <w:rPr>
          <w:sz w:val="22"/>
          <w:szCs w:val="22"/>
          <w:lang w:eastAsia="it-IT"/>
        </w:rPr>
        <w:t xml:space="preserve"> </w:t>
      </w:r>
      <w:r w:rsidRPr="00A71944">
        <w:rPr>
          <w:b/>
          <w:bCs/>
          <w:sz w:val="22"/>
          <w:szCs w:val="22"/>
          <w:lang w:eastAsia="it-IT"/>
        </w:rPr>
        <w:t xml:space="preserve">Cornaro </w:t>
      </w:r>
      <w:proofErr w:type="spellStart"/>
      <w:r w:rsidRPr="00A71944">
        <w:rPr>
          <w:b/>
          <w:bCs/>
          <w:sz w:val="22"/>
          <w:szCs w:val="22"/>
          <w:lang w:eastAsia="it-IT"/>
        </w:rPr>
        <w:t>Piscopia</w:t>
      </w:r>
      <w:proofErr w:type="spellEnd"/>
      <w:r w:rsidRPr="00A71944">
        <w:rPr>
          <w:b/>
          <w:bCs/>
          <w:sz w:val="22"/>
          <w:szCs w:val="22"/>
          <w:lang w:eastAsia="it-IT"/>
        </w:rPr>
        <w:t xml:space="preserve"> nell’originale manoscritto del 1678</w:t>
      </w:r>
      <w:r w:rsidRPr="00A71944">
        <w:rPr>
          <w:sz w:val="22"/>
          <w:szCs w:val="22"/>
          <w:lang w:eastAsia="it-IT"/>
        </w:rPr>
        <w:t>. Partendo dall</w:t>
      </w:r>
      <w:r>
        <w:rPr>
          <w:sz w:val="22"/>
          <w:szCs w:val="22"/>
          <w:lang w:eastAsia="it-IT"/>
        </w:rPr>
        <w:t xml:space="preserve">a prima donna laureata al mondo </w:t>
      </w:r>
      <w:r w:rsidRPr="00A71944">
        <w:rPr>
          <w:sz w:val="22"/>
          <w:szCs w:val="22"/>
          <w:lang w:eastAsia="it-IT"/>
        </w:rPr>
        <w:t xml:space="preserve">l’esposizione riprende il tema della mostra “L’Archivio racconta: le tesi di </w:t>
      </w:r>
      <w:r>
        <w:rPr>
          <w:sz w:val="22"/>
          <w:szCs w:val="22"/>
          <w:lang w:eastAsia="it-IT"/>
        </w:rPr>
        <w:t>laurea</w:t>
      </w:r>
      <w:r w:rsidRPr="00A71944">
        <w:rPr>
          <w:sz w:val="22"/>
          <w:szCs w:val="22"/>
          <w:lang w:eastAsia="it-IT"/>
        </w:rPr>
        <w:t xml:space="preserve"> con la presentazione dei fascicoli e dei documenti più significativi relativi a </w:t>
      </w:r>
      <w:r w:rsidRPr="00A71944">
        <w:rPr>
          <w:b/>
          <w:bCs/>
          <w:sz w:val="22"/>
          <w:szCs w:val="22"/>
          <w:lang w:eastAsia="it-IT"/>
        </w:rPr>
        <w:t>laureate</w:t>
      </w:r>
      <w:r>
        <w:rPr>
          <w:sz w:val="22"/>
          <w:szCs w:val="22"/>
          <w:lang w:eastAsia="it-IT"/>
        </w:rPr>
        <w:t xml:space="preserve"> </w:t>
      </w:r>
      <w:r w:rsidRPr="00A71944">
        <w:rPr>
          <w:b/>
          <w:bCs/>
          <w:sz w:val="22"/>
          <w:szCs w:val="22"/>
          <w:lang w:eastAsia="it-IT"/>
        </w:rPr>
        <w:t>dell’Università di Padova</w:t>
      </w:r>
      <w:r w:rsidRPr="00A71944">
        <w:rPr>
          <w:sz w:val="22"/>
          <w:szCs w:val="22"/>
          <w:lang w:eastAsia="it-IT"/>
        </w:rPr>
        <w:t xml:space="preserve">, poi diventate </w:t>
      </w:r>
      <w:r w:rsidRPr="00A71944">
        <w:rPr>
          <w:b/>
          <w:bCs/>
          <w:sz w:val="22"/>
          <w:szCs w:val="22"/>
          <w:lang w:eastAsia="it-IT"/>
        </w:rPr>
        <w:t xml:space="preserve">personalità di rilievo nelle loro professioni </w:t>
      </w:r>
      <w:r>
        <w:rPr>
          <w:sz w:val="22"/>
          <w:szCs w:val="22"/>
          <w:lang w:eastAsia="it-IT"/>
        </w:rPr>
        <w:t xml:space="preserve">e, talvolta, di </w:t>
      </w:r>
      <w:r w:rsidRPr="00A71944">
        <w:rPr>
          <w:sz w:val="22"/>
          <w:szCs w:val="22"/>
          <w:lang w:eastAsia="it-IT"/>
        </w:rPr>
        <w:t xml:space="preserve">particolare importanza per il loro contributo alla causa della </w:t>
      </w:r>
      <w:r w:rsidRPr="00A71944">
        <w:rPr>
          <w:b/>
          <w:bCs/>
          <w:sz w:val="22"/>
          <w:szCs w:val="22"/>
          <w:lang w:eastAsia="it-IT"/>
        </w:rPr>
        <w:t>parità di genere</w:t>
      </w:r>
      <w:r w:rsidRPr="00A71944">
        <w:rPr>
          <w:sz w:val="22"/>
          <w:szCs w:val="22"/>
          <w:lang w:eastAsia="it-IT"/>
        </w:rPr>
        <w:t>.</w:t>
      </w:r>
    </w:p>
    <w:p w14:paraId="53BFEBBA" w14:textId="77777777" w:rsidR="00A71944" w:rsidRDefault="00A71944" w:rsidP="00A71944">
      <w:pPr>
        <w:autoSpaceDE w:val="0"/>
        <w:autoSpaceDN w:val="0"/>
        <w:adjustRightInd w:val="0"/>
        <w:spacing w:line="276" w:lineRule="auto"/>
        <w:ind w:firstLine="45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“L’Archivio al femminile 2023” </w:t>
      </w:r>
      <w:r w:rsidRPr="00A71944">
        <w:rPr>
          <w:sz w:val="22"/>
          <w:szCs w:val="22"/>
          <w:lang w:eastAsia="it-IT"/>
        </w:rPr>
        <w:t>si pone inoltre in continuità con l’edizione del 2022: se infatti quest’ulti</w:t>
      </w:r>
      <w:r>
        <w:rPr>
          <w:sz w:val="22"/>
          <w:szCs w:val="22"/>
          <w:lang w:eastAsia="it-IT"/>
        </w:rPr>
        <w:t xml:space="preserve">ma si chiudeva con una laureata </w:t>
      </w:r>
      <w:r w:rsidRPr="00A71944">
        <w:rPr>
          <w:sz w:val="22"/>
          <w:szCs w:val="22"/>
          <w:lang w:eastAsia="it-IT"/>
        </w:rPr>
        <w:t>eccezionale come Elvira Poli nel 1920, a cui arrivava attraverso l’inizio dell</w:t>
      </w:r>
      <w:r>
        <w:rPr>
          <w:sz w:val="22"/>
          <w:szCs w:val="22"/>
          <w:lang w:eastAsia="it-IT"/>
        </w:rPr>
        <w:t xml:space="preserve">a presenza rosa nell’Università con </w:t>
      </w:r>
      <w:r w:rsidRPr="00A71944">
        <w:rPr>
          <w:sz w:val="22"/>
          <w:szCs w:val="22"/>
          <w:lang w:eastAsia="it-IT"/>
        </w:rPr>
        <w:t xml:space="preserve">i corsi per le Levatrici di fine ‘800, l’edizione del 2023 prosegue mettendo in luce la </w:t>
      </w:r>
      <w:r w:rsidRPr="00A71944">
        <w:rPr>
          <w:b/>
          <w:bCs/>
          <w:sz w:val="22"/>
          <w:szCs w:val="22"/>
          <w:lang w:eastAsia="it-IT"/>
        </w:rPr>
        <w:t>crescita della presenza</w:t>
      </w:r>
      <w:r>
        <w:rPr>
          <w:sz w:val="22"/>
          <w:szCs w:val="22"/>
          <w:lang w:eastAsia="it-IT"/>
        </w:rPr>
        <w:t xml:space="preserve"> </w:t>
      </w:r>
      <w:r w:rsidRPr="00A71944">
        <w:rPr>
          <w:b/>
          <w:bCs/>
          <w:sz w:val="22"/>
          <w:szCs w:val="22"/>
          <w:lang w:eastAsia="it-IT"/>
        </w:rPr>
        <w:t xml:space="preserve">femminile nell’Università </w:t>
      </w:r>
      <w:r w:rsidRPr="00A71944">
        <w:rPr>
          <w:sz w:val="22"/>
          <w:szCs w:val="22"/>
          <w:lang w:eastAsia="it-IT"/>
        </w:rPr>
        <w:t>a partire dal secondo decennio del ‘900, passan</w:t>
      </w:r>
      <w:r>
        <w:rPr>
          <w:sz w:val="22"/>
          <w:szCs w:val="22"/>
          <w:lang w:eastAsia="it-IT"/>
        </w:rPr>
        <w:t xml:space="preserve">do per il periodo della seconda </w:t>
      </w:r>
      <w:r w:rsidRPr="00A71944">
        <w:rPr>
          <w:sz w:val="22"/>
          <w:szCs w:val="22"/>
          <w:lang w:eastAsia="it-IT"/>
        </w:rPr>
        <w:t>guerra mondiale e del dopoguerra, fino a sfiorare il periodo successivo al</w:t>
      </w:r>
      <w:r>
        <w:rPr>
          <w:sz w:val="22"/>
          <w:szCs w:val="22"/>
          <w:lang w:eastAsia="it-IT"/>
        </w:rPr>
        <w:t xml:space="preserve"> Sessantotto con Silvana Arbia, </w:t>
      </w:r>
      <w:r w:rsidRPr="00A71944">
        <w:rPr>
          <w:sz w:val="22"/>
          <w:szCs w:val="22"/>
          <w:lang w:eastAsia="it-IT"/>
        </w:rPr>
        <w:t>laureata nel 1976 e che oggi ricopre una carica apicale nella Corte penale inte</w:t>
      </w:r>
      <w:r>
        <w:rPr>
          <w:sz w:val="22"/>
          <w:szCs w:val="22"/>
          <w:lang w:eastAsia="it-IT"/>
        </w:rPr>
        <w:t>rnazionale.</w:t>
      </w:r>
    </w:p>
    <w:p w14:paraId="5BB3E9CC" w14:textId="0DE80D1F" w:rsidR="00A71944" w:rsidRPr="00A71944" w:rsidRDefault="00A71944" w:rsidP="00A71944">
      <w:pPr>
        <w:autoSpaceDE w:val="0"/>
        <w:autoSpaceDN w:val="0"/>
        <w:adjustRightInd w:val="0"/>
        <w:spacing w:line="276" w:lineRule="auto"/>
        <w:ind w:firstLine="45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L’esposizione tocca </w:t>
      </w:r>
      <w:r w:rsidRPr="00A71944">
        <w:rPr>
          <w:sz w:val="22"/>
          <w:szCs w:val="22"/>
          <w:lang w:eastAsia="it-IT"/>
        </w:rPr>
        <w:t xml:space="preserve">anche l’inizio della </w:t>
      </w:r>
      <w:r w:rsidRPr="00A71944">
        <w:rPr>
          <w:b/>
          <w:bCs/>
          <w:sz w:val="22"/>
          <w:szCs w:val="22"/>
          <w:lang w:eastAsia="it-IT"/>
        </w:rPr>
        <w:t>presenza femminile tra il corpo docente</w:t>
      </w:r>
      <w:r w:rsidRPr="00A71944">
        <w:rPr>
          <w:sz w:val="22"/>
          <w:szCs w:val="22"/>
          <w:lang w:eastAsia="it-IT"/>
        </w:rPr>
        <w:t>, aspetto che vie</w:t>
      </w:r>
      <w:r>
        <w:rPr>
          <w:sz w:val="22"/>
          <w:szCs w:val="22"/>
          <w:lang w:eastAsia="it-IT"/>
        </w:rPr>
        <w:t xml:space="preserve">ne presentato attraverso i casi </w:t>
      </w:r>
      <w:r w:rsidR="00A86DBA">
        <w:rPr>
          <w:sz w:val="22"/>
          <w:szCs w:val="22"/>
          <w:lang w:eastAsia="it-IT"/>
        </w:rPr>
        <w:t>di</w:t>
      </w:r>
      <w:r w:rsidRPr="00A71944">
        <w:rPr>
          <w:sz w:val="22"/>
          <w:szCs w:val="22"/>
          <w:lang w:eastAsia="it-IT"/>
        </w:rPr>
        <w:t xml:space="preserve"> Massimilla Baldo </w:t>
      </w:r>
      <w:proofErr w:type="spellStart"/>
      <w:r w:rsidRPr="00A71944">
        <w:rPr>
          <w:sz w:val="22"/>
          <w:szCs w:val="22"/>
          <w:lang w:eastAsia="it-IT"/>
        </w:rPr>
        <w:t>Ceolin</w:t>
      </w:r>
      <w:proofErr w:type="spellEnd"/>
      <w:r w:rsidRPr="00A71944">
        <w:rPr>
          <w:sz w:val="22"/>
          <w:szCs w:val="22"/>
          <w:lang w:eastAsia="it-IT"/>
        </w:rPr>
        <w:t>, prima donna ad ottenere una cattedra ne</w:t>
      </w:r>
      <w:r>
        <w:rPr>
          <w:sz w:val="22"/>
          <w:szCs w:val="22"/>
          <w:lang w:eastAsia="it-IT"/>
        </w:rPr>
        <w:t xml:space="preserve">lla stessa Università in cui si </w:t>
      </w:r>
      <w:r w:rsidRPr="00A71944">
        <w:rPr>
          <w:sz w:val="22"/>
          <w:szCs w:val="22"/>
          <w:lang w:eastAsia="it-IT"/>
        </w:rPr>
        <w:t xml:space="preserve">è laureata, e Lorenza </w:t>
      </w:r>
      <w:proofErr w:type="spellStart"/>
      <w:r w:rsidRPr="00A71944">
        <w:rPr>
          <w:sz w:val="22"/>
          <w:szCs w:val="22"/>
          <w:lang w:eastAsia="it-IT"/>
        </w:rPr>
        <w:t>Carlassare</w:t>
      </w:r>
      <w:proofErr w:type="spellEnd"/>
      <w:r w:rsidRPr="00A71944">
        <w:rPr>
          <w:sz w:val="22"/>
          <w:szCs w:val="22"/>
          <w:lang w:eastAsia="it-IT"/>
        </w:rPr>
        <w:t>, prima donna in Italia ad ottenere la catt</w:t>
      </w:r>
      <w:r>
        <w:rPr>
          <w:sz w:val="22"/>
          <w:szCs w:val="22"/>
          <w:lang w:eastAsia="it-IT"/>
        </w:rPr>
        <w:t xml:space="preserve">edra di Diritto costituzionale. </w:t>
      </w:r>
      <w:r w:rsidRPr="00A71944">
        <w:rPr>
          <w:sz w:val="22"/>
          <w:szCs w:val="22"/>
          <w:lang w:eastAsia="it-IT"/>
        </w:rPr>
        <w:t xml:space="preserve">Inoltre, diverse sono le laureate ad aver dato un contributo notevole per il </w:t>
      </w:r>
      <w:r w:rsidRPr="00A71944">
        <w:rPr>
          <w:b/>
          <w:bCs/>
          <w:sz w:val="22"/>
          <w:szCs w:val="22"/>
          <w:lang w:eastAsia="it-IT"/>
        </w:rPr>
        <w:t>perseguimento della parità di</w:t>
      </w:r>
      <w:r>
        <w:rPr>
          <w:sz w:val="22"/>
          <w:szCs w:val="22"/>
          <w:lang w:eastAsia="it-IT"/>
        </w:rPr>
        <w:t xml:space="preserve"> </w:t>
      </w:r>
      <w:r w:rsidRPr="00A71944">
        <w:rPr>
          <w:b/>
          <w:bCs/>
          <w:sz w:val="22"/>
          <w:szCs w:val="22"/>
          <w:lang w:eastAsia="it-IT"/>
        </w:rPr>
        <w:t>genere</w:t>
      </w:r>
      <w:r w:rsidRPr="00A71944">
        <w:rPr>
          <w:sz w:val="22"/>
          <w:szCs w:val="22"/>
          <w:lang w:eastAsia="it-IT"/>
        </w:rPr>
        <w:t>: tra le altre, Libera Trevisani, presidente della FILDIS (Federazion</w:t>
      </w:r>
      <w:r>
        <w:rPr>
          <w:sz w:val="22"/>
          <w:szCs w:val="22"/>
          <w:lang w:eastAsia="it-IT"/>
        </w:rPr>
        <w:t xml:space="preserve">e italiana laureate e diplomate </w:t>
      </w:r>
      <w:r w:rsidRPr="00A71944">
        <w:rPr>
          <w:sz w:val="22"/>
          <w:szCs w:val="22"/>
          <w:lang w:eastAsia="it-IT"/>
        </w:rPr>
        <w:t xml:space="preserve">Istituti superiori) dal 1944 al 1953 e Giuliana </w:t>
      </w:r>
      <w:proofErr w:type="spellStart"/>
      <w:r w:rsidRPr="00A71944">
        <w:rPr>
          <w:sz w:val="22"/>
          <w:szCs w:val="22"/>
          <w:lang w:eastAsia="it-IT"/>
        </w:rPr>
        <w:t>Pistoso</w:t>
      </w:r>
      <w:proofErr w:type="spellEnd"/>
      <w:r w:rsidRPr="00A71944">
        <w:rPr>
          <w:sz w:val="22"/>
          <w:szCs w:val="22"/>
          <w:lang w:eastAsia="it-IT"/>
        </w:rPr>
        <w:t>, scrittrice e fondatrice de</w:t>
      </w:r>
      <w:r>
        <w:rPr>
          <w:sz w:val="22"/>
          <w:szCs w:val="22"/>
          <w:lang w:eastAsia="it-IT"/>
        </w:rPr>
        <w:t xml:space="preserve">lla </w:t>
      </w:r>
      <w:proofErr w:type="spellStart"/>
      <w:r>
        <w:rPr>
          <w:sz w:val="22"/>
          <w:szCs w:val="22"/>
          <w:lang w:eastAsia="it-IT"/>
        </w:rPr>
        <w:t>Essedue</w:t>
      </w:r>
      <w:proofErr w:type="spellEnd"/>
      <w:r>
        <w:rPr>
          <w:sz w:val="22"/>
          <w:szCs w:val="22"/>
          <w:lang w:eastAsia="it-IT"/>
        </w:rPr>
        <w:t xml:space="preserve"> Edizioni, una delle </w:t>
      </w:r>
      <w:r w:rsidRPr="00A71944">
        <w:rPr>
          <w:sz w:val="22"/>
          <w:szCs w:val="22"/>
          <w:lang w:eastAsia="it-IT"/>
        </w:rPr>
        <w:t>più importanti case editrici femministe italiane.</w:t>
      </w:r>
    </w:p>
    <w:p w14:paraId="3A6710E5" w14:textId="1EFFE2AE" w:rsidR="00800F57" w:rsidRPr="00A71944" w:rsidRDefault="00800F57" w:rsidP="00A71944">
      <w:pPr>
        <w:spacing w:line="276" w:lineRule="auto"/>
        <w:ind w:firstLine="454"/>
        <w:jc w:val="both"/>
        <w:rPr>
          <w:sz w:val="23"/>
          <w:szCs w:val="23"/>
        </w:rPr>
      </w:pPr>
    </w:p>
    <w:p w14:paraId="59A7FD9C" w14:textId="1CB91FB1" w:rsidR="00800F57" w:rsidRPr="00A71944" w:rsidRDefault="00800F57" w:rsidP="00A71944">
      <w:pPr>
        <w:spacing w:line="276" w:lineRule="auto"/>
        <w:jc w:val="both"/>
        <w:rPr>
          <w:sz w:val="23"/>
          <w:szCs w:val="23"/>
        </w:rPr>
      </w:pPr>
    </w:p>
    <w:p w14:paraId="050190DC" w14:textId="4A4E4AD1" w:rsidR="00800F57" w:rsidRPr="00800F57" w:rsidRDefault="00800F57" w:rsidP="00800F57">
      <w:pPr>
        <w:jc w:val="right"/>
        <w:rPr>
          <w:i/>
          <w:sz w:val="2"/>
          <w:szCs w:val="2"/>
        </w:rPr>
      </w:pPr>
      <w:r w:rsidRPr="00800F57">
        <w:rPr>
          <w:i/>
          <w:sz w:val="2"/>
          <w:szCs w:val="2"/>
        </w:rPr>
        <w:t>mm</w:t>
      </w:r>
    </w:p>
    <w:sectPr w:rsidR="00800F57" w:rsidRPr="00800F57" w:rsidSect="00155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8B32" w14:textId="77777777" w:rsidR="00482950" w:rsidRDefault="00482950">
      <w:r>
        <w:separator/>
      </w:r>
    </w:p>
  </w:endnote>
  <w:endnote w:type="continuationSeparator" w:id="0">
    <w:p w14:paraId="5CB8E880" w14:textId="77777777" w:rsidR="00482950" w:rsidRDefault="004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482950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2E332347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7C17CA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94488D" w:rsidRDefault="00482950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3564" w14:textId="77777777" w:rsidR="0094488D" w:rsidRPr="006F44A3" w:rsidRDefault="00482950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62D3" w14:textId="77777777" w:rsidR="00482950" w:rsidRDefault="00482950">
      <w:r>
        <w:separator/>
      </w:r>
    </w:p>
  </w:footnote>
  <w:footnote w:type="continuationSeparator" w:id="0">
    <w:p w14:paraId="6A04B8AD" w14:textId="77777777" w:rsidR="00482950" w:rsidRDefault="0048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573E" w14:textId="77777777" w:rsidR="00766874" w:rsidRDefault="00766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237A53" w14:paraId="421904CE" w14:textId="77777777" w:rsidTr="00970D31">
      <w:tc>
        <w:tcPr>
          <w:tcW w:w="4816" w:type="dxa"/>
        </w:tcPr>
        <w:p w14:paraId="67FF07C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AMMINISTRAZIONE CENTRALE</w:t>
          </w:r>
        </w:p>
        <w:p w14:paraId="3DD94DA8" w14:textId="77777777" w:rsidR="00970D31" w:rsidRPr="00D435B9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AREA COMUNICAZIONE E MARKETING</w:t>
          </w:r>
        </w:p>
        <w:p w14:paraId="5484F800" w14:textId="77777777"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SETTORE</w:t>
          </w:r>
          <w:r w:rsidRPr="007C7B06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UFFICIO STAMPA</w:t>
          </w:r>
        </w:p>
        <w:p w14:paraId="0C2B0D44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Via VIII febbraio, 2 – 35122 Padova</w:t>
          </w:r>
        </w:p>
        <w:p w14:paraId="6AA8A771" w14:textId="77777777" w:rsidR="00970D31" w:rsidRDefault="00482950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hyperlink r:id="rId1" w:history="1">
            <w:r w:rsidR="00970D31" w:rsidRPr="008F6CB3">
              <w:rPr>
                <w:rStyle w:val="Collegamentoipertestuale"/>
                <w:rFonts w:ascii="Arial" w:hAnsi="Arial" w:cs="Arial"/>
                <w:sz w:val="17"/>
                <w:szCs w:val="17"/>
              </w:rPr>
              <w:t>stampa@unipd.it</w:t>
            </w:r>
          </w:hyperlink>
        </w:p>
        <w:p w14:paraId="632C8DAA" w14:textId="77777777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963090">
            <w:rPr>
              <w:rFonts w:ascii="Arial" w:hAnsi="Arial" w:cs="Arial"/>
              <w:color w:val="B2071B"/>
              <w:sz w:val="17"/>
              <w:szCs w:val="17"/>
            </w:rPr>
            <w:t>http://www.unipd.it/comunicati</w:t>
          </w:r>
        </w:p>
        <w:p w14:paraId="3F439703" w14:textId="3F85F46B"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tel. 049-8273066/3041</w:t>
          </w:r>
        </w:p>
        <w:p w14:paraId="0150EEE3" w14:textId="6E47326F" w:rsidR="00970D31" w:rsidRDefault="00970D31" w:rsidP="00970D31">
          <w:pPr>
            <w:pStyle w:val="NormalParagraphStyle"/>
            <w:spacing w:line="240" w:lineRule="auto"/>
          </w:pPr>
        </w:p>
      </w:tc>
      <w:tc>
        <w:tcPr>
          <w:tcW w:w="4816" w:type="dxa"/>
        </w:tcPr>
        <w:p w14:paraId="18E91D62" w14:textId="267C9D26" w:rsidR="00970D31" w:rsidRDefault="00237A53" w:rsidP="0094488D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E14DE9D" wp14:editId="278B7E6D">
                <wp:simplePos x="3848100" y="45243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00761" cy="890587"/>
                <wp:effectExtent l="0" t="0" r="4445" b="508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k   lll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761" cy="890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CA0C234" w14:textId="398D6968" w:rsidR="00970D31" w:rsidRDefault="00970D31" w:rsidP="00970D31">
    <w:pPr>
      <w:pStyle w:val="NormalParagraphStyle"/>
      <w:spacing w:line="240" w:lineRule="auto"/>
      <w:rPr>
        <w:rFonts w:ascii="Arial" w:hAnsi="Arial" w:cs="Arial"/>
        <w:color w:val="B2071B"/>
        <w:sz w:val="17"/>
        <w:szCs w:val="17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" w:hAnsi="Arial" w:cs="Arial"/>
        <w:color w:val="B2071B"/>
        <w:sz w:val="17"/>
        <w:szCs w:val="17"/>
      </w:rPr>
      <w:t>_____________________________________________________________________________________________________</w:t>
    </w:r>
  </w:p>
  <w:p w14:paraId="27E11EB6" w14:textId="77777777" w:rsidR="00970D31" w:rsidRPr="00FE6531" w:rsidRDefault="00970D31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454D3"/>
    <w:rsid w:val="00054721"/>
    <w:rsid w:val="0008537E"/>
    <w:rsid w:val="00090B13"/>
    <w:rsid w:val="000A7147"/>
    <w:rsid w:val="000B238A"/>
    <w:rsid w:val="000F718A"/>
    <w:rsid w:val="0010542C"/>
    <w:rsid w:val="00112AD0"/>
    <w:rsid w:val="00131AE7"/>
    <w:rsid w:val="00145862"/>
    <w:rsid w:val="00146176"/>
    <w:rsid w:val="001553BE"/>
    <w:rsid w:val="00171ABE"/>
    <w:rsid w:val="00197BC8"/>
    <w:rsid w:val="001B7E86"/>
    <w:rsid w:val="001C4CC7"/>
    <w:rsid w:val="001D6420"/>
    <w:rsid w:val="001E2B82"/>
    <w:rsid w:val="00237A53"/>
    <w:rsid w:val="00250A63"/>
    <w:rsid w:val="00263C30"/>
    <w:rsid w:val="00274CB8"/>
    <w:rsid w:val="002F7B4F"/>
    <w:rsid w:val="00353988"/>
    <w:rsid w:val="00364598"/>
    <w:rsid w:val="003779B7"/>
    <w:rsid w:val="003C4644"/>
    <w:rsid w:val="003F2629"/>
    <w:rsid w:val="004048A6"/>
    <w:rsid w:val="0040606E"/>
    <w:rsid w:val="0042222C"/>
    <w:rsid w:val="00431028"/>
    <w:rsid w:val="00431305"/>
    <w:rsid w:val="00482950"/>
    <w:rsid w:val="004868FA"/>
    <w:rsid w:val="0049085F"/>
    <w:rsid w:val="004C3ADE"/>
    <w:rsid w:val="004D6FEA"/>
    <w:rsid w:val="0052627F"/>
    <w:rsid w:val="00533CBB"/>
    <w:rsid w:val="00537774"/>
    <w:rsid w:val="00542923"/>
    <w:rsid w:val="00563E01"/>
    <w:rsid w:val="00566105"/>
    <w:rsid w:val="0057008C"/>
    <w:rsid w:val="005704BE"/>
    <w:rsid w:val="005862B8"/>
    <w:rsid w:val="00592B11"/>
    <w:rsid w:val="0059485F"/>
    <w:rsid w:val="005A10B9"/>
    <w:rsid w:val="005E5748"/>
    <w:rsid w:val="005F2D25"/>
    <w:rsid w:val="00625FCC"/>
    <w:rsid w:val="00647BCF"/>
    <w:rsid w:val="00650B04"/>
    <w:rsid w:val="00672B73"/>
    <w:rsid w:val="0068362E"/>
    <w:rsid w:val="00690B01"/>
    <w:rsid w:val="006A0CE5"/>
    <w:rsid w:val="006B52A8"/>
    <w:rsid w:val="006F4F66"/>
    <w:rsid w:val="00704338"/>
    <w:rsid w:val="007046DB"/>
    <w:rsid w:val="00731C3B"/>
    <w:rsid w:val="00737F3F"/>
    <w:rsid w:val="00743C8B"/>
    <w:rsid w:val="00766874"/>
    <w:rsid w:val="00795681"/>
    <w:rsid w:val="007B52A7"/>
    <w:rsid w:val="007B638F"/>
    <w:rsid w:val="007C17CA"/>
    <w:rsid w:val="007C7B06"/>
    <w:rsid w:val="007D3F25"/>
    <w:rsid w:val="007E47C5"/>
    <w:rsid w:val="007F55A3"/>
    <w:rsid w:val="00800F57"/>
    <w:rsid w:val="00830757"/>
    <w:rsid w:val="00846EBC"/>
    <w:rsid w:val="00861908"/>
    <w:rsid w:val="008654EA"/>
    <w:rsid w:val="00866A76"/>
    <w:rsid w:val="008754F8"/>
    <w:rsid w:val="00875743"/>
    <w:rsid w:val="00893937"/>
    <w:rsid w:val="00897ED0"/>
    <w:rsid w:val="008A41E5"/>
    <w:rsid w:val="008B4489"/>
    <w:rsid w:val="008B5C37"/>
    <w:rsid w:val="008D42AB"/>
    <w:rsid w:val="008E1769"/>
    <w:rsid w:val="008E7389"/>
    <w:rsid w:val="00901D64"/>
    <w:rsid w:val="009029FB"/>
    <w:rsid w:val="00912843"/>
    <w:rsid w:val="009403CF"/>
    <w:rsid w:val="009509EA"/>
    <w:rsid w:val="00963090"/>
    <w:rsid w:val="00970D31"/>
    <w:rsid w:val="009747FB"/>
    <w:rsid w:val="00981547"/>
    <w:rsid w:val="00994B2C"/>
    <w:rsid w:val="009A19AE"/>
    <w:rsid w:val="009C1746"/>
    <w:rsid w:val="00A23D38"/>
    <w:rsid w:val="00A52580"/>
    <w:rsid w:val="00A66B19"/>
    <w:rsid w:val="00A71944"/>
    <w:rsid w:val="00A81290"/>
    <w:rsid w:val="00A86DBA"/>
    <w:rsid w:val="00A939A8"/>
    <w:rsid w:val="00AB3D1F"/>
    <w:rsid w:val="00AC2453"/>
    <w:rsid w:val="00AC4B02"/>
    <w:rsid w:val="00B12CEC"/>
    <w:rsid w:val="00B27AC4"/>
    <w:rsid w:val="00B7268F"/>
    <w:rsid w:val="00B73265"/>
    <w:rsid w:val="00B76052"/>
    <w:rsid w:val="00B90099"/>
    <w:rsid w:val="00B9641D"/>
    <w:rsid w:val="00BB21D0"/>
    <w:rsid w:val="00BD19A0"/>
    <w:rsid w:val="00BD4CAD"/>
    <w:rsid w:val="00BF5ABD"/>
    <w:rsid w:val="00C007FE"/>
    <w:rsid w:val="00C03F58"/>
    <w:rsid w:val="00C17B1A"/>
    <w:rsid w:val="00C21C85"/>
    <w:rsid w:val="00C30ADA"/>
    <w:rsid w:val="00C40A89"/>
    <w:rsid w:val="00C418D2"/>
    <w:rsid w:val="00C45DCF"/>
    <w:rsid w:val="00C504D8"/>
    <w:rsid w:val="00C7146B"/>
    <w:rsid w:val="00C71A1E"/>
    <w:rsid w:val="00C749F4"/>
    <w:rsid w:val="00C80503"/>
    <w:rsid w:val="00C90A4A"/>
    <w:rsid w:val="00CA0EB4"/>
    <w:rsid w:val="00CB7CA5"/>
    <w:rsid w:val="00D07344"/>
    <w:rsid w:val="00D23FE8"/>
    <w:rsid w:val="00D323BD"/>
    <w:rsid w:val="00D34CCE"/>
    <w:rsid w:val="00D435B9"/>
    <w:rsid w:val="00D5424B"/>
    <w:rsid w:val="00D74A1C"/>
    <w:rsid w:val="00D777E6"/>
    <w:rsid w:val="00D91A73"/>
    <w:rsid w:val="00DF1A57"/>
    <w:rsid w:val="00DF1BFD"/>
    <w:rsid w:val="00DF26CA"/>
    <w:rsid w:val="00E00101"/>
    <w:rsid w:val="00E203C9"/>
    <w:rsid w:val="00E3593B"/>
    <w:rsid w:val="00E52C31"/>
    <w:rsid w:val="00E55757"/>
    <w:rsid w:val="00E779D5"/>
    <w:rsid w:val="00E91A59"/>
    <w:rsid w:val="00E9470A"/>
    <w:rsid w:val="00EA012A"/>
    <w:rsid w:val="00EA2E7F"/>
    <w:rsid w:val="00ED0714"/>
    <w:rsid w:val="00F1597A"/>
    <w:rsid w:val="00F536D3"/>
    <w:rsid w:val="00F563FD"/>
    <w:rsid w:val="00F66493"/>
    <w:rsid w:val="00F666EE"/>
    <w:rsid w:val="00F71A18"/>
    <w:rsid w:val="00F7765F"/>
    <w:rsid w:val="00F777CC"/>
    <w:rsid w:val="00F9638E"/>
    <w:rsid w:val="00FA1A05"/>
    <w:rsid w:val="00FB0C41"/>
    <w:rsid w:val="00FB6D39"/>
    <w:rsid w:val="00FD1C59"/>
    <w:rsid w:val="00FD3E9A"/>
    <w:rsid w:val="00FE4489"/>
    <w:rsid w:val="00FE6FA1"/>
    <w:rsid w:val="00FF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7E29733"/>
  <w15:docId w15:val="{87BBA824-DD48-4FD4-8AAD-649932F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Standard">
    <w:name w:val="Standard"/>
    <w:rsid w:val="00FB0C41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Nessunaspaziatura">
    <w:name w:val="No Spacing"/>
    <w:rsid w:val="00FB0C41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kern w:val="3"/>
      <w:sz w:val="22"/>
      <w:szCs w:val="22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tampa@unip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Marco Milan</Manager>
  <Company>Università degli Studi di Padova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Milan</dc:creator>
  <cp:lastModifiedBy>Milan Marco</cp:lastModifiedBy>
  <cp:revision>2</cp:revision>
  <cp:lastPrinted>2018-04-03T10:37:00Z</cp:lastPrinted>
  <dcterms:created xsi:type="dcterms:W3CDTF">2023-03-08T11:26:00Z</dcterms:created>
  <dcterms:modified xsi:type="dcterms:W3CDTF">2023-03-08T11:26:00Z</dcterms:modified>
</cp:coreProperties>
</file>