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7" w:rsidRPr="002B11E1" w:rsidRDefault="00B61427" w:rsidP="000835A3">
      <w:pPr>
        <w:jc w:val="center"/>
        <w:rPr>
          <w:rFonts w:ascii="Calibri" w:hAnsi="Calibri" w:cs="Calibri"/>
          <w:szCs w:val="23"/>
          <w:shd w:val="clear" w:color="auto" w:fill="FFFFFF"/>
        </w:rPr>
      </w:pPr>
      <w:r w:rsidRPr="002B11E1">
        <w:rPr>
          <w:rFonts w:ascii="Calibri" w:hAnsi="Calibri" w:cs="Calibri"/>
          <w:szCs w:val="23"/>
          <w:shd w:val="clear" w:color="auto" w:fill="FFFFFF"/>
        </w:rPr>
        <w:t>COMUNICATO STAMPA</w:t>
      </w:r>
    </w:p>
    <w:p w:rsidR="00C95ED4" w:rsidRPr="000835A3" w:rsidRDefault="004976D7" w:rsidP="00C95ED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6"/>
          <w:shd w:val="clear" w:color="auto" w:fill="FFFFFF"/>
        </w:rPr>
      </w:pPr>
      <w:r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Ultimo appuntamento di Vibrazioni Migranti</w:t>
      </w:r>
      <w:r w:rsidR="00C95ED4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: </w:t>
      </w:r>
      <w:bookmarkStart w:id="0" w:name="_GoBack"/>
      <w:r w:rsidR="00C95ED4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Silvia Mandolini e </w:t>
      </w:r>
      <w:proofErr w:type="spellStart"/>
      <w:r w:rsidR="00C95ED4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Sandhya</w:t>
      </w:r>
      <w:proofErr w:type="spellEnd"/>
      <w:r w:rsidR="00C95ED4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 </w:t>
      </w:r>
      <w:proofErr w:type="spellStart"/>
      <w:r w:rsidR="00C95ED4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Nagaraja</w:t>
      </w:r>
      <w:bookmarkEnd w:id="0"/>
      <w:proofErr w:type="spellEnd"/>
    </w:p>
    <w:p w:rsidR="00914B61" w:rsidRPr="000835A3" w:rsidRDefault="004976D7" w:rsidP="004976D7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4"/>
        </w:rPr>
      </w:pPr>
      <w:r w:rsidRPr="000835A3">
        <w:rPr>
          <w:rFonts w:ascii="Calibri" w:hAnsi="Calibri" w:cs="Calibri"/>
          <w:b/>
          <w:bCs/>
          <w:sz w:val="36"/>
          <w:szCs w:val="34"/>
        </w:rPr>
        <w:t>INTRECCIO DI “MEMORIE” IN MUSICA E DANZA</w:t>
      </w:r>
    </w:p>
    <w:p w:rsidR="000835A3" w:rsidRPr="000835A3" w:rsidRDefault="00E03227" w:rsidP="00914B6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Musiche di </w:t>
      </w:r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Arcuri, </w:t>
      </w:r>
      <w:proofErr w:type="spellStart"/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Bartók</w:t>
      </w:r>
      <w:proofErr w:type="spellEnd"/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, Berio, </w:t>
      </w:r>
      <w:proofErr w:type="spellStart"/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Bittova</w:t>
      </w:r>
      <w:proofErr w:type="spellEnd"/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, </w:t>
      </w:r>
      <w:proofErr w:type="spellStart"/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Donatoni</w:t>
      </w:r>
      <w:proofErr w:type="spellEnd"/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, </w:t>
      </w:r>
      <w:proofErr w:type="spellStart"/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Sokolovic</w:t>
      </w:r>
      <w:proofErr w:type="spellEnd"/>
      <w:r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 e </w:t>
      </w:r>
      <w:r w:rsidRP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Ysaye</w:t>
      </w:r>
    </w:p>
    <w:p w:rsidR="00DF48F1" w:rsidRPr="000835A3" w:rsidRDefault="000835A3" w:rsidP="000835A3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6"/>
          <w:shd w:val="clear" w:color="auto" w:fill="FFFFFF"/>
        </w:rPr>
      </w:pPr>
      <w:r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Giovedì</w:t>
      </w:r>
      <w:r w:rsidR="00914B61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 19</w:t>
      </w:r>
      <w:r w:rsidR="008B5B04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 </w:t>
      </w:r>
      <w:r w:rsidR="00E03227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giugno </w:t>
      </w:r>
      <w:r w:rsidR="008B5B04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al </w:t>
      </w:r>
      <w:r w:rsidR="00914B61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Teatro del Baraccano </w:t>
      </w:r>
      <w:r w:rsidR="008B5B04"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di Bologna, </w:t>
      </w:r>
      <w:r w:rsidRPr="000835A3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ore 21:15</w:t>
      </w:r>
    </w:p>
    <w:p w:rsidR="004843F4" w:rsidRPr="002B11E1" w:rsidRDefault="001E3D80" w:rsidP="004976D7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2B11E1">
        <w:rPr>
          <w:rFonts w:ascii="Calibri" w:hAnsi="Calibri" w:cs="Calibri"/>
          <w:u w:val="single"/>
          <w:shd w:val="clear" w:color="auto" w:fill="FFFFFF"/>
        </w:rPr>
        <w:t>Bologna</w:t>
      </w:r>
      <w:r w:rsidR="00670866" w:rsidRPr="002B11E1">
        <w:rPr>
          <w:rFonts w:ascii="Calibri" w:hAnsi="Calibri" w:cs="Calibri"/>
          <w:u w:val="single"/>
          <w:shd w:val="clear" w:color="auto" w:fill="FFFFFF"/>
        </w:rPr>
        <w:t xml:space="preserve">, </w:t>
      </w:r>
      <w:r w:rsidR="004843F4" w:rsidRPr="002B11E1">
        <w:rPr>
          <w:rFonts w:ascii="Calibri" w:hAnsi="Calibri" w:cs="Calibri"/>
          <w:u w:val="single"/>
          <w:shd w:val="clear" w:color="auto" w:fill="FFFFFF"/>
        </w:rPr>
        <w:t>25</w:t>
      </w:r>
      <w:r w:rsidR="00670866" w:rsidRPr="002B11E1">
        <w:rPr>
          <w:rFonts w:ascii="Calibri" w:hAnsi="Calibri" w:cs="Calibri"/>
          <w:u w:val="single"/>
          <w:shd w:val="clear" w:color="auto" w:fill="FFFFFF"/>
        </w:rPr>
        <w:t xml:space="preserve"> </w:t>
      </w:r>
      <w:r w:rsidR="009D6732" w:rsidRPr="002B11E1">
        <w:rPr>
          <w:rFonts w:ascii="Calibri" w:hAnsi="Calibri" w:cs="Calibri"/>
          <w:u w:val="single"/>
          <w:shd w:val="clear" w:color="auto" w:fill="FFFFFF"/>
        </w:rPr>
        <w:t>gi</w:t>
      </w:r>
      <w:r w:rsidR="007B630C" w:rsidRPr="002B11E1">
        <w:rPr>
          <w:rFonts w:ascii="Calibri" w:hAnsi="Calibri" w:cs="Calibri"/>
          <w:u w:val="single"/>
          <w:shd w:val="clear" w:color="auto" w:fill="FFFFFF"/>
        </w:rPr>
        <w:t>ugno</w:t>
      </w:r>
      <w:r w:rsidR="009D6732" w:rsidRPr="002B11E1">
        <w:rPr>
          <w:rFonts w:ascii="Calibri" w:hAnsi="Calibri" w:cs="Calibri"/>
          <w:u w:val="single"/>
          <w:shd w:val="clear" w:color="auto" w:fill="FFFFFF"/>
        </w:rPr>
        <w:t xml:space="preserve"> </w:t>
      </w:r>
      <w:r w:rsidRPr="002B11E1">
        <w:rPr>
          <w:rFonts w:ascii="Calibri" w:hAnsi="Calibri" w:cs="Calibri"/>
          <w:u w:val="single"/>
          <w:shd w:val="clear" w:color="auto" w:fill="FFFFFF"/>
        </w:rPr>
        <w:t>2023</w:t>
      </w:r>
      <w:r w:rsidR="00670866" w:rsidRPr="002B11E1">
        <w:rPr>
          <w:rFonts w:ascii="Calibri" w:hAnsi="Calibri" w:cs="Calibri"/>
          <w:shd w:val="clear" w:color="auto" w:fill="FFFFFF"/>
        </w:rPr>
        <w:t xml:space="preserve"> </w:t>
      </w:r>
      <w:r w:rsidR="002D73EF" w:rsidRPr="002B11E1">
        <w:rPr>
          <w:rFonts w:ascii="Calibri" w:hAnsi="Calibri" w:cs="Calibri"/>
          <w:shd w:val="clear" w:color="auto" w:fill="FFFFFF"/>
        </w:rPr>
        <w:t>–</w:t>
      </w:r>
      <w:r w:rsidR="00670866" w:rsidRPr="002B11E1">
        <w:rPr>
          <w:rFonts w:ascii="Calibri" w:hAnsi="Calibri" w:cs="Calibri"/>
          <w:shd w:val="clear" w:color="auto" w:fill="FFFFFF"/>
        </w:rPr>
        <w:t xml:space="preserve"> </w:t>
      </w:r>
      <w:r w:rsidR="004843F4" w:rsidRPr="002B11E1">
        <w:rPr>
          <w:rFonts w:ascii="Calibri" w:hAnsi="Calibri" w:cs="Calibri"/>
          <w:shd w:val="clear" w:color="auto" w:fill="FFFFFF"/>
        </w:rPr>
        <w:t>S</w:t>
      </w:r>
      <w:r w:rsidR="004843F4" w:rsidRPr="002B11E1">
        <w:rPr>
          <w:rFonts w:ascii="Calibri" w:hAnsi="Calibri" w:cs="Calibri"/>
          <w:shd w:val="clear" w:color="auto" w:fill="FFFFFF"/>
        </w:rPr>
        <w:t xml:space="preserve">i chiude con </w:t>
      </w:r>
      <w:r w:rsidR="004843F4" w:rsidRPr="002B11E1">
        <w:rPr>
          <w:rFonts w:ascii="Calibri" w:hAnsi="Calibri" w:cs="Calibri"/>
          <w:shd w:val="clear" w:color="auto" w:fill="FFFFFF"/>
        </w:rPr>
        <w:t xml:space="preserve">un </w:t>
      </w:r>
      <w:r w:rsidR="004843F4" w:rsidRPr="002B11E1">
        <w:rPr>
          <w:rFonts w:ascii="Calibri" w:hAnsi="Calibri" w:cs="Calibri"/>
          <w:shd w:val="clear" w:color="auto" w:fill="FFFFFF"/>
        </w:rPr>
        <w:t xml:space="preserve">intreccio di musica e danza </w:t>
      </w:r>
      <w:r w:rsidR="004843F4" w:rsidRPr="002B11E1">
        <w:rPr>
          <w:rFonts w:ascii="Calibri" w:hAnsi="Calibri" w:cs="Calibri"/>
          <w:shd w:val="clear" w:color="auto" w:fill="FFFFFF"/>
        </w:rPr>
        <w:t xml:space="preserve">la seconda edizione della </w:t>
      </w:r>
      <w:r w:rsidR="008B5B04" w:rsidRPr="002B11E1">
        <w:rPr>
          <w:rFonts w:ascii="Calibri" w:hAnsi="Calibri" w:cs="Calibri"/>
          <w:color w:val="000000"/>
          <w:shd w:val="clear" w:color="auto" w:fill="FFFFFF"/>
        </w:rPr>
        <w:t xml:space="preserve">rassegna </w:t>
      </w:r>
      <w:r w:rsidR="004843F4" w:rsidRPr="002B11E1">
        <w:rPr>
          <w:rFonts w:ascii="Calibri" w:hAnsi="Calibri" w:cs="Calibri"/>
          <w:color w:val="000000"/>
          <w:shd w:val="clear" w:color="auto" w:fill="FFFFFF"/>
        </w:rPr>
        <w:t xml:space="preserve">bolognese </w:t>
      </w:r>
      <w:r w:rsidR="008B5B04" w:rsidRPr="002B11E1">
        <w:rPr>
          <w:rFonts w:ascii="Calibri" w:hAnsi="Calibri" w:cs="Calibri"/>
          <w:b/>
          <w:color w:val="000000"/>
          <w:shd w:val="clear" w:color="auto" w:fill="FFFFFF"/>
        </w:rPr>
        <w:t>Vibrazioni Migranti</w:t>
      </w:r>
      <w:r w:rsidR="007C5A30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2023 - </w:t>
      </w:r>
      <w:r w:rsidR="008B5B04" w:rsidRPr="002B11E1">
        <w:rPr>
          <w:rFonts w:ascii="Calibri" w:hAnsi="Calibri" w:cs="Calibri"/>
          <w:b/>
          <w:color w:val="000000"/>
          <w:shd w:val="clear" w:color="auto" w:fill="FFFFFF"/>
        </w:rPr>
        <w:t>Storie</w:t>
      </w:r>
      <w:r w:rsidR="004843F4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, </w:t>
      </w:r>
      <w:r w:rsidR="004843F4" w:rsidRPr="002B11E1">
        <w:rPr>
          <w:rFonts w:ascii="Calibri" w:hAnsi="Calibri" w:cs="Calibri"/>
          <w:color w:val="000000"/>
          <w:shd w:val="clear" w:color="auto" w:fill="FFFFFF"/>
        </w:rPr>
        <w:t>organizzata dall’</w:t>
      </w:r>
      <w:r w:rsidR="004843F4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Associazione Culturale </w:t>
      </w:r>
      <w:proofErr w:type="spellStart"/>
      <w:r w:rsidR="004843F4" w:rsidRPr="002B11E1">
        <w:rPr>
          <w:rFonts w:ascii="Calibri" w:hAnsi="Calibri" w:cs="Calibri"/>
          <w:b/>
          <w:color w:val="000000"/>
          <w:shd w:val="clear" w:color="auto" w:fill="FFFFFF"/>
        </w:rPr>
        <w:t>Asanisimasa</w:t>
      </w:r>
      <w:proofErr w:type="spellEnd"/>
      <w:r w:rsidR="004843F4" w:rsidRPr="002B11E1">
        <w:rPr>
          <w:rFonts w:ascii="Calibri" w:hAnsi="Calibri" w:cs="Calibri"/>
          <w:color w:val="000000"/>
          <w:shd w:val="clear" w:color="auto" w:fill="FFFFFF"/>
        </w:rPr>
        <w:t xml:space="preserve"> con la direzione artistica di </w:t>
      </w:r>
      <w:r w:rsidR="004843F4" w:rsidRPr="002B11E1">
        <w:rPr>
          <w:rFonts w:ascii="Calibri" w:hAnsi="Calibri" w:cs="Calibri"/>
          <w:b/>
          <w:color w:val="000000"/>
          <w:shd w:val="clear" w:color="auto" w:fill="FFFFFF"/>
        </w:rPr>
        <w:t>Fabio Sperandio</w:t>
      </w:r>
      <w:r w:rsidR="004843F4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. </w:t>
      </w:r>
      <w:r w:rsidR="004843F4" w:rsidRPr="002B11E1">
        <w:rPr>
          <w:rFonts w:ascii="Calibri" w:hAnsi="Calibri" w:cs="Calibri"/>
          <w:color w:val="000000"/>
          <w:shd w:val="clear" w:color="auto" w:fill="FFFFFF"/>
        </w:rPr>
        <w:t>Una</w:t>
      </w:r>
      <w:r w:rsidR="004843F4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4843F4" w:rsidRPr="002B11E1">
        <w:rPr>
          <w:rFonts w:ascii="Calibri" w:hAnsi="Calibri" w:cs="Calibri"/>
          <w:color w:val="000000"/>
          <w:shd w:val="clear" w:color="auto" w:fill="FFFFFF"/>
        </w:rPr>
        <w:t xml:space="preserve">riflessione su inclusione e integrazione </w:t>
      </w:r>
      <w:r w:rsidR="004976D7" w:rsidRPr="002B11E1">
        <w:rPr>
          <w:rFonts w:ascii="Calibri" w:hAnsi="Calibri" w:cs="Calibri"/>
          <w:color w:val="000000"/>
          <w:shd w:val="clear" w:color="auto" w:fill="FFFFFF"/>
        </w:rPr>
        <w:t xml:space="preserve">che attraverso </w:t>
      </w:r>
      <w:r w:rsidR="004843F4" w:rsidRPr="002B11E1">
        <w:rPr>
          <w:rFonts w:ascii="Calibri" w:hAnsi="Calibri" w:cs="Calibri"/>
          <w:color w:val="000000"/>
          <w:shd w:val="clear" w:color="auto" w:fill="FFFFFF"/>
        </w:rPr>
        <w:t xml:space="preserve">quattro appuntamenti </w:t>
      </w:r>
      <w:r w:rsidR="004976D7" w:rsidRPr="002B11E1">
        <w:rPr>
          <w:rFonts w:ascii="Calibri" w:hAnsi="Calibri" w:cs="Calibri"/>
          <w:color w:val="000000"/>
          <w:shd w:val="clear" w:color="auto" w:fill="FFFFFF"/>
        </w:rPr>
        <w:t xml:space="preserve">di </w:t>
      </w:r>
      <w:r w:rsidR="004843F4" w:rsidRPr="002B11E1">
        <w:rPr>
          <w:rFonts w:ascii="Calibri" w:hAnsi="Calibri" w:cs="Calibri"/>
          <w:color w:val="000000"/>
          <w:shd w:val="clear" w:color="auto" w:fill="FFFFFF"/>
        </w:rPr>
        <w:t>arti performative</w:t>
      </w:r>
      <w:r w:rsidR="004843F4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4843F4" w:rsidRPr="002B11E1">
        <w:rPr>
          <w:rFonts w:ascii="Calibri" w:hAnsi="Calibri" w:cs="Calibri"/>
          <w:color w:val="000000"/>
          <w:shd w:val="clear" w:color="auto" w:fill="FFFFFF"/>
        </w:rPr>
        <w:t xml:space="preserve">alla luce della mutata geografia umana del tessuto cittadino. </w:t>
      </w:r>
    </w:p>
    <w:p w:rsidR="003157C9" w:rsidRPr="002B11E1" w:rsidRDefault="004976D7" w:rsidP="003157C9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2B11E1">
        <w:rPr>
          <w:rFonts w:cstheme="minorHAnsi"/>
          <w:b/>
          <w:bCs/>
        </w:rPr>
        <w:t>Giovedì</w:t>
      </w:r>
      <w:r w:rsidRPr="002B11E1">
        <w:rPr>
          <w:rFonts w:cstheme="minorHAnsi"/>
          <w:b/>
          <w:bCs/>
        </w:rPr>
        <w:t xml:space="preserve"> </w:t>
      </w:r>
      <w:r w:rsidRPr="002B11E1">
        <w:rPr>
          <w:rFonts w:cstheme="minorHAnsi"/>
          <w:b/>
          <w:bCs/>
        </w:rPr>
        <w:t>2</w:t>
      </w:r>
      <w:r w:rsidRPr="002B11E1">
        <w:rPr>
          <w:rFonts w:cstheme="minorHAnsi"/>
          <w:b/>
          <w:bCs/>
        </w:rPr>
        <w:t>9 giugn</w:t>
      </w:r>
      <w:r w:rsidRPr="002B11E1">
        <w:rPr>
          <w:rFonts w:cstheme="minorHAnsi"/>
          <w:b/>
          <w:bCs/>
        </w:rPr>
        <w:t>o alle 21:15</w:t>
      </w:r>
      <w:r w:rsidRPr="002B11E1">
        <w:rPr>
          <w:rFonts w:cstheme="minorHAnsi"/>
          <w:b/>
          <w:bCs/>
        </w:rPr>
        <w:t xml:space="preserve"> al Teatro del Baraccano, </w:t>
      </w:r>
      <w:r w:rsidRPr="002B11E1">
        <w:rPr>
          <w:rFonts w:cstheme="minorHAnsi"/>
          <w:b/>
          <w:bCs/>
        </w:rPr>
        <w:t xml:space="preserve">lo spettacolo </w:t>
      </w:r>
      <w:r w:rsidRPr="002B11E1">
        <w:rPr>
          <w:rFonts w:cstheme="minorHAnsi"/>
          <w:b/>
          <w:bCs/>
        </w:rPr>
        <w:t>“</w:t>
      </w:r>
      <w:r w:rsidRPr="002B11E1">
        <w:rPr>
          <w:rFonts w:cstheme="minorHAnsi"/>
          <w:b/>
          <w:bCs/>
        </w:rPr>
        <w:t>MEMORIE</w:t>
      </w:r>
      <w:r w:rsidRPr="002B11E1">
        <w:rPr>
          <w:rFonts w:cstheme="minorHAnsi"/>
          <w:b/>
          <w:bCs/>
        </w:rPr>
        <w:t>”</w:t>
      </w:r>
      <w:r w:rsidRPr="002B11E1">
        <w:rPr>
          <w:rFonts w:cstheme="minorHAnsi"/>
          <w:bCs/>
        </w:rPr>
        <w:t xml:space="preserve">, </w:t>
      </w:r>
      <w:r w:rsidRPr="002B11E1">
        <w:rPr>
          <w:rFonts w:cstheme="minorHAnsi"/>
          <w:bCs/>
        </w:rPr>
        <w:t>con</w:t>
      </w:r>
      <w:r w:rsidRPr="002B11E1">
        <w:rPr>
          <w:rFonts w:cstheme="minorHAnsi"/>
          <w:b/>
          <w:bCs/>
        </w:rPr>
        <w:t xml:space="preserve"> </w:t>
      </w:r>
      <w:proofErr w:type="spellStart"/>
      <w:r w:rsidRPr="002B11E1">
        <w:rPr>
          <w:rFonts w:ascii="Calibri" w:hAnsi="Calibri" w:cs="Calibri"/>
          <w:b/>
          <w:color w:val="000000"/>
          <w:shd w:val="clear" w:color="auto" w:fill="FFFFFF"/>
        </w:rPr>
        <w:t>Sandhya</w:t>
      </w:r>
      <w:proofErr w:type="spellEnd"/>
      <w:r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2B11E1">
        <w:rPr>
          <w:rFonts w:ascii="Calibri" w:hAnsi="Calibri" w:cs="Calibri"/>
          <w:b/>
          <w:color w:val="000000"/>
          <w:shd w:val="clear" w:color="auto" w:fill="FFFFFF"/>
        </w:rPr>
        <w:t>Nagaraja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>, danza</w:t>
      </w:r>
      <w:r w:rsidRPr="002B11E1">
        <w:rPr>
          <w:rFonts w:ascii="Calibri" w:hAnsi="Calibri" w:cs="Calibri"/>
          <w:color w:val="000000"/>
          <w:shd w:val="clear" w:color="auto" w:fill="FFFFFF"/>
        </w:rPr>
        <w:t>, e</w:t>
      </w:r>
      <w:r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2B11E1">
        <w:rPr>
          <w:rFonts w:ascii="Calibri" w:hAnsi="Calibri" w:cs="Calibri"/>
          <w:b/>
          <w:color w:val="000000"/>
          <w:shd w:val="clear" w:color="auto" w:fill="FFFFFF"/>
        </w:rPr>
        <w:t>Silvia Mandolini</w:t>
      </w:r>
      <w:r w:rsidRPr="002B11E1">
        <w:rPr>
          <w:rFonts w:ascii="Calibri" w:hAnsi="Calibri" w:cs="Calibri"/>
          <w:color w:val="000000"/>
          <w:shd w:val="clear" w:color="auto" w:fill="FFFFFF"/>
        </w:rPr>
        <w:t>, violino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Coreografie originali di </w:t>
      </w:r>
      <w:proofErr w:type="spellStart"/>
      <w:r w:rsidRPr="002B11E1">
        <w:rPr>
          <w:rFonts w:ascii="Calibri" w:hAnsi="Calibri" w:cs="Calibri"/>
          <w:b/>
          <w:color w:val="000000"/>
          <w:shd w:val="clear" w:color="auto" w:fill="FFFFFF"/>
        </w:rPr>
        <w:t>Sandhya</w:t>
      </w:r>
      <w:proofErr w:type="spellEnd"/>
      <w:r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2B11E1">
        <w:rPr>
          <w:rFonts w:ascii="Calibri" w:hAnsi="Calibri" w:cs="Calibri"/>
          <w:b/>
          <w:color w:val="000000"/>
          <w:shd w:val="clear" w:color="auto" w:fill="FFFFFF"/>
        </w:rPr>
        <w:t>Nagaraja</w:t>
      </w:r>
      <w:proofErr w:type="spellEnd"/>
      <w:r w:rsidR="000835A3" w:rsidRPr="002B11E1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In programma Danza II e Danza IV </w:t>
      </w:r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Ana </w:t>
      </w:r>
      <w:proofErr w:type="spellStart"/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>Sokolovic</w:t>
      </w:r>
      <w:proofErr w:type="spellEnd"/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Sequenza VIII di </w:t>
      </w:r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>Luciano Berio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3157C9" w:rsidRPr="002B11E1">
        <w:rPr>
          <w:rFonts w:ascii="Calibri" w:hAnsi="Calibri" w:cs="Calibri"/>
          <w:color w:val="000000"/>
          <w:shd w:val="clear" w:color="auto" w:fill="FFFFFF"/>
        </w:rPr>
        <w:t>Soliloque</w:t>
      </w:r>
      <w:proofErr w:type="spellEnd"/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 I e </w:t>
      </w:r>
      <w:proofErr w:type="spellStart"/>
      <w:r w:rsidR="003157C9" w:rsidRPr="002B11E1">
        <w:rPr>
          <w:rFonts w:ascii="Calibri" w:hAnsi="Calibri" w:cs="Calibri"/>
          <w:color w:val="000000"/>
          <w:shd w:val="clear" w:color="auto" w:fill="FFFFFF"/>
        </w:rPr>
        <w:t>Soliloque</w:t>
      </w:r>
      <w:proofErr w:type="spellEnd"/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 II di </w:t>
      </w:r>
      <w:proofErr w:type="spellStart"/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>Serge</w:t>
      </w:r>
      <w:proofErr w:type="spellEnd"/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Arcuri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Argot da </w:t>
      </w:r>
      <w:r w:rsidR="003157C9" w:rsidRPr="002B11E1">
        <w:rPr>
          <w:rFonts w:ascii="Calibri" w:hAnsi="Calibri" w:cs="Calibri"/>
          <w:i/>
          <w:color w:val="000000"/>
          <w:shd w:val="clear" w:color="auto" w:fill="FFFFFF"/>
        </w:rPr>
        <w:t>Due Pezzi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157C9" w:rsidRPr="002B11E1">
        <w:rPr>
          <w:rFonts w:ascii="Calibri" w:hAnsi="Calibri" w:cs="Calibri"/>
          <w:i/>
          <w:color w:val="000000"/>
          <w:shd w:val="clear" w:color="auto" w:fill="FFFFFF"/>
        </w:rPr>
        <w:t>n. 2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, di </w:t>
      </w:r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Franco </w:t>
      </w:r>
      <w:proofErr w:type="spellStart"/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>Donatoni</w:t>
      </w:r>
      <w:proofErr w:type="spellEnd"/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Malinconia, dalla seconda sonata per violino solo, di </w:t>
      </w:r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>Eugène Ysaye</w:t>
      </w:r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 e </w:t>
      </w:r>
      <w:proofErr w:type="spellStart"/>
      <w:r w:rsidR="003157C9" w:rsidRPr="002B11E1">
        <w:rPr>
          <w:rFonts w:ascii="Calibri" w:hAnsi="Calibri" w:cs="Calibri"/>
          <w:color w:val="000000"/>
          <w:shd w:val="clear" w:color="auto" w:fill="FFFFFF"/>
        </w:rPr>
        <w:t>Divná</w:t>
      </w:r>
      <w:proofErr w:type="spellEnd"/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3157C9" w:rsidRPr="002B11E1">
        <w:rPr>
          <w:rFonts w:ascii="Calibri" w:hAnsi="Calibri" w:cs="Calibri"/>
          <w:color w:val="000000"/>
          <w:shd w:val="clear" w:color="auto" w:fill="FFFFFF"/>
        </w:rPr>
        <w:t>Slečinka</w:t>
      </w:r>
      <w:proofErr w:type="spellEnd"/>
      <w:r w:rsidR="003157C9" w:rsidRPr="002B11E1">
        <w:rPr>
          <w:rFonts w:ascii="Calibri" w:hAnsi="Calibri" w:cs="Calibri"/>
          <w:color w:val="000000"/>
          <w:shd w:val="clear" w:color="auto" w:fill="FFFFFF"/>
        </w:rPr>
        <w:t xml:space="preserve"> di </w:t>
      </w:r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Iva </w:t>
      </w:r>
      <w:proofErr w:type="spellStart"/>
      <w:r w:rsidR="003157C9" w:rsidRPr="002B11E1">
        <w:rPr>
          <w:rFonts w:ascii="Calibri" w:hAnsi="Calibri" w:cs="Calibri"/>
          <w:b/>
          <w:color w:val="000000"/>
          <w:shd w:val="clear" w:color="auto" w:fill="FFFFFF"/>
        </w:rPr>
        <w:t>Bittová</w:t>
      </w:r>
      <w:proofErr w:type="spellEnd"/>
      <w:r w:rsidR="003157C9" w:rsidRPr="002B11E1">
        <w:rPr>
          <w:rFonts w:ascii="Calibri" w:hAnsi="Calibri" w:cs="Calibri"/>
          <w:color w:val="000000"/>
          <w:shd w:val="clear" w:color="auto" w:fill="FFFFFF"/>
        </w:rPr>
        <w:t>.</w:t>
      </w:r>
    </w:p>
    <w:p w:rsidR="000835A3" w:rsidRPr="002B11E1" w:rsidRDefault="000835A3" w:rsidP="004976D7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2B11E1">
        <w:rPr>
          <w:rFonts w:ascii="Calibri" w:hAnsi="Calibri" w:cs="Calibri"/>
          <w:color w:val="000000"/>
          <w:shd w:val="clear" w:color="auto" w:fill="FFFFFF"/>
        </w:rPr>
        <w:t xml:space="preserve">Cosa possono raccontarsi due artiste italiane di origine straniera, mescolando la voce di un violino alla  danza? Attraverso pagine di compositori classici e contemporanei, in un continuo alternarsi di coreografie pensate per l’occasione, Silvia Mandolini e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Sandhya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Nagaraja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>, violinista e ballerina di livello internazionale, racconteranno un nuovo mondo, che è anche il loro, fatto di viaggi di andata e ritorno, di mondi lontani e sognati, una italianità complessa, ricca di identità e sfumature.</w:t>
      </w:r>
    </w:p>
    <w:p w:rsidR="000835A3" w:rsidRPr="002B11E1" w:rsidRDefault="000E1997" w:rsidP="004976D7">
      <w:pPr>
        <w:jc w:val="both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2B11E1">
        <w:rPr>
          <w:rFonts w:ascii="Calibri" w:hAnsi="Calibri" w:cs="Calibri"/>
          <w:b/>
          <w:color w:val="000000"/>
          <w:shd w:val="clear" w:color="auto" w:fill="FFFFFF"/>
        </w:rPr>
        <w:t>Sandhya</w:t>
      </w:r>
      <w:proofErr w:type="spellEnd"/>
      <w:r w:rsidRPr="002B11E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2B11E1">
        <w:rPr>
          <w:rFonts w:ascii="Calibri" w:hAnsi="Calibri" w:cs="Calibri"/>
          <w:b/>
          <w:color w:val="000000"/>
          <w:shd w:val="clear" w:color="auto" w:fill="FFFFFF"/>
        </w:rPr>
        <w:t>Nagaraja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ha una formazione classica, contemporanea e di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modern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jazz apprese tra Milano, Londra e New York. È diplomata presso l'atelier di teatro danza della scuola d'arte drammatica Paolo Grassi di Milano dove ha cominciato a creare le sue coreografie. Ha lavorato fra gli altri con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Cesc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Gelabert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Susanne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Linke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, Avi Kaiser, Susanna Beltrami,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Dasvide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Montagna e Giovanni Di Cicco e in vari Festival fra cui Teatri90,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MittelFest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>, Biennale dei giovani artisti a Sarajevo, Biennale di Venezia e altri.</w:t>
      </w:r>
    </w:p>
    <w:p w:rsidR="000835A3" w:rsidRPr="002B11E1" w:rsidRDefault="002B11E1" w:rsidP="004976D7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2B11E1">
        <w:rPr>
          <w:rFonts w:ascii="Calibri" w:hAnsi="Calibri" w:cs="Calibri"/>
          <w:b/>
          <w:color w:val="000000"/>
          <w:shd w:val="clear" w:color="auto" w:fill="FFFFFF"/>
        </w:rPr>
        <w:t>Silvia Mandolini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è nata a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Montréal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nel 1970,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dove si è diplomata al locale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Conservatoire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Musique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ed è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stata membro dell'Orchestre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Baroque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e dell'Ensemble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Contemporain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. In Italia nel 1994, si è diplomata in violino al Conservatorio Verdi di Milano. Ha lavorato con i gruppi da camera Il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Quartettone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Tactus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 Ensemble, Divertimento Ensemble, i Virtuosi Italiani. Ha suonato nelle orchestre Sinfonica di Sanremo, dell'Arena di Verona, Sinfonica Nazionale della Rai, del Teatro Verdi di Trieste, dell'Accademia di Santa Cecilia.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È membro stabile dell'Orchestra del Teatro Comunale di Bologna dal 2008.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Si è </w:t>
      </w:r>
      <w:r w:rsidRPr="002B11E1">
        <w:rPr>
          <w:rFonts w:ascii="Calibri" w:hAnsi="Calibri" w:cs="Calibri"/>
          <w:color w:val="000000"/>
          <w:shd w:val="clear" w:color="auto" w:fill="FFFFFF"/>
        </w:rPr>
        <w:t>esib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ita </w:t>
      </w:r>
      <w:r w:rsidRPr="002B11E1">
        <w:rPr>
          <w:rFonts w:ascii="Calibri" w:hAnsi="Calibri" w:cs="Calibri"/>
          <w:color w:val="000000"/>
          <w:shd w:val="clear" w:color="auto" w:fill="FFFFFF"/>
        </w:rPr>
        <w:t xml:space="preserve">come solista a Londra, Parigi, Roma, Milano, Bologna, Napoli, Cesena, Nizza, Thunder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Bay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B11E1">
        <w:rPr>
          <w:rFonts w:ascii="Calibri" w:hAnsi="Calibri" w:cs="Calibri"/>
          <w:color w:val="000000"/>
          <w:shd w:val="clear" w:color="auto" w:fill="FFFFFF"/>
        </w:rPr>
        <w:t>Guelph</w:t>
      </w:r>
      <w:proofErr w:type="spellEnd"/>
      <w:r w:rsidRPr="002B11E1">
        <w:rPr>
          <w:rFonts w:ascii="Calibri" w:hAnsi="Calibri" w:cs="Calibri"/>
          <w:color w:val="000000"/>
          <w:shd w:val="clear" w:color="auto" w:fill="FFFFFF"/>
        </w:rPr>
        <w:t>, Ottawa, Vancouver, Ithaca. È stata ospite di Biennale Musica di Venezia, festival Milano Musica, stagione di Vancouver New Music, Sound Symposium Festival, Radio Canada, Victoria Symphony.</w:t>
      </w:r>
    </w:p>
    <w:p w:rsidR="00CA1780" w:rsidRPr="002B11E1" w:rsidRDefault="00C7286F" w:rsidP="002D21A3">
      <w:pPr>
        <w:spacing w:after="0"/>
        <w:rPr>
          <w:rFonts w:ascii="Calibri" w:eastAsia="Times New Roman" w:hAnsi="Calibri" w:cs="Calibri"/>
          <w:b/>
          <w:color w:val="000000"/>
          <w:lang w:eastAsia="it-IT"/>
        </w:rPr>
      </w:pPr>
      <w:r w:rsidRPr="002B11E1">
        <w:rPr>
          <w:rFonts w:ascii="Calibri" w:eastAsia="Times New Roman" w:hAnsi="Calibri" w:cs="Calibri"/>
          <w:b/>
          <w:color w:val="000000"/>
          <w:lang w:eastAsia="it-IT"/>
        </w:rPr>
        <w:t>INFO</w:t>
      </w:r>
    </w:p>
    <w:p w:rsidR="002B11E1" w:rsidRDefault="00C7286F" w:rsidP="002D21A3">
      <w:pPr>
        <w:spacing w:after="0"/>
        <w:rPr>
          <w:rFonts w:ascii="Calibri" w:eastAsia="Times New Roman" w:hAnsi="Calibri" w:cs="Calibri"/>
          <w:b/>
          <w:color w:val="000000"/>
          <w:lang w:eastAsia="it-IT"/>
        </w:rPr>
      </w:pPr>
      <w:r w:rsidRPr="002B11E1">
        <w:rPr>
          <w:rFonts w:ascii="Calibri" w:eastAsia="Times New Roman" w:hAnsi="Calibri" w:cs="Calibri"/>
          <w:b/>
          <w:color w:val="000000"/>
          <w:lang w:eastAsia="it-IT"/>
        </w:rPr>
        <w:t>Ingresso libero</w:t>
      </w:r>
    </w:p>
    <w:p w:rsidR="002B11E1" w:rsidRPr="002B11E1" w:rsidRDefault="002D21A3" w:rsidP="002B11E1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2B11E1">
        <w:rPr>
          <w:rFonts w:ascii="Calibri" w:eastAsia="Times New Roman" w:hAnsi="Calibri" w:cs="Calibri"/>
          <w:b/>
          <w:color w:val="000000"/>
          <w:lang w:eastAsia="it-IT"/>
        </w:rPr>
        <w:t>FB</w:t>
      </w:r>
      <w:r w:rsidRPr="002B11E1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C7286F" w:rsidRPr="002B11E1">
        <w:rPr>
          <w:rFonts w:ascii="Calibri" w:eastAsia="Times New Roman" w:hAnsi="Calibri" w:cs="Calibri"/>
          <w:color w:val="000000"/>
          <w:lang w:eastAsia="it-IT"/>
        </w:rPr>
        <w:t xml:space="preserve">Vibrazioni Migranti / </w:t>
      </w:r>
      <w:r w:rsidRPr="002B11E1">
        <w:rPr>
          <w:rFonts w:ascii="Calibri" w:eastAsia="Times New Roman" w:hAnsi="Calibri" w:cs="Calibri"/>
          <w:b/>
          <w:noProof/>
          <w:color w:val="000000"/>
          <w:lang w:eastAsia="it-IT"/>
        </w:rPr>
        <w:t>E-mail</w:t>
      </w:r>
      <w:r w:rsidRPr="002B11E1">
        <w:rPr>
          <w:rFonts w:ascii="Calibri" w:eastAsia="Times New Roman" w:hAnsi="Calibri" w:cs="Calibri"/>
          <w:color w:val="000000"/>
          <w:lang w:eastAsia="it-IT"/>
        </w:rPr>
        <w:t xml:space="preserve"> </w:t>
      </w:r>
      <w:hyperlink r:id="rId9" w:history="1">
        <w:r w:rsidRPr="002B11E1">
          <w:rPr>
            <w:rStyle w:val="Collegamentoipertestuale"/>
            <w:rFonts w:ascii="Calibri" w:eastAsia="Times New Roman" w:hAnsi="Calibri" w:cs="Calibri"/>
            <w:lang w:eastAsia="it-IT"/>
          </w:rPr>
          <w:t>ass.asanisimasa@gmail.com</w:t>
        </w:r>
      </w:hyperlink>
      <w:r w:rsidR="002B11E1" w:rsidRPr="002B11E1">
        <w:rPr>
          <w:rStyle w:val="Collegamentoipertestuale"/>
          <w:rFonts w:ascii="Calibri" w:eastAsia="Times New Roman" w:hAnsi="Calibri" w:cs="Calibri"/>
          <w:color w:val="auto"/>
          <w:u w:val="none"/>
          <w:lang w:eastAsia="it-IT"/>
        </w:rPr>
        <w:t xml:space="preserve"> / </w:t>
      </w:r>
      <w:hyperlink r:id="rId10" w:history="1">
        <w:r w:rsidR="002B11E1" w:rsidRPr="002B11E1">
          <w:rPr>
            <w:rStyle w:val="Collegamentoipertestuale"/>
            <w:rFonts w:ascii="Calibri" w:eastAsia="Times New Roman" w:hAnsi="Calibri" w:cs="Calibri"/>
            <w:lang w:eastAsia="it-IT"/>
          </w:rPr>
          <w:t>www.asanisimasa.net/eventi-in-programma</w:t>
        </w:r>
      </w:hyperlink>
      <w:r w:rsidR="002B11E1" w:rsidRPr="002B11E1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CA1780" w:rsidRDefault="00F226C1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B11E1">
        <w:rPr>
          <w:rFonts w:ascii="Calibri" w:eastAsia="Times New Roman" w:hAnsi="Calibri" w:cs="Calibri"/>
          <w:b/>
          <w:color w:val="000000"/>
          <w:lang w:eastAsia="it-IT"/>
        </w:rPr>
        <w:t>Teatro del Baraccano</w:t>
      </w:r>
      <w:r w:rsidRPr="002B11E1">
        <w:rPr>
          <w:rFonts w:ascii="Calibri" w:eastAsia="Times New Roman" w:hAnsi="Calibri" w:cs="Calibri"/>
          <w:color w:val="000000"/>
          <w:lang w:eastAsia="it-IT"/>
        </w:rPr>
        <w:t xml:space="preserve"> Via del Baraccano</w:t>
      </w:r>
      <w:r w:rsidRPr="002B11E1">
        <w:rPr>
          <w:lang w:eastAsia="it-IT"/>
        </w:rPr>
        <w:t xml:space="preserve"> </w:t>
      </w:r>
      <w:r w:rsidRPr="002B11E1">
        <w:rPr>
          <w:rFonts w:ascii="Calibri" w:eastAsia="Times New Roman" w:hAnsi="Calibri" w:cs="Calibri"/>
          <w:color w:val="000000"/>
          <w:lang w:eastAsia="it-IT"/>
        </w:rPr>
        <w:t xml:space="preserve">2, Bologna -  </w:t>
      </w:r>
      <w:hyperlink r:id="rId11" w:history="1">
        <w:r w:rsidRPr="002B11E1">
          <w:rPr>
            <w:rStyle w:val="Collegamentoipertestuale"/>
            <w:rFonts w:ascii="Calibri" w:eastAsia="Times New Roman" w:hAnsi="Calibri" w:cs="Calibri"/>
            <w:lang w:eastAsia="it-IT"/>
          </w:rPr>
          <w:t>www.teatrodelbaraccano.com/contatti</w:t>
        </w:r>
      </w:hyperlink>
      <w:r w:rsidRPr="002B11E1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DF48F1" w:rsidRPr="00E86166" w:rsidRDefault="006D5A94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86166">
        <w:rPr>
          <w:rFonts w:ascii="Calibri" w:hAnsi="Calibri" w:cs="Calibri"/>
          <w:b/>
          <w:color w:val="000000" w:themeColor="text1"/>
          <w:sz w:val="24"/>
          <w:szCs w:val="24"/>
        </w:rPr>
        <w:t>………………………………………………………………</w:t>
      </w:r>
    </w:p>
    <w:p w:rsidR="006D5A94" w:rsidRDefault="006D5A94" w:rsidP="00CA1780">
      <w:pPr>
        <w:spacing w:after="0"/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</w:pPr>
      <w:r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>Ufficio Stampa VIBRAZIONI MIGRANTI 2023</w:t>
      </w:r>
    </w:p>
    <w:p w:rsidR="00B61427" w:rsidRPr="00670866" w:rsidRDefault="006D5A94" w:rsidP="00CA1780">
      <w:pPr>
        <w:spacing w:after="0"/>
        <w:rPr>
          <w:sz w:val="24"/>
          <w:szCs w:val="24"/>
        </w:rPr>
      </w:pPr>
      <w:r w:rsidRPr="00DF48F1"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Andreina Bruno 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mob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ile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3332930951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</w:t>
      </w:r>
    </w:p>
    <w:sectPr w:rsidR="00B61427" w:rsidRPr="00670866" w:rsidSect="002B11E1">
      <w:headerReference w:type="default" r:id="rId12"/>
      <w:pgSz w:w="11906" w:h="16838"/>
      <w:pgMar w:top="1276" w:right="1134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E9" w:rsidRDefault="00D216E9" w:rsidP="002D21A3">
      <w:pPr>
        <w:spacing w:after="0" w:line="240" w:lineRule="auto"/>
      </w:pPr>
      <w:r>
        <w:separator/>
      </w:r>
    </w:p>
  </w:endnote>
  <w:endnote w:type="continuationSeparator" w:id="0">
    <w:p w:rsidR="00D216E9" w:rsidRDefault="00D216E9" w:rsidP="002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E9" w:rsidRDefault="00D216E9" w:rsidP="002D21A3">
      <w:pPr>
        <w:spacing w:after="0" w:line="240" w:lineRule="auto"/>
      </w:pPr>
      <w:r>
        <w:separator/>
      </w:r>
    </w:p>
  </w:footnote>
  <w:footnote w:type="continuationSeparator" w:id="0">
    <w:p w:rsidR="00D216E9" w:rsidRDefault="00D216E9" w:rsidP="002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3" w:rsidRDefault="002D21A3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621"/>
      <w:gridCol w:w="2157"/>
    </w:tblGrid>
    <w:tr w:rsidR="002D21A3" w:rsidRPr="006E17ED" w:rsidTr="006040A1">
      <w:trPr>
        <w:trHeight w:val="354"/>
      </w:trPr>
      <w:tc>
        <w:tcPr>
          <w:tcW w:w="7621" w:type="dxa"/>
        </w:tcPr>
        <w:p w:rsidR="004F0AFA" w:rsidRPr="00F44CE8" w:rsidRDefault="004F0AFA" w:rsidP="009D6732">
          <w:pPr>
            <w:rPr>
              <w:rFonts w:ascii="Calibri" w:hAnsi="Calibri" w:cs="Calibri"/>
              <w:b/>
              <w:sz w:val="24"/>
              <w:szCs w:val="40"/>
              <w:shd w:val="clear" w:color="auto" w:fill="FFFFFF"/>
            </w:rPr>
          </w:pPr>
          <w:r w:rsidRPr="00F44CE8">
            <w:rPr>
              <w:rFonts w:ascii="Calibri" w:hAnsi="Calibri" w:cs="Calibri"/>
              <w:b/>
              <w:sz w:val="24"/>
              <w:szCs w:val="40"/>
              <w:shd w:val="clear" w:color="auto" w:fill="FFFFFF"/>
            </w:rPr>
            <w:t>2023</w:t>
          </w:r>
        </w:p>
        <w:p w:rsidR="002D21A3" w:rsidRPr="004F0AFA" w:rsidRDefault="002D21A3" w:rsidP="009D6732">
          <w:pPr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</w:pPr>
          <w:r w:rsidRPr="004F0AFA"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  <w:t>VIBRAZIONI MIGRANTI</w:t>
          </w:r>
          <w:r w:rsidR="004F0AFA" w:rsidRPr="004F0AFA"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  <w:t xml:space="preserve"> </w:t>
          </w:r>
        </w:p>
      </w:tc>
      <w:tc>
        <w:tcPr>
          <w:tcW w:w="2157" w:type="dxa"/>
        </w:tcPr>
        <w:p w:rsidR="002D21A3" w:rsidRPr="006E17ED" w:rsidRDefault="009D6732" w:rsidP="009D6732">
          <w:pPr>
            <w:jc w:val="right"/>
            <w:rPr>
              <w:rFonts w:ascii="Calibri" w:hAnsi="Calibri" w:cs="Calibri"/>
              <w:noProof/>
              <w:sz w:val="24"/>
              <w:szCs w:val="24"/>
              <w:shd w:val="clear" w:color="auto" w:fill="FFFFFF"/>
              <w:lang w:eastAsia="it-IT"/>
            </w:rPr>
          </w:pPr>
          <w:r>
            <w:rPr>
              <w:rFonts w:ascii="Calibri" w:hAnsi="Calibri" w:cs="Calibri"/>
              <w:noProof/>
              <w:color w:val="000000"/>
              <w:sz w:val="24"/>
              <w:szCs w:val="24"/>
              <w:shd w:val="clear" w:color="auto" w:fill="FFFFFF"/>
              <w:lang w:eastAsia="it-IT"/>
            </w:rPr>
            <w:drawing>
              <wp:inline distT="0" distB="0" distL="0" distR="0" wp14:anchorId="313A6E4B" wp14:editId="29A5F7F5">
                <wp:extent cx="769620" cy="761433"/>
                <wp:effectExtent l="0" t="0" r="0" b="63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 - logo asanisimas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23" t="10170" r="11017" b="11017"/>
                        <a:stretch/>
                      </pic:blipFill>
                      <pic:spPr bwMode="auto">
                        <a:xfrm>
                          <a:off x="0" y="0"/>
                          <a:ext cx="772079" cy="763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D21A3" w:rsidRDefault="002D21A3" w:rsidP="009D67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293"/>
    <w:multiLevelType w:val="hybridMultilevel"/>
    <w:tmpl w:val="6EA0552E"/>
    <w:lvl w:ilvl="0" w:tplc="056EB2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077A"/>
    <w:multiLevelType w:val="hybridMultilevel"/>
    <w:tmpl w:val="EC60D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2"/>
    <w:rsid w:val="000153C2"/>
    <w:rsid w:val="00042621"/>
    <w:rsid w:val="000638BA"/>
    <w:rsid w:val="000835A3"/>
    <w:rsid w:val="000850C3"/>
    <w:rsid w:val="00086B2C"/>
    <w:rsid w:val="000B7069"/>
    <w:rsid w:val="000D41CF"/>
    <w:rsid w:val="000D7524"/>
    <w:rsid w:val="000E1997"/>
    <w:rsid w:val="0010602B"/>
    <w:rsid w:val="00107566"/>
    <w:rsid w:val="00152826"/>
    <w:rsid w:val="001A21F9"/>
    <w:rsid w:val="001B7C3B"/>
    <w:rsid w:val="001E3D80"/>
    <w:rsid w:val="00232CA6"/>
    <w:rsid w:val="002B11E1"/>
    <w:rsid w:val="002D03ED"/>
    <w:rsid w:val="002D21A3"/>
    <w:rsid w:val="002D304B"/>
    <w:rsid w:val="002D73EF"/>
    <w:rsid w:val="002F13D6"/>
    <w:rsid w:val="003157C9"/>
    <w:rsid w:val="00352305"/>
    <w:rsid w:val="00363C34"/>
    <w:rsid w:val="003A6264"/>
    <w:rsid w:val="003C2353"/>
    <w:rsid w:val="003E55D1"/>
    <w:rsid w:val="00441E34"/>
    <w:rsid w:val="00443E48"/>
    <w:rsid w:val="00444665"/>
    <w:rsid w:val="004843F4"/>
    <w:rsid w:val="004976D7"/>
    <w:rsid w:val="004D517A"/>
    <w:rsid w:val="004D70C4"/>
    <w:rsid w:val="004E074B"/>
    <w:rsid w:val="004F0AFA"/>
    <w:rsid w:val="004F1AC0"/>
    <w:rsid w:val="00500140"/>
    <w:rsid w:val="005049CC"/>
    <w:rsid w:val="00532263"/>
    <w:rsid w:val="005A4A62"/>
    <w:rsid w:val="006040A1"/>
    <w:rsid w:val="0062351C"/>
    <w:rsid w:val="0062446B"/>
    <w:rsid w:val="00645FBC"/>
    <w:rsid w:val="00670866"/>
    <w:rsid w:val="00676500"/>
    <w:rsid w:val="006B55BE"/>
    <w:rsid w:val="006D5A94"/>
    <w:rsid w:val="006E17ED"/>
    <w:rsid w:val="006E663B"/>
    <w:rsid w:val="00751395"/>
    <w:rsid w:val="007556AF"/>
    <w:rsid w:val="0075628B"/>
    <w:rsid w:val="007700ED"/>
    <w:rsid w:val="007842AA"/>
    <w:rsid w:val="007B630C"/>
    <w:rsid w:val="007C5A30"/>
    <w:rsid w:val="0084648B"/>
    <w:rsid w:val="008672A1"/>
    <w:rsid w:val="008B41FF"/>
    <w:rsid w:val="008B5B04"/>
    <w:rsid w:val="008C641F"/>
    <w:rsid w:val="00914B61"/>
    <w:rsid w:val="009426A6"/>
    <w:rsid w:val="009468D1"/>
    <w:rsid w:val="00980FD6"/>
    <w:rsid w:val="009D6732"/>
    <w:rsid w:val="009E314D"/>
    <w:rsid w:val="00A21C70"/>
    <w:rsid w:val="00A40EF7"/>
    <w:rsid w:val="00AE1570"/>
    <w:rsid w:val="00B5713E"/>
    <w:rsid w:val="00B61427"/>
    <w:rsid w:val="00B63376"/>
    <w:rsid w:val="00B726B9"/>
    <w:rsid w:val="00B84B21"/>
    <w:rsid w:val="00BB1DAD"/>
    <w:rsid w:val="00BC7B82"/>
    <w:rsid w:val="00BD48C0"/>
    <w:rsid w:val="00C53CF5"/>
    <w:rsid w:val="00C54D06"/>
    <w:rsid w:val="00C54E8F"/>
    <w:rsid w:val="00C65D28"/>
    <w:rsid w:val="00C7286F"/>
    <w:rsid w:val="00C95ED4"/>
    <w:rsid w:val="00CA08B3"/>
    <w:rsid w:val="00CA1780"/>
    <w:rsid w:val="00CA78A1"/>
    <w:rsid w:val="00D216E9"/>
    <w:rsid w:val="00D328B0"/>
    <w:rsid w:val="00D37DBC"/>
    <w:rsid w:val="00DA3863"/>
    <w:rsid w:val="00DE73C8"/>
    <w:rsid w:val="00DF48F1"/>
    <w:rsid w:val="00E03227"/>
    <w:rsid w:val="00E32FED"/>
    <w:rsid w:val="00E50401"/>
    <w:rsid w:val="00E51C84"/>
    <w:rsid w:val="00E86166"/>
    <w:rsid w:val="00F07807"/>
    <w:rsid w:val="00F226C1"/>
    <w:rsid w:val="00F44CE8"/>
    <w:rsid w:val="00F86B28"/>
    <w:rsid w:val="00F90C1E"/>
    <w:rsid w:val="00FA62B4"/>
    <w:rsid w:val="3481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  <w:style w:type="paragraph" w:customStyle="1" w:styleId="Corpo">
    <w:name w:val="Corpo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  <w:style w:type="paragraph" w:customStyle="1" w:styleId="Corpo">
    <w:name w:val="Corpo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trodelbaraccano.com/contatt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anisimasa.net/eventi-in-program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.asanisimas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C86E-E226-4240-96C6-A1DBEE49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2020-09-04T15:49:00Z</cp:lastPrinted>
  <dcterms:created xsi:type="dcterms:W3CDTF">2023-06-25T10:12:00Z</dcterms:created>
  <dcterms:modified xsi:type="dcterms:W3CDTF">2023-06-25T13:03:00Z</dcterms:modified>
</cp:coreProperties>
</file>