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7EE" w:rsidRPr="00987D93" w:rsidRDefault="0043260C" w:rsidP="003A67EE">
      <w:pPr>
        <w:jc w:val="center"/>
        <w:rPr>
          <w:rFonts w:ascii="Verdana" w:hAnsi="Verdana"/>
          <w:b/>
          <w:bCs/>
        </w:rPr>
      </w:pPr>
      <w:r w:rsidRPr="00987D93">
        <w:rPr>
          <w:rFonts w:ascii="Verdana" w:hAnsi="Verdana"/>
          <w:b/>
          <w:bCs/>
        </w:rPr>
        <w:t>Martedì 13 giugno alla libreria Ubik di Modena</w:t>
      </w:r>
    </w:p>
    <w:p w:rsidR="00195F8A" w:rsidRPr="00987D93" w:rsidRDefault="0043260C" w:rsidP="003A67EE">
      <w:pPr>
        <w:jc w:val="center"/>
        <w:rPr>
          <w:rFonts w:ascii="Verdana" w:hAnsi="Verdana"/>
          <w:b/>
          <w:bCs/>
        </w:rPr>
      </w:pPr>
      <w:r w:rsidRPr="00987D93">
        <w:rPr>
          <w:rFonts w:ascii="Verdana" w:hAnsi="Verdana"/>
          <w:b/>
          <w:bCs/>
        </w:rPr>
        <w:t>l’”Atto di dolore” di Antonio Gurrado</w:t>
      </w:r>
      <w:r w:rsidR="00DB0DBE">
        <w:rPr>
          <w:rFonts w:ascii="Verdana" w:hAnsi="Verdana"/>
          <w:b/>
          <w:bCs/>
        </w:rPr>
        <w:t xml:space="preserve"> insieme a Ugo Cornia</w:t>
      </w:r>
    </w:p>
    <w:p w:rsidR="003A67EE" w:rsidRDefault="003A67EE" w:rsidP="003A67EE">
      <w:pPr>
        <w:jc w:val="center"/>
        <w:rPr>
          <w:rFonts w:ascii="Verdana" w:hAnsi="Verdana"/>
          <w:color w:val="232B2F"/>
          <w:sz w:val="20"/>
          <w:szCs w:val="20"/>
          <w:shd w:val="clear" w:color="auto" w:fill="FFFFFF"/>
        </w:rPr>
      </w:pPr>
    </w:p>
    <w:p w:rsidR="003A67EE" w:rsidRPr="009964BC" w:rsidRDefault="003A67EE" w:rsidP="00987D93">
      <w:pPr>
        <w:jc w:val="both"/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</w:pPr>
      <w:r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 xml:space="preserve">Nato in provincia di Bari, Antonio Gurrado ha vissuto a Pavia, Napoli, Oxford e Modena </w:t>
      </w:r>
      <w:r w:rsidR="009964BC"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 xml:space="preserve">(“la città che amo di più”) </w:t>
      </w:r>
      <w:r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 xml:space="preserve">dove ogni anno collabora con il </w:t>
      </w:r>
      <w:proofErr w:type="spellStart"/>
      <w:r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>festivalfilosofia</w:t>
      </w:r>
      <w:proofErr w:type="spellEnd"/>
      <w:r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>. “Atto di dolore” è il suo ultimo libro, in cui è forte il tema del doppio</w:t>
      </w:r>
      <w:r w:rsidR="009964BC"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>. U</w:t>
      </w:r>
      <w:r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>n’indagine su colpa, ossessione e confessione, sull’immagine in cui ci si</w:t>
      </w:r>
      <w:r w:rsidR="009964BC"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 xml:space="preserve"> </w:t>
      </w:r>
      <w:r w:rsidRPr="009964BC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>specchia quando si racconta di sé e non ci si riconosce.</w:t>
      </w:r>
      <w:r w:rsidR="00987D93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 xml:space="preserve"> L’autore presenta il libro martedì 13 giugno alle 18 alla libreria Ubik di Modena</w:t>
      </w:r>
      <w:r w:rsidR="00DB0DBE"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  <w:t>: sarà con lui lo scrittore Ugo Cornia</w:t>
      </w:r>
    </w:p>
    <w:p w:rsidR="003A67EE" w:rsidRPr="003A67EE" w:rsidRDefault="003A67EE" w:rsidP="003A67EE">
      <w:pPr>
        <w:jc w:val="center"/>
        <w:rPr>
          <w:rFonts w:ascii="Verdana" w:hAnsi="Verdana"/>
          <w:color w:val="232B2F"/>
          <w:sz w:val="20"/>
          <w:szCs w:val="20"/>
          <w:shd w:val="clear" w:color="auto" w:fill="FFFFFF"/>
        </w:rPr>
      </w:pPr>
    </w:p>
    <w:p w:rsidR="00987D93" w:rsidRDefault="003A67EE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  <w:r w:rsidRPr="00987D93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Antonio Gurrado è il nome </w:t>
      </w:r>
      <w:r w:rsidR="00987D93" w:rsidRPr="00987D93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dell’autore, ma anche </w:t>
      </w:r>
      <w:r w:rsidRPr="00987D93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del narratore di </w:t>
      </w:r>
      <w:r w:rsidR="00987D93" w:rsidRPr="00987D93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“</w:t>
      </w:r>
      <w:r w:rsidRPr="00987D93">
        <w:rPr>
          <w:rStyle w:val="Enfasicorsivo"/>
          <w:rFonts w:ascii="Verdana" w:hAnsi="Verdana" w:cs="Open Sans"/>
          <w:color w:val="333333"/>
          <w:sz w:val="20"/>
          <w:szCs w:val="20"/>
        </w:rPr>
        <w:t>Atto di dolore</w:t>
      </w:r>
      <w:r w:rsidR="00987D93" w:rsidRPr="00987D93">
        <w:rPr>
          <w:rStyle w:val="Enfasicorsivo"/>
          <w:rFonts w:ascii="Verdana" w:hAnsi="Verdana" w:cs="Open Sans"/>
          <w:color w:val="333333"/>
          <w:sz w:val="20"/>
          <w:szCs w:val="20"/>
        </w:rPr>
        <w:t>” (</w:t>
      </w:r>
      <w:proofErr w:type="spellStart"/>
      <w:r w:rsidR="00987D93" w:rsidRPr="00987D93">
        <w:rPr>
          <w:rFonts w:ascii="Verdana" w:hAnsi="Verdana"/>
          <w:color w:val="000000"/>
          <w:sz w:val="20"/>
          <w:szCs w:val="20"/>
          <w:shd w:val="clear" w:color="auto" w:fill="FFFFFF"/>
        </w:rPr>
        <w:t>Wojtek</w:t>
      </w:r>
      <w:proofErr w:type="spellEnd"/>
      <w:r w:rsidR="00987D93" w:rsidRPr="00987D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Edizioni)</w:t>
      </w:r>
      <w:r w:rsidRPr="00987D93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,</w:t>
      </w:r>
      <w:r w:rsidRPr="00987D93">
        <w:rPr>
          <w:rStyle w:val="Enfasigrassetto"/>
          <w:rFonts w:ascii="Verdana" w:hAnsi="Verdana" w:cs="Open Sans"/>
          <w:color w:val="333333"/>
          <w:sz w:val="20"/>
          <w:szCs w:val="20"/>
        </w:rPr>
        <w:t> </w:t>
      </w:r>
      <w:r w:rsidRPr="00987D93">
        <w:rPr>
          <w:rStyle w:val="Enfasigrassetto"/>
          <w:rFonts w:ascii="Verdana" w:hAnsi="Verdana" w:cs="Open Sans"/>
          <w:b w:val="0"/>
          <w:bCs w:val="0"/>
          <w:color w:val="333333"/>
          <w:sz w:val="20"/>
          <w:szCs w:val="20"/>
        </w:rPr>
        <w:t>un uomo che parla di sé prima ancora che del personaggio nato dalla sua penna</w:t>
      </w:r>
      <w:r w:rsidRPr="00987D93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, ed è un</w:t>
      </w:r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 uomo che vive e scrive, e di sicuro desidera portare a termine un romanzo che gli garantirebbe il successo necessario ad abbandonare la saggistica di nicchia e le poco fruttuose collaborazioni con diverse testate giornalistiche. Protagonista del romanzo di quest’uomo è Giustino </w:t>
      </w:r>
      <w:proofErr w:type="spellStart"/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Sperandìo</w:t>
      </w:r>
      <w:proofErr w:type="spellEnd"/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; anch’egli scrive per vivere e intanto produce su commissione bassa pornografia (è definito dal suo creatore “</w:t>
      </w:r>
      <w:proofErr w:type="spellStart"/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pornomane</w:t>
      </w:r>
      <w:proofErr w:type="spellEnd"/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 e cattolico”) e sperimenta vivaci avventure sessuali che alimenteranno a loro volta le narrazioni attese. </w:t>
      </w:r>
    </w:p>
    <w:p w:rsidR="003A67EE" w:rsidRDefault="003A67EE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Tra Giustino </w:t>
      </w:r>
      <w:proofErr w:type="spellStart"/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Sperandìo</w:t>
      </w:r>
      <w:proofErr w:type="spellEnd"/>
      <w:r w:rsidRPr="003A67E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 e Antonio Gurrado, e i loro incontri più o meno occasionali, si colloca e si smarrisce il lettore, e tra loro si ritrova e si sente chiamato in causa, a riflettere sulle questioni più diverse, che abbracciano situazioni e un pubblico più esteso, sempre sotto uno sguardo ironico che guida, diverte e confonde.</w:t>
      </w:r>
    </w:p>
    <w:p w:rsidR="00987D93" w:rsidRDefault="00987D93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</w:p>
    <w:p w:rsidR="00987D93" w:rsidRPr="009964BC" w:rsidRDefault="00987D93" w:rsidP="00987D93">
      <w:pPr>
        <w:jc w:val="both"/>
        <w:rPr>
          <w:rFonts w:ascii="Verdana" w:hAnsi="Verdana"/>
          <w:i/>
          <w:iCs/>
          <w:color w:val="232B2F"/>
          <w:sz w:val="20"/>
          <w:szCs w:val="20"/>
          <w:shd w:val="clear" w:color="auto" w:fill="FFFFFF"/>
        </w:rPr>
      </w:pPr>
      <w:r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“Atto di dolore” viene presentato </w:t>
      </w:r>
      <w:r w:rsidRPr="00DB0DB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dall’autore in dialogo con </w:t>
      </w:r>
      <w:r w:rsidR="00DB0DBE" w:rsidRPr="00DB0DBE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lo scrittore modenese Ugo Cornia </w:t>
      </w:r>
      <w:r w:rsidRPr="00DB0DBE">
        <w:rPr>
          <w:rFonts w:ascii="Verdana" w:hAnsi="Verdana"/>
          <w:color w:val="232B2F"/>
          <w:sz w:val="20"/>
          <w:szCs w:val="20"/>
          <w:shd w:val="clear" w:color="auto" w:fill="FFFFFF"/>
        </w:rPr>
        <w:t>martedì 13 giugno alle 18 presso la libreria Ubik di Modena.</w:t>
      </w:r>
    </w:p>
    <w:p w:rsidR="009964BC" w:rsidRDefault="009964BC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</w:p>
    <w:p w:rsidR="003A67EE" w:rsidRDefault="009964BC" w:rsidP="003A67EE">
      <w:pPr>
        <w:jc w:val="both"/>
        <w:rPr>
          <w:rFonts w:ascii="Verdana" w:hAnsi="Verdana"/>
          <w:color w:val="0A0A0A"/>
          <w:sz w:val="20"/>
          <w:szCs w:val="20"/>
          <w:shd w:val="clear" w:color="auto" w:fill="FFFFFF"/>
        </w:rPr>
      </w:pPr>
      <w:r w:rsidRPr="00987D93">
        <w:rPr>
          <w:rFonts w:ascii="Verdana" w:hAnsi="Verdana" w:cs="Open Sans"/>
          <w:b/>
          <w:bCs/>
          <w:color w:val="333333"/>
          <w:sz w:val="20"/>
          <w:szCs w:val="20"/>
          <w:shd w:val="clear" w:color="auto" w:fill="FFFFFF"/>
        </w:rPr>
        <w:t>Antonio Gurrado</w:t>
      </w:r>
      <w:r w:rsidRPr="009964BC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, 43 anni, barese trapiantato a Pavia, assegnista di ricerca in Storia della filosofia dell’Illuminismo, scrive sul quotidiano “Il Foglio”. </w:t>
      </w:r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> I suoi ultimi libri si intitolano </w:t>
      </w:r>
      <w:r w:rsidRPr="009964BC">
        <w:rPr>
          <w:rStyle w:val="Enfasicorsivo"/>
          <w:rFonts w:ascii="Verdana" w:hAnsi="Verdana"/>
          <w:color w:val="0A0A0A"/>
          <w:sz w:val="20"/>
          <w:szCs w:val="20"/>
          <w:shd w:val="clear" w:color="auto" w:fill="FFFFFF"/>
        </w:rPr>
        <w:t>Ho visto Maradona</w:t>
      </w:r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> (</w:t>
      </w:r>
      <w:proofErr w:type="spellStart"/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>Ediciclo</w:t>
      </w:r>
      <w:proofErr w:type="spellEnd"/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>, 2014), </w:t>
      </w:r>
      <w:r w:rsidRPr="009964BC">
        <w:rPr>
          <w:rStyle w:val="Enfasicorsivo"/>
          <w:rFonts w:ascii="Verdana" w:hAnsi="Verdana"/>
          <w:color w:val="0A0A0A"/>
          <w:sz w:val="20"/>
          <w:szCs w:val="20"/>
          <w:shd w:val="clear" w:color="auto" w:fill="FFFFFF"/>
        </w:rPr>
        <w:t>La religione dominante. Voltaire e le implicazioni politiche della teocrazia ebraica </w:t>
      </w:r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>(Rubbettino, 2018) e </w:t>
      </w:r>
      <w:r w:rsidRPr="009964BC">
        <w:rPr>
          <w:rStyle w:val="Enfasicorsivo"/>
          <w:rFonts w:ascii="Verdana" w:hAnsi="Verdana"/>
          <w:color w:val="0A0A0A"/>
          <w:sz w:val="20"/>
          <w:szCs w:val="20"/>
          <w:shd w:val="clear" w:color="auto" w:fill="FFFFFF"/>
        </w:rPr>
        <w:t>Il romanzo del Giro 1909</w:t>
      </w:r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 xml:space="preserve"> (Bolis, 2020). La sua biografia si trova sparpagliata all’interno di </w:t>
      </w:r>
      <w:r w:rsidR="00987D93">
        <w:rPr>
          <w:rFonts w:ascii="Verdana" w:hAnsi="Verdana"/>
          <w:color w:val="0A0A0A"/>
          <w:sz w:val="20"/>
          <w:szCs w:val="20"/>
          <w:shd w:val="clear" w:color="auto" w:fill="FFFFFF"/>
        </w:rPr>
        <w:t>“Atto di dolore”</w:t>
      </w:r>
      <w:r w:rsidRPr="009964BC">
        <w:rPr>
          <w:rFonts w:ascii="Verdana" w:hAnsi="Verdana"/>
          <w:color w:val="0A0A0A"/>
          <w:sz w:val="20"/>
          <w:szCs w:val="20"/>
          <w:shd w:val="clear" w:color="auto" w:fill="FFFFFF"/>
        </w:rPr>
        <w:t>.</w:t>
      </w:r>
    </w:p>
    <w:p w:rsidR="00987D93" w:rsidRDefault="00987D93" w:rsidP="003A67EE">
      <w:pPr>
        <w:jc w:val="both"/>
        <w:rPr>
          <w:rFonts w:ascii="Verdana" w:hAnsi="Verdana"/>
          <w:color w:val="0A0A0A"/>
          <w:sz w:val="20"/>
          <w:szCs w:val="20"/>
          <w:shd w:val="clear" w:color="auto" w:fill="FFFFFF"/>
        </w:rPr>
      </w:pPr>
    </w:p>
    <w:p w:rsidR="00987D93" w:rsidRPr="00987D93" w:rsidRDefault="00987D93" w:rsidP="003A67EE">
      <w:pPr>
        <w:jc w:val="both"/>
        <w:rPr>
          <w:rFonts w:ascii="Verdana" w:hAnsi="Verdana"/>
          <w:b/>
          <w:bCs/>
          <w:color w:val="0A0A0A"/>
          <w:sz w:val="20"/>
          <w:szCs w:val="20"/>
          <w:shd w:val="clear" w:color="auto" w:fill="FFFFFF"/>
        </w:rPr>
      </w:pPr>
    </w:p>
    <w:p w:rsidR="00987D93" w:rsidRPr="00987D93" w:rsidRDefault="00987D93" w:rsidP="003A67EE">
      <w:pPr>
        <w:jc w:val="both"/>
        <w:rPr>
          <w:rFonts w:ascii="Verdana" w:hAnsi="Verdana"/>
          <w:b/>
          <w:bCs/>
          <w:color w:val="0A0A0A"/>
          <w:sz w:val="20"/>
          <w:szCs w:val="20"/>
          <w:shd w:val="clear" w:color="auto" w:fill="FFFFFF"/>
        </w:rPr>
      </w:pPr>
      <w:r w:rsidRPr="00987D93">
        <w:rPr>
          <w:rFonts w:ascii="Verdana" w:hAnsi="Verdana"/>
          <w:b/>
          <w:bCs/>
          <w:color w:val="0A0A0A"/>
          <w:sz w:val="20"/>
          <w:szCs w:val="20"/>
          <w:shd w:val="clear" w:color="auto" w:fill="FFFFFF"/>
        </w:rPr>
        <w:t>Ufficio stampa Mediamente</w:t>
      </w:r>
    </w:p>
    <w:p w:rsidR="00987D93" w:rsidRDefault="00987D93" w:rsidP="003A67EE">
      <w:pPr>
        <w:jc w:val="both"/>
        <w:rPr>
          <w:rFonts w:ascii="Verdana" w:hAnsi="Verdana"/>
          <w:color w:val="0A0A0A"/>
          <w:sz w:val="20"/>
          <w:szCs w:val="20"/>
          <w:shd w:val="clear" w:color="auto" w:fill="FFFFFF"/>
        </w:rPr>
      </w:pPr>
      <w:r>
        <w:rPr>
          <w:rFonts w:ascii="Verdana" w:hAnsi="Verdana"/>
          <w:color w:val="0A0A0A"/>
          <w:sz w:val="20"/>
          <w:szCs w:val="20"/>
          <w:shd w:val="clear" w:color="auto" w:fill="FFFFFF"/>
        </w:rPr>
        <w:t>Silvia Gibellini 339.8850143</w:t>
      </w:r>
    </w:p>
    <w:p w:rsidR="00987D93" w:rsidRDefault="00987D93" w:rsidP="003A67EE">
      <w:pPr>
        <w:jc w:val="both"/>
        <w:rPr>
          <w:rFonts w:ascii="Verdana" w:hAnsi="Verdana"/>
          <w:color w:val="0A0A0A"/>
          <w:sz w:val="20"/>
          <w:szCs w:val="20"/>
          <w:shd w:val="clear" w:color="auto" w:fill="FFFFFF"/>
        </w:rPr>
      </w:pPr>
      <w:r>
        <w:rPr>
          <w:rFonts w:ascii="Verdana" w:hAnsi="Verdana"/>
          <w:color w:val="0A0A0A"/>
          <w:sz w:val="20"/>
          <w:szCs w:val="20"/>
          <w:shd w:val="clear" w:color="auto" w:fill="FFFFFF"/>
        </w:rPr>
        <w:t>stampa@mediamentecomunicazione.it</w:t>
      </w:r>
    </w:p>
    <w:p w:rsidR="00987D93" w:rsidRPr="009964BC" w:rsidRDefault="00987D93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</w:p>
    <w:p w:rsidR="003A67EE" w:rsidRPr="009964BC" w:rsidRDefault="003A67EE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</w:p>
    <w:p w:rsidR="003A67EE" w:rsidRDefault="003A67EE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</w:p>
    <w:p w:rsidR="003A67EE" w:rsidRDefault="003A67EE" w:rsidP="003A67EE">
      <w:pPr>
        <w:jc w:val="both"/>
        <w:rPr>
          <w:rFonts w:ascii="Verdana" w:hAnsi="Verdana" w:cs="Open Sans"/>
          <w:color w:val="333333"/>
          <w:sz w:val="20"/>
          <w:szCs w:val="20"/>
          <w:shd w:val="clear" w:color="auto" w:fill="FFFFFF"/>
        </w:rPr>
      </w:pPr>
    </w:p>
    <w:p w:rsidR="003A67EE" w:rsidRDefault="003A67EE" w:rsidP="003A67EE">
      <w:pPr>
        <w:pStyle w:val="Default"/>
      </w:pPr>
    </w:p>
    <w:p w:rsidR="003A67EE" w:rsidRDefault="003A67EE" w:rsidP="003A67EE">
      <w:pPr>
        <w:pStyle w:val="Default"/>
      </w:pPr>
    </w:p>
    <w:p w:rsidR="003A67EE" w:rsidRDefault="003A67EE" w:rsidP="003A67EE">
      <w:pPr>
        <w:pStyle w:val="Default"/>
      </w:pPr>
    </w:p>
    <w:p w:rsidR="003A67EE" w:rsidRPr="003A67EE" w:rsidRDefault="003A67EE" w:rsidP="003A67EE">
      <w:pPr>
        <w:jc w:val="both"/>
        <w:rPr>
          <w:rFonts w:ascii="Verdana" w:hAnsi="Verdana"/>
          <w:sz w:val="20"/>
          <w:szCs w:val="20"/>
        </w:rPr>
      </w:pPr>
    </w:p>
    <w:sectPr w:rsidR="003A67EE" w:rsidRPr="003A6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C"/>
    <w:rsid w:val="00195F8A"/>
    <w:rsid w:val="0035395B"/>
    <w:rsid w:val="003A67EE"/>
    <w:rsid w:val="0043260C"/>
    <w:rsid w:val="00987D93"/>
    <w:rsid w:val="009964BC"/>
    <w:rsid w:val="00D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8ACBB"/>
  <w15:chartTrackingRefBased/>
  <w15:docId w15:val="{87E8F024-82C5-254C-887E-44C8C72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A67EE"/>
    <w:rPr>
      <w:i/>
      <w:iCs/>
    </w:rPr>
  </w:style>
  <w:style w:type="character" w:styleId="Enfasigrassetto">
    <w:name w:val="Strong"/>
    <w:basedOn w:val="Carpredefinitoparagrafo"/>
    <w:uiPriority w:val="22"/>
    <w:qFormat/>
    <w:rsid w:val="003A67EE"/>
    <w:rPr>
      <w:b/>
      <w:bCs/>
    </w:rPr>
  </w:style>
  <w:style w:type="paragraph" w:customStyle="1" w:styleId="Default">
    <w:name w:val="Default"/>
    <w:rsid w:val="003A67EE"/>
    <w:pPr>
      <w:autoSpaceDE w:val="0"/>
      <w:autoSpaceDN w:val="0"/>
      <w:adjustRightInd w:val="0"/>
    </w:pPr>
    <w:rPr>
      <w:rFonts w:ascii="Glacial Indifference" w:hAnsi="Glacial Indifference" w:cs="Glacial Indifferenc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4</cp:revision>
  <dcterms:created xsi:type="dcterms:W3CDTF">2023-06-06T16:45:00Z</dcterms:created>
  <dcterms:modified xsi:type="dcterms:W3CDTF">2023-06-09T12:06:00Z</dcterms:modified>
</cp:coreProperties>
</file>