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2B8E" w14:textId="25826204" w:rsidR="001F5354" w:rsidRDefault="00BA0F5E">
      <w:pPr>
        <w:pStyle w:val="Standard"/>
        <w:jc w:val="center"/>
        <w:rPr>
          <w:rFonts w:ascii="Cambria" w:hAnsi="Cambria"/>
          <w:b/>
          <w:color w:val="800000"/>
          <w:sz w:val="34"/>
          <w:szCs w:val="34"/>
        </w:rPr>
      </w:pPr>
      <w:r>
        <w:rPr>
          <w:rFonts w:ascii="Cambria" w:hAnsi="Cambria"/>
          <w:b/>
          <w:noProof/>
          <w:color w:val="8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A8139" wp14:editId="48454C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869F9C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>
        <w:rPr>
          <w:rFonts w:ascii="Cambria" w:hAnsi="Cambria"/>
          <w:b/>
          <w:noProof/>
          <w:color w:val="800000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64BC50FB" wp14:editId="62E7CC7B">
            <wp:simplePos x="0" y="0"/>
            <wp:positionH relativeFrom="column">
              <wp:posOffset>-218440</wp:posOffset>
            </wp:positionH>
            <wp:positionV relativeFrom="paragraph">
              <wp:posOffset>48260</wp:posOffset>
            </wp:positionV>
            <wp:extent cx="2628265" cy="6565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656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D03C" w14:textId="77777777" w:rsidR="001F5354" w:rsidRDefault="001F5354">
      <w:pPr>
        <w:pStyle w:val="Standard"/>
        <w:jc w:val="center"/>
        <w:rPr>
          <w:rFonts w:ascii="Cambria" w:hAnsi="Cambria"/>
          <w:b/>
          <w:color w:val="800000"/>
          <w:sz w:val="32"/>
          <w:szCs w:val="32"/>
        </w:rPr>
      </w:pPr>
    </w:p>
    <w:p w14:paraId="559B6BFB" w14:textId="77777777" w:rsidR="001F5354" w:rsidRDefault="001F5354">
      <w:pPr>
        <w:pStyle w:val="Standard"/>
        <w:jc w:val="right"/>
        <w:rPr>
          <w:rFonts w:ascii="Cambria" w:hAnsi="Cambria"/>
          <w:i/>
          <w:sz w:val="18"/>
          <w:szCs w:val="18"/>
        </w:rPr>
      </w:pPr>
    </w:p>
    <w:p w14:paraId="468A6263" w14:textId="77777777" w:rsidR="001F5354" w:rsidRDefault="001F5354">
      <w:pPr>
        <w:pStyle w:val="Standard"/>
        <w:jc w:val="center"/>
        <w:rPr>
          <w:rFonts w:ascii="Cambria" w:hAnsi="Cambria"/>
          <w:i/>
          <w:sz w:val="10"/>
          <w:szCs w:val="10"/>
        </w:rPr>
      </w:pPr>
    </w:p>
    <w:p w14:paraId="45ED4083" w14:textId="13884983" w:rsidR="001F5354" w:rsidRDefault="00787746">
      <w:pPr>
        <w:pStyle w:val="Standard"/>
        <w:jc w:val="right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Roma, 2</w:t>
      </w:r>
      <w:r w:rsidR="00F7634D">
        <w:rPr>
          <w:rFonts w:ascii="Cambria" w:hAnsi="Cambria"/>
          <w:i/>
          <w:sz w:val="18"/>
          <w:szCs w:val="18"/>
        </w:rPr>
        <w:t>6</w:t>
      </w:r>
      <w:r>
        <w:rPr>
          <w:rFonts w:ascii="Cambria" w:hAnsi="Cambria"/>
          <w:i/>
          <w:sz w:val="18"/>
          <w:szCs w:val="18"/>
        </w:rPr>
        <w:t xml:space="preserve"> giugno 202</w:t>
      </w:r>
      <w:r w:rsidR="00D17E1F">
        <w:rPr>
          <w:rFonts w:ascii="Cambria" w:hAnsi="Cambria"/>
          <w:i/>
          <w:sz w:val="18"/>
          <w:szCs w:val="18"/>
        </w:rPr>
        <w:t>3</w:t>
      </w:r>
    </w:p>
    <w:p w14:paraId="39D0C58B" w14:textId="77777777" w:rsidR="001F5354" w:rsidRDefault="001F5354">
      <w:pPr>
        <w:pStyle w:val="Standard"/>
        <w:jc w:val="right"/>
        <w:rPr>
          <w:rFonts w:ascii="Cambria" w:hAnsi="Cambria"/>
          <w:b/>
          <w:color w:val="800000"/>
          <w:sz w:val="16"/>
          <w:szCs w:val="16"/>
        </w:rPr>
      </w:pPr>
    </w:p>
    <w:p w14:paraId="19374B2D" w14:textId="3DDE6B5E" w:rsidR="001F5354" w:rsidRDefault="00787746">
      <w:pPr>
        <w:pStyle w:val="Standard"/>
        <w:jc w:val="center"/>
        <w:rPr>
          <w:rFonts w:ascii="Cambria" w:hAnsi="Cambria" w:cs="Calibri"/>
          <w:b/>
          <w:bCs/>
          <w:color w:val="000000"/>
          <w:sz w:val="28"/>
          <w:szCs w:val="28"/>
        </w:rPr>
      </w:pPr>
      <w:r>
        <w:rPr>
          <w:rFonts w:ascii="Cambria" w:hAnsi="Cambria" w:cs="Calibri"/>
          <w:b/>
          <w:bCs/>
          <w:color w:val="000000"/>
          <w:sz w:val="28"/>
          <w:szCs w:val="28"/>
        </w:rPr>
        <w:t>ACI “AUTORITRATTO 202</w:t>
      </w:r>
      <w:r w:rsidR="00D17E1F">
        <w:rPr>
          <w:rFonts w:ascii="Cambria" w:hAnsi="Cambria" w:cs="Calibri"/>
          <w:b/>
          <w:bCs/>
          <w:color w:val="000000"/>
          <w:sz w:val="28"/>
          <w:szCs w:val="28"/>
        </w:rPr>
        <w:t>2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”</w:t>
      </w:r>
    </w:p>
    <w:p w14:paraId="794BC37A" w14:textId="60BE6F94" w:rsidR="001F5354" w:rsidRDefault="00787746">
      <w:pPr>
        <w:pStyle w:val="Standard"/>
        <w:shd w:val="clear" w:color="auto" w:fill="FFFFFF"/>
        <w:spacing w:line="216" w:lineRule="auto"/>
        <w:jc w:val="center"/>
        <w:rPr>
          <w:rFonts w:ascii="Cambria" w:hAnsi="Cambria" w:cs="Arial"/>
          <w:b/>
          <w:bCs/>
          <w:color w:val="800000"/>
          <w:sz w:val="32"/>
          <w:szCs w:val="32"/>
        </w:rPr>
      </w:pPr>
      <w:r>
        <w:rPr>
          <w:rFonts w:ascii="Cambria" w:hAnsi="Cambria" w:cs="Arial"/>
          <w:b/>
          <w:bCs/>
          <w:color w:val="800000"/>
          <w:sz w:val="32"/>
          <w:szCs w:val="32"/>
        </w:rPr>
        <w:t>PARCO CIRCOLANTE VECCHIO E INQUINANTE</w:t>
      </w:r>
    </w:p>
    <w:p w14:paraId="6A97201F" w14:textId="16564E28" w:rsidR="001F5354" w:rsidRDefault="00787746">
      <w:pPr>
        <w:pStyle w:val="Standard"/>
        <w:shd w:val="clear" w:color="auto" w:fill="FFFFFF"/>
        <w:spacing w:line="216" w:lineRule="auto"/>
        <w:jc w:val="center"/>
        <w:rPr>
          <w:sz w:val="32"/>
          <w:szCs w:val="32"/>
        </w:rPr>
      </w:pPr>
      <w:r>
        <w:rPr>
          <w:rFonts w:ascii="Cambria" w:hAnsi="Cambria" w:cs="Arial"/>
          <w:b/>
          <w:bCs/>
          <w:color w:val="800000"/>
          <w:sz w:val="32"/>
          <w:szCs w:val="32"/>
        </w:rPr>
        <w:t>1 AUTO SU 1</w:t>
      </w:r>
      <w:r w:rsidR="00B046D6">
        <w:rPr>
          <w:rFonts w:ascii="Cambria" w:hAnsi="Cambria" w:cs="Arial"/>
          <w:b/>
          <w:bCs/>
          <w:color w:val="800000"/>
          <w:sz w:val="32"/>
          <w:szCs w:val="32"/>
        </w:rPr>
        <w:t>1</w:t>
      </w:r>
      <w:r>
        <w:rPr>
          <w:rFonts w:ascii="Cambria" w:hAnsi="Cambria" w:cs="Arial"/>
          <w:b/>
          <w:bCs/>
          <w:color w:val="800000"/>
          <w:sz w:val="32"/>
          <w:szCs w:val="32"/>
        </w:rPr>
        <w:t xml:space="preserve"> (9,</w:t>
      </w:r>
      <w:r w:rsidR="00D17E1F">
        <w:rPr>
          <w:rFonts w:ascii="Cambria" w:hAnsi="Cambria" w:cs="Arial"/>
          <w:b/>
          <w:bCs/>
          <w:color w:val="800000"/>
          <w:sz w:val="32"/>
          <w:szCs w:val="32"/>
        </w:rPr>
        <w:t>3</w:t>
      </w:r>
      <w:r>
        <w:rPr>
          <w:rFonts w:ascii="Cambria" w:hAnsi="Cambria" w:cs="Arial"/>
          <w:b/>
          <w:bCs/>
          <w:color w:val="800000"/>
          <w:sz w:val="32"/>
          <w:szCs w:val="32"/>
        </w:rPr>
        <w:t xml:space="preserve">%) HA PIÙ DI </w:t>
      </w:r>
      <w:r w:rsidR="003C4294">
        <w:rPr>
          <w:rFonts w:ascii="Cambria" w:hAnsi="Cambria" w:cs="Arial"/>
          <w:b/>
          <w:bCs/>
          <w:color w:val="800000"/>
          <w:sz w:val="32"/>
          <w:szCs w:val="32"/>
        </w:rPr>
        <w:t>30</w:t>
      </w:r>
      <w:r>
        <w:rPr>
          <w:rFonts w:ascii="Cambria" w:hAnsi="Cambria" w:cs="Arial"/>
          <w:b/>
          <w:bCs/>
          <w:color w:val="800000"/>
          <w:sz w:val="32"/>
          <w:szCs w:val="32"/>
        </w:rPr>
        <w:t xml:space="preserve"> ANNI</w:t>
      </w:r>
    </w:p>
    <w:p w14:paraId="42B82864" w14:textId="7EA18D4A" w:rsidR="001F5354" w:rsidRDefault="00787746">
      <w:pPr>
        <w:pStyle w:val="Standard"/>
        <w:shd w:val="clear" w:color="auto" w:fill="FFFFFF"/>
        <w:spacing w:line="216" w:lineRule="auto"/>
        <w:jc w:val="center"/>
      </w:pPr>
      <w:r>
        <w:rPr>
          <w:rFonts w:ascii="Cambria" w:hAnsi="Cambria" w:cs="Arial"/>
          <w:b/>
          <w:bCs/>
          <w:color w:val="800000"/>
          <w:sz w:val="32"/>
          <w:szCs w:val="32"/>
        </w:rPr>
        <w:t xml:space="preserve">SOLO 1 SU </w:t>
      </w:r>
      <w:r w:rsidR="00B046D6">
        <w:rPr>
          <w:rFonts w:ascii="Cambria" w:hAnsi="Cambria" w:cs="Arial"/>
          <w:b/>
          <w:bCs/>
          <w:color w:val="800000"/>
          <w:sz w:val="32"/>
          <w:szCs w:val="32"/>
        </w:rPr>
        <w:t>7</w:t>
      </w:r>
      <w:r>
        <w:rPr>
          <w:rFonts w:ascii="Cambria" w:hAnsi="Cambria" w:cs="Arial"/>
          <w:b/>
          <w:bCs/>
          <w:color w:val="800000"/>
          <w:sz w:val="32"/>
          <w:szCs w:val="32"/>
        </w:rPr>
        <w:t xml:space="preserve"> (</w:t>
      </w:r>
      <w:r w:rsidR="00B046D6">
        <w:rPr>
          <w:rFonts w:ascii="Cambria" w:hAnsi="Cambria" w:cs="Arial"/>
          <w:b/>
          <w:bCs/>
          <w:color w:val="800000"/>
          <w:sz w:val="32"/>
          <w:szCs w:val="32"/>
        </w:rPr>
        <w:t>13,9</w:t>
      </w:r>
      <w:r>
        <w:rPr>
          <w:rFonts w:ascii="Cambria" w:hAnsi="Cambria" w:cs="Arial"/>
          <w:b/>
          <w:bCs/>
          <w:color w:val="800000"/>
          <w:sz w:val="32"/>
          <w:szCs w:val="32"/>
        </w:rPr>
        <w:t>%) È ECOLOGICA</w:t>
      </w:r>
    </w:p>
    <w:p w14:paraId="2DF26A15" w14:textId="7CD6F77C" w:rsidR="001F5354" w:rsidRDefault="00787746">
      <w:pPr>
        <w:pStyle w:val="Standard"/>
        <w:shd w:val="clear" w:color="auto" w:fill="FFFFFF"/>
        <w:spacing w:line="216" w:lineRule="auto"/>
        <w:jc w:val="center"/>
        <w:rPr>
          <w:rFonts w:ascii="Cambria" w:hAnsi="Cambria" w:cs="Arial"/>
          <w:b/>
          <w:bCs/>
          <w:color w:val="800000"/>
          <w:sz w:val="32"/>
          <w:szCs w:val="32"/>
        </w:rPr>
      </w:pPr>
      <w:r>
        <w:rPr>
          <w:rFonts w:ascii="Cambria" w:hAnsi="Cambria" w:cs="Arial"/>
          <w:b/>
          <w:bCs/>
          <w:color w:val="800000"/>
          <w:sz w:val="32"/>
          <w:szCs w:val="32"/>
        </w:rPr>
        <w:t>ELETTRICHE</w:t>
      </w:r>
      <w:r w:rsidR="002A6B8A">
        <w:rPr>
          <w:rFonts w:ascii="Cambria" w:hAnsi="Cambria" w:cs="Arial"/>
          <w:b/>
          <w:bCs/>
          <w:color w:val="800000"/>
          <w:sz w:val="32"/>
          <w:szCs w:val="32"/>
        </w:rPr>
        <w:t>:</w:t>
      </w:r>
      <w:r>
        <w:rPr>
          <w:rFonts w:ascii="Cambria" w:hAnsi="Cambria" w:cs="Arial"/>
          <w:b/>
          <w:bCs/>
          <w:color w:val="800000"/>
          <w:sz w:val="32"/>
          <w:szCs w:val="32"/>
        </w:rPr>
        <w:t xml:space="preserve"> SOLO </w:t>
      </w:r>
      <w:r w:rsidR="00B96993">
        <w:rPr>
          <w:rFonts w:ascii="Cambria" w:hAnsi="Cambria" w:cs="Arial"/>
          <w:b/>
          <w:bCs/>
          <w:color w:val="800000"/>
          <w:sz w:val="32"/>
          <w:szCs w:val="32"/>
        </w:rPr>
        <w:t>4,3</w:t>
      </w:r>
      <w:r>
        <w:rPr>
          <w:rFonts w:ascii="Cambria" w:hAnsi="Cambria" w:cs="Arial"/>
          <w:b/>
          <w:bCs/>
          <w:color w:val="800000"/>
          <w:sz w:val="32"/>
          <w:szCs w:val="32"/>
        </w:rPr>
        <w:t>% DEL PARCO</w:t>
      </w:r>
    </w:p>
    <w:p w14:paraId="47DC74BB" w14:textId="77777777" w:rsidR="001F5354" w:rsidRDefault="00787746">
      <w:pPr>
        <w:pStyle w:val="Standard"/>
        <w:spacing w:line="216" w:lineRule="auto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REGIONI PIÙ “ANZIANE”:</w:t>
      </w:r>
    </w:p>
    <w:p w14:paraId="6F770040" w14:textId="11A7CC02" w:rsidR="001F5354" w:rsidRDefault="00787746">
      <w:pPr>
        <w:pStyle w:val="Standard"/>
        <w:spacing w:line="216" w:lineRule="auto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CAMPANIA (17,</w:t>
      </w:r>
      <w:r w:rsidR="00D17E1F">
        <w:rPr>
          <w:rFonts w:ascii="Cambria" w:hAnsi="Cambria" w:cs="Calibri"/>
          <w:b/>
          <w:bCs/>
        </w:rPr>
        <w:t>6</w:t>
      </w:r>
      <w:r>
        <w:rPr>
          <w:rFonts w:ascii="Cambria" w:hAnsi="Cambria" w:cs="Calibri"/>
          <w:b/>
          <w:bCs/>
        </w:rPr>
        <w:t>%), CALABRIA (15,</w:t>
      </w:r>
      <w:r w:rsidR="00D17E1F">
        <w:rPr>
          <w:rFonts w:ascii="Cambria" w:hAnsi="Cambria" w:cs="Calibri"/>
          <w:b/>
          <w:bCs/>
        </w:rPr>
        <w:t>2</w:t>
      </w:r>
      <w:r>
        <w:rPr>
          <w:rFonts w:ascii="Cambria" w:hAnsi="Cambria" w:cs="Calibri"/>
          <w:b/>
          <w:bCs/>
        </w:rPr>
        <w:t>%)</w:t>
      </w:r>
      <w:r w:rsidR="002A6B8A">
        <w:rPr>
          <w:rFonts w:ascii="Cambria" w:hAnsi="Cambria" w:cs="Calibri"/>
          <w:b/>
          <w:bCs/>
        </w:rPr>
        <w:t xml:space="preserve"> e</w:t>
      </w:r>
      <w:r>
        <w:rPr>
          <w:rFonts w:ascii="Cambria" w:hAnsi="Cambria" w:cs="Calibri"/>
          <w:b/>
          <w:bCs/>
        </w:rPr>
        <w:t xml:space="preserve"> SICILIA (13,</w:t>
      </w:r>
      <w:r w:rsidR="00D17E1F">
        <w:rPr>
          <w:rFonts w:ascii="Cambria" w:hAnsi="Cambria" w:cs="Calibri"/>
          <w:b/>
          <w:bCs/>
        </w:rPr>
        <w:t>5</w:t>
      </w:r>
      <w:r>
        <w:rPr>
          <w:rFonts w:ascii="Cambria" w:hAnsi="Cambria" w:cs="Calibri"/>
          <w:b/>
          <w:bCs/>
        </w:rPr>
        <w:t>%)</w:t>
      </w:r>
    </w:p>
    <w:p w14:paraId="43517AAE" w14:textId="77777777" w:rsidR="001F5354" w:rsidRDefault="00787746">
      <w:pPr>
        <w:pStyle w:val="Standard"/>
        <w:spacing w:line="216" w:lineRule="auto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REGIONI PIÙ “VERDI”:</w:t>
      </w:r>
    </w:p>
    <w:p w14:paraId="27DC408D" w14:textId="5CF58202" w:rsidR="001F5354" w:rsidRDefault="00787746">
      <w:pPr>
        <w:pStyle w:val="Standard"/>
        <w:spacing w:line="216" w:lineRule="auto"/>
        <w:jc w:val="center"/>
      </w:pPr>
      <w:r>
        <w:rPr>
          <w:rFonts w:ascii="Cambria" w:hAnsi="Cambria" w:cs="Calibri"/>
          <w:b/>
          <w:bCs/>
        </w:rPr>
        <w:t>MARCHE (</w:t>
      </w:r>
      <w:r w:rsidR="00B046D6">
        <w:rPr>
          <w:rFonts w:ascii="Cambria" w:hAnsi="Cambria" w:cs="Calibri"/>
          <w:b/>
          <w:bCs/>
        </w:rPr>
        <w:t>23,7</w:t>
      </w:r>
      <w:r>
        <w:rPr>
          <w:rFonts w:ascii="Cambria" w:hAnsi="Cambria" w:cs="Calibri"/>
          <w:b/>
          <w:bCs/>
        </w:rPr>
        <w:t>%), EMILIA ROMAGNA (</w:t>
      </w:r>
      <w:r w:rsidR="00B046D6">
        <w:rPr>
          <w:rFonts w:ascii="Cambria" w:hAnsi="Cambria" w:cs="Calibri"/>
          <w:b/>
          <w:bCs/>
        </w:rPr>
        <w:t>23</w:t>
      </w:r>
      <w:r>
        <w:rPr>
          <w:rFonts w:ascii="Cambria" w:hAnsi="Cambria" w:cs="Calibri"/>
          <w:b/>
          <w:bCs/>
        </w:rPr>
        <w:t xml:space="preserve">%), </w:t>
      </w:r>
      <w:r w:rsidR="00B046D6">
        <w:rPr>
          <w:rFonts w:ascii="Cambria" w:hAnsi="Cambria" w:cs="Calibri"/>
          <w:b/>
          <w:bCs/>
        </w:rPr>
        <w:t>VALLE D’AOSTA (20,7%)</w:t>
      </w:r>
      <w:r w:rsidR="002A6B8A">
        <w:rPr>
          <w:rFonts w:ascii="Cambria" w:hAnsi="Cambria" w:cs="Calibri"/>
          <w:b/>
          <w:bCs/>
        </w:rPr>
        <w:t xml:space="preserve"> e</w:t>
      </w:r>
      <w:r w:rsidR="00B046D6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>UMBRIA (1</w:t>
      </w:r>
      <w:r w:rsidR="00B046D6">
        <w:rPr>
          <w:rFonts w:ascii="Cambria" w:hAnsi="Cambria" w:cs="Calibri"/>
          <w:b/>
          <w:bCs/>
        </w:rPr>
        <w:t>7</w:t>
      </w:r>
      <w:r>
        <w:rPr>
          <w:rFonts w:ascii="Cambria" w:hAnsi="Cambria" w:cs="Calibri"/>
          <w:b/>
          <w:bCs/>
        </w:rPr>
        <w:t>,9%)</w:t>
      </w:r>
    </w:p>
    <w:p w14:paraId="47A524CF" w14:textId="77777777" w:rsidR="001F5354" w:rsidRDefault="001F5354">
      <w:pPr>
        <w:pStyle w:val="Standard"/>
        <w:jc w:val="both"/>
        <w:rPr>
          <w:rFonts w:ascii="Cambria" w:hAnsi="Cambria" w:cs="Calibri"/>
          <w:b/>
          <w:bCs/>
        </w:rPr>
      </w:pPr>
    </w:p>
    <w:p w14:paraId="0F359EAE" w14:textId="6ADCCA9C" w:rsidR="001F5354" w:rsidRPr="00863766" w:rsidRDefault="00716A8B">
      <w:pPr>
        <w:pStyle w:val="Standard"/>
        <w:jc w:val="both"/>
        <w:rPr>
          <w:rFonts w:ascii="Cambria" w:hAnsi="Cambria"/>
        </w:rPr>
      </w:pPr>
      <w:r w:rsidRPr="00863766">
        <w:rPr>
          <w:rFonts w:ascii="Cambria" w:hAnsi="Cambria" w:cs="Calibri"/>
          <w:b/>
          <w:bCs/>
        </w:rPr>
        <w:t>T</w:t>
      </w:r>
      <w:r w:rsidR="00787746" w:rsidRPr="00863766">
        <w:rPr>
          <w:rFonts w:ascii="Cambria" w:hAnsi="Cambria" w:cs="Calibri"/>
          <w:b/>
          <w:bCs/>
        </w:rPr>
        <w:t xml:space="preserve">roppo vecchio e troppo inquinante il parco circolante </w:t>
      </w:r>
      <w:r w:rsidR="00491372" w:rsidRPr="00863766">
        <w:rPr>
          <w:rFonts w:ascii="Cambria" w:hAnsi="Cambria" w:cs="Calibri"/>
          <w:b/>
          <w:bCs/>
        </w:rPr>
        <w:t>del nostro Paese</w:t>
      </w:r>
      <w:r w:rsidR="00A90FEA">
        <w:rPr>
          <w:rFonts w:ascii="Cambria" w:hAnsi="Cambria" w:cs="Calibri"/>
          <w:b/>
          <w:bCs/>
        </w:rPr>
        <w:t>: a</w:t>
      </w:r>
      <w:r w:rsidR="00787746" w:rsidRPr="00863766">
        <w:rPr>
          <w:rFonts w:ascii="Cambria" w:hAnsi="Cambria" w:cs="Calibri"/>
          <w:b/>
          <w:bCs/>
        </w:rPr>
        <w:t xml:space="preserve">ddirittura 3 milioni e </w:t>
      </w:r>
      <w:r w:rsidR="00EB15AA" w:rsidRPr="00863766">
        <w:rPr>
          <w:rFonts w:ascii="Cambria" w:hAnsi="Cambria" w:cs="Calibri"/>
          <w:b/>
          <w:bCs/>
        </w:rPr>
        <w:t>7</w:t>
      </w:r>
      <w:r w:rsidR="00787746" w:rsidRPr="00863766">
        <w:rPr>
          <w:rFonts w:ascii="Cambria" w:hAnsi="Cambria" w:cs="Calibri"/>
          <w:b/>
          <w:bCs/>
        </w:rPr>
        <w:t>00 mila auto – il 9,</w:t>
      </w:r>
      <w:r w:rsidR="00EB15AA" w:rsidRPr="00863766">
        <w:rPr>
          <w:rFonts w:ascii="Cambria" w:hAnsi="Cambria" w:cs="Calibri"/>
          <w:b/>
          <w:bCs/>
        </w:rPr>
        <w:t>3</w:t>
      </w:r>
      <w:r w:rsidR="00787746" w:rsidRPr="00863766">
        <w:rPr>
          <w:rFonts w:ascii="Cambria" w:hAnsi="Cambria" w:cs="Calibri"/>
          <w:b/>
          <w:bCs/>
        </w:rPr>
        <w:t xml:space="preserve">% del totale – sono state immatricolate prima del 1993. </w:t>
      </w:r>
      <w:r w:rsidR="00787746" w:rsidRPr="00863766">
        <w:rPr>
          <w:rFonts w:ascii="Cambria" w:hAnsi="Cambria" w:cs="Calibri"/>
        </w:rPr>
        <w:t xml:space="preserve">Per la maggior parte si tratta di </w:t>
      </w:r>
      <w:r w:rsidR="00787746" w:rsidRPr="00863766">
        <w:rPr>
          <w:rFonts w:ascii="Cambria" w:hAnsi="Cambria" w:cs="Calibri"/>
          <w:b/>
          <w:bCs/>
        </w:rPr>
        <w:t xml:space="preserve">Euro 0 che contano, ormai, almeno </w:t>
      </w:r>
      <w:r w:rsidR="003C4294" w:rsidRPr="00863766">
        <w:rPr>
          <w:rFonts w:ascii="Cambria" w:hAnsi="Cambria" w:cs="Calibri"/>
          <w:b/>
          <w:bCs/>
        </w:rPr>
        <w:t>30</w:t>
      </w:r>
      <w:r w:rsidR="00787746" w:rsidRPr="00863766">
        <w:rPr>
          <w:rFonts w:ascii="Cambria" w:hAnsi="Cambria" w:cs="Calibri"/>
          <w:b/>
          <w:bCs/>
        </w:rPr>
        <w:t xml:space="preserve"> anni di età!</w:t>
      </w:r>
    </w:p>
    <w:p w14:paraId="17152B57" w14:textId="4EE936B4" w:rsidR="001F5354" w:rsidRPr="00863766" w:rsidRDefault="00787746">
      <w:pPr>
        <w:pStyle w:val="Standard"/>
        <w:jc w:val="both"/>
        <w:rPr>
          <w:rFonts w:ascii="Cambria" w:hAnsi="Cambria"/>
        </w:rPr>
      </w:pPr>
      <w:r w:rsidRPr="00863766">
        <w:rPr>
          <w:rFonts w:ascii="Cambria" w:hAnsi="Cambria" w:cs="Calibri"/>
          <w:b/>
          <w:bCs/>
        </w:rPr>
        <w:t>Campania</w:t>
      </w:r>
      <w:r w:rsidRPr="00863766">
        <w:rPr>
          <w:rFonts w:ascii="Cambria" w:hAnsi="Cambria" w:cs="Calibri"/>
        </w:rPr>
        <w:t xml:space="preserve"> (17,</w:t>
      </w:r>
      <w:r w:rsidR="00EB15AA" w:rsidRPr="00863766">
        <w:rPr>
          <w:rFonts w:ascii="Cambria" w:hAnsi="Cambria" w:cs="Calibri"/>
        </w:rPr>
        <w:t>6</w:t>
      </w:r>
      <w:r w:rsidRPr="00863766">
        <w:rPr>
          <w:rFonts w:ascii="Cambria" w:hAnsi="Cambria" w:cs="Calibri"/>
        </w:rPr>
        <w:t xml:space="preserve">%), </w:t>
      </w:r>
      <w:r w:rsidRPr="00863766">
        <w:rPr>
          <w:rFonts w:ascii="Cambria" w:hAnsi="Cambria" w:cs="Calibri"/>
          <w:b/>
          <w:bCs/>
        </w:rPr>
        <w:t>Calabria</w:t>
      </w:r>
      <w:r w:rsidRPr="00863766">
        <w:rPr>
          <w:rFonts w:ascii="Cambria" w:hAnsi="Cambria" w:cs="Calibri"/>
        </w:rPr>
        <w:t xml:space="preserve"> (15,</w:t>
      </w:r>
      <w:r w:rsidR="00EB15AA" w:rsidRPr="00863766">
        <w:rPr>
          <w:rFonts w:ascii="Cambria" w:hAnsi="Cambria" w:cs="Calibri"/>
        </w:rPr>
        <w:t>2</w:t>
      </w:r>
      <w:r w:rsidRPr="00863766">
        <w:rPr>
          <w:rFonts w:ascii="Cambria" w:hAnsi="Cambria" w:cs="Calibri"/>
        </w:rPr>
        <w:t xml:space="preserve">%) e </w:t>
      </w:r>
      <w:r w:rsidRPr="00863766">
        <w:rPr>
          <w:rFonts w:ascii="Cambria" w:hAnsi="Cambria" w:cs="Calibri"/>
          <w:b/>
          <w:bCs/>
        </w:rPr>
        <w:t>Sicilia</w:t>
      </w:r>
      <w:r w:rsidRPr="00863766">
        <w:rPr>
          <w:rFonts w:ascii="Cambria" w:hAnsi="Cambria" w:cs="Calibri"/>
        </w:rPr>
        <w:t xml:space="preserve"> (13,</w:t>
      </w:r>
      <w:r w:rsidR="00EB15AA" w:rsidRPr="00863766">
        <w:rPr>
          <w:rFonts w:ascii="Cambria" w:hAnsi="Cambria" w:cs="Calibri"/>
        </w:rPr>
        <w:t>5</w:t>
      </w:r>
      <w:r w:rsidRPr="00863766">
        <w:rPr>
          <w:rFonts w:ascii="Cambria" w:hAnsi="Cambria" w:cs="Calibri"/>
        </w:rPr>
        <w:t xml:space="preserve">%), </w:t>
      </w:r>
      <w:r w:rsidRPr="00863766">
        <w:rPr>
          <w:rFonts w:ascii="Cambria" w:hAnsi="Cambria" w:cs="Calibri"/>
          <w:b/>
          <w:bCs/>
        </w:rPr>
        <w:t>le regioni più “anziane”</w:t>
      </w:r>
      <w:r w:rsidRPr="00863766">
        <w:rPr>
          <w:rFonts w:ascii="Cambria" w:hAnsi="Cambria" w:cs="Calibri"/>
        </w:rPr>
        <w:t xml:space="preserve">. </w:t>
      </w:r>
      <w:r w:rsidRPr="00863766">
        <w:rPr>
          <w:rFonts w:ascii="Cambria" w:hAnsi="Cambria" w:cs="Calibri"/>
          <w:b/>
          <w:bCs/>
        </w:rPr>
        <w:t>Valle D’Aosta</w:t>
      </w:r>
      <w:r w:rsidRPr="00863766">
        <w:rPr>
          <w:rFonts w:ascii="Cambria" w:hAnsi="Cambria" w:cs="Calibri"/>
        </w:rPr>
        <w:t xml:space="preserve"> (2,</w:t>
      </w:r>
      <w:r w:rsidR="00EB15AA" w:rsidRPr="00863766">
        <w:rPr>
          <w:rFonts w:ascii="Cambria" w:hAnsi="Cambria" w:cs="Calibri"/>
        </w:rPr>
        <w:t>3</w:t>
      </w:r>
      <w:r w:rsidRPr="00863766">
        <w:rPr>
          <w:rFonts w:ascii="Cambria" w:hAnsi="Cambria" w:cs="Calibri"/>
        </w:rPr>
        <w:t>%</w:t>
      </w:r>
      <w:r w:rsidR="00EB15AA" w:rsidRPr="00863766">
        <w:rPr>
          <w:rFonts w:ascii="Cambria" w:hAnsi="Cambria" w:cs="Calibri"/>
        </w:rPr>
        <w:t xml:space="preserve">), </w:t>
      </w:r>
      <w:r w:rsidR="00EB15AA" w:rsidRPr="00863766">
        <w:rPr>
          <w:rFonts w:ascii="Cambria" w:hAnsi="Cambria" w:cs="Calibri"/>
          <w:b/>
          <w:bCs/>
        </w:rPr>
        <w:t xml:space="preserve">Trentino Alto Adige </w:t>
      </w:r>
      <w:r w:rsidR="00EB15AA" w:rsidRPr="00863766">
        <w:rPr>
          <w:rFonts w:ascii="Cambria" w:hAnsi="Cambria" w:cs="Calibri"/>
        </w:rPr>
        <w:t>(2,6%</w:t>
      </w:r>
      <w:r w:rsidRPr="00863766">
        <w:rPr>
          <w:rFonts w:ascii="Cambria" w:hAnsi="Cambria" w:cs="Calibri"/>
        </w:rPr>
        <w:t xml:space="preserve">, </w:t>
      </w:r>
      <w:r w:rsidR="00EB15AA" w:rsidRPr="00863766">
        <w:rPr>
          <w:rFonts w:ascii="Cambria" w:hAnsi="Cambria" w:cs="Calibri"/>
        </w:rPr>
        <w:t xml:space="preserve">entrambe </w:t>
      </w:r>
      <w:r w:rsidR="004A05B7" w:rsidRPr="00863766">
        <w:rPr>
          <w:rFonts w:ascii="Cambria" w:hAnsi="Cambria" w:cs="Calibri"/>
        </w:rPr>
        <w:t>in virtù</w:t>
      </w:r>
      <w:r w:rsidRPr="00863766">
        <w:rPr>
          <w:rFonts w:ascii="Cambria" w:hAnsi="Cambria" w:cs="Calibri"/>
        </w:rPr>
        <w:t xml:space="preserve"> </w:t>
      </w:r>
      <w:r w:rsidR="004A05B7" w:rsidRPr="00863766">
        <w:rPr>
          <w:rFonts w:ascii="Cambria" w:hAnsi="Cambria" w:cs="Calibri"/>
        </w:rPr>
        <w:t>dell</w:t>
      </w:r>
      <w:r w:rsidRPr="00863766">
        <w:rPr>
          <w:rFonts w:ascii="Cambria" w:hAnsi="Cambria" w:cs="Calibri"/>
        </w:rPr>
        <w:t xml:space="preserve">’alta percentuale di autovetture </w:t>
      </w:r>
      <w:r w:rsidR="00A00D55" w:rsidRPr="00863766">
        <w:rPr>
          <w:rFonts w:ascii="Cambria" w:hAnsi="Cambria" w:cs="Calibri"/>
        </w:rPr>
        <w:t xml:space="preserve">immatricolate ad </w:t>
      </w:r>
      <w:r w:rsidRPr="00863766">
        <w:rPr>
          <w:rFonts w:ascii="Cambria" w:hAnsi="Cambria" w:cs="Calibri"/>
        </w:rPr>
        <w:t xml:space="preserve">uso noleggio) e </w:t>
      </w:r>
      <w:r w:rsidRPr="00863766">
        <w:rPr>
          <w:rFonts w:ascii="Cambria" w:hAnsi="Cambria" w:cs="Calibri"/>
          <w:b/>
          <w:bCs/>
        </w:rPr>
        <w:t>Veneto</w:t>
      </w:r>
      <w:r w:rsidRPr="00863766">
        <w:rPr>
          <w:rFonts w:ascii="Cambria" w:hAnsi="Cambria" w:cs="Calibri"/>
        </w:rPr>
        <w:t xml:space="preserve"> (5,</w:t>
      </w:r>
      <w:r w:rsidR="00EB15AA" w:rsidRPr="00863766">
        <w:rPr>
          <w:rFonts w:ascii="Cambria" w:hAnsi="Cambria" w:cs="Calibri"/>
        </w:rPr>
        <w:t>8</w:t>
      </w:r>
      <w:r w:rsidRPr="00863766">
        <w:rPr>
          <w:rFonts w:ascii="Cambria" w:hAnsi="Cambria" w:cs="Calibri"/>
        </w:rPr>
        <w:t xml:space="preserve">%), </w:t>
      </w:r>
      <w:r w:rsidRPr="00863766">
        <w:rPr>
          <w:rFonts w:ascii="Cambria" w:hAnsi="Cambria" w:cs="Calibri"/>
          <w:b/>
          <w:bCs/>
        </w:rPr>
        <w:t>le più “giovani”</w:t>
      </w:r>
      <w:r w:rsidRPr="00863766">
        <w:rPr>
          <w:rFonts w:ascii="Cambria" w:hAnsi="Cambria" w:cs="Calibri"/>
        </w:rPr>
        <w:t>.</w:t>
      </w:r>
    </w:p>
    <w:p w14:paraId="222C6FF0" w14:textId="59A16BC0" w:rsidR="001F5354" w:rsidRPr="00863766" w:rsidRDefault="001F5354">
      <w:pPr>
        <w:pStyle w:val="Standard"/>
        <w:jc w:val="both"/>
        <w:rPr>
          <w:rFonts w:ascii="Cambria" w:hAnsi="Cambria" w:cs="Calibri"/>
          <w:b/>
          <w:bCs/>
        </w:rPr>
      </w:pPr>
    </w:p>
    <w:p w14:paraId="27D2C9CF" w14:textId="1BB49404" w:rsidR="00AB2EB5" w:rsidRPr="00863766" w:rsidRDefault="00AB2EB5" w:rsidP="00AB2EB5">
      <w:pPr>
        <w:pStyle w:val="Standard"/>
        <w:jc w:val="both"/>
        <w:rPr>
          <w:rFonts w:ascii="Cambria" w:hAnsi="Cambria"/>
        </w:rPr>
      </w:pPr>
      <w:r w:rsidRPr="00863766">
        <w:rPr>
          <w:rFonts w:ascii="Cambria" w:hAnsi="Cambria" w:cs="Calibri"/>
          <w:b/>
          <w:bCs/>
        </w:rPr>
        <w:t xml:space="preserve">Sono questi alcuni dei dati più interessanti che emergono dalla lettura di “Autoritratto 2022” </w:t>
      </w:r>
      <w:r w:rsidRPr="00863766">
        <w:rPr>
          <w:rFonts w:ascii="Cambria" w:hAnsi="Cambria" w:cs="Calibri"/>
        </w:rPr>
        <w:t xml:space="preserve">- la pubblicazione statistica dell’ACI, che fotografa il parco veicolare di Regioni, Province e Comuni al 31 dicembre 2022 - </w:t>
      </w:r>
      <w:r w:rsidRPr="00863766">
        <w:rPr>
          <w:rFonts w:ascii="Cambria" w:hAnsi="Cambria" w:cs="Calibri"/>
          <w:b/>
          <w:bCs/>
        </w:rPr>
        <w:t xml:space="preserve">da oggi online su </w:t>
      </w:r>
      <w:hyperlink r:id="rId7">
        <w:r w:rsidRPr="00863766">
          <w:rPr>
            <w:rStyle w:val="Internetlink"/>
            <w:rFonts w:ascii="Cambria" w:hAnsi="Cambria" w:cs="Calibri"/>
          </w:rPr>
          <w:t>http://www.aci.it/laci/studi-e-ricerche/dati-e-statistiche/autoritratto.html</w:t>
        </w:r>
      </w:hyperlink>
      <w:r w:rsidRPr="00863766">
        <w:rPr>
          <w:rStyle w:val="Internetlink"/>
          <w:rFonts w:ascii="Cambria" w:hAnsi="Cambria" w:cs="Calibri"/>
        </w:rPr>
        <w:t>.</w:t>
      </w:r>
    </w:p>
    <w:p w14:paraId="109C1F8B" w14:textId="77777777" w:rsidR="00AB2EB5" w:rsidRPr="00863766" w:rsidRDefault="00AB2EB5">
      <w:pPr>
        <w:pStyle w:val="Standard"/>
        <w:jc w:val="both"/>
        <w:rPr>
          <w:rFonts w:ascii="Cambria" w:hAnsi="Cambria" w:cs="Calibri"/>
          <w:b/>
          <w:bCs/>
        </w:rPr>
      </w:pPr>
    </w:p>
    <w:p w14:paraId="1DCF2108" w14:textId="30071E86" w:rsidR="001F5354" w:rsidRPr="00863766" w:rsidRDefault="00787746">
      <w:pPr>
        <w:pStyle w:val="Standard"/>
        <w:shd w:val="clear" w:color="auto" w:fill="FFFFFF"/>
        <w:spacing w:line="216" w:lineRule="auto"/>
        <w:rPr>
          <w:rFonts w:ascii="Cambria" w:hAnsi="Cambria"/>
        </w:rPr>
      </w:pPr>
      <w:r w:rsidRPr="00863766">
        <w:rPr>
          <w:rFonts w:ascii="Cambria" w:hAnsi="Cambria" w:cs="Arial"/>
          <w:b/>
          <w:bCs/>
          <w:color w:val="800000"/>
        </w:rPr>
        <w:t xml:space="preserve">SOLO 1 AUTO SU </w:t>
      </w:r>
      <w:r w:rsidR="00B046D6" w:rsidRPr="00863766">
        <w:rPr>
          <w:rFonts w:ascii="Cambria" w:hAnsi="Cambria" w:cs="Arial"/>
          <w:b/>
          <w:bCs/>
          <w:color w:val="800000"/>
        </w:rPr>
        <w:t>7</w:t>
      </w:r>
      <w:r w:rsidRPr="00863766">
        <w:rPr>
          <w:rFonts w:ascii="Cambria" w:hAnsi="Cambria" w:cs="Arial"/>
          <w:b/>
          <w:bCs/>
          <w:color w:val="800000"/>
        </w:rPr>
        <w:t xml:space="preserve"> (</w:t>
      </w:r>
      <w:r w:rsidR="00B046D6" w:rsidRPr="00863766">
        <w:rPr>
          <w:rFonts w:ascii="Cambria" w:hAnsi="Cambria" w:cs="Arial"/>
          <w:b/>
          <w:bCs/>
          <w:color w:val="800000"/>
        </w:rPr>
        <w:t>13,9</w:t>
      </w:r>
      <w:r w:rsidRPr="00863766">
        <w:rPr>
          <w:rFonts w:ascii="Cambria" w:hAnsi="Cambria" w:cs="Arial"/>
          <w:b/>
          <w:bCs/>
          <w:color w:val="800000"/>
        </w:rPr>
        <w:t>%) È ECOLOGICA</w:t>
      </w:r>
    </w:p>
    <w:p w14:paraId="2E32F764" w14:textId="353DB828" w:rsidR="001F5354" w:rsidRPr="00863766" w:rsidRDefault="00787746">
      <w:pPr>
        <w:pStyle w:val="Standard"/>
        <w:jc w:val="both"/>
        <w:rPr>
          <w:rFonts w:ascii="Cambria" w:hAnsi="Cambria"/>
        </w:rPr>
      </w:pPr>
      <w:r w:rsidRPr="00863766">
        <w:rPr>
          <w:rFonts w:ascii="Cambria" w:hAnsi="Cambria" w:cs="Calibri"/>
          <w:b/>
          <w:bCs/>
        </w:rPr>
        <w:t>Ancora troppo poche le auto ecologiche</w:t>
      </w:r>
      <w:r w:rsidR="00AF4A40" w:rsidRPr="00863766">
        <w:rPr>
          <w:rFonts w:ascii="Cambria" w:hAnsi="Cambria" w:cs="Calibri"/>
        </w:rPr>
        <w:t xml:space="preserve">, </w:t>
      </w:r>
      <w:proofErr w:type="spellStart"/>
      <w:r w:rsidR="00E46A13" w:rsidRPr="00863766">
        <w:rPr>
          <w:rFonts w:ascii="Cambria" w:hAnsi="Cambria" w:cs="Calibri"/>
        </w:rPr>
        <w:t>g</w:t>
      </w:r>
      <w:r w:rsidR="00AF4A40" w:rsidRPr="00863766">
        <w:rPr>
          <w:rFonts w:ascii="Cambria" w:hAnsi="Cambria" w:cs="Calibri"/>
        </w:rPr>
        <w:t>pl</w:t>
      </w:r>
      <w:proofErr w:type="spellEnd"/>
      <w:r w:rsidRPr="00863766">
        <w:rPr>
          <w:rFonts w:ascii="Cambria" w:hAnsi="Cambria" w:cs="Calibri"/>
        </w:rPr>
        <w:t>: 2.</w:t>
      </w:r>
      <w:r w:rsidR="0005035D" w:rsidRPr="00863766">
        <w:rPr>
          <w:rFonts w:ascii="Cambria" w:hAnsi="Cambria" w:cs="Calibri"/>
        </w:rPr>
        <w:t>900</w:t>
      </w:r>
      <w:r w:rsidRPr="00863766">
        <w:rPr>
          <w:rFonts w:ascii="Cambria" w:hAnsi="Cambria" w:cs="Calibri"/>
        </w:rPr>
        <w:t>.</w:t>
      </w:r>
      <w:r w:rsidR="0005035D" w:rsidRPr="00863766">
        <w:rPr>
          <w:rFonts w:ascii="Cambria" w:hAnsi="Cambria" w:cs="Calibri"/>
        </w:rPr>
        <w:t>799</w:t>
      </w:r>
      <w:r w:rsidRPr="00863766">
        <w:rPr>
          <w:rFonts w:ascii="Cambria" w:hAnsi="Cambria" w:cs="Calibri"/>
        </w:rPr>
        <w:t xml:space="preserve">, il </w:t>
      </w:r>
      <w:r w:rsidRPr="00863766">
        <w:rPr>
          <w:rFonts w:ascii="Cambria" w:hAnsi="Cambria"/>
        </w:rPr>
        <w:t>7</w:t>
      </w:r>
      <w:r w:rsidR="0005035D" w:rsidRPr="00863766">
        <w:rPr>
          <w:rFonts w:ascii="Cambria" w:hAnsi="Cambria"/>
        </w:rPr>
        <w:t>,2</w:t>
      </w:r>
      <w:r w:rsidRPr="00863766">
        <w:rPr>
          <w:rFonts w:ascii="Cambria" w:hAnsi="Cambria"/>
        </w:rPr>
        <w:t>% del parco auto;</w:t>
      </w:r>
      <w:r w:rsidRPr="00863766">
        <w:rPr>
          <w:rFonts w:ascii="Cambria" w:hAnsi="Cambria" w:cs="Calibri"/>
        </w:rPr>
        <w:t xml:space="preserve"> </w:t>
      </w:r>
      <w:r w:rsidR="00E46A13" w:rsidRPr="00863766">
        <w:rPr>
          <w:rFonts w:ascii="Cambria" w:hAnsi="Cambria" w:cs="Calibri"/>
        </w:rPr>
        <w:t>m</w:t>
      </w:r>
      <w:r w:rsidRPr="00863766">
        <w:rPr>
          <w:rFonts w:ascii="Cambria" w:hAnsi="Cambria" w:cs="Calibri"/>
        </w:rPr>
        <w:t>etano: 9</w:t>
      </w:r>
      <w:r w:rsidR="0005035D" w:rsidRPr="00863766">
        <w:rPr>
          <w:rFonts w:ascii="Cambria" w:hAnsi="Cambria" w:cs="Calibri"/>
        </w:rPr>
        <w:t>71</w:t>
      </w:r>
      <w:r w:rsidRPr="00863766">
        <w:rPr>
          <w:rFonts w:ascii="Cambria" w:hAnsi="Cambria" w:cs="Calibri"/>
        </w:rPr>
        <w:t>.</w:t>
      </w:r>
      <w:r w:rsidR="0005035D" w:rsidRPr="00863766">
        <w:rPr>
          <w:rFonts w:ascii="Cambria" w:hAnsi="Cambria" w:cs="Calibri"/>
        </w:rPr>
        <w:t>583</w:t>
      </w:r>
      <w:r w:rsidRPr="00863766">
        <w:rPr>
          <w:rFonts w:ascii="Cambria" w:hAnsi="Cambria" w:cs="Calibri"/>
        </w:rPr>
        <w:t xml:space="preserve"> (</w:t>
      </w:r>
      <w:r w:rsidRPr="00863766">
        <w:rPr>
          <w:rFonts w:ascii="Cambria" w:hAnsi="Cambria"/>
        </w:rPr>
        <w:t>2,</w:t>
      </w:r>
      <w:r w:rsidR="0005035D" w:rsidRPr="00863766">
        <w:rPr>
          <w:rFonts w:ascii="Cambria" w:hAnsi="Cambria"/>
        </w:rPr>
        <w:t>4</w:t>
      </w:r>
      <w:r w:rsidRPr="00863766">
        <w:rPr>
          <w:rFonts w:ascii="Cambria" w:hAnsi="Cambria"/>
        </w:rPr>
        <w:t>%)</w:t>
      </w:r>
      <w:r w:rsidRPr="00863766">
        <w:rPr>
          <w:rFonts w:ascii="Cambria" w:hAnsi="Cambria" w:cs="Calibri"/>
        </w:rPr>
        <w:t xml:space="preserve">, </w:t>
      </w:r>
      <w:r w:rsidR="00E46A13" w:rsidRPr="00863766">
        <w:rPr>
          <w:rFonts w:ascii="Cambria" w:hAnsi="Cambria" w:cs="Calibri"/>
        </w:rPr>
        <w:t>i</w:t>
      </w:r>
      <w:r w:rsidRPr="00863766">
        <w:rPr>
          <w:rFonts w:ascii="Cambria" w:hAnsi="Cambria" w:cs="Calibri"/>
        </w:rPr>
        <w:t>bride: 1</w:t>
      </w:r>
      <w:r w:rsidR="0005035D" w:rsidRPr="00863766">
        <w:rPr>
          <w:rFonts w:ascii="Cambria" w:hAnsi="Cambria" w:cs="Calibri"/>
        </w:rPr>
        <w:t>.556</w:t>
      </w:r>
      <w:r w:rsidRPr="00863766">
        <w:rPr>
          <w:rFonts w:ascii="Cambria" w:hAnsi="Cambria" w:cs="Calibri"/>
        </w:rPr>
        <w:t>.</w:t>
      </w:r>
      <w:r w:rsidR="0005035D" w:rsidRPr="00863766">
        <w:rPr>
          <w:rFonts w:ascii="Cambria" w:hAnsi="Cambria" w:cs="Calibri"/>
        </w:rPr>
        <w:t>620</w:t>
      </w:r>
      <w:r w:rsidRPr="00863766">
        <w:rPr>
          <w:rFonts w:ascii="Cambria" w:hAnsi="Cambria" w:cs="Calibri"/>
        </w:rPr>
        <w:t xml:space="preserve"> (</w:t>
      </w:r>
      <w:r w:rsidR="0005035D" w:rsidRPr="00863766">
        <w:rPr>
          <w:rFonts w:ascii="Cambria" w:hAnsi="Cambria" w:cs="Calibri"/>
        </w:rPr>
        <w:t>3</w:t>
      </w:r>
      <w:r w:rsidRPr="00863766">
        <w:rPr>
          <w:rFonts w:ascii="Cambria" w:hAnsi="Cambria"/>
        </w:rPr>
        <w:t>,</w:t>
      </w:r>
      <w:r w:rsidR="004A4DF4" w:rsidRPr="00863766">
        <w:rPr>
          <w:rFonts w:ascii="Cambria" w:hAnsi="Cambria"/>
        </w:rPr>
        <w:t>9</w:t>
      </w:r>
      <w:r w:rsidRPr="00863766">
        <w:rPr>
          <w:rFonts w:ascii="Cambria" w:hAnsi="Cambria"/>
        </w:rPr>
        <w:t>%)</w:t>
      </w:r>
      <w:r w:rsidRPr="00863766">
        <w:rPr>
          <w:rFonts w:ascii="Cambria" w:hAnsi="Cambria" w:cs="Calibri"/>
        </w:rPr>
        <w:t xml:space="preserve">, </w:t>
      </w:r>
      <w:r w:rsidR="00E46A13" w:rsidRPr="00863766">
        <w:rPr>
          <w:rFonts w:ascii="Cambria" w:hAnsi="Cambria" w:cs="Calibri"/>
        </w:rPr>
        <w:t>e</w:t>
      </w:r>
      <w:r w:rsidRPr="00863766">
        <w:rPr>
          <w:rFonts w:ascii="Cambria" w:hAnsi="Cambria" w:cs="Calibri"/>
        </w:rPr>
        <w:t>lettriche 1</w:t>
      </w:r>
      <w:r w:rsidR="0005035D" w:rsidRPr="00863766">
        <w:rPr>
          <w:rFonts w:ascii="Cambria" w:hAnsi="Cambria" w:cs="Calibri"/>
        </w:rPr>
        <w:t>5</w:t>
      </w:r>
      <w:r w:rsidRPr="00863766">
        <w:rPr>
          <w:rFonts w:ascii="Cambria" w:hAnsi="Cambria" w:cs="Calibri"/>
        </w:rPr>
        <w:t>8.</w:t>
      </w:r>
      <w:r w:rsidR="0005035D" w:rsidRPr="00863766">
        <w:rPr>
          <w:rFonts w:ascii="Cambria" w:hAnsi="Cambria" w:cs="Calibri"/>
        </w:rPr>
        <w:t>131</w:t>
      </w:r>
      <w:r w:rsidRPr="00863766">
        <w:rPr>
          <w:rFonts w:ascii="Cambria" w:hAnsi="Cambria" w:cs="Calibri"/>
        </w:rPr>
        <w:t xml:space="preserve"> (</w:t>
      </w:r>
      <w:r w:rsidRPr="00863766">
        <w:rPr>
          <w:rFonts w:ascii="Cambria" w:hAnsi="Cambria"/>
        </w:rPr>
        <w:t>0,</w:t>
      </w:r>
      <w:r w:rsidR="0005035D" w:rsidRPr="00863766">
        <w:rPr>
          <w:rFonts w:ascii="Cambria" w:hAnsi="Cambria"/>
        </w:rPr>
        <w:t>4</w:t>
      </w:r>
      <w:r w:rsidRPr="00863766">
        <w:rPr>
          <w:rFonts w:ascii="Cambria" w:hAnsi="Cambria"/>
        </w:rPr>
        <w:t>%</w:t>
      </w:r>
      <w:r w:rsidRPr="00863766">
        <w:rPr>
          <w:rFonts w:ascii="Cambria" w:hAnsi="Cambria" w:cs="Calibri"/>
        </w:rPr>
        <w:t xml:space="preserve">)], che, complessivamente, rappresentano </w:t>
      </w:r>
      <w:r w:rsidR="00747149" w:rsidRPr="00863766">
        <w:rPr>
          <w:rFonts w:ascii="Cambria" w:hAnsi="Cambria" w:cs="Calibri"/>
          <w:b/>
          <w:bCs/>
        </w:rPr>
        <w:t xml:space="preserve">il 13,9% circa del totale, </w:t>
      </w:r>
      <w:r w:rsidR="00747149" w:rsidRPr="00863766">
        <w:rPr>
          <w:rFonts w:ascii="Cambria" w:hAnsi="Cambria" w:cs="Calibri"/>
        </w:rPr>
        <w:t>contro il 12,4% del 2021</w:t>
      </w:r>
      <w:r w:rsidRPr="00863766">
        <w:rPr>
          <w:rFonts w:ascii="Cambria" w:hAnsi="Cambria" w:cs="Calibri"/>
        </w:rPr>
        <w:t xml:space="preserve">. </w:t>
      </w:r>
      <w:r w:rsidRPr="00863766">
        <w:rPr>
          <w:rFonts w:ascii="Cambria" w:hAnsi="Cambria" w:cs="Calibri"/>
          <w:b/>
          <w:bCs/>
        </w:rPr>
        <w:t>In valori percentuali, rispetto al totale del circolante, Marche</w:t>
      </w:r>
      <w:r w:rsidRPr="00863766">
        <w:rPr>
          <w:rFonts w:ascii="Cambria" w:hAnsi="Cambria" w:cs="Calibri"/>
        </w:rPr>
        <w:t xml:space="preserve"> ed </w:t>
      </w:r>
      <w:r w:rsidRPr="00863766">
        <w:rPr>
          <w:rFonts w:ascii="Cambria" w:hAnsi="Cambria" w:cs="Calibri"/>
          <w:b/>
          <w:bCs/>
        </w:rPr>
        <w:t>Emilia Romagna</w:t>
      </w:r>
      <w:r w:rsidRPr="00863766">
        <w:rPr>
          <w:rFonts w:ascii="Cambria" w:hAnsi="Cambria" w:cs="Calibri"/>
        </w:rPr>
        <w:t xml:space="preserve"> risultano le </w:t>
      </w:r>
      <w:r w:rsidR="00E46A13" w:rsidRPr="00863766">
        <w:rPr>
          <w:rFonts w:ascii="Cambria" w:hAnsi="Cambria" w:cs="Calibri"/>
        </w:rPr>
        <w:t>r</w:t>
      </w:r>
      <w:r w:rsidRPr="00863766">
        <w:rPr>
          <w:rFonts w:ascii="Cambria" w:hAnsi="Cambria" w:cs="Calibri"/>
        </w:rPr>
        <w:t xml:space="preserve">egioni più “verdi” (rispettivamente, </w:t>
      </w:r>
      <w:r w:rsidR="00747149" w:rsidRPr="00863766">
        <w:rPr>
          <w:rFonts w:ascii="Cambria" w:hAnsi="Cambria" w:cs="Calibri"/>
        </w:rPr>
        <w:t>23,7</w:t>
      </w:r>
      <w:r w:rsidRPr="00863766">
        <w:rPr>
          <w:rFonts w:ascii="Cambria" w:hAnsi="Cambria" w:cs="Calibri"/>
        </w:rPr>
        <w:t>% e 2</w:t>
      </w:r>
      <w:r w:rsidR="00747149" w:rsidRPr="00863766">
        <w:rPr>
          <w:rFonts w:ascii="Cambria" w:hAnsi="Cambria" w:cs="Calibri"/>
        </w:rPr>
        <w:t>3</w:t>
      </w:r>
      <w:r w:rsidRPr="00863766">
        <w:rPr>
          <w:rFonts w:ascii="Cambria" w:hAnsi="Cambria" w:cs="Calibri"/>
        </w:rPr>
        <w:t>%), seguite da</w:t>
      </w:r>
      <w:r w:rsidR="00747149" w:rsidRPr="00863766">
        <w:rPr>
          <w:rFonts w:ascii="Cambria" w:hAnsi="Cambria" w:cs="Calibri"/>
        </w:rPr>
        <w:t>lla</w:t>
      </w:r>
      <w:r w:rsidRPr="00863766">
        <w:rPr>
          <w:rFonts w:ascii="Cambria" w:hAnsi="Cambria" w:cs="Calibri"/>
        </w:rPr>
        <w:t xml:space="preserve"> </w:t>
      </w:r>
      <w:r w:rsidR="00747149" w:rsidRPr="00863766">
        <w:rPr>
          <w:rFonts w:ascii="Cambria" w:hAnsi="Cambria" w:cs="Calibri"/>
        </w:rPr>
        <w:t>Valle D’Aosta (20,7%) e dall’Umbria (17,9%)</w:t>
      </w:r>
      <w:r w:rsidRPr="00863766">
        <w:rPr>
          <w:rFonts w:ascii="Cambria" w:hAnsi="Cambria" w:cs="Calibri"/>
        </w:rPr>
        <w:t xml:space="preserve">. Le </w:t>
      </w:r>
      <w:r w:rsidR="00E46A13" w:rsidRPr="00863766">
        <w:rPr>
          <w:rFonts w:ascii="Cambria" w:hAnsi="Cambria" w:cs="Calibri"/>
        </w:rPr>
        <w:t>r</w:t>
      </w:r>
      <w:r w:rsidRPr="00863766">
        <w:rPr>
          <w:rFonts w:ascii="Cambria" w:hAnsi="Cambria" w:cs="Calibri"/>
        </w:rPr>
        <w:t>egioni meno “ecologiche” sono, invece, Sardegna (</w:t>
      </w:r>
      <w:r w:rsidR="00EA0EFD" w:rsidRPr="00863766">
        <w:rPr>
          <w:rFonts w:ascii="Cambria" w:hAnsi="Cambria" w:cs="Calibri"/>
        </w:rPr>
        <w:t>4,7</w:t>
      </w:r>
      <w:r w:rsidRPr="00863766">
        <w:rPr>
          <w:rFonts w:ascii="Cambria" w:hAnsi="Cambria" w:cs="Calibri"/>
        </w:rPr>
        <w:t>%) e Calabria (</w:t>
      </w:r>
      <w:r w:rsidR="00EA0EFD" w:rsidRPr="00863766">
        <w:rPr>
          <w:rFonts w:ascii="Cambria" w:hAnsi="Cambria" w:cs="Calibri"/>
        </w:rPr>
        <w:t>5,6</w:t>
      </w:r>
      <w:r w:rsidRPr="00863766">
        <w:rPr>
          <w:rFonts w:ascii="Cambria" w:hAnsi="Cambria" w:cs="Calibri"/>
        </w:rPr>
        <w:t>%).</w:t>
      </w:r>
    </w:p>
    <w:p w14:paraId="744975BE" w14:textId="6176B385" w:rsidR="001F5354" w:rsidRPr="00863766" w:rsidRDefault="00787746">
      <w:pPr>
        <w:pStyle w:val="Standard"/>
        <w:jc w:val="both"/>
        <w:rPr>
          <w:rFonts w:ascii="Cambria" w:hAnsi="Cambria"/>
        </w:rPr>
      </w:pPr>
      <w:r w:rsidRPr="00863766">
        <w:rPr>
          <w:rFonts w:ascii="Cambria" w:hAnsi="Cambria" w:cs="Calibri"/>
          <w:b/>
          <w:bCs/>
        </w:rPr>
        <w:t xml:space="preserve">In valori assoluti è la Lombardia la </w:t>
      </w:r>
      <w:r w:rsidR="00E46A13" w:rsidRPr="00863766">
        <w:rPr>
          <w:rFonts w:ascii="Cambria" w:hAnsi="Cambria" w:cs="Calibri"/>
          <w:b/>
          <w:bCs/>
        </w:rPr>
        <w:t>r</w:t>
      </w:r>
      <w:r w:rsidRPr="00863766">
        <w:rPr>
          <w:rFonts w:ascii="Cambria" w:hAnsi="Cambria" w:cs="Calibri"/>
          <w:b/>
          <w:bCs/>
        </w:rPr>
        <w:t>egione con il più alto numero di auto ecologiche (</w:t>
      </w:r>
      <w:r w:rsidR="00EF6C38" w:rsidRPr="00863766">
        <w:rPr>
          <w:rFonts w:ascii="Cambria" w:hAnsi="Cambria" w:cs="Calibri"/>
          <w:b/>
          <w:bCs/>
        </w:rPr>
        <w:t>80</w:t>
      </w:r>
      <w:r w:rsidRPr="00863766">
        <w:rPr>
          <w:rFonts w:ascii="Cambria" w:hAnsi="Cambria" w:cs="Calibri"/>
          <w:b/>
          <w:bCs/>
        </w:rPr>
        <w:t>0mila).</w:t>
      </w:r>
      <w:r w:rsidRPr="00863766">
        <w:rPr>
          <w:rFonts w:ascii="Cambria" w:hAnsi="Cambria" w:cs="Calibri"/>
        </w:rPr>
        <w:t xml:space="preserve"> Seguono Emilia Romagna (6</w:t>
      </w:r>
      <w:r w:rsidR="00EF6C38" w:rsidRPr="00863766">
        <w:rPr>
          <w:rFonts w:ascii="Cambria" w:hAnsi="Cambria" w:cs="Calibri"/>
        </w:rPr>
        <w:t>8</w:t>
      </w:r>
      <w:r w:rsidRPr="00863766">
        <w:rPr>
          <w:rFonts w:ascii="Cambria" w:hAnsi="Cambria" w:cs="Calibri"/>
        </w:rPr>
        <w:t>0mila) e Lazio (5</w:t>
      </w:r>
      <w:r w:rsidR="00EF6C38" w:rsidRPr="00863766">
        <w:rPr>
          <w:rFonts w:ascii="Cambria" w:hAnsi="Cambria" w:cs="Calibri"/>
        </w:rPr>
        <w:t>9</w:t>
      </w:r>
      <w:r w:rsidRPr="00863766">
        <w:rPr>
          <w:rFonts w:ascii="Cambria" w:hAnsi="Cambria" w:cs="Calibri"/>
        </w:rPr>
        <w:t>0mila). In coda Molise (2</w:t>
      </w:r>
      <w:r w:rsidR="00EF6C38" w:rsidRPr="00863766">
        <w:rPr>
          <w:rFonts w:ascii="Cambria" w:hAnsi="Cambria" w:cs="Calibri"/>
        </w:rPr>
        <w:t>4</w:t>
      </w:r>
      <w:r w:rsidRPr="00863766">
        <w:rPr>
          <w:rFonts w:ascii="Cambria" w:hAnsi="Cambria" w:cs="Calibri"/>
        </w:rPr>
        <w:t xml:space="preserve">mila) e </w:t>
      </w:r>
      <w:r w:rsidR="00EF6C38" w:rsidRPr="00863766">
        <w:rPr>
          <w:rFonts w:ascii="Cambria" w:hAnsi="Cambria" w:cs="Calibri"/>
        </w:rPr>
        <w:t>Basilicata</w:t>
      </w:r>
      <w:r w:rsidRPr="00863766">
        <w:rPr>
          <w:rFonts w:ascii="Cambria" w:hAnsi="Cambria" w:cs="Calibri"/>
        </w:rPr>
        <w:t xml:space="preserve"> (</w:t>
      </w:r>
      <w:r w:rsidR="00EF6C38" w:rsidRPr="00863766">
        <w:rPr>
          <w:rFonts w:ascii="Cambria" w:hAnsi="Cambria" w:cs="Calibri"/>
        </w:rPr>
        <w:t>34</w:t>
      </w:r>
      <w:r w:rsidRPr="00863766">
        <w:rPr>
          <w:rFonts w:ascii="Cambria" w:hAnsi="Cambria" w:cs="Calibri"/>
        </w:rPr>
        <w:t>mila).</w:t>
      </w:r>
    </w:p>
    <w:p w14:paraId="4136DFA0" w14:textId="77777777" w:rsidR="001F5354" w:rsidRPr="00863766" w:rsidRDefault="001F5354">
      <w:pPr>
        <w:pStyle w:val="Standard"/>
        <w:jc w:val="both"/>
        <w:rPr>
          <w:rFonts w:ascii="Cambria" w:hAnsi="Cambria" w:cs="Calibri"/>
          <w:b/>
          <w:bCs/>
        </w:rPr>
      </w:pPr>
    </w:p>
    <w:p w14:paraId="712DE2A6" w14:textId="299C477B" w:rsidR="001F5354" w:rsidRPr="00863766" w:rsidRDefault="00787746">
      <w:pPr>
        <w:pStyle w:val="Standard"/>
        <w:shd w:val="clear" w:color="auto" w:fill="FFFFFF"/>
        <w:spacing w:line="216" w:lineRule="auto"/>
        <w:rPr>
          <w:rFonts w:ascii="Cambria" w:hAnsi="Cambria"/>
        </w:rPr>
      </w:pPr>
      <w:r w:rsidRPr="00863766">
        <w:rPr>
          <w:rFonts w:ascii="Cambria" w:hAnsi="Cambria" w:cs="Arial"/>
          <w:b/>
          <w:bCs/>
          <w:color w:val="800000"/>
        </w:rPr>
        <w:t>ELETTRICHE: +</w:t>
      </w:r>
      <w:r w:rsidR="00B96993" w:rsidRPr="00863766">
        <w:rPr>
          <w:rFonts w:ascii="Cambria" w:hAnsi="Cambria" w:cs="Arial"/>
          <w:b/>
          <w:bCs/>
          <w:color w:val="800000"/>
        </w:rPr>
        <w:t>49</w:t>
      </w:r>
      <w:r w:rsidRPr="00863766">
        <w:rPr>
          <w:rFonts w:ascii="Cambria" w:hAnsi="Cambria" w:cs="Arial"/>
          <w:b/>
          <w:bCs/>
          <w:color w:val="800000"/>
        </w:rPr>
        <w:t>% NELL’ULTIMO ANNO</w:t>
      </w:r>
      <w:r w:rsidR="000B014F" w:rsidRPr="00863766">
        <w:rPr>
          <w:rFonts w:ascii="Cambria" w:hAnsi="Cambria" w:cs="Arial"/>
          <w:b/>
          <w:bCs/>
          <w:color w:val="800000"/>
        </w:rPr>
        <w:t>,</w:t>
      </w:r>
      <w:r w:rsidRPr="00863766">
        <w:rPr>
          <w:rFonts w:ascii="Cambria" w:hAnsi="Cambria" w:cs="Arial"/>
          <w:b/>
          <w:bCs/>
          <w:color w:val="800000"/>
        </w:rPr>
        <w:t xml:space="preserve"> </w:t>
      </w:r>
      <w:r w:rsidR="00E46A13" w:rsidRPr="00863766">
        <w:rPr>
          <w:rFonts w:ascii="Cambria" w:hAnsi="Cambria" w:cs="Arial"/>
          <w:b/>
          <w:bCs/>
          <w:color w:val="800000"/>
        </w:rPr>
        <w:t xml:space="preserve">RAPPRESENTANO </w:t>
      </w:r>
      <w:r w:rsidRPr="00863766">
        <w:rPr>
          <w:rFonts w:ascii="Cambria" w:hAnsi="Cambria" w:cs="Arial"/>
          <w:b/>
          <w:bCs/>
          <w:color w:val="800000"/>
        </w:rPr>
        <w:t xml:space="preserve">SOLO </w:t>
      </w:r>
      <w:r w:rsidR="00B1123C" w:rsidRPr="00863766">
        <w:rPr>
          <w:rFonts w:ascii="Cambria" w:hAnsi="Cambria" w:cs="Arial"/>
          <w:b/>
          <w:bCs/>
          <w:color w:val="800000"/>
        </w:rPr>
        <w:t xml:space="preserve">IL </w:t>
      </w:r>
      <w:r w:rsidR="00B96993" w:rsidRPr="00863766">
        <w:rPr>
          <w:rFonts w:ascii="Cambria" w:hAnsi="Cambria" w:cs="Arial"/>
          <w:b/>
          <w:bCs/>
          <w:color w:val="800000"/>
        </w:rPr>
        <w:t>4,3</w:t>
      </w:r>
      <w:r w:rsidRPr="00863766">
        <w:rPr>
          <w:rFonts w:ascii="Cambria" w:hAnsi="Cambria" w:cs="Arial"/>
          <w:b/>
          <w:bCs/>
          <w:color w:val="800000"/>
        </w:rPr>
        <w:t>% DEL PARCO</w:t>
      </w:r>
      <w:r w:rsidR="00405D8B" w:rsidRPr="00863766">
        <w:rPr>
          <w:rFonts w:ascii="Cambria" w:hAnsi="Cambria" w:cs="Arial"/>
          <w:b/>
          <w:bCs/>
          <w:color w:val="800000"/>
        </w:rPr>
        <w:t xml:space="preserve"> CIRCOLANTE</w:t>
      </w:r>
    </w:p>
    <w:p w14:paraId="612E40D8" w14:textId="4750E0A0" w:rsidR="00213D4F" w:rsidRPr="00E415CD" w:rsidRDefault="00787746">
      <w:pPr>
        <w:pStyle w:val="Standard"/>
        <w:jc w:val="both"/>
        <w:rPr>
          <w:rFonts w:ascii="Cambria" w:hAnsi="Cambria" w:cs="Calibri"/>
        </w:rPr>
      </w:pPr>
      <w:r w:rsidRPr="00863766">
        <w:rPr>
          <w:rFonts w:ascii="Cambria" w:hAnsi="Cambria" w:cs="Calibri"/>
          <w:b/>
          <w:bCs/>
        </w:rPr>
        <w:t>Decisamente rilevante, almeno in termini percentuali</w:t>
      </w:r>
      <w:r w:rsidR="00E46A13" w:rsidRPr="00863766">
        <w:rPr>
          <w:rFonts w:ascii="Cambria" w:hAnsi="Cambria" w:cs="Calibri"/>
          <w:b/>
          <w:bCs/>
        </w:rPr>
        <w:t>,</w:t>
      </w:r>
      <w:r w:rsidRPr="00863766">
        <w:rPr>
          <w:rFonts w:ascii="Cambria" w:hAnsi="Cambria" w:cs="Calibri"/>
          <w:b/>
          <w:bCs/>
        </w:rPr>
        <w:t xml:space="preserve"> (in valori assoluti, solo il </w:t>
      </w:r>
      <w:r w:rsidR="00B96993" w:rsidRPr="00863766">
        <w:rPr>
          <w:rFonts w:ascii="Cambria" w:hAnsi="Cambria" w:cs="Calibri"/>
          <w:b/>
          <w:bCs/>
        </w:rPr>
        <w:t>4,3</w:t>
      </w:r>
      <w:r w:rsidRPr="00863766">
        <w:rPr>
          <w:rFonts w:ascii="Cambria" w:hAnsi="Cambria" w:cs="Calibri"/>
          <w:b/>
          <w:bCs/>
        </w:rPr>
        <w:t>% del parco), l’aumento delle auto ad alimentazione elettrica</w:t>
      </w:r>
      <w:r w:rsidRPr="00863766">
        <w:rPr>
          <w:rFonts w:ascii="Cambria" w:hAnsi="Cambria" w:cs="Calibri"/>
        </w:rPr>
        <w:t xml:space="preserve"> (elettriche, ibrido benzina</w:t>
      </w:r>
      <w:r w:rsidR="00E46A13" w:rsidRPr="00863766">
        <w:rPr>
          <w:rFonts w:ascii="Cambria" w:hAnsi="Cambria" w:cs="Calibri"/>
        </w:rPr>
        <w:t xml:space="preserve"> e</w:t>
      </w:r>
      <w:r w:rsidRPr="00863766">
        <w:rPr>
          <w:rFonts w:ascii="Cambria" w:hAnsi="Cambria" w:cs="Calibri"/>
        </w:rPr>
        <w:t xml:space="preserve"> ibrido gasolio): in media, a livello nazionale, l’</w:t>
      </w:r>
      <w:r w:rsidRPr="00863766">
        <w:rPr>
          <w:rFonts w:ascii="Cambria" w:hAnsi="Cambria" w:cs="Calibri"/>
          <w:b/>
          <w:bCs/>
        </w:rPr>
        <w:t>incremento tra 202</w:t>
      </w:r>
      <w:r w:rsidR="00B96993" w:rsidRPr="00863766">
        <w:rPr>
          <w:rFonts w:ascii="Cambria" w:hAnsi="Cambria" w:cs="Calibri"/>
          <w:b/>
          <w:bCs/>
        </w:rPr>
        <w:t>1</w:t>
      </w:r>
      <w:r w:rsidRPr="00863766">
        <w:rPr>
          <w:rFonts w:ascii="Cambria" w:hAnsi="Cambria" w:cs="Calibri"/>
          <w:b/>
          <w:bCs/>
        </w:rPr>
        <w:t xml:space="preserve"> e 202</w:t>
      </w:r>
      <w:r w:rsidR="00B96993" w:rsidRPr="00863766">
        <w:rPr>
          <w:rFonts w:ascii="Cambria" w:hAnsi="Cambria" w:cs="Calibri"/>
          <w:b/>
          <w:bCs/>
        </w:rPr>
        <w:t>2</w:t>
      </w:r>
      <w:r w:rsidRPr="00863766">
        <w:rPr>
          <w:rFonts w:ascii="Cambria" w:hAnsi="Cambria" w:cs="Calibri"/>
          <w:b/>
          <w:bCs/>
        </w:rPr>
        <w:t xml:space="preserve"> è stato del </w:t>
      </w:r>
      <w:r w:rsidR="00B96993" w:rsidRPr="00863766">
        <w:rPr>
          <w:rFonts w:ascii="Cambria" w:hAnsi="Cambria" w:cs="Calibri"/>
          <w:b/>
          <w:bCs/>
        </w:rPr>
        <w:t>49</w:t>
      </w:r>
      <w:r w:rsidRPr="00863766">
        <w:rPr>
          <w:rFonts w:ascii="Cambria" w:hAnsi="Cambria" w:cs="Calibri"/>
          <w:b/>
          <w:bCs/>
        </w:rPr>
        <w:t>%</w:t>
      </w:r>
      <w:r w:rsidRPr="00863766">
        <w:rPr>
          <w:rFonts w:ascii="Cambria" w:hAnsi="Cambria" w:cs="Calibri"/>
        </w:rPr>
        <w:t xml:space="preserve">, con picchi del </w:t>
      </w:r>
      <w:r w:rsidR="00B84C13" w:rsidRPr="00863766">
        <w:rPr>
          <w:rFonts w:ascii="Cambria" w:hAnsi="Cambria" w:cs="Calibri"/>
        </w:rPr>
        <w:t>158</w:t>
      </w:r>
      <w:r w:rsidRPr="00863766">
        <w:rPr>
          <w:rFonts w:ascii="Cambria" w:hAnsi="Cambria" w:cs="Calibri"/>
        </w:rPr>
        <w:t xml:space="preserve">% in Valle D’Aosta e del </w:t>
      </w:r>
      <w:r w:rsidR="00B84C13" w:rsidRPr="00863766">
        <w:rPr>
          <w:rFonts w:ascii="Cambria" w:hAnsi="Cambria" w:cs="Calibri"/>
        </w:rPr>
        <w:t>7</w:t>
      </w:r>
      <w:r w:rsidRPr="00863766">
        <w:rPr>
          <w:rFonts w:ascii="Cambria" w:hAnsi="Cambria" w:cs="Calibri"/>
        </w:rPr>
        <w:t xml:space="preserve">2% in Trentino (dove risultano iscritte molte auto uso noleggio: in queste </w:t>
      </w:r>
      <w:r w:rsidR="00E46A13" w:rsidRPr="00863766">
        <w:rPr>
          <w:rFonts w:ascii="Cambria" w:hAnsi="Cambria" w:cs="Calibri"/>
        </w:rPr>
        <w:t>r</w:t>
      </w:r>
      <w:r w:rsidRPr="00863766">
        <w:rPr>
          <w:rFonts w:ascii="Cambria" w:hAnsi="Cambria" w:cs="Calibri"/>
        </w:rPr>
        <w:t>egioni</w:t>
      </w:r>
      <w:r w:rsidR="00E46A13" w:rsidRPr="00863766">
        <w:rPr>
          <w:rFonts w:ascii="Cambria" w:hAnsi="Cambria" w:cs="Calibri"/>
        </w:rPr>
        <w:t>, infatti,</w:t>
      </w:r>
      <w:r w:rsidRPr="00863766">
        <w:rPr>
          <w:rFonts w:ascii="Cambria" w:hAnsi="Cambria" w:cs="Calibri"/>
        </w:rPr>
        <w:t xml:space="preserve"> vi sono sedi legali di imp</w:t>
      </w:r>
      <w:bookmarkStart w:id="0" w:name="_GoBack"/>
      <w:bookmarkEnd w:id="0"/>
      <w:r w:rsidRPr="00863766">
        <w:rPr>
          <w:rFonts w:ascii="Cambria" w:hAnsi="Cambria" w:cs="Calibri"/>
        </w:rPr>
        <w:t>ortanti Società</w:t>
      </w:r>
      <w:r w:rsidR="000B014F" w:rsidRPr="00863766">
        <w:rPr>
          <w:rFonts w:ascii="Cambria" w:hAnsi="Cambria" w:cs="Calibri"/>
        </w:rPr>
        <w:t xml:space="preserve"> del settore</w:t>
      </w:r>
      <w:r w:rsidRPr="00863766">
        <w:rPr>
          <w:rFonts w:ascii="Cambria" w:hAnsi="Cambria" w:cs="Calibri"/>
        </w:rPr>
        <w:t xml:space="preserve">) e del </w:t>
      </w:r>
      <w:r w:rsidR="00B84C13" w:rsidRPr="00863766">
        <w:rPr>
          <w:rFonts w:ascii="Cambria" w:hAnsi="Cambria" w:cs="Calibri"/>
        </w:rPr>
        <w:t>64</w:t>
      </w:r>
      <w:r w:rsidRPr="00863766">
        <w:rPr>
          <w:rFonts w:ascii="Cambria" w:hAnsi="Cambria" w:cs="Calibri"/>
        </w:rPr>
        <w:t xml:space="preserve">% in </w:t>
      </w:r>
      <w:r w:rsidR="00B84C13" w:rsidRPr="00863766">
        <w:rPr>
          <w:rFonts w:ascii="Cambria" w:hAnsi="Cambria" w:cs="Calibri"/>
        </w:rPr>
        <w:t>Toscan</w:t>
      </w:r>
      <w:r w:rsidRPr="00863766">
        <w:rPr>
          <w:rFonts w:ascii="Cambria" w:hAnsi="Cambria" w:cs="Calibri"/>
        </w:rPr>
        <w:t>a.</w:t>
      </w:r>
    </w:p>
    <w:sectPr w:rsidR="00213D4F" w:rsidRPr="00E415CD" w:rsidSect="001F5354">
      <w:footerReference w:type="default" r:id="rId8"/>
      <w:pgSz w:w="11906" w:h="16838"/>
      <w:pgMar w:top="343" w:right="926" w:bottom="719" w:left="1080" w:header="0" w:footer="45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DB2B" w14:textId="77777777" w:rsidR="002277BE" w:rsidRDefault="002277BE" w:rsidP="001F5354">
      <w:r>
        <w:separator/>
      </w:r>
    </w:p>
  </w:endnote>
  <w:endnote w:type="continuationSeparator" w:id="0">
    <w:p w14:paraId="35EF81DB" w14:textId="77777777" w:rsidR="002277BE" w:rsidRDefault="002277BE" w:rsidP="001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FFF9" w14:textId="77777777" w:rsidR="001F5354" w:rsidRDefault="00787746">
    <w:pPr>
      <w:pStyle w:val="Pidipagina1"/>
      <w:pBdr>
        <w:top w:val="single" w:sz="4" w:space="1" w:color="000000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>ACI – AUTOMOBILE CLUB D’ITALIA</w:t>
    </w:r>
  </w:p>
  <w:p w14:paraId="6A83B085" w14:textId="77777777" w:rsidR="001F5354" w:rsidRDefault="00787746">
    <w:pPr>
      <w:pStyle w:val="Pidipagina1"/>
      <w:jc w:val="center"/>
      <w:rPr>
        <w:i/>
        <w:sz w:val="16"/>
        <w:szCs w:val="16"/>
      </w:rPr>
    </w:pPr>
    <w:r>
      <w:rPr>
        <w:i/>
        <w:sz w:val="16"/>
        <w:szCs w:val="16"/>
      </w:rPr>
      <w:t>Ufficio Stampa</w:t>
    </w:r>
  </w:p>
  <w:p w14:paraId="5917DFF1" w14:textId="77777777" w:rsidR="001F5354" w:rsidRDefault="00787746">
    <w:pPr>
      <w:pStyle w:val="Pidipagina1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Tel. 06.45406719 – 329.4104.776 – 320.433.5255 – ufficio.stampa@aci.it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3EF9" w14:textId="77777777" w:rsidR="002277BE" w:rsidRDefault="002277BE" w:rsidP="001F5354">
      <w:r>
        <w:separator/>
      </w:r>
    </w:p>
  </w:footnote>
  <w:footnote w:type="continuationSeparator" w:id="0">
    <w:p w14:paraId="4DDC149E" w14:textId="77777777" w:rsidR="002277BE" w:rsidRDefault="002277BE" w:rsidP="001F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54"/>
    <w:rsid w:val="00045CA8"/>
    <w:rsid w:val="00046827"/>
    <w:rsid w:val="0005035D"/>
    <w:rsid w:val="00093E10"/>
    <w:rsid w:val="000A2F99"/>
    <w:rsid w:val="000B014F"/>
    <w:rsid w:val="001E62A5"/>
    <w:rsid w:val="001F5354"/>
    <w:rsid w:val="00213D4F"/>
    <w:rsid w:val="00220E8F"/>
    <w:rsid w:val="002277BE"/>
    <w:rsid w:val="002A6B8A"/>
    <w:rsid w:val="00365BCC"/>
    <w:rsid w:val="00371076"/>
    <w:rsid w:val="00385635"/>
    <w:rsid w:val="003A5343"/>
    <w:rsid w:val="003C4294"/>
    <w:rsid w:val="003D483A"/>
    <w:rsid w:val="00405D8B"/>
    <w:rsid w:val="004609E1"/>
    <w:rsid w:val="00491372"/>
    <w:rsid w:val="004A05B7"/>
    <w:rsid w:val="004A4DF4"/>
    <w:rsid w:val="005C2969"/>
    <w:rsid w:val="005D1993"/>
    <w:rsid w:val="00716A8B"/>
    <w:rsid w:val="00747149"/>
    <w:rsid w:val="00787746"/>
    <w:rsid w:val="00863766"/>
    <w:rsid w:val="008772E2"/>
    <w:rsid w:val="008E17E6"/>
    <w:rsid w:val="009231CD"/>
    <w:rsid w:val="009B1F93"/>
    <w:rsid w:val="009E1F78"/>
    <w:rsid w:val="009F224B"/>
    <w:rsid w:val="009F38E7"/>
    <w:rsid w:val="00A00D55"/>
    <w:rsid w:val="00A72244"/>
    <w:rsid w:val="00A90FEA"/>
    <w:rsid w:val="00AB2EB5"/>
    <w:rsid w:val="00AF4A40"/>
    <w:rsid w:val="00AF73D3"/>
    <w:rsid w:val="00B046D6"/>
    <w:rsid w:val="00B1123C"/>
    <w:rsid w:val="00B84C13"/>
    <w:rsid w:val="00B96993"/>
    <w:rsid w:val="00BA0F5E"/>
    <w:rsid w:val="00BD32E0"/>
    <w:rsid w:val="00CC52F6"/>
    <w:rsid w:val="00D17E1F"/>
    <w:rsid w:val="00D23B97"/>
    <w:rsid w:val="00DE1A34"/>
    <w:rsid w:val="00E415CD"/>
    <w:rsid w:val="00E46A13"/>
    <w:rsid w:val="00EA0EFD"/>
    <w:rsid w:val="00EB15AA"/>
    <w:rsid w:val="00EC07E2"/>
    <w:rsid w:val="00EC253B"/>
    <w:rsid w:val="00EE6360"/>
    <w:rsid w:val="00EF6C38"/>
    <w:rsid w:val="00F7634D"/>
    <w:rsid w:val="00F95EB4"/>
    <w:rsid w:val="00FC5B93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784C"/>
  <w15:docId w15:val="{E8D78B07-C833-417F-AF61-E619EDFB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354"/>
    <w:pPr>
      <w:widowControl w:val="0"/>
      <w:suppressAutoHyphens/>
      <w:textAlignment w:val="baseline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uiPriority w:val="9"/>
    <w:semiHidden/>
    <w:unhideWhenUsed/>
    <w:qFormat/>
    <w:rsid w:val="001F5354"/>
    <w:pPr>
      <w:keepNext/>
      <w:widowControl w:val="0"/>
      <w:spacing w:before="140"/>
      <w:outlineLvl w:val="2"/>
    </w:pPr>
    <w:rPr>
      <w:rFonts w:ascii="Times New Roman" w:eastAsia="SimSun" w:hAnsi="Times New Roman"/>
      <w:b/>
      <w:bCs/>
      <w:kern w:val="2"/>
      <w:sz w:val="28"/>
      <w:szCs w:val="28"/>
      <w:lang w:eastAsia="zh-CN" w:bidi="hi-IN"/>
    </w:rPr>
  </w:style>
  <w:style w:type="character" w:customStyle="1" w:styleId="PidipaginaCarattere">
    <w:name w:val="Piè di pagina Carattere"/>
    <w:qFormat/>
    <w:rsid w:val="001F5354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Internetlink">
    <w:name w:val="Internet link"/>
    <w:qFormat/>
    <w:rsid w:val="001F5354"/>
    <w:rPr>
      <w:color w:val="0000FF"/>
      <w:u w:val="single"/>
    </w:rPr>
  </w:style>
  <w:style w:type="character" w:customStyle="1" w:styleId="TestofumettoCarattere">
    <w:name w:val="Testo fumetto Carattere"/>
    <w:qFormat/>
    <w:rsid w:val="001F535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qFormat/>
    <w:rsid w:val="001F5354"/>
    <w:rPr>
      <w:rFonts w:ascii="Times New Roman" w:eastAsia="SimSun" w:hAnsi="Times New Roman" w:cs="Times New Roman"/>
      <w:b/>
      <w:bCs/>
      <w:kern w:val="2"/>
      <w:sz w:val="28"/>
      <w:szCs w:val="28"/>
      <w:lang w:eastAsia="zh-CN" w:bidi="hi-IN"/>
    </w:rPr>
  </w:style>
  <w:style w:type="character" w:customStyle="1" w:styleId="IntestazioneCarattere">
    <w:name w:val="Intestazione Carattere"/>
    <w:qFormat/>
    <w:rsid w:val="001F5354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visitato">
    <w:name w:val="FollowedHyperlink"/>
    <w:qFormat/>
    <w:rsid w:val="001F5354"/>
    <w:rPr>
      <w:color w:val="800080"/>
      <w:u w:val="single"/>
    </w:rPr>
  </w:style>
  <w:style w:type="character" w:customStyle="1" w:styleId="ListLabel1">
    <w:name w:val="ListLabel 1"/>
    <w:qFormat/>
    <w:rsid w:val="001F5354"/>
    <w:rPr>
      <w:rFonts w:ascii="Cambria" w:eastAsia="Cambria" w:hAnsi="Cambria" w:cs="Calibri"/>
      <w:sz w:val="21"/>
      <w:szCs w:val="21"/>
    </w:rPr>
  </w:style>
  <w:style w:type="character" w:customStyle="1" w:styleId="ListLabel2">
    <w:name w:val="ListLabel 2"/>
    <w:qFormat/>
    <w:rsid w:val="001F5354"/>
    <w:rPr>
      <w:rFonts w:ascii="Cambria" w:hAnsi="Cambria" w:cs="Calibri"/>
      <w:sz w:val="21"/>
      <w:szCs w:val="21"/>
    </w:rPr>
  </w:style>
  <w:style w:type="character" w:customStyle="1" w:styleId="CollegamentoInternet">
    <w:name w:val="Collegamento Internet"/>
    <w:rsid w:val="001F5354"/>
    <w:rPr>
      <w:color w:val="000080"/>
      <w:u w:val="single"/>
    </w:rPr>
  </w:style>
  <w:style w:type="paragraph" w:customStyle="1" w:styleId="Titolo1">
    <w:name w:val="Titolo1"/>
    <w:basedOn w:val="Standard"/>
    <w:next w:val="Corpotesto"/>
    <w:qFormat/>
    <w:rsid w:val="001F535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Corpotesto">
    <w:name w:val="Body Text"/>
    <w:basedOn w:val="Normale"/>
    <w:rsid w:val="001F5354"/>
    <w:pPr>
      <w:spacing w:after="140" w:line="276" w:lineRule="auto"/>
    </w:pPr>
  </w:style>
  <w:style w:type="paragraph" w:styleId="Elenco">
    <w:name w:val="List"/>
    <w:basedOn w:val="Textbody"/>
    <w:rsid w:val="001F5354"/>
  </w:style>
  <w:style w:type="paragraph" w:customStyle="1" w:styleId="Didascalia1">
    <w:name w:val="Didascalia1"/>
    <w:basedOn w:val="Normale"/>
    <w:qFormat/>
    <w:rsid w:val="001F535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Standard"/>
    <w:qFormat/>
    <w:rsid w:val="001F5354"/>
    <w:pPr>
      <w:suppressLineNumbers/>
    </w:pPr>
    <w:rPr>
      <w:rFonts w:cs="Arial"/>
    </w:rPr>
  </w:style>
  <w:style w:type="paragraph" w:customStyle="1" w:styleId="Standard">
    <w:name w:val="Standard"/>
    <w:qFormat/>
    <w:rsid w:val="001F5354"/>
    <w:pPr>
      <w:suppressAutoHyphens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1F5354"/>
    <w:pPr>
      <w:spacing w:after="140" w:line="276" w:lineRule="auto"/>
    </w:pPr>
    <w:rPr>
      <w:rFonts w:ascii="Times New Roman" w:eastAsia="SimSun" w:hAnsi="Times New Roman" w:cs="Arial"/>
      <w:kern w:val="2"/>
      <w:lang w:eastAsia="zh-CN" w:bidi="hi-IN"/>
    </w:rPr>
  </w:style>
  <w:style w:type="paragraph" w:styleId="Didascalia">
    <w:name w:val="caption"/>
    <w:basedOn w:val="Standard"/>
    <w:qFormat/>
    <w:rsid w:val="001F5354"/>
    <w:pPr>
      <w:suppressLineNumbers/>
      <w:spacing w:before="120" w:after="120"/>
    </w:pPr>
    <w:rPr>
      <w:rFonts w:cs="Arial"/>
      <w:i/>
      <w:iCs/>
    </w:rPr>
  </w:style>
  <w:style w:type="paragraph" w:customStyle="1" w:styleId="Pidipagina1">
    <w:name w:val="Piè di pagina1"/>
    <w:basedOn w:val="Standard"/>
    <w:rsid w:val="001F5354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qFormat/>
    <w:rsid w:val="001F5354"/>
    <w:rPr>
      <w:rFonts w:ascii="Tahoma" w:eastAsia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1F5354"/>
    <w:pPr>
      <w:tabs>
        <w:tab w:val="center" w:pos="4819"/>
        <w:tab w:val="right" w:pos="9638"/>
      </w:tabs>
    </w:pPr>
  </w:style>
  <w:style w:type="numbering" w:customStyle="1" w:styleId="Nessunelenco1">
    <w:name w:val="Nessun elenco1"/>
    <w:qFormat/>
    <w:rsid w:val="001F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ci.it/laci/studi-e-ricerche/dati-e-statistiche/autoritrat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2</cp:revision>
  <dcterms:created xsi:type="dcterms:W3CDTF">2023-06-26T10:48:00Z</dcterms:created>
  <dcterms:modified xsi:type="dcterms:W3CDTF">2023-06-26T10:48:00Z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