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1B75" w14:textId="77777777" w:rsidR="003A5D08" w:rsidRDefault="003D1790">
      <w:pPr>
        <w:jc w:val="center"/>
        <w:rPr>
          <w:rFonts w:ascii="Corbel" w:eastAsia="Corbel" w:hAnsi="Corbel" w:cs="Corbel"/>
          <w:b/>
          <w:bCs/>
          <w:sz w:val="32"/>
          <w:szCs w:val="32"/>
        </w:rPr>
      </w:pPr>
      <w:r>
        <w:rPr>
          <w:rFonts w:ascii="Corbel" w:eastAsia="Corbel" w:hAnsi="Corbel" w:cs="Corbel"/>
          <w:b/>
          <w:bCs/>
          <w:sz w:val="32"/>
          <w:szCs w:val="32"/>
        </w:rPr>
        <w:t>PIANO, SAX E CONTRABBASSO: IL JAZZ ARRIVA TRA LE COLLINE DEL CHIANTI</w:t>
      </w:r>
    </w:p>
    <w:p w14:paraId="7EE2554E" w14:textId="77777777" w:rsidR="003A5D08" w:rsidRDefault="003D1790">
      <w:pPr>
        <w:jc w:val="center"/>
        <w:rPr>
          <w:rFonts w:ascii="Corbel" w:eastAsia="Corbel" w:hAnsi="Corbel" w:cs="Corbel"/>
          <w:i/>
          <w:iCs/>
          <w:sz w:val="24"/>
          <w:szCs w:val="24"/>
        </w:rPr>
      </w:pPr>
      <w:r>
        <w:rPr>
          <w:rFonts w:ascii="Corbel" w:eastAsia="Corbel" w:hAnsi="Corbel" w:cs="Corbel"/>
          <w:i/>
          <w:iCs/>
          <w:sz w:val="24"/>
          <w:szCs w:val="24"/>
        </w:rPr>
        <w:t xml:space="preserve">La catena di hotel e resort 4 stelle Place of Charme dà il via al ciclo di eventi Certosa in Jazz 2023, da luglio a settembre alla Certosa di </w:t>
      </w:r>
      <w:proofErr w:type="spellStart"/>
      <w:r>
        <w:rPr>
          <w:rFonts w:ascii="Corbel" w:eastAsia="Corbel" w:hAnsi="Corbel" w:cs="Corbel"/>
          <w:i/>
          <w:iCs/>
          <w:sz w:val="24"/>
          <w:szCs w:val="24"/>
        </w:rPr>
        <w:t>Pontignano</w:t>
      </w:r>
      <w:proofErr w:type="spellEnd"/>
    </w:p>
    <w:p w14:paraId="4BEF90A4" w14:textId="77777777" w:rsidR="003A5D08" w:rsidRDefault="003A5D08">
      <w:pPr>
        <w:jc w:val="center"/>
        <w:rPr>
          <w:rFonts w:ascii="Corbel" w:eastAsia="Corbel" w:hAnsi="Corbel" w:cs="Corbel"/>
          <w:i/>
          <w:iCs/>
          <w:sz w:val="24"/>
          <w:szCs w:val="24"/>
        </w:rPr>
      </w:pPr>
    </w:p>
    <w:p w14:paraId="408CAE6F" w14:textId="7648FAF1" w:rsidR="003A5D08" w:rsidRDefault="003D1790">
      <w:pPr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 xml:space="preserve">Firenze, </w:t>
      </w:r>
      <w:r w:rsidR="007D1BE0">
        <w:rPr>
          <w:rFonts w:ascii="Corbel" w:eastAsia="Corbel" w:hAnsi="Corbel" w:cs="Corbel"/>
          <w:b/>
          <w:bCs/>
        </w:rPr>
        <w:t>21</w:t>
      </w:r>
      <w:r>
        <w:rPr>
          <w:rFonts w:ascii="Corbel" w:eastAsia="Corbel" w:hAnsi="Corbel" w:cs="Corbel"/>
          <w:b/>
          <w:bCs/>
        </w:rPr>
        <w:t xml:space="preserve"> giugno 2023</w:t>
      </w:r>
      <w:r>
        <w:rPr>
          <w:rFonts w:ascii="Corbel" w:eastAsia="Corbel" w:hAnsi="Corbel" w:cs="Corbel"/>
        </w:rPr>
        <w:t>. “</w:t>
      </w:r>
      <w:r>
        <w:rPr>
          <w:rFonts w:ascii="Corbel" w:eastAsia="Corbel" w:hAnsi="Corbel" w:cs="Corbel"/>
          <w:i/>
          <w:iCs/>
        </w:rPr>
        <w:t>La musica è una macchina per sopprimere il tempo</w:t>
      </w:r>
      <w:r>
        <w:rPr>
          <w:rFonts w:ascii="Corbel" w:eastAsia="Corbel" w:hAnsi="Corbel" w:cs="Corbel"/>
        </w:rPr>
        <w:t xml:space="preserve">”, disse Lévi-Strauss. Un concetto che rivela tutta la sua concretezza nel momento in cui la musica, in questo caso un palinsesto jazz con nomi di alto livello e un background di esperienze internazionali, incontra un luogo che senza tempo lo è davvero, come la Certosa di </w:t>
      </w:r>
      <w:proofErr w:type="spellStart"/>
      <w:r>
        <w:rPr>
          <w:rFonts w:ascii="Corbel" w:eastAsia="Corbel" w:hAnsi="Corbel" w:cs="Corbel"/>
        </w:rPr>
        <w:t>Pontignano</w:t>
      </w:r>
      <w:proofErr w:type="spellEnd"/>
      <w:r>
        <w:rPr>
          <w:rFonts w:ascii="Corbel" w:eastAsia="Corbel" w:hAnsi="Corbel" w:cs="Corbel"/>
        </w:rPr>
        <w:t>, hotel della catena Place of Charme e bene culturale. Prende il via il 12 luglio 2023, infatti, il programma di concerti Certosa in Jazz, con 8 appuntamenti serali che animeranno i chiostri e i meravigliosi spazi della struttura fino al 6 settembre.</w:t>
      </w:r>
    </w:p>
    <w:p w14:paraId="700C9D68" w14:textId="73B0D551" w:rsidR="003A5D08" w:rsidRDefault="003D1790">
      <w:pPr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I concerti, della durata di circa un’ora, saranno realizzati in duo o trio e spazieranno dal jazz mainstream al latin alle colonne sonore, dai ritmi brasiliani e </w:t>
      </w:r>
      <w:proofErr w:type="spellStart"/>
      <w:r>
        <w:rPr>
          <w:rFonts w:ascii="Corbel" w:eastAsia="Corbel" w:hAnsi="Corbel" w:cs="Corbel"/>
        </w:rPr>
        <w:t>bossa</w:t>
      </w:r>
      <w:proofErr w:type="spellEnd"/>
      <w:r>
        <w:rPr>
          <w:rFonts w:ascii="Corbel" w:eastAsia="Corbel" w:hAnsi="Corbel" w:cs="Corbel"/>
        </w:rPr>
        <w:t xml:space="preserve"> nova alle composizioni originali degli artisti, con serate perfette per un appuntamento romantico e originale, ma anche per perdersi tra le note con gli amici o per godersi una serata in solitaria. Parola del direttore artistico del teatro Vittorio Alfieri, Matteo Marsan, che ha curato la rassegna: “</w:t>
      </w:r>
      <w:r>
        <w:rPr>
          <w:rFonts w:ascii="Corbel" w:eastAsia="Corbel" w:hAnsi="Corbel" w:cs="Corbel"/>
          <w:i/>
          <w:iCs/>
        </w:rPr>
        <w:t>siamo alla seconda edizione di questa rassegna, e siamo felicissimi di portare sul palco, in questa cornice unica, artisti italiani e internazionali di valore. Particolarmente importante è stato inoltre riuscire a coniugare la presenza di musicisti di alto livello alla proposta di concerti fruibili da tutti, adatti all’intrattenimento ma anche ad essere un sottofondo piacevole per un momento di convivialità</w:t>
      </w:r>
      <w:r>
        <w:rPr>
          <w:rFonts w:ascii="Corbel" w:eastAsia="Corbel" w:hAnsi="Corbel" w:cs="Corbel"/>
        </w:rPr>
        <w:t>”.</w:t>
      </w:r>
    </w:p>
    <w:p w14:paraId="2EFF8AC1" w14:textId="77777777" w:rsidR="003A5D08" w:rsidRDefault="003A5D08">
      <w:pPr>
        <w:pStyle w:val="Paragrafoelenco"/>
        <w:spacing w:after="0" w:line="240" w:lineRule="auto"/>
        <w:jc w:val="both"/>
        <w:rPr>
          <w:rFonts w:ascii="Corbel" w:eastAsia="Corbel" w:hAnsi="Corbel" w:cs="Corbel"/>
          <w:b/>
          <w:bCs/>
        </w:rPr>
      </w:pPr>
    </w:p>
    <w:p w14:paraId="1C7ADE37" w14:textId="77777777" w:rsidR="003A5D08" w:rsidRDefault="003D1790">
      <w:pPr>
        <w:pStyle w:val="Paragrafoelenco"/>
        <w:spacing w:after="0" w:line="240" w:lineRule="auto"/>
        <w:ind w:left="0"/>
        <w:jc w:val="both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</w:rPr>
        <w:t>Jazz di una notte di mezza estate romantica</w:t>
      </w:r>
    </w:p>
    <w:p w14:paraId="30AB9E20" w14:textId="61F4708C" w:rsidR="003A5D08" w:rsidRDefault="003D1790">
      <w:pPr>
        <w:pStyle w:val="Paragrafoelenco"/>
        <w:spacing w:after="0" w:line="276" w:lineRule="auto"/>
        <w:ind w:left="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Per chi vuole fare colpo, le serate in programma a luglio e agosto alla Certosa sono un mix di giardini all’italiana fioriti, vista sul Chianti mozzafiato e una colonna sonora di qualità. Il pianoforte di Steve Rudolph sedurrà con le note di </w:t>
      </w:r>
      <w:proofErr w:type="spellStart"/>
      <w:r>
        <w:rPr>
          <w:rFonts w:ascii="Corbel" w:eastAsia="Corbel" w:hAnsi="Corbel" w:cs="Corbel"/>
          <w:i/>
          <w:iCs/>
        </w:rPr>
        <w:t>Everything</w:t>
      </w:r>
      <w:proofErr w:type="spellEnd"/>
      <w:r>
        <w:rPr>
          <w:rFonts w:ascii="Corbel" w:eastAsia="Corbel" w:hAnsi="Corbel" w:cs="Corbel"/>
          <w:i/>
          <w:iCs/>
        </w:rPr>
        <w:t xml:space="preserve"> I Love</w:t>
      </w:r>
      <w:r>
        <w:rPr>
          <w:rFonts w:ascii="Corbel" w:eastAsia="Corbel" w:hAnsi="Corbel" w:cs="Corbel"/>
        </w:rPr>
        <w:t xml:space="preserve"> a metà luglio, se invece si preferiscono gli strumenti a corde o gli archi, basterà optare per la serata del trio che con la voce di </w:t>
      </w:r>
      <w:r w:rsidRPr="00D12D03">
        <w:rPr>
          <w:rFonts w:ascii="Corbel" w:eastAsia="Corbel" w:hAnsi="Corbel" w:cs="Corbel"/>
        </w:rPr>
        <w:t>Irene Pareti</w:t>
      </w:r>
      <w:r>
        <w:rPr>
          <w:rFonts w:ascii="Corbel" w:eastAsia="Corbel" w:hAnsi="Corbel" w:cs="Corbel"/>
        </w:rPr>
        <w:t xml:space="preserve"> accompagnata da chitarra e contrabbasso suonerà </w:t>
      </w:r>
      <w:proofErr w:type="spellStart"/>
      <w:r>
        <w:rPr>
          <w:rFonts w:ascii="Corbel" w:eastAsia="Corbel" w:hAnsi="Corbel" w:cs="Corbel"/>
          <w:i/>
          <w:iCs/>
        </w:rPr>
        <w:t>Todo</w:t>
      </w:r>
      <w:proofErr w:type="spellEnd"/>
      <w:r>
        <w:rPr>
          <w:rFonts w:ascii="Corbel" w:eastAsia="Corbel" w:hAnsi="Corbel" w:cs="Corbel"/>
          <w:i/>
          <w:iCs/>
        </w:rPr>
        <w:t xml:space="preserve"> Amor</w:t>
      </w:r>
      <w:r>
        <w:rPr>
          <w:rFonts w:ascii="Corbel" w:eastAsia="Corbel" w:hAnsi="Corbel" w:cs="Corbel"/>
        </w:rPr>
        <w:t xml:space="preserve">. Alta probabilità di un’estate da due cuori e un ombrellone anche scegliendo per un appuntamento la serata del 2 agosto, con </w:t>
      </w:r>
      <w:r>
        <w:rPr>
          <w:rFonts w:ascii="Corbel" w:eastAsia="Corbel" w:hAnsi="Corbel" w:cs="Corbel"/>
          <w:i/>
          <w:iCs/>
        </w:rPr>
        <w:t>La voglia, la pazzia</w:t>
      </w:r>
      <w:r>
        <w:rPr>
          <w:rFonts w:ascii="Corbel" w:eastAsia="Corbel" w:hAnsi="Corbel" w:cs="Corbel"/>
        </w:rPr>
        <w:t xml:space="preserve"> intonata dalla voce di Romina Capitani, questa volta con chitarra, sax e clarinetto.</w:t>
      </w:r>
    </w:p>
    <w:p w14:paraId="42DE09AA" w14:textId="77777777" w:rsidR="003A5D08" w:rsidRDefault="003A5D08">
      <w:pPr>
        <w:pStyle w:val="Paragrafoelenco"/>
        <w:spacing w:after="0" w:line="276" w:lineRule="auto"/>
        <w:ind w:left="0"/>
        <w:jc w:val="both"/>
        <w:rPr>
          <w:rFonts w:ascii="Corbel" w:eastAsia="Corbel" w:hAnsi="Corbel" w:cs="Corbel"/>
        </w:rPr>
      </w:pPr>
    </w:p>
    <w:p w14:paraId="5B25A901" w14:textId="77777777" w:rsidR="003A5D08" w:rsidRDefault="003D1790">
      <w:pPr>
        <w:pStyle w:val="Paragrafoelenco"/>
        <w:spacing w:after="0" w:line="240" w:lineRule="auto"/>
        <w:ind w:left="0"/>
        <w:jc w:val="both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</w:rPr>
        <w:t>Fine agosto: l’estate non sta finendo, la musica nemmeno</w:t>
      </w:r>
    </w:p>
    <w:p w14:paraId="4ED17AEE" w14:textId="77777777" w:rsidR="003A5D08" w:rsidRDefault="003D1790">
      <w:pPr>
        <w:pStyle w:val="Paragrafoelenco"/>
        <w:spacing w:after="0" w:line="276" w:lineRule="auto"/>
        <w:ind w:left="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Per continuare a godersi le sere d’estate con gli amici e raccontarsi le vacanze appena concluse o salutarsi prima di partire, le proposte del 23 e del 30 agosto sono l’ideale. Con un calice di vino o un cocktail con vista, i ritmi latini di Duo Pau Brazil oppure la melodia di chitarra e contrabbasso scandita dalle percussioni saranno il sound di una notte da leoni, o il sottofondo di quattro chiacchiere in compagnia a sorridere delle belle giornate immersi in un’atmosfera di relax. Il 30 agosto, non a caso, il titolo della serata è </w:t>
      </w:r>
      <w:r>
        <w:rPr>
          <w:rFonts w:ascii="Corbel" w:eastAsia="Corbel" w:hAnsi="Corbel" w:cs="Corbel"/>
          <w:i/>
          <w:iCs/>
        </w:rPr>
        <w:t>L’isola colorata</w:t>
      </w:r>
      <w:r>
        <w:rPr>
          <w:rFonts w:ascii="Corbel" w:eastAsia="Corbel" w:hAnsi="Corbel" w:cs="Corbel"/>
        </w:rPr>
        <w:t>.</w:t>
      </w:r>
    </w:p>
    <w:p w14:paraId="5565E80F" w14:textId="77777777" w:rsidR="003A5D08" w:rsidRDefault="003A5D08">
      <w:pPr>
        <w:pStyle w:val="Paragrafoelenco"/>
        <w:spacing w:after="0" w:line="276" w:lineRule="auto"/>
        <w:ind w:left="0"/>
        <w:jc w:val="both"/>
        <w:rPr>
          <w:rFonts w:ascii="Corbel" w:eastAsia="Corbel" w:hAnsi="Corbel" w:cs="Corbel"/>
        </w:rPr>
      </w:pPr>
    </w:p>
    <w:p w14:paraId="41845AFF" w14:textId="77777777" w:rsidR="003A5D08" w:rsidRDefault="003D1790">
      <w:pPr>
        <w:pStyle w:val="Paragrafoelenco"/>
        <w:spacing w:after="0" w:line="240" w:lineRule="auto"/>
        <w:ind w:left="0"/>
        <w:jc w:val="both"/>
        <w:rPr>
          <w:rFonts w:ascii="Corbel" w:eastAsia="Corbel" w:hAnsi="Corbel" w:cs="Corbel"/>
          <w:b/>
          <w:bCs/>
          <w:lang w:val="en-US"/>
        </w:rPr>
      </w:pPr>
      <w:r>
        <w:rPr>
          <w:rFonts w:ascii="Corbel" w:eastAsia="Corbel" w:hAnsi="Corbel" w:cs="Corbel"/>
          <w:b/>
          <w:bCs/>
          <w:lang w:val="en-US"/>
        </w:rPr>
        <w:t>Me, myself and…the music!</w:t>
      </w:r>
    </w:p>
    <w:p w14:paraId="0DA3B06C" w14:textId="77777777" w:rsidR="003A5D08" w:rsidRDefault="003D1790">
      <w:pPr>
        <w:pStyle w:val="Paragrafoelenco"/>
        <w:spacing w:after="0" w:line="276" w:lineRule="auto"/>
        <w:ind w:left="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Non solo con l’altra metà della mela o con gli amici, la colonna sonora adatta esiste anche per stare in compagnia di sé stessi. Immersi nella bellezza dell’architettura e nel profumo dei giardini fioriti, la musica permette ad esempio di ascoltare meglio il proprio stato d’animo, ma anche di assaporare in pienezza il momento. </w:t>
      </w:r>
      <w:proofErr w:type="spellStart"/>
      <w:r>
        <w:rPr>
          <w:rFonts w:ascii="Corbel" w:eastAsia="Corbel" w:hAnsi="Corbel" w:cs="Corbel"/>
        </w:rPr>
        <w:t>Ispirazionale</w:t>
      </w:r>
      <w:proofErr w:type="spellEnd"/>
      <w:r>
        <w:rPr>
          <w:rFonts w:ascii="Corbel" w:eastAsia="Corbel" w:hAnsi="Corbel" w:cs="Corbel"/>
        </w:rPr>
        <w:t xml:space="preserve">, allora, la proposta in calendario per il 26 luglio, con chitarra e contrabbasso a </w:t>
      </w:r>
      <w:r>
        <w:rPr>
          <w:rFonts w:ascii="Corbel" w:eastAsia="Corbel" w:hAnsi="Corbel" w:cs="Corbel"/>
        </w:rPr>
        <w:lastRenderedPageBreak/>
        <w:t xml:space="preserve">intonare l’omaggio </w:t>
      </w:r>
      <w:r>
        <w:rPr>
          <w:rFonts w:ascii="Corbel" w:eastAsia="Corbel" w:hAnsi="Corbel" w:cs="Corbel"/>
          <w:i/>
          <w:iCs/>
        </w:rPr>
        <w:t>Morricone Dreams</w:t>
      </w:r>
      <w:r>
        <w:rPr>
          <w:rFonts w:ascii="Corbel" w:eastAsia="Corbel" w:hAnsi="Corbel" w:cs="Corbel"/>
        </w:rPr>
        <w:t xml:space="preserve">, un inno a ciò che si ama quella prevista per il 6 settembre, con Romina Capitani accompagnata da sax e organo </w:t>
      </w:r>
      <w:proofErr w:type="spellStart"/>
      <w:r>
        <w:rPr>
          <w:rFonts w:ascii="Corbel" w:eastAsia="Corbel" w:hAnsi="Corbel" w:cs="Corbel"/>
        </w:rPr>
        <w:t>hammond</w:t>
      </w:r>
      <w:proofErr w:type="spellEnd"/>
      <w:r>
        <w:rPr>
          <w:rFonts w:ascii="Corbel" w:eastAsia="Corbel" w:hAnsi="Corbel" w:cs="Corbel"/>
        </w:rPr>
        <w:t xml:space="preserve"> in </w:t>
      </w:r>
      <w:r>
        <w:rPr>
          <w:rFonts w:ascii="Corbel" w:eastAsia="Corbel" w:hAnsi="Corbel" w:cs="Corbel"/>
          <w:i/>
          <w:iCs/>
        </w:rPr>
        <w:t xml:space="preserve">My </w:t>
      </w:r>
      <w:proofErr w:type="spellStart"/>
      <w:r>
        <w:rPr>
          <w:rFonts w:ascii="Corbel" w:eastAsia="Corbel" w:hAnsi="Corbel" w:cs="Corbel"/>
          <w:i/>
          <w:iCs/>
        </w:rPr>
        <w:t>favourite</w:t>
      </w:r>
      <w:proofErr w:type="spellEnd"/>
      <w:r>
        <w:rPr>
          <w:rFonts w:ascii="Corbel" w:eastAsia="Corbel" w:hAnsi="Corbel" w:cs="Corbel"/>
          <w:i/>
          <w:iCs/>
        </w:rPr>
        <w:t xml:space="preserve"> </w:t>
      </w:r>
      <w:proofErr w:type="spellStart"/>
      <w:r>
        <w:rPr>
          <w:rFonts w:ascii="Corbel" w:eastAsia="Corbel" w:hAnsi="Corbel" w:cs="Corbel"/>
          <w:i/>
          <w:iCs/>
        </w:rPr>
        <w:t>things</w:t>
      </w:r>
      <w:proofErr w:type="spellEnd"/>
      <w:r>
        <w:rPr>
          <w:rFonts w:ascii="Corbel" w:eastAsia="Corbel" w:hAnsi="Corbel" w:cs="Corbel"/>
        </w:rPr>
        <w:t>.</w:t>
      </w:r>
    </w:p>
    <w:p w14:paraId="5BB3D329" w14:textId="77777777" w:rsidR="003A5D08" w:rsidRDefault="003A5D08">
      <w:pPr>
        <w:pStyle w:val="Paragrafoelenco"/>
        <w:spacing w:after="0" w:line="276" w:lineRule="auto"/>
        <w:ind w:left="0"/>
        <w:jc w:val="both"/>
        <w:rPr>
          <w:rFonts w:ascii="Corbel" w:eastAsia="Corbel" w:hAnsi="Corbel" w:cs="Corbel"/>
        </w:rPr>
      </w:pPr>
    </w:p>
    <w:p w14:paraId="1CB8A104" w14:textId="77777777" w:rsidR="003A5D08" w:rsidRDefault="003A5D08">
      <w:pPr>
        <w:spacing w:after="0" w:line="240" w:lineRule="auto"/>
        <w:rPr>
          <w:rFonts w:ascii="Corbel" w:eastAsia="Corbel" w:hAnsi="Corbel" w:cs="Corbel"/>
          <w:b/>
          <w:bCs/>
          <w:sz w:val="18"/>
          <w:szCs w:val="18"/>
        </w:rPr>
      </w:pPr>
    </w:p>
    <w:p w14:paraId="7205D71D" w14:textId="77777777" w:rsidR="003A5D08" w:rsidRDefault="003A5D08">
      <w:pPr>
        <w:spacing w:after="0" w:line="240" w:lineRule="auto"/>
        <w:rPr>
          <w:rFonts w:ascii="Corbel" w:eastAsia="Corbel" w:hAnsi="Corbel" w:cs="Corbel"/>
          <w:b/>
          <w:bCs/>
          <w:sz w:val="18"/>
          <w:szCs w:val="18"/>
        </w:rPr>
      </w:pPr>
    </w:p>
    <w:p w14:paraId="651A6A5F" w14:textId="77777777" w:rsidR="003A5D08" w:rsidRDefault="003D1790">
      <w:pPr>
        <w:spacing w:after="0" w:line="240" w:lineRule="auto"/>
        <w:rPr>
          <w:rFonts w:ascii="Corbel" w:eastAsia="Corbel" w:hAnsi="Corbel" w:cs="Corbel"/>
          <w:b/>
          <w:bCs/>
          <w:sz w:val="18"/>
          <w:szCs w:val="18"/>
        </w:rPr>
      </w:pPr>
      <w:r>
        <w:rPr>
          <w:rFonts w:ascii="Corbel" w:eastAsia="Corbel" w:hAnsi="Corbel" w:cs="Corbel"/>
          <w:b/>
          <w:bCs/>
          <w:sz w:val="18"/>
          <w:szCs w:val="18"/>
        </w:rPr>
        <w:t>Place of Charme</w:t>
      </w:r>
    </w:p>
    <w:p w14:paraId="416F9B7F" w14:textId="77777777" w:rsidR="003A5D08" w:rsidRDefault="003D1790">
      <w:pPr>
        <w:spacing w:after="0" w:line="240" w:lineRule="auto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Place of Charme è il brand di </w:t>
      </w:r>
      <w:proofErr w:type="spellStart"/>
      <w:r>
        <w:rPr>
          <w:rFonts w:ascii="Corbel" w:eastAsia="Corbel" w:hAnsi="Corbel" w:cs="Corbel"/>
          <w:sz w:val="18"/>
          <w:szCs w:val="18"/>
        </w:rPr>
        <w:t>hospitality</w:t>
      </w:r>
      <w:proofErr w:type="spellEnd"/>
      <w:r>
        <w:rPr>
          <w:rFonts w:ascii="Corbel" w:eastAsia="Corbel" w:hAnsi="Corbel" w:cs="Corbel"/>
          <w:sz w:val="18"/>
          <w:szCs w:val="18"/>
        </w:rPr>
        <w:t xml:space="preserve"> creato nel 2018 dal Gruppo </w:t>
      </w:r>
      <w:proofErr w:type="spellStart"/>
      <w:r>
        <w:rPr>
          <w:rFonts w:ascii="Corbel" w:eastAsia="Corbel" w:hAnsi="Corbel" w:cs="Corbel"/>
          <w:sz w:val="18"/>
          <w:szCs w:val="18"/>
        </w:rPr>
        <w:t>So.Ges</w:t>
      </w:r>
      <w:proofErr w:type="spellEnd"/>
      <w:r>
        <w:rPr>
          <w:rFonts w:ascii="Corbel" w:eastAsia="Corbel" w:hAnsi="Corbel" w:cs="Corbel"/>
          <w:sz w:val="18"/>
          <w:szCs w:val="18"/>
        </w:rPr>
        <w:t>, realtà attiva nel settore dell’accoglienza da oltre 20 anni e tra le principali nel settore alberghiero e congressuale in Italia. Le 6 strutture della catena Place of Charme offrono camere in hotel e resort a 4 stelle, appartamenti e una vasta gamma di servizi, dalla ristorazione ai trattamenti SPA e relax a quelli congressuali, fino alle esperienze sul territorio. L’idea di ospitalità di Place of Charme si contraddistingue perché basata sui concetti di toscanità, artigianalità, valorizzazione del patrimonio storico, innovazione e attenzione alla sostenibilità.</w:t>
      </w:r>
    </w:p>
    <w:p w14:paraId="71AD40EF" w14:textId="77777777" w:rsidR="003A5D08" w:rsidRDefault="003A5D08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14:paraId="1EA0FCF3" w14:textId="77777777" w:rsidR="003A5D08" w:rsidRDefault="003D1790">
      <w:pPr>
        <w:spacing w:after="0" w:line="240" w:lineRule="auto"/>
        <w:rPr>
          <w:rFonts w:ascii="Corbel" w:eastAsia="Corbel" w:hAnsi="Corbel" w:cs="Corbel"/>
          <w:b/>
          <w:bCs/>
          <w:sz w:val="18"/>
          <w:szCs w:val="18"/>
        </w:rPr>
      </w:pPr>
      <w:r>
        <w:rPr>
          <w:rFonts w:ascii="Corbel" w:eastAsia="Corbel" w:hAnsi="Corbel" w:cs="Corbel"/>
          <w:b/>
          <w:bCs/>
          <w:sz w:val="18"/>
          <w:szCs w:val="18"/>
        </w:rPr>
        <w:t>Contatti ufficio stampa:</w:t>
      </w:r>
    </w:p>
    <w:p w14:paraId="2114ADF4" w14:textId="77777777" w:rsidR="003A5D08" w:rsidRDefault="003D1790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>Agenzia Competence</w:t>
      </w:r>
      <w:r>
        <w:rPr>
          <w:rFonts w:ascii="Corbel" w:eastAsia="Corbel" w:hAnsi="Corbel" w:cs="Corbel"/>
          <w:sz w:val="18"/>
          <w:szCs w:val="18"/>
        </w:rPr>
        <w:tab/>
        <w:t xml:space="preserve">Tel: </w:t>
      </w:r>
      <w:hyperlink r:id="rId7" w:history="1">
        <w:r>
          <w:rPr>
            <w:rStyle w:val="Hyperlink0"/>
          </w:rPr>
          <w:t>02 3674 7820</w:t>
        </w:r>
      </w:hyperlink>
    </w:p>
    <w:p w14:paraId="31621B8B" w14:textId="77777777" w:rsidR="003A5D08" w:rsidRDefault="003D1790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>Valentina Tremolada</w:t>
      </w:r>
      <w:r>
        <w:rPr>
          <w:rFonts w:ascii="Corbel" w:eastAsia="Corbel" w:hAnsi="Corbel" w:cs="Corbel"/>
          <w:sz w:val="18"/>
          <w:szCs w:val="18"/>
        </w:rPr>
        <w:tab/>
      </w:r>
      <w:hyperlink r:id="rId8" w:history="1">
        <w:r>
          <w:rPr>
            <w:rStyle w:val="Hyperlink1"/>
          </w:rPr>
          <w:t>tremolada@compcom.it</w:t>
        </w:r>
      </w:hyperlink>
      <w:r>
        <w:rPr>
          <w:rFonts w:ascii="Corbel" w:eastAsia="Corbel" w:hAnsi="Corbel" w:cs="Corbel"/>
          <w:sz w:val="18"/>
          <w:szCs w:val="18"/>
        </w:rPr>
        <w:t xml:space="preserve"> </w:t>
      </w:r>
      <w:r>
        <w:rPr>
          <w:rFonts w:ascii="Corbel" w:eastAsia="Corbel" w:hAnsi="Corbel" w:cs="Corbel"/>
          <w:sz w:val="18"/>
          <w:szCs w:val="18"/>
        </w:rPr>
        <w:tab/>
      </w:r>
    </w:p>
    <w:p w14:paraId="1BC77C4A" w14:textId="77777777" w:rsidR="003A5D08" w:rsidRDefault="003D179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Roberta Parrinello                     </w:t>
      </w:r>
      <w:hyperlink r:id="rId9" w:history="1">
        <w:r>
          <w:rPr>
            <w:rStyle w:val="Hyperlink1"/>
          </w:rPr>
          <w:t>parrinello@compcom.it</w:t>
        </w:r>
      </w:hyperlink>
    </w:p>
    <w:p w14:paraId="4EF7DFB9" w14:textId="77777777" w:rsidR="003A5D08" w:rsidRDefault="003A5D08">
      <w:pPr>
        <w:pStyle w:val="Paragrafoelenco"/>
        <w:spacing w:after="0" w:line="276" w:lineRule="auto"/>
        <w:ind w:left="0"/>
        <w:jc w:val="both"/>
        <w:rPr>
          <w:rFonts w:ascii="Corbel" w:eastAsia="Corbel" w:hAnsi="Corbel" w:cs="Corbel"/>
        </w:rPr>
      </w:pPr>
    </w:p>
    <w:p w14:paraId="164EA8EE" w14:textId="77777777" w:rsidR="003A5D08" w:rsidRDefault="003A5D08">
      <w:pPr>
        <w:pStyle w:val="Paragrafoelenco"/>
        <w:spacing w:after="0" w:line="276" w:lineRule="auto"/>
        <w:ind w:left="0"/>
        <w:jc w:val="both"/>
        <w:rPr>
          <w:rFonts w:ascii="Corbel" w:eastAsia="Corbel" w:hAnsi="Corbel" w:cs="Corbel"/>
        </w:rPr>
      </w:pPr>
    </w:p>
    <w:p w14:paraId="62B37B70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</w:p>
    <w:p w14:paraId="1A9374BF" w14:textId="77777777" w:rsidR="003A5D08" w:rsidRDefault="003D1790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  <w:u w:val="single"/>
        </w:rPr>
        <w:t>Programma completo</w:t>
      </w:r>
      <w:r>
        <w:rPr>
          <w:rFonts w:ascii="Corbel" w:eastAsia="Corbel" w:hAnsi="Corbel" w:cs="Corbel"/>
          <w:b/>
          <w:bCs/>
        </w:rPr>
        <w:t>:</w:t>
      </w:r>
    </w:p>
    <w:p w14:paraId="25F27CEF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  <w:b/>
          <w:bCs/>
        </w:rPr>
      </w:pPr>
    </w:p>
    <w:p w14:paraId="62AFA37B" w14:textId="77777777" w:rsidR="003A5D08" w:rsidRDefault="003D179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12 luglio</w:t>
      </w:r>
      <w:r>
        <w:rPr>
          <w:rFonts w:ascii="Corbel" w:eastAsia="Corbel" w:hAnsi="Corbel" w:cs="Corbel"/>
        </w:rPr>
        <w:t xml:space="preserve"> Steve Rudolph (pianoforte solo) “</w:t>
      </w:r>
      <w:proofErr w:type="spellStart"/>
      <w:r>
        <w:rPr>
          <w:rFonts w:ascii="Corbel" w:eastAsia="Corbel" w:hAnsi="Corbel" w:cs="Corbel"/>
        </w:rPr>
        <w:t>Everything</w:t>
      </w:r>
      <w:proofErr w:type="spellEnd"/>
      <w:r>
        <w:rPr>
          <w:rFonts w:ascii="Corbel" w:eastAsia="Corbel" w:hAnsi="Corbel" w:cs="Corbel"/>
        </w:rPr>
        <w:t xml:space="preserve"> I Love” - Jazz Standard, </w:t>
      </w:r>
      <w:proofErr w:type="spellStart"/>
      <w:r>
        <w:rPr>
          <w:rFonts w:ascii="Corbel" w:eastAsia="Corbel" w:hAnsi="Corbel" w:cs="Corbel"/>
        </w:rPr>
        <w:t>Original</w:t>
      </w:r>
      <w:proofErr w:type="spellEnd"/>
      <w:r>
        <w:rPr>
          <w:rFonts w:ascii="Corbel" w:eastAsia="Corbel" w:hAnsi="Corbel" w:cs="Corbel"/>
        </w:rPr>
        <w:t xml:space="preserve"> Music </w:t>
      </w:r>
    </w:p>
    <w:p w14:paraId="071F8A8A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</w:p>
    <w:p w14:paraId="60129657" w14:textId="40B2658E" w:rsidR="003A5D08" w:rsidRDefault="003D179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19 luglio</w:t>
      </w:r>
      <w:r>
        <w:rPr>
          <w:rFonts w:ascii="Corbel" w:eastAsia="Corbel" w:hAnsi="Corbel" w:cs="Corbel"/>
        </w:rPr>
        <w:t xml:space="preserve"> Irene Pareti (voce) / Andrea Mucciarelli (chitarra) / Raffaello Pareti (contrabbasso) “</w:t>
      </w:r>
      <w:proofErr w:type="spellStart"/>
      <w:r>
        <w:rPr>
          <w:rFonts w:ascii="Corbel" w:eastAsia="Corbel" w:hAnsi="Corbel" w:cs="Corbel"/>
        </w:rPr>
        <w:t>Todo</w:t>
      </w:r>
      <w:proofErr w:type="spellEnd"/>
      <w:r>
        <w:rPr>
          <w:rFonts w:ascii="Corbel" w:eastAsia="Corbel" w:hAnsi="Corbel" w:cs="Corbel"/>
        </w:rPr>
        <w:t xml:space="preserve"> Amor” - </w:t>
      </w:r>
      <w:proofErr w:type="spellStart"/>
      <w:r>
        <w:rPr>
          <w:rFonts w:ascii="Corbel" w:eastAsia="Corbel" w:hAnsi="Corbel" w:cs="Corbel"/>
        </w:rPr>
        <w:t>Brazilian</w:t>
      </w:r>
      <w:proofErr w:type="spellEnd"/>
      <w:r>
        <w:rPr>
          <w:rFonts w:ascii="Corbel" w:eastAsia="Corbel" w:hAnsi="Corbel" w:cs="Corbel"/>
        </w:rPr>
        <w:t xml:space="preserve"> Music, Jazz, </w:t>
      </w:r>
      <w:proofErr w:type="spellStart"/>
      <w:r>
        <w:rPr>
          <w:rFonts w:ascii="Corbel" w:eastAsia="Corbel" w:hAnsi="Corbel" w:cs="Corbel"/>
        </w:rPr>
        <w:t>Original</w:t>
      </w:r>
      <w:proofErr w:type="spellEnd"/>
      <w:r>
        <w:rPr>
          <w:rFonts w:ascii="Corbel" w:eastAsia="Corbel" w:hAnsi="Corbel" w:cs="Corbel"/>
        </w:rPr>
        <w:t xml:space="preserve"> Music </w:t>
      </w:r>
    </w:p>
    <w:p w14:paraId="441E6903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</w:p>
    <w:p w14:paraId="5DAF7706" w14:textId="77777777" w:rsidR="003A5D08" w:rsidRDefault="003D179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26 luglio</w:t>
      </w:r>
      <w:r>
        <w:rPr>
          <w:rFonts w:ascii="Corbel" w:eastAsia="Corbel" w:hAnsi="Corbel" w:cs="Corbel"/>
        </w:rPr>
        <w:t xml:space="preserve"> Giulio Stracciati (chitarra) / Giacomo Rossi (contrabbasso) “Morricone Dreams” - </w:t>
      </w:r>
      <w:proofErr w:type="spellStart"/>
      <w:r>
        <w:rPr>
          <w:rFonts w:ascii="Corbel" w:eastAsia="Corbel" w:hAnsi="Corbel" w:cs="Corbel"/>
        </w:rPr>
        <w:t>Homage</w:t>
      </w:r>
      <w:proofErr w:type="spellEnd"/>
      <w:r>
        <w:rPr>
          <w:rFonts w:ascii="Corbel" w:eastAsia="Corbel" w:hAnsi="Corbel" w:cs="Corbel"/>
        </w:rPr>
        <w:t xml:space="preserve"> to Ennio Morricone, </w:t>
      </w:r>
      <w:proofErr w:type="spellStart"/>
      <w:r>
        <w:rPr>
          <w:rFonts w:ascii="Corbel" w:eastAsia="Corbel" w:hAnsi="Corbel" w:cs="Corbel"/>
        </w:rPr>
        <w:t>Modern</w:t>
      </w:r>
      <w:proofErr w:type="spellEnd"/>
      <w:r>
        <w:rPr>
          <w:rFonts w:ascii="Corbel" w:eastAsia="Corbel" w:hAnsi="Corbel" w:cs="Corbel"/>
        </w:rPr>
        <w:t xml:space="preserve"> Jazz, Soundtrack </w:t>
      </w:r>
    </w:p>
    <w:p w14:paraId="2F760057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</w:p>
    <w:p w14:paraId="5CF7D74E" w14:textId="77777777" w:rsidR="003A5D08" w:rsidRDefault="003D179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2 agosto</w:t>
      </w:r>
      <w:r>
        <w:rPr>
          <w:rFonts w:ascii="Corbel" w:eastAsia="Corbel" w:hAnsi="Corbel" w:cs="Corbel"/>
        </w:rPr>
        <w:t xml:space="preserve"> Romina Capitani (voce) / Klaus </w:t>
      </w:r>
      <w:proofErr w:type="spellStart"/>
      <w:r>
        <w:rPr>
          <w:rFonts w:ascii="Corbel" w:eastAsia="Corbel" w:hAnsi="Corbel" w:cs="Corbel"/>
        </w:rPr>
        <w:t>Lessmann</w:t>
      </w:r>
      <w:proofErr w:type="spellEnd"/>
      <w:r>
        <w:rPr>
          <w:rFonts w:ascii="Corbel" w:eastAsia="Corbel" w:hAnsi="Corbel" w:cs="Corbel"/>
        </w:rPr>
        <w:t xml:space="preserve"> (sax-clarinetto) / Riccardo Galardini (chitarra) “La Voglia, la Pazzia…” - Canzone d’autore, Great American </w:t>
      </w:r>
      <w:proofErr w:type="spellStart"/>
      <w:r>
        <w:rPr>
          <w:rFonts w:ascii="Corbel" w:eastAsia="Corbel" w:hAnsi="Corbel" w:cs="Corbel"/>
        </w:rPr>
        <w:t>Songbook</w:t>
      </w:r>
      <w:proofErr w:type="spellEnd"/>
      <w:r>
        <w:rPr>
          <w:rFonts w:ascii="Corbel" w:eastAsia="Corbel" w:hAnsi="Corbel" w:cs="Corbel"/>
        </w:rPr>
        <w:t xml:space="preserve">, </w:t>
      </w:r>
      <w:proofErr w:type="spellStart"/>
      <w:r>
        <w:rPr>
          <w:rFonts w:ascii="Corbel" w:eastAsia="Corbel" w:hAnsi="Corbel" w:cs="Corbel"/>
        </w:rPr>
        <w:t>Bossanova</w:t>
      </w:r>
      <w:proofErr w:type="spellEnd"/>
      <w:r>
        <w:rPr>
          <w:rFonts w:ascii="Corbel" w:eastAsia="Corbel" w:hAnsi="Corbel" w:cs="Corbel"/>
        </w:rPr>
        <w:t xml:space="preserve"> </w:t>
      </w:r>
    </w:p>
    <w:p w14:paraId="2B0BB30A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</w:p>
    <w:p w14:paraId="7AE04917" w14:textId="77777777" w:rsidR="003A5D08" w:rsidRDefault="003D179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9 agosto</w:t>
      </w:r>
      <w:r>
        <w:rPr>
          <w:rFonts w:ascii="Corbel" w:eastAsia="Corbel" w:hAnsi="Corbel" w:cs="Corbel"/>
        </w:rPr>
        <w:t xml:space="preserve"> Daniele Malvisi (sax) - Francesco Pierotti (contrabbasso) “</w:t>
      </w:r>
      <w:proofErr w:type="spellStart"/>
      <w:r>
        <w:rPr>
          <w:rFonts w:ascii="Corbel" w:eastAsia="Corbel" w:hAnsi="Corbel" w:cs="Corbel"/>
        </w:rPr>
        <w:t>Dialogs</w:t>
      </w:r>
      <w:proofErr w:type="spellEnd"/>
      <w:r>
        <w:rPr>
          <w:rFonts w:ascii="Corbel" w:eastAsia="Corbel" w:hAnsi="Corbel" w:cs="Corbel"/>
        </w:rPr>
        <w:t xml:space="preserve">” - </w:t>
      </w:r>
      <w:proofErr w:type="spellStart"/>
      <w:r>
        <w:rPr>
          <w:rFonts w:ascii="Corbel" w:eastAsia="Corbel" w:hAnsi="Corbel" w:cs="Corbel"/>
        </w:rPr>
        <w:t>Modern</w:t>
      </w:r>
      <w:proofErr w:type="spellEnd"/>
      <w:r>
        <w:rPr>
          <w:rFonts w:ascii="Corbel" w:eastAsia="Corbel" w:hAnsi="Corbel" w:cs="Corbel"/>
        </w:rPr>
        <w:t xml:space="preserve"> jazz, </w:t>
      </w:r>
      <w:proofErr w:type="spellStart"/>
      <w:r>
        <w:rPr>
          <w:rFonts w:ascii="Corbel" w:eastAsia="Corbel" w:hAnsi="Corbel" w:cs="Corbel"/>
        </w:rPr>
        <w:t>Original</w:t>
      </w:r>
      <w:proofErr w:type="spellEnd"/>
      <w:r>
        <w:rPr>
          <w:rFonts w:ascii="Corbel" w:eastAsia="Corbel" w:hAnsi="Corbel" w:cs="Corbel"/>
        </w:rPr>
        <w:t xml:space="preserve"> Music </w:t>
      </w:r>
    </w:p>
    <w:p w14:paraId="0960FBFB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</w:p>
    <w:p w14:paraId="68AF92FD" w14:textId="77777777" w:rsidR="003A5D08" w:rsidRDefault="003D179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23 agosto</w:t>
      </w:r>
      <w:r>
        <w:rPr>
          <w:rFonts w:ascii="Corbel" w:eastAsia="Corbel" w:hAnsi="Corbel" w:cs="Corbel"/>
        </w:rPr>
        <w:t xml:space="preserve"> Francesco Giustini (tromba) / Fabio Roveri (chitarra) “Duo Pau Brazil” - Latin Music, </w:t>
      </w:r>
      <w:proofErr w:type="spellStart"/>
      <w:r>
        <w:rPr>
          <w:rFonts w:ascii="Corbel" w:eastAsia="Corbel" w:hAnsi="Corbel" w:cs="Corbel"/>
        </w:rPr>
        <w:t>Brazilian</w:t>
      </w:r>
      <w:proofErr w:type="spellEnd"/>
      <w:r>
        <w:rPr>
          <w:rFonts w:ascii="Corbel" w:eastAsia="Corbel" w:hAnsi="Corbel" w:cs="Corbel"/>
        </w:rPr>
        <w:t xml:space="preserve"> and More! </w:t>
      </w:r>
    </w:p>
    <w:p w14:paraId="32A6E6B4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</w:p>
    <w:p w14:paraId="47ED455B" w14:textId="77777777" w:rsidR="003A5D08" w:rsidRDefault="003D179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30 agosto</w:t>
      </w:r>
      <w:r>
        <w:rPr>
          <w:rFonts w:ascii="Corbel" w:eastAsia="Corbel" w:hAnsi="Corbel" w:cs="Corbel"/>
        </w:rPr>
        <w:t xml:space="preserve"> Riccardo Galardini (chitarra) / Giacomo Rossi (contrabbasso) / Paolo Corsi (percussioni) “L’ Isola Colorata” - </w:t>
      </w:r>
      <w:proofErr w:type="spellStart"/>
      <w:r>
        <w:rPr>
          <w:rFonts w:ascii="Corbel" w:eastAsia="Corbel" w:hAnsi="Corbel" w:cs="Corbel"/>
        </w:rPr>
        <w:t>Original</w:t>
      </w:r>
      <w:proofErr w:type="spellEnd"/>
      <w:r>
        <w:rPr>
          <w:rFonts w:ascii="Corbel" w:eastAsia="Corbel" w:hAnsi="Corbel" w:cs="Corbel"/>
        </w:rPr>
        <w:t xml:space="preserve"> Music, Jazz Standard, </w:t>
      </w:r>
      <w:proofErr w:type="spellStart"/>
      <w:r>
        <w:rPr>
          <w:rFonts w:ascii="Corbel" w:eastAsia="Corbel" w:hAnsi="Corbel" w:cs="Corbel"/>
        </w:rPr>
        <w:t>SoundTrack</w:t>
      </w:r>
      <w:proofErr w:type="spellEnd"/>
      <w:r>
        <w:rPr>
          <w:rFonts w:ascii="Corbel" w:eastAsia="Corbel" w:hAnsi="Corbel" w:cs="Corbel"/>
        </w:rPr>
        <w:t xml:space="preserve"> </w:t>
      </w:r>
    </w:p>
    <w:p w14:paraId="748A9636" w14:textId="77777777" w:rsidR="003A5D08" w:rsidRDefault="003A5D08">
      <w:p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</w:p>
    <w:p w14:paraId="03B193E0" w14:textId="77777777" w:rsidR="003A5D08" w:rsidRDefault="003D179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6 settembre</w:t>
      </w:r>
      <w:r>
        <w:rPr>
          <w:rFonts w:ascii="Corbel" w:eastAsia="Corbel" w:hAnsi="Corbel" w:cs="Corbel"/>
        </w:rPr>
        <w:t xml:space="preserve"> Stefano “Cocco” Cantini (sax) - Romina Capitani (voce) - Matteo Addabbo (organo Hammond) “My Favorite </w:t>
      </w:r>
      <w:proofErr w:type="spellStart"/>
      <w:r>
        <w:rPr>
          <w:rFonts w:ascii="Corbel" w:eastAsia="Corbel" w:hAnsi="Corbel" w:cs="Corbel"/>
        </w:rPr>
        <w:t>Things</w:t>
      </w:r>
      <w:proofErr w:type="spellEnd"/>
      <w:r>
        <w:rPr>
          <w:rFonts w:ascii="Corbel" w:eastAsia="Corbel" w:hAnsi="Corbel" w:cs="Corbel"/>
        </w:rPr>
        <w:t xml:space="preserve">” - </w:t>
      </w:r>
      <w:proofErr w:type="spellStart"/>
      <w:r>
        <w:rPr>
          <w:rFonts w:ascii="Corbel" w:eastAsia="Corbel" w:hAnsi="Corbel" w:cs="Corbel"/>
        </w:rPr>
        <w:t>Modern</w:t>
      </w:r>
      <w:proofErr w:type="spellEnd"/>
      <w:r>
        <w:rPr>
          <w:rFonts w:ascii="Corbel" w:eastAsia="Corbel" w:hAnsi="Corbel" w:cs="Corbel"/>
        </w:rPr>
        <w:t xml:space="preserve"> Jazz, Blues, </w:t>
      </w:r>
      <w:proofErr w:type="spellStart"/>
      <w:r>
        <w:rPr>
          <w:rFonts w:ascii="Corbel" w:eastAsia="Corbel" w:hAnsi="Corbel" w:cs="Corbel"/>
        </w:rPr>
        <w:t>Original</w:t>
      </w:r>
      <w:proofErr w:type="spellEnd"/>
      <w:r>
        <w:rPr>
          <w:rFonts w:ascii="Corbel" w:eastAsia="Corbel" w:hAnsi="Corbel" w:cs="Corbel"/>
        </w:rPr>
        <w:t xml:space="preserve"> Songs</w:t>
      </w:r>
    </w:p>
    <w:p w14:paraId="4E82AE66" w14:textId="77777777" w:rsidR="003A5D08" w:rsidRDefault="003A5D08">
      <w:pPr>
        <w:spacing w:after="0" w:line="240" w:lineRule="auto"/>
        <w:jc w:val="both"/>
        <w:rPr>
          <w:rFonts w:ascii="Corbel" w:eastAsia="Corbel" w:hAnsi="Corbel" w:cs="Corbel"/>
        </w:rPr>
      </w:pPr>
    </w:p>
    <w:p w14:paraId="06695779" w14:textId="77777777" w:rsidR="003A5D08" w:rsidRDefault="003A5D08">
      <w:pPr>
        <w:spacing w:after="0" w:line="240" w:lineRule="auto"/>
        <w:jc w:val="both"/>
        <w:rPr>
          <w:rFonts w:ascii="Corbel" w:eastAsia="Corbel" w:hAnsi="Corbel" w:cs="Corbel"/>
          <w:b/>
          <w:bCs/>
        </w:rPr>
      </w:pPr>
    </w:p>
    <w:p w14:paraId="124D7D53" w14:textId="77777777" w:rsidR="003A5D08" w:rsidRDefault="003D1790">
      <w:pPr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Info e prenotazioni</w:t>
      </w:r>
      <w:r>
        <w:rPr>
          <w:rFonts w:ascii="Corbel" w:eastAsia="Corbel" w:hAnsi="Corbel" w:cs="Corbel"/>
        </w:rPr>
        <w:t xml:space="preserve">: </w:t>
      </w:r>
      <w:hyperlink r:id="rId10" w:history="1">
        <w:r>
          <w:rPr>
            <w:rStyle w:val="Hyperlink2"/>
          </w:rPr>
          <w:t>info@lacertosadipontignano.com</w:t>
        </w:r>
      </w:hyperlink>
      <w:r>
        <w:rPr>
          <w:rFonts w:ascii="Corbel" w:eastAsia="Corbel" w:hAnsi="Corbel" w:cs="Corbel"/>
          <w:shd w:val="clear" w:color="auto" w:fill="FFFFFF"/>
        </w:rPr>
        <w:t>; 0577 1521104.</w:t>
      </w:r>
    </w:p>
    <w:p w14:paraId="41CD8DC1" w14:textId="77777777" w:rsidR="003A5D08" w:rsidRDefault="003A5D08">
      <w:pPr>
        <w:spacing w:after="0" w:line="240" w:lineRule="auto"/>
        <w:jc w:val="both"/>
        <w:rPr>
          <w:rFonts w:ascii="Corbel" w:eastAsia="Corbel" w:hAnsi="Corbel" w:cs="Corbel"/>
        </w:rPr>
      </w:pPr>
    </w:p>
    <w:p w14:paraId="05C3EC39" w14:textId="77777777" w:rsidR="003A5D08" w:rsidRDefault="002C7748">
      <w:pPr>
        <w:spacing w:after="0" w:line="240" w:lineRule="auto"/>
        <w:jc w:val="both"/>
        <w:rPr>
          <w:rFonts w:ascii="Corbel" w:eastAsia="Corbel" w:hAnsi="Corbel" w:cs="Corbel"/>
          <w:lang w:val="en-US"/>
        </w:rPr>
      </w:pPr>
      <w:hyperlink r:id="rId11" w:history="1">
        <w:r w:rsidR="003D1790">
          <w:rPr>
            <w:rStyle w:val="Hyperlink3"/>
          </w:rPr>
          <w:t>https://www.lacertosadipontignano.com/</w:t>
        </w:r>
      </w:hyperlink>
    </w:p>
    <w:p w14:paraId="484A08A5" w14:textId="77777777" w:rsidR="003A5D08" w:rsidRDefault="003A5D08">
      <w:pPr>
        <w:spacing w:after="0" w:line="240" w:lineRule="auto"/>
      </w:pPr>
    </w:p>
    <w:sectPr w:rsidR="003A5D08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F022" w14:textId="77777777" w:rsidR="004C4BA9" w:rsidRDefault="004C4BA9">
      <w:pPr>
        <w:spacing w:after="0" w:line="240" w:lineRule="auto"/>
      </w:pPr>
      <w:r>
        <w:separator/>
      </w:r>
    </w:p>
  </w:endnote>
  <w:endnote w:type="continuationSeparator" w:id="0">
    <w:p w14:paraId="7CD0C3AC" w14:textId="77777777" w:rsidR="004C4BA9" w:rsidRDefault="004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5236" w14:textId="77777777" w:rsidR="003A5D08" w:rsidRDefault="003A5D0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9B19" w14:textId="77777777" w:rsidR="004C4BA9" w:rsidRDefault="004C4BA9">
      <w:pPr>
        <w:spacing w:after="0" w:line="240" w:lineRule="auto"/>
      </w:pPr>
      <w:r>
        <w:separator/>
      </w:r>
    </w:p>
  </w:footnote>
  <w:footnote w:type="continuationSeparator" w:id="0">
    <w:p w14:paraId="1EDCD0C8" w14:textId="77777777" w:rsidR="004C4BA9" w:rsidRDefault="004C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D0BC" w14:textId="77777777" w:rsidR="003A5D08" w:rsidRDefault="003D1790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2095ED10" wp14:editId="32B44253">
          <wp:extent cx="2260888" cy="9099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0888" cy="9099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AE8"/>
    <w:multiLevelType w:val="hybridMultilevel"/>
    <w:tmpl w:val="3398B3B0"/>
    <w:styleLink w:val="Stileimportato1"/>
    <w:lvl w:ilvl="0" w:tplc="F604BF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863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6CEB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761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0C31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8F7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DA7C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380D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4659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BD4815"/>
    <w:multiLevelType w:val="hybridMultilevel"/>
    <w:tmpl w:val="3398B3B0"/>
    <w:numStyleLink w:val="Stileimportato1"/>
  </w:abstractNum>
  <w:num w:numId="1" w16cid:durableId="764150264">
    <w:abstractNumId w:val="0"/>
  </w:num>
  <w:num w:numId="2" w16cid:durableId="41532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08"/>
    <w:rsid w:val="000D6E37"/>
    <w:rsid w:val="002C7748"/>
    <w:rsid w:val="003A5D08"/>
    <w:rsid w:val="003D1790"/>
    <w:rsid w:val="004C4BA9"/>
    <w:rsid w:val="007D1BE0"/>
    <w:rsid w:val="008C1044"/>
    <w:rsid w:val="00D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2F94"/>
  <w15:docId w15:val="{29B04BAF-C406-444E-B433-929FE7D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orbel" w:eastAsia="Corbel" w:hAnsi="Corbel" w:cs="Corbel"/>
      <w:outline w:val="0"/>
      <w:color w:val="000000"/>
      <w:sz w:val="18"/>
      <w:szCs w:val="18"/>
      <w:u w:val="single" w:color="000000"/>
    </w:rPr>
  </w:style>
  <w:style w:type="character" w:customStyle="1" w:styleId="Hyperlink1">
    <w:name w:val="Hyperlink.1"/>
    <w:basedOn w:val="Link"/>
    <w:rPr>
      <w:rFonts w:ascii="Corbel" w:eastAsia="Corbel" w:hAnsi="Corbel" w:cs="Corbel"/>
      <w:outline w:val="0"/>
      <w:color w:val="0563C1"/>
      <w:sz w:val="18"/>
      <w:szCs w:val="18"/>
      <w:u w:val="single" w:color="0563C1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2">
    <w:name w:val="Hyperlink.2"/>
    <w:basedOn w:val="Link"/>
    <w:rPr>
      <w:rFonts w:ascii="Corbel" w:eastAsia="Corbel" w:hAnsi="Corbel" w:cs="Corbel"/>
      <w:outline w:val="0"/>
      <w:color w:val="0563C1"/>
      <w:u w:val="single" w:color="0563C1"/>
      <w:shd w:val="clear" w:color="auto" w:fill="FFFFFF"/>
    </w:rPr>
  </w:style>
  <w:style w:type="character" w:customStyle="1" w:styleId="Hyperlink3">
    <w:name w:val="Hyperlink.3"/>
    <w:basedOn w:val="Link"/>
    <w:rPr>
      <w:rFonts w:ascii="Corbel" w:eastAsia="Corbel" w:hAnsi="Corbel" w:cs="Corbel"/>
      <w:outline w:val="0"/>
      <w:color w:val="0563C1"/>
      <w:u w:val="single" w:color="0563C1"/>
      <w:lang w:val="en-US"/>
    </w:rPr>
  </w:style>
  <w:style w:type="paragraph" w:styleId="Revisione">
    <w:name w:val="Revision"/>
    <w:hidden/>
    <w:uiPriority w:val="99"/>
    <w:semiHidden/>
    <w:rsid w:val="008C10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molada@compcom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it/search?source=hp&amp;ei=oPqdXJzvE47PwQKXm5GQAw&amp;q=competence&amp;btnK=Cerca+con+Google&amp;oq=competence&amp;gs_l=psy-ab.3..0l10.164.3124..3213...7.0..0.107.1091.17j1......0....1..gws-wiz.....0..0i131j0i70i249j0i13j0i10i19j0i10i30i19j0i5i10i30i19.QfEja3tSuy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certosadipontignano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lacertosadipontignan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rinello@comp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Parrinello</cp:lastModifiedBy>
  <cp:revision>6</cp:revision>
  <dcterms:created xsi:type="dcterms:W3CDTF">2023-06-19T08:29:00Z</dcterms:created>
  <dcterms:modified xsi:type="dcterms:W3CDTF">2023-06-20T16:33:00Z</dcterms:modified>
</cp:coreProperties>
</file>