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B3C7" w14:textId="3AB791D3" w:rsidR="0078344A" w:rsidRPr="00882C74" w:rsidRDefault="000D6357" w:rsidP="0078344A">
      <w:pPr>
        <w:pStyle w:val="Corpotesto"/>
        <w:spacing w:before="120"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882C74">
        <w:rPr>
          <w:rFonts w:ascii="Arial" w:hAnsi="Arial" w:cs="Arial"/>
          <w:b/>
          <w:bCs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1BB89ED6" wp14:editId="7BAF0056">
            <wp:extent cx="520700" cy="520700"/>
            <wp:effectExtent l="0" t="0" r="0" b="0"/>
            <wp:docPr id="72000568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B8CF3" w14:textId="3F3C8388" w:rsidR="0078344A" w:rsidRPr="00E671B2" w:rsidRDefault="00DD1198" w:rsidP="0078344A">
      <w:pPr>
        <w:pStyle w:val="Corpotesto"/>
        <w:spacing w:before="12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671B2">
        <w:rPr>
          <w:rFonts w:ascii="Arial" w:hAnsi="Arial" w:cs="Arial"/>
          <w:b/>
          <w:bCs/>
          <w:sz w:val="32"/>
          <w:szCs w:val="32"/>
        </w:rPr>
        <w:t>FESTIVAL AU DÉSERT FIRENZE</w:t>
      </w:r>
      <w:r w:rsidR="000D6357" w:rsidRPr="00E671B2">
        <w:rPr>
          <w:rFonts w:ascii="Arial" w:hAnsi="Arial" w:cs="Arial"/>
          <w:b/>
          <w:bCs/>
          <w:sz w:val="32"/>
          <w:szCs w:val="32"/>
        </w:rPr>
        <w:t xml:space="preserve"> 2023</w:t>
      </w:r>
    </w:p>
    <w:p w14:paraId="0F1F67CA" w14:textId="77777777" w:rsidR="00882C74" w:rsidRPr="00882C74" w:rsidRDefault="00882C74" w:rsidP="00882C74">
      <w:pPr>
        <w:jc w:val="center"/>
        <w:textAlignment w:val="baseline"/>
        <w:outlineLvl w:val="2"/>
        <w:rPr>
          <w:rFonts w:ascii="Arial" w:eastAsia="Times New Roman" w:hAnsi="Arial" w:cs="Arial"/>
          <w:b/>
          <w:bCs/>
          <w:kern w:val="0"/>
          <w:lang w:eastAsia="it-IT"/>
        </w:rPr>
      </w:pPr>
    </w:p>
    <w:p w14:paraId="5FC6D95B" w14:textId="47BEBEC5" w:rsidR="00882C74" w:rsidRPr="00882C74" w:rsidRDefault="00882C74" w:rsidP="00882C74">
      <w:pPr>
        <w:jc w:val="center"/>
        <w:textAlignment w:val="baseline"/>
        <w:outlineLvl w:val="2"/>
        <w:rPr>
          <w:rFonts w:ascii="Arial" w:eastAsia="Times New Roman" w:hAnsi="Arial" w:cs="Arial"/>
          <w:b/>
          <w:bCs/>
          <w:kern w:val="0"/>
          <w:sz w:val="28"/>
          <w:szCs w:val="28"/>
          <w:lang w:eastAsia="it-IT"/>
        </w:rPr>
      </w:pPr>
      <w:r w:rsidRPr="00882C74">
        <w:rPr>
          <w:rFonts w:ascii="Arial" w:eastAsia="Times New Roman" w:hAnsi="Arial" w:cs="Arial"/>
          <w:b/>
          <w:bCs/>
          <w:kern w:val="0"/>
          <w:sz w:val="28"/>
          <w:szCs w:val="28"/>
          <w:lang w:eastAsia="it-IT"/>
        </w:rPr>
        <w:t xml:space="preserve">Anteprima </w:t>
      </w:r>
    </w:p>
    <w:p w14:paraId="6A8D5498" w14:textId="77777777" w:rsidR="00882C74" w:rsidRPr="00882C74" w:rsidRDefault="00882C74" w:rsidP="00882C74">
      <w:pPr>
        <w:jc w:val="center"/>
        <w:textAlignment w:val="baseline"/>
        <w:outlineLvl w:val="2"/>
        <w:rPr>
          <w:rFonts w:ascii="Arial" w:hAnsi="Arial" w:cs="Arial"/>
          <w:b/>
          <w:bCs/>
          <w:sz w:val="8"/>
          <w:szCs w:val="8"/>
        </w:rPr>
      </w:pPr>
    </w:p>
    <w:p w14:paraId="4AF33192" w14:textId="77777777" w:rsidR="00882C74" w:rsidRPr="00882C74" w:rsidRDefault="00882C74" w:rsidP="00882C74">
      <w:pPr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kern w:val="0"/>
          <w:sz w:val="40"/>
          <w:szCs w:val="40"/>
          <w:lang w:eastAsia="it-IT"/>
        </w:rPr>
      </w:pPr>
      <w:r w:rsidRPr="003F69A2">
        <w:rPr>
          <w:rFonts w:ascii="Arial" w:eastAsia="Times New Roman" w:hAnsi="Arial" w:cs="Arial"/>
          <w:b/>
          <w:bCs/>
          <w:caps/>
          <w:kern w:val="0"/>
          <w:sz w:val="40"/>
          <w:szCs w:val="40"/>
          <w:lang w:eastAsia="it-IT"/>
        </w:rPr>
        <w:t>TINARIWEN</w:t>
      </w:r>
    </w:p>
    <w:p w14:paraId="6EC18C85" w14:textId="77777777" w:rsidR="00882C74" w:rsidRPr="003F69A2" w:rsidRDefault="00882C74" w:rsidP="00882C74">
      <w:pPr>
        <w:jc w:val="center"/>
        <w:textAlignment w:val="baseline"/>
        <w:outlineLvl w:val="1"/>
        <w:rPr>
          <w:rFonts w:ascii="Arial" w:eastAsia="Times New Roman" w:hAnsi="Arial" w:cs="Arial"/>
          <w:caps/>
          <w:kern w:val="0"/>
          <w:sz w:val="8"/>
          <w:szCs w:val="8"/>
          <w:lang w:eastAsia="it-IT"/>
        </w:rPr>
      </w:pPr>
    </w:p>
    <w:p w14:paraId="1238CC65" w14:textId="77777777" w:rsidR="00882C74" w:rsidRPr="00882C74" w:rsidRDefault="00882C74" w:rsidP="00882C74">
      <w:pPr>
        <w:jc w:val="center"/>
        <w:textAlignment w:val="baseline"/>
        <w:outlineLvl w:val="2"/>
        <w:rPr>
          <w:rFonts w:ascii="Arial" w:hAnsi="Arial" w:cs="Arial"/>
          <w:b/>
          <w:bCs/>
          <w:sz w:val="28"/>
          <w:szCs w:val="28"/>
        </w:rPr>
      </w:pPr>
      <w:r w:rsidRPr="00882C74">
        <w:rPr>
          <w:rFonts w:ascii="Arial" w:hAnsi="Arial" w:cs="Arial"/>
          <w:b/>
          <w:bCs/>
          <w:sz w:val="28"/>
          <w:szCs w:val="28"/>
        </w:rPr>
        <w:t xml:space="preserve">14 GIUGNO ORE 21.30 </w:t>
      </w:r>
    </w:p>
    <w:p w14:paraId="2805FEC2" w14:textId="77777777" w:rsidR="00882C74" w:rsidRPr="00882C74" w:rsidRDefault="00882C74" w:rsidP="00882C74">
      <w:pPr>
        <w:jc w:val="center"/>
        <w:textAlignment w:val="baseline"/>
        <w:outlineLvl w:val="2"/>
        <w:rPr>
          <w:rFonts w:ascii="Arial" w:hAnsi="Arial" w:cs="Arial"/>
          <w:b/>
          <w:bCs/>
          <w:sz w:val="28"/>
          <w:szCs w:val="28"/>
        </w:rPr>
      </w:pPr>
      <w:r w:rsidRPr="00882C74">
        <w:rPr>
          <w:rFonts w:ascii="Arial" w:hAnsi="Arial" w:cs="Arial"/>
          <w:b/>
          <w:bCs/>
          <w:sz w:val="28"/>
          <w:szCs w:val="28"/>
        </w:rPr>
        <w:t>ANFITEATRO DELLE CASCINE / ULTRAVOX FIRENZE</w:t>
      </w:r>
    </w:p>
    <w:p w14:paraId="090B1792" w14:textId="77777777" w:rsidR="00882C74" w:rsidRPr="00882C74" w:rsidRDefault="00882C74" w:rsidP="00882C74">
      <w:pPr>
        <w:jc w:val="center"/>
        <w:textAlignment w:val="baseline"/>
        <w:rPr>
          <w:rFonts w:ascii="Arial" w:hAnsi="Arial" w:cs="Arial"/>
        </w:rPr>
      </w:pPr>
      <w:r w:rsidRPr="003F69A2">
        <w:rPr>
          <w:rFonts w:ascii="Arial" w:eastAsia="Times New Roman" w:hAnsi="Arial" w:cs="Arial"/>
          <w:kern w:val="0"/>
          <w:sz w:val="8"/>
          <w:szCs w:val="8"/>
          <w:lang w:eastAsia="it-IT"/>
        </w:rPr>
        <w:br/>
      </w:r>
      <w:r w:rsidRPr="00882C74">
        <w:rPr>
          <w:rFonts w:ascii="Arial" w:hAnsi="Arial" w:cs="Arial"/>
        </w:rPr>
        <w:t>Concerto realizzato da: Fondazione Fabbrica Europa, Music Pool, Le Nozze di Figaro</w:t>
      </w:r>
    </w:p>
    <w:p w14:paraId="0993ED45" w14:textId="77777777" w:rsidR="00882C74" w:rsidRPr="003F69A2" w:rsidRDefault="00882C74" w:rsidP="00882C74">
      <w:pPr>
        <w:jc w:val="center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it-IT"/>
        </w:rPr>
      </w:pPr>
      <w:r w:rsidRPr="003F69A2">
        <w:rPr>
          <w:rFonts w:ascii="Arial" w:eastAsia="Times New Roman" w:hAnsi="Arial" w:cs="Arial"/>
          <w:kern w:val="0"/>
          <w:sz w:val="16"/>
          <w:szCs w:val="16"/>
          <w:lang w:eastAsia="it-IT"/>
        </w:rPr>
        <w:br/>
      </w:r>
    </w:p>
    <w:p w14:paraId="0B023082" w14:textId="77777777" w:rsidR="00882C74" w:rsidRPr="00AE029A" w:rsidRDefault="00882C74" w:rsidP="00882C74">
      <w:p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it-IT"/>
        </w:rPr>
      </w:pPr>
      <w:r w:rsidRPr="00AE029A">
        <w:rPr>
          <w:rFonts w:ascii="Arial" w:eastAsia="Times New Roman" w:hAnsi="Arial" w:cs="Arial"/>
          <w:b/>
          <w:bCs/>
          <w:kern w:val="0"/>
          <w:sz w:val="22"/>
          <w:szCs w:val="22"/>
          <w:lang w:eastAsia="it-IT"/>
        </w:rPr>
        <w:t>Mercoledì 14 giugno ore 21.30 all’Anfiteatro delle Cascine</w:t>
      </w:r>
      <w:r w:rsidRPr="00AE029A">
        <w:rPr>
          <w:rFonts w:ascii="Arial" w:eastAsia="Times New Roman" w:hAnsi="Arial" w:cs="Arial"/>
          <w:kern w:val="0"/>
          <w:sz w:val="22"/>
          <w:szCs w:val="22"/>
          <w:lang w:eastAsia="it-IT"/>
        </w:rPr>
        <w:t xml:space="preserve"> un</w:t>
      </w:r>
      <w:r w:rsidRPr="003F69A2">
        <w:rPr>
          <w:rFonts w:ascii="Arial" w:eastAsia="Times New Roman" w:hAnsi="Arial" w:cs="Arial"/>
          <w:kern w:val="0"/>
          <w:sz w:val="22"/>
          <w:szCs w:val="22"/>
          <w:lang w:eastAsia="it-IT"/>
        </w:rPr>
        <w:t>’anteprima del </w:t>
      </w:r>
      <w:r w:rsidRPr="003F69A2">
        <w:rPr>
          <w:rFonts w:ascii="Arial" w:eastAsia="Times New Roman" w:hAnsi="Arial" w:cs="Arial"/>
          <w:b/>
          <w:bCs/>
          <w:kern w:val="0"/>
          <w:sz w:val="22"/>
          <w:szCs w:val="22"/>
          <w:lang w:eastAsia="it-IT"/>
        </w:rPr>
        <w:t xml:space="preserve">Festival </w:t>
      </w:r>
      <w:proofErr w:type="spellStart"/>
      <w:r w:rsidRPr="003F69A2">
        <w:rPr>
          <w:rFonts w:ascii="Arial" w:eastAsia="Times New Roman" w:hAnsi="Arial" w:cs="Arial"/>
          <w:b/>
          <w:bCs/>
          <w:kern w:val="0"/>
          <w:sz w:val="22"/>
          <w:szCs w:val="22"/>
          <w:lang w:eastAsia="it-IT"/>
        </w:rPr>
        <w:t>au</w:t>
      </w:r>
      <w:proofErr w:type="spellEnd"/>
      <w:r w:rsidRPr="003F69A2">
        <w:rPr>
          <w:rFonts w:ascii="Arial" w:eastAsia="Times New Roman" w:hAnsi="Arial" w:cs="Arial"/>
          <w:b/>
          <w:bCs/>
          <w:kern w:val="0"/>
          <w:sz w:val="22"/>
          <w:szCs w:val="22"/>
          <w:lang w:eastAsia="it-IT"/>
        </w:rPr>
        <w:t xml:space="preserve"> </w:t>
      </w:r>
      <w:proofErr w:type="spellStart"/>
      <w:r w:rsidRPr="003F69A2">
        <w:rPr>
          <w:rFonts w:ascii="Arial" w:eastAsia="Times New Roman" w:hAnsi="Arial" w:cs="Arial"/>
          <w:b/>
          <w:bCs/>
          <w:kern w:val="0"/>
          <w:sz w:val="22"/>
          <w:szCs w:val="22"/>
          <w:lang w:eastAsia="it-IT"/>
        </w:rPr>
        <w:t>Désert</w:t>
      </w:r>
      <w:proofErr w:type="spellEnd"/>
      <w:r w:rsidRPr="003F69A2">
        <w:rPr>
          <w:rFonts w:ascii="Arial" w:eastAsia="Times New Roman" w:hAnsi="Arial" w:cs="Arial"/>
          <w:b/>
          <w:bCs/>
          <w:kern w:val="0"/>
          <w:sz w:val="22"/>
          <w:szCs w:val="22"/>
          <w:lang w:eastAsia="it-IT"/>
        </w:rPr>
        <w:t xml:space="preserve"> Firenze</w:t>
      </w:r>
      <w:r w:rsidRPr="003F69A2">
        <w:rPr>
          <w:rFonts w:ascii="Arial" w:eastAsia="Times New Roman" w:hAnsi="Arial" w:cs="Arial"/>
          <w:kern w:val="0"/>
          <w:sz w:val="22"/>
          <w:szCs w:val="22"/>
          <w:lang w:eastAsia="it-IT"/>
        </w:rPr>
        <w:t> con il gruppo simbolo della musica e della cultura del popolo tuareg: i </w:t>
      </w:r>
      <w:r w:rsidRPr="00AE029A">
        <w:rPr>
          <w:rFonts w:ascii="Arial" w:eastAsia="Times New Roman" w:hAnsi="Arial" w:cs="Arial"/>
          <w:b/>
          <w:bCs/>
          <w:kern w:val="0"/>
          <w:sz w:val="22"/>
          <w:szCs w:val="22"/>
          <w:lang w:eastAsia="it-IT"/>
        </w:rPr>
        <w:t>TINARIWEN</w:t>
      </w:r>
      <w:r w:rsidRPr="003F69A2">
        <w:rPr>
          <w:rFonts w:ascii="Arial" w:eastAsia="Times New Roman" w:hAnsi="Arial" w:cs="Arial"/>
          <w:kern w:val="0"/>
          <w:sz w:val="22"/>
          <w:szCs w:val="22"/>
          <w:lang w:eastAsia="it-IT"/>
        </w:rPr>
        <w:t>.</w:t>
      </w:r>
    </w:p>
    <w:p w14:paraId="6E0BA6CB" w14:textId="77777777" w:rsidR="00882C74" w:rsidRPr="003F69A2" w:rsidRDefault="00882C74" w:rsidP="00882C74">
      <w:pPr>
        <w:jc w:val="both"/>
        <w:textAlignment w:val="baseline"/>
        <w:rPr>
          <w:rFonts w:ascii="Arial" w:eastAsia="Times New Roman" w:hAnsi="Arial" w:cs="Arial"/>
          <w:kern w:val="0"/>
          <w:sz w:val="12"/>
          <w:szCs w:val="12"/>
          <w:lang w:eastAsia="it-IT"/>
        </w:rPr>
      </w:pPr>
    </w:p>
    <w:p w14:paraId="500AA318" w14:textId="77777777" w:rsidR="00882C74" w:rsidRPr="00882C74" w:rsidRDefault="00882C74" w:rsidP="00882C74">
      <w:pPr>
        <w:jc w:val="both"/>
        <w:textAlignment w:val="baseline"/>
        <w:rPr>
          <w:rFonts w:ascii="Arial" w:eastAsia="Times New Roman" w:hAnsi="Arial" w:cs="Arial"/>
          <w:kern w:val="0"/>
          <w:lang w:eastAsia="it-IT"/>
        </w:rPr>
      </w:pPr>
      <w:r w:rsidRPr="003F69A2">
        <w:rPr>
          <w:rFonts w:ascii="Arial" w:eastAsia="Times New Roman" w:hAnsi="Arial" w:cs="Arial"/>
          <w:kern w:val="0"/>
          <w:sz w:val="22"/>
          <w:szCs w:val="22"/>
          <w:lang w:eastAsia="it-IT"/>
        </w:rPr>
        <w:t xml:space="preserve">Un’occasione imperdibile per ascoltare la musica di questo straordinario gruppo il cui nome in lingua </w:t>
      </w:r>
      <w:proofErr w:type="spellStart"/>
      <w:r w:rsidRPr="003F69A2">
        <w:rPr>
          <w:rFonts w:ascii="Arial" w:eastAsia="Times New Roman" w:hAnsi="Arial" w:cs="Arial"/>
          <w:kern w:val="0"/>
          <w:sz w:val="22"/>
          <w:szCs w:val="22"/>
          <w:lang w:eastAsia="it-IT"/>
        </w:rPr>
        <w:t>Tamashek</w:t>
      </w:r>
      <w:proofErr w:type="spellEnd"/>
      <w:r w:rsidRPr="003F69A2">
        <w:rPr>
          <w:rFonts w:ascii="Arial" w:eastAsia="Times New Roman" w:hAnsi="Arial" w:cs="Arial"/>
          <w:kern w:val="0"/>
          <w:sz w:val="22"/>
          <w:szCs w:val="22"/>
          <w:lang w:eastAsia="it-IT"/>
        </w:rPr>
        <w:t xml:space="preserve"> significa ‘deserti’</w:t>
      </w:r>
      <w:r w:rsidRPr="00882C74">
        <w:rPr>
          <w:rFonts w:ascii="Arial" w:eastAsia="Times New Roman" w:hAnsi="Arial" w:cs="Arial"/>
          <w:kern w:val="0"/>
          <w:lang w:eastAsia="it-IT"/>
        </w:rPr>
        <w:t>.</w:t>
      </w:r>
    </w:p>
    <w:p w14:paraId="431FB88B" w14:textId="77777777" w:rsidR="00882C74" w:rsidRPr="00882C74" w:rsidRDefault="00882C74" w:rsidP="00882C74">
      <w:pPr>
        <w:jc w:val="both"/>
        <w:textAlignment w:val="baseline"/>
        <w:rPr>
          <w:rFonts w:ascii="Arial" w:eastAsia="Times New Roman" w:hAnsi="Arial" w:cs="Arial"/>
          <w:kern w:val="0"/>
          <w:sz w:val="12"/>
          <w:szCs w:val="12"/>
          <w:lang w:eastAsia="it-IT"/>
        </w:rPr>
      </w:pPr>
    </w:p>
    <w:p w14:paraId="3D25240F" w14:textId="77777777" w:rsidR="00FF0540" w:rsidRDefault="00882C74" w:rsidP="00882C74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882C74">
        <w:rPr>
          <w:rFonts w:ascii="Arial" w:eastAsia="Times New Roman" w:hAnsi="Arial" w:cs="Arial"/>
          <w:kern w:val="0"/>
          <w:sz w:val="22"/>
          <w:szCs w:val="22"/>
          <w:lang w:eastAsia="it-IT"/>
        </w:rPr>
        <w:t>La</w:t>
      </w:r>
      <w:r w:rsidRPr="00882C74">
        <w:rPr>
          <w:rFonts w:ascii="Arial" w:hAnsi="Arial" w:cs="Arial"/>
          <w:sz w:val="22"/>
          <w:szCs w:val="22"/>
        </w:rPr>
        <w:t xml:space="preserve"> storia dei </w:t>
      </w:r>
      <w:r w:rsidRPr="00882C74">
        <w:rPr>
          <w:rFonts w:ascii="Arial" w:hAnsi="Arial" w:cs="Arial"/>
          <w:b/>
          <w:bCs/>
          <w:sz w:val="22"/>
          <w:szCs w:val="22"/>
        </w:rPr>
        <w:t>TINARIWEN</w:t>
      </w:r>
      <w:r w:rsidRPr="00882C74">
        <w:rPr>
          <w:rFonts w:ascii="Arial" w:hAnsi="Arial" w:cs="Arial"/>
          <w:sz w:val="22"/>
          <w:szCs w:val="22"/>
        </w:rPr>
        <w:t xml:space="preserve"> inizia con quella del suo padre fondatore, Ibrahim Ag </w:t>
      </w:r>
      <w:proofErr w:type="spellStart"/>
      <w:r w:rsidRPr="00882C74">
        <w:rPr>
          <w:rFonts w:ascii="Arial" w:hAnsi="Arial" w:cs="Arial"/>
          <w:sz w:val="22"/>
          <w:szCs w:val="22"/>
        </w:rPr>
        <w:t>Alhabib</w:t>
      </w:r>
      <w:proofErr w:type="spellEnd"/>
      <w:r w:rsidRPr="00882C74">
        <w:rPr>
          <w:rFonts w:ascii="Arial" w:hAnsi="Arial" w:cs="Arial"/>
          <w:sz w:val="22"/>
          <w:szCs w:val="22"/>
        </w:rPr>
        <w:t>. Figlio di un ribelle tuareg, all</w:t>
      </w:r>
      <w:r w:rsidR="00FF0540">
        <w:rPr>
          <w:rFonts w:ascii="Arial" w:hAnsi="Arial" w:cs="Arial"/>
          <w:sz w:val="22"/>
          <w:szCs w:val="22"/>
        </w:rPr>
        <w:t>’</w:t>
      </w:r>
      <w:r w:rsidRPr="00882C74">
        <w:rPr>
          <w:rFonts w:ascii="Arial" w:hAnsi="Arial" w:cs="Arial"/>
          <w:sz w:val="22"/>
          <w:szCs w:val="22"/>
        </w:rPr>
        <w:t>età di quattro anni assiste all</w:t>
      </w:r>
      <w:r w:rsidR="00FF0540">
        <w:rPr>
          <w:rFonts w:ascii="Arial" w:hAnsi="Arial" w:cs="Arial"/>
          <w:sz w:val="22"/>
          <w:szCs w:val="22"/>
        </w:rPr>
        <w:t>’</w:t>
      </w:r>
      <w:r w:rsidRPr="00882C74">
        <w:rPr>
          <w:rFonts w:ascii="Arial" w:hAnsi="Arial" w:cs="Arial"/>
          <w:sz w:val="22"/>
          <w:szCs w:val="22"/>
        </w:rPr>
        <w:t>esecuzione del padre per mano del governo durante la rivolta del 1963 in Mali. Cresciuto tra i deserti e i campi profughi dell</w:t>
      </w:r>
      <w:r w:rsidR="00FF0540">
        <w:rPr>
          <w:rFonts w:ascii="Arial" w:hAnsi="Arial" w:cs="Arial"/>
          <w:sz w:val="22"/>
          <w:szCs w:val="22"/>
        </w:rPr>
        <w:t>’</w:t>
      </w:r>
      <w:r w:rsidRPr="00882C74">
        <w:rPr>
          <w:rFonts w:ascii="Arial" w:hAnsi="Arial" w:cs="Arial"/>
          <w:sz w:val="22"/>
          <w:szCs w:val="22"/>
        </w:rPr>
        <w:t xml:space="preserve">Algeria, Ibrahim è considerato un vagabondo e un solitario, soprannominato </w:t>
      </w:r>
      <w:r w:rsidR="00FF0540">
        <w:rPr>
          <w:rFonts w:ascii="Arial" w:hAnsi="Arial" w:cs="Arial"/>
          <w:sz w:val="22"/>
          <w:szCs w:val="22"/>
        </w:rPr>
        <w:t>“</w:t>
      </w:r>
      <w:proofErr w:type="spellStart"/>
      <w:r w:rsidRPr="00882C74">
        <w:rPr>
          <w:rFonts w:ascii="Arial" w:hAnsi="Arial" w:cs="Arial"/>
          <w:sz w:val="22"/>
          <w:szCs w:val="22"/>
        </w:rPr>
        <w:t>Abaraybone</w:t>
      </w:r>
      <w:proofErr w:type="spellEnd"/>
      <w:r w:rsidR="00FF0540">
        <w:rPr>
          <w:rFonts w:ascii="Arial" w:hAnsi="Arial" w:cs="Arial"/>
          <w:sz w:val="22"/>
          <w:szCs w:val="22"/>
        </w:rPr>
        <w:t>”</w:t>
      </w:r>
      <w:r w:rsidRPr="00882C74">
        <w:rPr>
          <w:rFonts w:ascii="Arial" w:hAnsi="Arial" w:cs="Arial"/>
          <w:sz w:val="22"/>
          <w:szCs w:val="22"/>
        </w:rPr>
        <w:t xml:space="preserve">, </w:t>
      </w:r>
      <w:r w:rsidR="00FF0540">
        <w:rPr>
          <w:rFonts w:ascii="Arial" w:hAnsi="Arial" w:cs="Arial"/>
          <w:sz w:val="22"/>
          <w:szCs w:val="22"/>
        </w:rPr>
        <w:t>“</w:t>
      </w:r>
      <w:r w:rsidRPr="00882C74">
        <w:rPr>
          <w:rFonts w:ascii="Arial" w:hAnsi="Arial" w:cs="Arial"/>
          <w:sz w:val="22"/>
          <w:szCs w:val="22"/>
        </w:rPr>
        <w:t>bambino straccione</w:t>
      </w:r>
      <w:r w:rsidR="00FF0540">
        <w:rPr>
          <w:rFonts w:ascii="Arial" w:hAnsi="Arial" w:cs="Arial"/>
          <w:sz w:val="22"/>
          <w:szCs w:val="22"/>
        </w:rPr>
        <w:t>”</w:t>
      </w:r>
      <w:r w:rsidRPr="00882C74">
        <w:rPr>
          <w:rFonts w:ascii="Arial" w:hAnsi="Arial" w:cs="Arial"/>
          <w:sz w:val="22"/>
          <w:szCs w:val="22"/>
        </w:rPr>
        <w:t xml:space="preserve">. Un giorno, guardando un film western in un cinema improvvisato nel deserto, </w:t>
      </w:r>
      <w:r w:rsidR="00FF0540">
        <w:rPr>
          <w:rFonts w:ascii="Arial" w:hAnsi="Arial" w:cs="Arial"/>
          <w:sz w:val="22"/>
          <w:szCs w:val="22"/>
        </w:rPr>
        <w:t>rimane</w:t>
      </w:r>
      <w:r w:rsidRPr="00882C74">
        <w:rPr>
          <w:rFonts w:ascii="Arial" w:hAnsi="Arial" w:cs="Arial"/>
          <w:sz w:val="22"/>
          <w:szCs w:val="22"/>
        </w:rPr>
        <w:t xml:space="preserve"> colpito dalla scena </w:t>
      </w:r>
      <w:r w:rsidR="00FF0540">
        <w:rPr>
          <w:rFonts w:ascii="Arial" w:hAnsi="Arial" w:cs="Arial"/>
          <w:sz w:val="22"/>
          <w:szCs w:val="22"/>
        </w:rPr>
        <w:t>in cui</w:t>
      </w:r>
      <w:r w:rsidRPr="00882C74">
        <w:rPr>
          <w:rFonts w:ascii="Arial" w:hAnsi="Arial" w:cs="Arial"/>
          <w:sz w:val="22"/>
          <w:szCs w:val="22"/>
        </w:rPr>
        <w:t xml:space="preserve"> un cowboy suona una </w:t>
      </w:r>
      <w:r w:rsidR="00FF0540">
        <w:rPr>
          <w:rFonts w:ascii="Arial" w:hAnsi="Arial" w:cs="Arial"/>
          <w:sz w:val="22"/>
          <w:szCs w:val="22"/>
        </w:rPr>
        <w:t xml:space="preserve">canzone con la </w:t>
      </w:r>
      <w:r w:rsidRPr="00882C74">
        <w:rPr>
          <w:rFonts w:ascii="Arial" w:hAnsi="Arial" w:cs="Arial"/>
          <w:sz w:val="22"/>
          <w:szCs w:val="22"/>
        </w:rPr>
        <w:t>chitarra. Ispirato, costruisce la sua prima chitarra usando una tanica d</w:t>
      </w:r>
      <w:r w:rsidR="00FF0540">
        <w:rPr>
          <w:rFonts w:ascii="Arial" w:hAnsi="Arial" w:cs="Arial"/>
          <w:sz w:val="22"/>
          <w:szCs w:val="22"/>
        </w:rPr>
        <w:t>’</w:t>
      </w:r>
      <w:r w:rsidRPr="00882C74">
        <w:rPr>
          <w:rFonts w:ascii="Arial" w:hAnsi="Arial" w:cs="Arial"/>
          <w:sz w:val="22"/>
          <w:szCs w:val="22"/>
        </w:rPr>
        <w:t xml:space="preserve">olio, un bastone e un cavo del freno di una bicicletta. Inizia a suonare facendo pratica con antiche melodie tuareg, melodie arabe e i riff di Ali Farka Touré. </w:t>
      </w:r>
    </w:p>
    <w:p w14:paraId="32F78AC2" w14:textId="5F401786" w:rsidR="00882C74" w:rsidRPr="00882C74" w:rsidRDefault="00FF0540" w:rsidP="00882C74">
      <w:p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882C74" w:rsidRPr="00882C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2C74" w:rsidRPr="00FF0540">
        <w:rPr>
          <w:rFonts w:ascii="Arial" w:hAnsi="Arial" w:cs="Arial"/>
          <w:b/>
          <w:bCs/>
          <w:sz w:val="22"/>
          <w:szCs w:val="22"/>
        </w:rPr>
        <w:t>Tinariwen</w:t>
      </w:r>
      <w:proofErr w:type="spellEnd"/>
      <w:r w:rsidR="00882C74" w:rsidRPr="00882C74">
        <w:rPr>
          <w:rFonts w:ascii="Arial" w:hAnsi="Arial" w:cs="Arial"/>
          <w:sz w:val="22"/>
          <w:szCs w:val="22"/>
        </w:rPr>
        <w:t xml:space="preserve"> vengono scoperti nel 1998 dalla celebre ed eclettica band francese </w:t>
      </w:r>
      <w:proofErr w:type="spellStart"/>
      <w:r w:rsidR="00882C74" w:rsidRPr="00882C74">
        <w:rPr>
          <w:rFonts w:ascii="Arial" w:hAnsi="Arial" w:cs="Arial"/>
          <w:sz w:val="22"/>
          <w:szCs w:val="22"/>
        </w:rPr>
        <w:t>Lo’Jo</w:t>
      </w:r>
      <w:proofErr w:type="spellEnd"/>
      <w:r w:rsidR="00882C74" w:rsidRPr="00882C74">
        <w:rPr>
          <w:rFonts w:ascii="Arial" w:hAnsi="Arial" w:cs="Arial"/>
          <w:sz w:val="22"/>
          <w:szCs w:val="22"/>
        </w:rPr>
        <w:t xml:space="preserve">, con </w:t>
      </w:r>
      <w:r>
        <w:rPr>
          <w:rFonts w:ascii="Arial" w:hAnsi="Arial" w:cs="Arial"/>
          <w:sz w:val="22"/>
          <w:szCs w:val="22"/>
        </w:rPr>
        <w:t>la quale</w:t>
      </w:r>
      <w:r w:rsidR="00882C74" w:rsidRPr="00882C74">
        <w:rPr>
          <w:rFonts w:ascii="Arial" w:hAnsi="Arial" w:cs="Arial"/>
          <w:sz w:val="22"/>
          <w:szCs w:val="22"/>
        </w:rPr>
        <w:t xml:space="preserve"> nel 2001 organizzano il Festival </w:t>
      </w:r>
      <w:proofErr w:type="spellStart"/>
      <w:r w:rsidR="00882C74" w:rsidRPr="00882C74">
        <w:rPr>
          <w:rFonts w:ascii="Arial" w:hAnsi="Arial" w:cs="Arial"/>
          <w:sz w:val="22"/>
          <w:szCs w:val="22"/>
        </w:rPr>
        <w:t>au</w:t>
      </w:r>
      <w:proofErr w:type="spellEnd"/>
      <w:r w:rsidR="00882C74" w:rsidRPr="00882C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2C74">
        <w:rPr>
          <w:rFonts w:ascii="Arial" w:hAnsi="Arial" w:cs="Arial"/>
          <w:sz w:val="22"/>
          <w:szCs w:val="22"/>
        </w:rPr>
        <w:t>Désert</w:t>
      </w:r>
      <w:proofErr w:type="spellEnd"/>
      <w:r w:rsidR="00882C74" w:rsidRPr="00882C74">
        <w:rPr>
          <w:rFonts w:ascii="Arial" w:hAnsi="Arial" w:cs="Arial"/>
          <w:sz w:val="22"/>
          <w:szCs w:val="22"/>
        </w:rPr>
        <w:t xml:space="preserve">, manifestazione culturale tenuta a </w:t>
      </w:r>
      <w:proofErr w:type="spellStart"/>
      <w:r w:rsidR="00882C74" w:rsidRPr="00882C74">
        <w:rPr>
          <w:rFonts w:ascii="Arial" w:hAnsi="Arial" w:cs="Arial"/>
          <w:sz w:val="22"/>
          <w:szCs w:val="22"/>
        </w:rPr>
        <w:t>Essakene</w:t>
      </w:r>
      <w:proofErr w:type="spellEnd"/>
      <w:r w:rsidR="00882C74" w:rsidRPr="00882C74">
        <w:rPr>
          <w:rFonts w:ascii="Arial" w:hAnsi="Arial" w:cs="Arial"/>
          <w:sz w:val="22"/>
          <w:szCs w:val="22"/>
        </w:rPr>
        <w:t>. Sempre nel 200</w:t>
      </w:r>
      <w:r>
        <w:rPr>
          <w:rFonts w:ascii="Arial" w:hAnsi="Arial" w:cs="Arial"/>
          <w:sz w:val="22"/>
          <w:szCs w:val="22"/>
        </w:rPr>
        <w:t xml:space="preserve">1 </w:t>
      </w:r>
      <w:r w:rsidR="00882C74" w:rsidRPr="00882C74">
        <w:rPr>
          <w:rFonts w:ascii="Arial" w:hAnsi="Arial" w:cs="Arial"/>
          <w:sz w:val="22"/>
          <w:szCs w:val="22"/>
        </w:rPr>
        <w:t xml:space="preserve">con </w:t>
      </w:r>
      <w:proofErr w:type="spellStart"/>
      <w:r w:rsidR="00882C74" w:rsidRPr="00882C74">
        <w:rPr>
          <w:rFonts w:ascii="Arial" w:hAnsi="Arial" w:cs="Arial"/>
          <w:sz w:val="22"/>
          <w:szCs w:val="22"/>
        </w:rPr>
        <w:t>Lo’Jo</w:t>
      </w:r>
      <w:proofErr w:type="spellEnd"/>
      <w:r w:rsidR="00882C74" w:rsidRPr="00882C74">
        <w:rPr>
          <w:rFonts w:ascii="Arial" w:hAnsi="Arial" w:cs="Arial"/>
          <w:sz w:val="22"/>
          <w:szCs w:val="22"/>
        </w:rPr>
        <w:t xml:space="preserve"> producono l’album di debutto “The Radio </w:t>
      </w:r>
      <w:proofErr w:type="spellStart"/>
      <w:r w:rsidR="00882C74" w:rsidRPr="00882C74">
        <w:rPr>
          <w:rFonts w:ascii="Arial" w:hAnsi="Arial" w:cs="Arial"/>
          <w:sz w:val="22"/>
          <w:szCs w:val="22"/>
        </w:rPr>
        <w:t>Tisdas</w:t>
      </w:r>
      <w:proofErr w:type="spellEnd"/>
      <w:r w:rsidR="00882C74" w:rsidRPr="00882C74">
        <w:rPr>
          <w:rFonts w:ascii="Arial" w:hAnsi="Arial" w:cs="Arial"/>
          <w:sz w:val="22"/>
          <w:szCs w:val="22"/>
        </w:rPr>
        <w:t xml:space="preserve"> Sessions”, che prende il nome dall’omonima stazione radio in cui viene inciso. Con “</w:t>
      </w:r>
      <w:proofErr w:type="spellStart"/>
      <w:r w:rsidR="00882C74" w:rsidRPr="00882C74">
        <w:rPr>
          <w:rFonts w:ascii="Arial" w:hAnsi="Arial" w:cs="Arial"/>
          <w:sz w:val="22"/>
          <w:szCs w:val="22"/>
        </w:rPr>
        <w:t>Amassakoui</w:t>
      </w:r>
      <w:proofErr w:type="spellEnd"/>
      <w:r w:rsidR="00882C74" w:rsidRPr="00882C74">
        <w:rPr>
          <w:rFonts w:ascii="Arial" w:hAnsi="Arial" w:cs="Arial"/>
          <w:sz w:val="22"/>
          <w:szCs w:val="22"/>
        </w:rPr>
        <w:t>” del 2004 iniziano a ottenere il successo internazionale, ma è con “</w:t>
      </w:r>
      <w:proofErr w:type="spellStart"/>
      <w:r w:rsidR="00882C74" w:rsidRPr="00882C74">
        <w:rPr>
          <w:rFonts w:ascii="Arial" w:hAnsi="Arial" w:cs="Arial"/>
          <w:sz w:val="22"/>
          <w:szCs w:val="22"/>
        </w:rPr>
        <w:t>Aman</w:t>
      </w:r>
      <w:proofErr w:type="spellEnd"/>
      <w:r w:rsidR="00882C74" w:rsidRPr="00882C74">
        <w:rPr>
          <w:rFonts w:ascii="Arial" w:hAnsi="Arial" w:cs="Arial"/>
          <w:sz w:val="22"/>
          <w:szCs w:val="22"/>
        </w:rPr>
        <w:t xml:space="preserve"> Iman” del 2007 che i </w:t>
      </w:r>
      <w:proofErr w:type="spellStart"/>
      <w:r w:rsidR="00882C74" w:rsidRPr="00882C74">
        <w:rPr>
          <w:rFonts w:ascii="Arial" w:hAnsi="Arial" w:cs="Arial"/>
          <w:sz w:val="22"/>
          <w:szCs w:val="22"/>
        </w:rPr>
        <w:t>Tinariwen</w:t>
      </w:r>
      <w:proofErr w:type="spellEnd"/>
      <w:r w:rsidR="00882C74" w:rsidRPr="00882C74">
        <w:rPr>
          <w:rFonts w:ascii="Arial" w:hAnsi="Arial" w:cs="Arial"/>
          <w:sz w:val="22"/>
          <w:szCs w:val="22"/>
        </w:rPr>
        <w:t xml:space="preserve"> vengono consacrati come capostipiti del blues del deserto. L’album viene elogiato da grandi della musica come Carlos Santana, Bono, Thom Yorke e </w:t>
      </w:r>
      <w:proofErr w:type="spellStart"/>
      <w:r w:rsidR="00882C74" w:rsidRPr="00882C74">
        <w:rPr>
          <w:rFonts w:ascii="Arial" w:hAnsi="Arial" w:cs="Arial"/>
          <w:sz w:val="22"/>
          <w:szCs w:val="22"/>
        </w:rPr>
        <w:t>AllMusic</w:t>
      </w:r>
      <w:proofErr w:type="spellEnd"/>
      <w:r w:rsidR="00882C74" w:rsidRPr="00882C74">
        <w:rPr>
          <w:rFonts w:ascii="Arial" w:hAnsi="Arial" w:cs="Arial"/>
          <w:sz w:val="22"/>
          <w:szCs w:val="22"/>
        </w:rPr>
        <w:t xml:space="preserve"> lo definisce «una gloriosa sonorità sincopata che fa sentire inferiori la maggior parte dei rocker», mentre </w:t>
      </w:r>
      <w:proofErr w:type="spellStart"/>
      <w:r w:rsidR="00882C74" w:rsidRPr="00882C74">
        <w:rPr>
          <w:rFonts w:ascii="Arial" w:hAnsi="Arial" w:cs="Arial"/>
          <w:sz w:val="22"/>
          <w:szCs w:val="22"/>
        </w:rPr>
        <w:t>Pitchfork</w:t>
      </w:r>
      <w:proofErr w:type="spellEnd"/>
      <w:r w:rsidR="00882C74" w:rsidRPr="00882C74">
        <w:rPr>
          <w:rFonts w:ascii="Arial" w:hAnsi="Arial" w:cs="Arial"/>
          <w:sz w:val="22"/>
          <w:szCs w:val="22"/>
        </w:rPr>
        <w:t xml:space="preserve"> lo </w:t>
      </w:r>
      <w:r>
        <w:rPr>
          <w:rFonts w:ascii="Arial" w:hAnsi="Arial" w:cs="Arial"/>
          <w:sz w:val="22"/>
          <w:szCs w:val="22"/>
        </w:rPr>
        <w:t>definisce</w:t>
      </w:r>
      <w:r w:rsidR="00882C74" w:rsidRPr="00882C74">
        <w:rPr>
          <w:rFonts w:ascii="Arial" w:hAnsi="Arial" w:cs="Arial"/>
          <w:sz w:val="22"/>
          <w:szCs w:val="22"/>
        </w:rPr>
        <w:t xml:space="preserve"> «la più potente dichiarazione che abbiano mai emanato».  “</w:t>
      </w:r>
      <w:proofErr w:type="spellStart"/>
      <w:r w:rsidR="00882C74" w:rsidRPr="00882C74">
        <w:rPr>
          <w:rFonts w:ascii="Arial" w:hAnsi="Arial" w:cs="Arial"/>
          <w:sz w:val="22"/>
          <w:szCs w:val="22"/>
        </w:rPr>
        <w:t>Amatssou</w:t>
      </w:r>
      <w:proofErr w:type="spellEnd"/>
      <w:r w:rsidR="00882C74" w:rsidRPr="00882C74">
        <w:rPr>
          <w:rFonts w:ascii="Arial" w:hAnsi="Arial" w:cs="Arial"/>
          <w:sz w:val="22"/>
          <w:szCs w:val="22"/>
        </w:rPr>
        <w:t>” è il loro nono album in studio</w:t>
      </w:r>
      <w:r>
        <w:rPr>
          <w:rFonts w:ascii="Arial" w:hAnsi="Arial" w:cs="Arial"/>
          <w:sz w:val="22"/>
          <w:szCs w:val="22"/>
        </w:rPr>
        <w:t xml:space="preserve">, </w:t>
      </w:r>
      <w:r w:rsidR="00882C74" w:rsidRPr="00882C74">
        <w:rPr>
          <w:rFonts w:ascii="Arial" w:hAnsi="Arial" w:cs="Arial"/>
          <w:sz w:val="22"/>
          <w:szCs w:val="22"/>
        </w:rPr>
        <w:t>pubblicato nel maggio del 2023.</w:t>
      </w:r>
    </w:p>
    <w:p w14:paraId="5D92FB48" w14:textId="77777777" w:rsidR="00882C74" w:rsidRPr="00882C74" w:rsidRDefault="00882C74" w:rsidP="00882C74">
      <w:pPr>
        <w:jc w:val="both"/>
        <w:textAlignment w:val="baseline"/>
        <w:rPr>
          <w:rFonts w:ascii="Arial" w:eastAsia="Times New Roman" w:hAnsi="Arial" w:cs="Arial"/>
          <w:kern w:val="0"/>
          <w:sz w:val="12"/>
          <w:szCs w:val="12"/>
          <w:lang w:eastAsia="it-IT"/>
        </w:rPr>
      </w:pPr>
    </w:p>
    <w:p w14:paraId="6ABEEBF2" w14:textId="3B26BBCF" w:rsidR="00882C74" w:rsidRPr="003F69A2" w:rsidRDefault="00E671B2" w:rsidP="00882C74">
      <w:p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it-IT"/>
        </w:rPr>
      </w:pPr>
      <w:r w:rsidRPr="00E671B2">
        <w:rPr>
          <w:rFonts w:ascii="Arial" w:eastAsia="Times New Roman" w:hAnsi="Arial" w:cs="Arial"/>
          <w:kern w:val="0"/>
          <w:sz w:val="22"/>
          <w:szCs w:val="22"/>
          <w:lang w:eastAsia="it-IT"/>
        </w:rPr>
        <w:t xml:space="preserve">I </w:t>
      </w:r>
      <w:proofErr w:type="spellStart"/>
      <w:r w:rsidR="00882C74" w:rsidRPr="00E671B2">
        <w:rPr>
          <w:rFonts w:ascii="Arial" w:eastAsia="Times New Roman" w:hAnsi="Arial" w:cs="Arial"/>
          <w:b/>
          <w:bCs/>
          <w:kern w:val="0"/>
          <w:sz w:val="22"/>
          <w:szCs w:val="22"/>
          <w:lang w:eastAsia="it-IT"/>
        </w:rPr>
        <w:t>Tinariwen</w:t>
      </w:r>
      <w:proofErr w:type="spellEnd"/>
      <w:r w:rsidR="00882C74" w:rsidRPr="00AE029A">
        <w:rPr>
          <w:rFonts w:ascii="Arial" w:eastAsia="Times New Roman" w:hAnsi="Arial" w:cs="Arial"/>
          <w:kern w:val="0"/>
          <w:sz w:val="22"/>
          <w:szCs w:val="22"/>
          <w:lang w:eastAsia="it-IT"/>
        </w:rPr>
        <w:t xml:space="preserve"> </w:t>
      </w:r>
      <w:r w:rsidR="00882C74" w:rsidRPr="003F69A2">
        <w:rPr>
          <w:rFonts w:ascii="Arial" w:eastAsia="Times New Roman" w:hAnsi="Arial" w:cs="Arial"/>
          <w:kern w:val="0"/>
          <w:sz w:val="22"/>
          <w:szCs w:val="22"/>
          <w:lang w:eastAsia="it-IT"/>
        </w:rPr>
        <w:t>torna</w:t>
      </w:r>
      <w:r w:rsidR="00882C74" w:rsidRPr="00AE029A">
        <w:rPr>
          <w:rFonts w:ascii="Arial" w:eastAsia="Times New Roman" w:hAnsi="Arial" w:cs="Arial"/>
          <w:kern w:val="0"/>
          <w:sz w:val="22"/>
          <w:szCs w:val="22"/>
          <w:lang w:eastAsia="it-IT"/>
        </w:rPr>
        <w:t>no</w:t>
      </w:r>
      <w:r w:rsidR="00882C74" w:rsidRPr="003F69A2">
        <w:rPr>
          <w:rFonts w:ascii="Arial" w:eastAsia="Times New Roman" w:hAnsi="Arial" w:cs="Arial"/>
          <w:kern w:val="0"/>
          <w:sz w:val="22"/>
          <w:szCs w:val="22"/>
          <w:lang w:eastAsia="it-IT"/>
        </w:rPr>
        <w:t xml:space="preserve"> in Italia per sole </w:t>
      </w:r>
      <w:r>
        <w:rPr>
          <w:rFonts w:ascii="Arial" w:eastAsia="Times New Roman" w:hAnsi="Arial" w:cs="Arial"/>
          <w:kern w:val="0"/>
          <w:sz w:val="22"/>
          <w:szCs w:val="22"/>
          <w:lang w:eastAsia="it-IT"/>
        </w:rPr>
        <w:t>3</w:t>
      </w:r>
      <w:r w:rsidR="00882C74" w:rsidRPr="003F69A2">
        <w:rPr>
          <w:rFonts w:ascii="Arial" w:eastAsia="Times New Roman" w:hAnsi="Arial" w:cs="Arial"/>
          <w:kern w:val="0"/>
          <w:sz w:val="22"/>
          <w:szCs w:val="22"/>
          <w:lang w:eastAsia="it-IT"/>
        </w:rPr>
        <w:t xml:space="preserve"> date (Firenze, Milano</w:t>
      </w:r>
      <w:r w:rsidR="00AE029A">
        <w:rPr>
          <w:rFonts w:ascii="Arial" w:eastAsia="Times New Roman" w:hAnsi="Arial" w:cs="Arial"/>
          <w:kern w:val="0"/>
          <w:sz w:val="22"/>
          <w:szCs w:val="22"/>
          <w:lang w:eastAsia="it-IT"/>
        </w:rPr>
        <w:t>,</w:t>
      </w:r>
      <w:r w:rsidR="00882C74" w:rsidRPr="003F69A2">
        <w:rPr>
          <w:rFonts w:ascii="Arial" w:eastAsia="Times New Roman" w:hAnsi="Arial" w:cs="Arial"/>
          <w:kern w:val="0"/>
          <w:sz w:val="22"/>
          <w:szCs w:val="22"/>
          <w:lang w:eastAsia="it-IT"/>
        </w:rPr>
        <w:t xml:space="preserve"> Torino) con il nuovo album “</w:t>
      </w:r>
      <w:proofErr w:type="spellStart"/>
      <w:r w:rsidR="00882C74" w:rsidRPr="003F69A2">
        <w:rPr>
          <w:rFonts w:ascii="Arial" w:eastAsia="Times New Roman" w:hAnsi="Arial" w:cs="Arial"/>
          <w:kern w:val="0"/>
          <w:sz w:val="22"/>
          <w:szCs w:val="22"/>
          <w:lang w:eastAsia="it-IT"/>
        </w:rPr>
        <w:t>Amatssou</w:t>
      </w:r>
      <w:proofErr w:type="spellEnd"/>
      <w:r w:rsidR="00882C74" w:rsidRPr="003F69A2">
        <w:rPr>
          <w:rFonts w:ascii="Arial" w:eastAsia="Times New Roman" w:hAnsi="Arial" w:cs="Arial"/>
          <w:kern w:val="0"/>
          <w:sz w:val="22"/>
          <w:szCs w:val="22"/>
          <w:lang w:eastAsia="it-IT"/>
        </w:rPr>
        <w:t>”.</w:t>
      </w:r>
    </w:p>
    <w:p w14:paraId="396E873E" w14:textId="77777777" w:rsidR="00882C74" w:rsidRPr="00882C74" w:rsidRDefault="00882C74" w:rsidP="00882C74">
      <w:pPr>
        <w:jc w:val="both"/>
        <w:textAlignment w:val="baseline"/>
        <w:rPr>
          <w:rFonts w:ascii="Arial" w:eastAsia="Times New Roman" w:hAnsi="Arial" w:cs="Arial"/>
          <w:kern w:val="0"/>
          <w:sz w:val="12"/>
          <w:szCs w:val="12"/>
          <w:lang w:eastAsia="it-IT"/>
        </w:rPr>
      </w:pPr>
    </w:p>
    <w:p w14:paraId="604737AE" w14:textId="1E72F113" w:rsidR="00882C74" w:rsidRPr="00882C74" w:rsidRDefault="00882C74" w:rsidP="00882C74">
      <w:p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it-IT"/>
        </w:rPr>
      </w:pPr>
      <w:r w:rsidRPr="003F69A2">
        <w:rPr>
          <w:rFonts w:ascii="Arial" w:eastAsia="Times New Roman" w:hAnsi="Arial" w:cs="Arial"/>
          <w:kern w:val="0"/>
          <w:sz w:val="22"/>
          <w:szCs w:val="22"/>
          <w:lang w:eastAsia="it-IT"/>
        </w:rPr>
        <w:t>Nomadi tuareg insieme a cowboys vagabondi. Carovane di cammelli e cavalli mustang. L’orizzonte senza tempo dell’infinito Sahara e la frontiera selvaggia del Vecchio West e quando il giorno volge al termine, chitarre attorno al fuoco, cantando canzoni di perdita, desiderio e nomadismo.</w:t>
      </w:r>
      <w:r w:rsidRPr="00882C74">
        <w:rPr>
          <w:rFonts w:ascii="Arial" w:eastAsia="Times New Roman" w:hAnsi="Arial" w:cs="Arial"/>
          <w:kern w:val="0"/>
          <w:sz w:val="22"/>
          <w:szCs w:val="22"/>
          <w:lang w:eastAsia="it-IT"/>
        </w:rPr>
        <w:t xml:space="preserve"> </w:t>
      </w:r>
      <w:r w:rsidRPr="003F69A2">
        <w:rPr>
          <w:rFonts w:ascii="Arial" w:eastAsia="Times New Roman" w:hAnsi="Arial" w:cs="Arial"/>
          <w:kern w:val="0"/>
          <w:sz w:val="22"/>
          <w:szCs w:val="22"/>
          <w:lang w:eastAsia="it-IT"/>
        </w:rPr>
        <w:t>Diverse migliaia di miglia di oceano possono dividere gli azzurri cieli del deserto dei </w:t>
      </w:r>
      <w:proofErr w:type="spellStart"/>
      <w:r w:rsidRPr="003F69A2">
        <w:rPr>
          <w:rFonts w:ascii="Arial" w:eastAsia="Times New Roman" w:hAnsi="Arial" w:cs="Arial"/>
          <w:b/>
          <w:bCs/>
          <w:kern w:val="0"/>
          <w:sz w:val="22"/>
          <w:szCs w:val="22"/>
          <w:lang w:eastAsia="it-IT"/>
        </w:rPr>
        <w:t>Tinariwen</w:t>
      </w:r>
      <w:proofErr w:type="spellEnd"/>
      <w:r w:rsidRPr="003F69A2">
        <w:rPr>
          <w:rFonts w:ascii="Arial" w:eastAsia="Times New Roman" w:hAnsi="Arial" w:cs="Arial"/>
          <w:kern w:val="0"/>
          <w:sz w:val="22"/>
          <w:szCs w:val="22"/>
          <w:lang w:eastAsia="it-IT"/>
        </w:rPr>
        <w:t> e l’autentica musica country dell’America rurale, ma i legami restano tanto palpabili quanto romantici.</w:t>
      </w:r>
      <w:r w:rsidRPr="003F69A2">
        <w:rPr>
          <w:rFonts w:ascii="Arial" w:eastAsia="Times New Roman" w:hAnsi="Arial" w:cs="Arial"/>
          <w:kern w:val="0"/>
          <w:sz w:val="22"/>
          <w:szCs w:val="22"/>
          <w:lang w:eastAsia="it-IT"/>
        </w:rPr>
        <w:br/>
        <w:t>Per questo nuovo lavoro, i </w:t>
      </w:r>
      <w:proofErr w:type="spellStart"/>
      <w:r w:rsidRPr="003F69A2">
        <w:rPr>
          <w:rFonts w:ascii="Arial" w:eastAsia="Times New Roman" w:hAnsi="Arial" w:cs="Arial"/>
          <w:b/>
          <w:bCs/>
          <w:kern w:val="0"/>
          <w:sz w:val="22"/>
          <w:szCs w:val="22"/>
          <w:lang w:eastAsia="it-IT"/>
        </w:rPr>
        <w:t>Tinariwen</w:t>
      </w:r>
      <w:proofErr w:type="spellEnd"/>
      <w:r w:rsidRPr="003F69A2">
        <w:rPr>
          <w:rFonts w:ascii="Arial" w:eastAsia="Times New Roman" w:hAnsi="Arial" w:cs="Arial"/>
          <w:kern w:val="0"/>
          <w:sz w:val="22"/>
          <w:szCs w:val="22"/>
          <w:lang w:eastAsia="it-IT"/>
        </w:rPr>
        <w:t xml:space="preserve"> hanno iniziato a esplorare queste connessioni utilizzando banjo, violini e </w:t>
      </w:r>
      <w:proofErr w:type="spellStart"/>
      <w:r w:rsidRPr="003F69A2">
        <w:rPr>
          <w:rFonts w:ascii="Arial" w:eastAsia="Times New Roman" w:hAnsi="Arial" w:cs="Arial"/>
          <w:kern w:val="0"/>
          <w:sz w:val="22"/>
          <w:szCs w:val="22"/>
          <w:lang w:eastAsia="it-IT"/>
        </w:rPr>
        <w:t>pedal</w:t>
      </w:r>
      <w:proofErr w:type="spellEnd"/>
      <w:r w:rsidRPr="003F69A2">
        <w:rPr>
          <w:rFonts w:ascii="Arial" w:eastAsia="Times New Roman" w:hAnsi="Arial" w:cs="Arial"/>
          <w:kern w:val="0"/>
          <w:sz w:val="22"/>
          <w:szCs w:val="22"/>
          <w:lang w:eastAsia="it-IT"/>
        </w:rPr>
        <w:t xml:space="preserve"> </w:t>
      </w:r>
      <w:proofErr w:type="spellStart"/>
      <w:r w:rsidRPr="003F69A2">
        <w:rPr>
          <w:rFonts w:ascii="Arial" w:eastAsia="Times New Roman" w:hAnsi="Arial" w:cs="Arial"/>
          <w:kern w:val="0"/>
          <w:sz w:val="22"/>
          <w:szCs w:val="22"/>
          <w:lang w:eastAsia="it-IT"/>
        </w:rPr>
        <w:t>steel</w:t>
      </w:r>
      <w:proofErr w:type="spellEnd"/>
      <w:r w:rsidRPr="003F69A2">
        <w:rPr>
          <w:rFonts w:ascii="Arial" w:eastAsia="Times New Roman" w:hAnsi="Arial" w:cs="Arial"/>
          <w:kern w:val="0"/>
          <w:sz w:val="22"/>
          <w:szCs w:val="22"/>
          <w:lang w:eastAsia="it-IT"/>
        </w:rPr>
        <w:t xml:space="preserve">, mescolandoli perfettamente con il loro marchio di fabbrica: linee di chitarra serpeggianti e </w:t>
      </w:r>
      <w:proofErr w:type="spellStart"/>
      <w:r w:rsidRPr="003F69A2">
        <w:rPr>
          <w:rFonts w:ascii="Arial" w:eastAsia="Times New Roman" w:hAnsi="Arial" w:cs="Arial"/>
          <w:kern w:val="0"/>
          <w:sz w:val="22"/>
          <w:szCs w:val="22"/>
          <w:lang w:eastAsia="it-IT"/>
        </w:rPr>
        <w:t>groove</w:t>
      </w:r>
      <w:proofErr w:type="spellEnd"/>
      <w:r w:rsidRPr="003F69A2">
        <w:rPr>
          <w:rFonts w:ascii="Arial" w:eastAsia="Times New Roman" w:hAnsi="Arial" w:cs="Arial"/>
          <w:kern w:val="0"/>
          <w:sz w:val="22"/>
          <w:szCs w:val="22"/>
          <w:lang w:eastAsia="it-IT"/>
        </w:rPr>
        <w:t xml:space="preserve"> ipnotici.</w:t>
      </w:r>
      <w:r w:rsidRPr="00882C74">
        <w:rPr>
          <w:rFonts w:ascii="Arial" w:eastAsia="Times New Roman" w:hAnsi="Arial" w:cs="Arial"/>
          <w:kern w:val="0"/>
          <w:lang w:eastAsia="it-IT"/>
        </w:rPr>
        <w:t xml:space="preserve"> </w:t>
      </w:r>
      <w:r w:rsidRPr="003F69A2">
        <w:rPr>
          <w:rFonts w:ascii="Arial" w:eastAsia="Times New Roman" w:hAnsi="Arial" w:cs="Arial"/>
          <w:kern w:val="0"/>
          <w:sz w:val="22"/>
          <w:szCs w:val="22"/>
          <w:lang w:eastAsia="it-IT"/>
        </w:rPr>
        <w:t>Il titolo dell’album significa “Oltre la Paura” e rende perfettamente l’idea di quello che contiene. I </w:t>
      </w:r>
      <w:proofErr w:type="spellStart"/>
      <w:r w:rsidRPr="003F69A2">
        <w:rPr>
          <w:rFonts w:ascii="Arial" w:eastAsia="Times New Roman" w:hAnsi="Arial" w:cs="Arial"/>
          <w:b/>
          <w:bCs/>
          <w:kern w:val="0"/>
          <w:sz w:val="22"/>
          <w:szCs w:val="22"/>
          <w:lang w:eastAsia="it-IT"/>
        </w:rPr>
        <w:t>Tinariwen</w:t>
      </w:r>
      <w:proofErr w:type="spellEnd"/>
      <w:r w:rsidRPr="003F69A2">
        <w:rPr>
          <w:rFonts w:ascii="Arial" w:eastAsia="Times New Roman" w:hAnsi="Arial" w:cs="Arial"/>
          <w:kern w:val="0"/>
          <w:sz w:val="22"/>
          <w:szCs w:val="22"/>
          <w:lang w:eastAsia="it-IT"/>
        </w:rPr>
        <w:t> si sono sempre caratterizzati per il loro grande coraggio e come disse una volta Bob Dylan, è il potere del rock’n’roll che ci rende “dimentichi della paura” come la musica ci dà la forza e la resilienza per confrontarci con le avversità.</w:t>
      </w:r>
    </w:p>
    <w:p w14:paraId="272FE61B" w14:textId="3A972A76" w:rsidR="00882C74" w:rsidRPr="00882C74" w:rsidRDefault="00882C74" w:rsidP="00882C74">
      <w:pPr>
        <w:jc w:val="both"/>
        <w:textAlignment w:val="baseline"/>
        <w:rPr>
          <w:rFonts w:ascii="Arial" w:eastAsia="Times New Roman" w:hAnsi="Arial" w:cs="Arial"/>
          <w:kern w:val="0"/>
          <w:lang w:eastAsia="it-IT"/>
        </w:rPr>
      </w:pPr>
      <w:r w:rsidRPr="003F69A2">
        <w:rPr>
          <w:rFonts w:ascii="Arial" w:eastAsia="Times New Roman" w:hAnsi="Arial" w:cs="Arial"/>
          <w:kern w:val="0"/>
          <w:sz w:val="22"/>
          <w:szCs w:val="22"/>
          <w:lang w:eastAsia="it-IT"/>
        </w:rPr>
        <w:t>La cultura tuareg è antica quanto quella dell’antica Grecia o di Roma, ma fondendo gli stili tradizionali dell’Africa occidentale e di quella araba con influenze blues, country, folk e rock, le canzoni di “</w:t>
      </w:r>
      <w:proofErr w:type="spellStart"/>
      <w:r w:rsidRPr="003F69A2">
        <w:rPr>
          <w:rFonts w:ascii="Arial" w:eastAsia="Times New Roman" w:hAnsi="Arial" w:cs="Arial"/>
          <w:kern w:val="0"/>
          <w:sz w:val="22"/>
          <w:szCs w:val="22"/>
          <w:lang w:eastAsia="it-IT"/>
        </w:rPr>
        <w:t>Amatssou</w:t>
      </w:r>
      <w:proofErr w:type="spellEnd"/>
      <w:r w:rsidRPr="003F69A2">
        <w:rPr>
          <w:rFonts w:ascii="Arial" w:eastAsia="Times New Roman" w:hAnsi="Arial" w:cs="Arial"/>
          <w:kern w:val="0"/>
          <w:sz w:val="22"/>
          <w:szCs w:val="22"/>
          <w:lang w:eastAsia="it-IT"/>
        </w:rPr>
        <w:t>” finiscono per parlare della realtà attuale e spesso dura della vita tuareg di oggi.</w:t>
      </w:r>
    </w:p>
    <w:p w14:paraId="739B4FC1" w14:textId="77777777" w:rsidR="00882C74" w:rsidRPr="00E671B2" w:rsidRDefault="00882C74" w:rsidP="00882C74">
      <w:pPr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</w:rPr>
      </w:pPr>
    </w:p>
    <w:p w14:paraId="284F96ED" w14:textId="10BDF132" w:rsidR="00882C74" w:rsidRPr="00E671B2" w:rsidRDefault="00882C74" w:rsidP="00295898">
      <w:pPr>
        <w:pStyle w:val="Paragrafoelenco"/>
        <w:widowControl/>
        <w:numPr>
          <w:ilvl w:val="0"/>
          <w:numId w:val="5"/>
        </w:numPr>
        <w:suppressAutoHyphens w:val="0"/>
        <w:rPr>
          <w:rFonts w:ascii="Arial" w:eastAsia="Times New Roman" w:hAnsi="Arial" w:cs="Arial"/>
          <w:sz w:val="22"/>
          <w:szCs w:val="22"/>
          <w:lang w:eastAsia="it-IT"/>
        </w:rPr>
      </w:pPr>
      <w:r w:rsidRPr="00E671B2">
        <w:rPr>
          <w:rFonts w:ascii="Arial" w:eastAsia="Times New Roman" w:hAnsi="Arial" w:cs="Arial"/>
          <w:b/>
          <w:bCs/>
          <w:kern w:val="0"/>
          <w:sz w:val="22"/>
          <w:szCs w:val="22"/>
          <w:lang w:eastAsia="it-IT"/>
        </w:rPr>
        <w:t>BIGLIETTI</w:t>
      </w:r>
      <w:r w:rsidRPr="00E671B2">
        <w:rPr>
          <w:rFonts w:ascii="Arial" w:eastAsia="Times New Roman" w:hAnsi="Arial" w:cs="Arial"/>
          <w:kern w:val="0"/>
          <w:sz w:val="22"/>
          <w:szCs w:val="22"/>
          <w:lang w:eastAsia="it-IT"/>
        </w:rPr>
        <w:t xml:space="preserve">: </w:t>
      </w:r>
      <w:r w:rsidRPr="00E671B2">
        <w:rPr>
          <w:rFonts w:ascii="Arial" w:hAnsi="Arial" w:cs="Arial"/>
          <w:color w:val="222222"/>
          <w:sz w:val="22"/>
          <w:szCs w:val="22"/>
        </w:rPr>
        <w:t xml:space="preserve">€ 18 + </w:t>
      </w:r>
      <w:proofErr w:type="spellStart"/>
      <w:r w:rsidRPr="00E671B2">
        <w:rPr>
          <w:rFonts w:ascii="Arial" w:hAnsi="Arial" w:cs="Arial"/>
          <w:color w:val="222222"/>
          <w:sz w:val="22"/>
          <w:szCs w:val="22"/>
        </w:rPr>
        <w:t>d.p.</w:t>
      </w:r>
      <w:proofErr w:type="spellEnd"/>
      <w:r w:rsidRPr="00E671B2">
        <w:rPr>
          <w:rFonts w:ascii="Arial" w:hAnsi="Arial" w:cs="Arial"/>
          <w:color w:val="222222"/>
          <w:sz w:val="22"/>
          <w:szCs w:val="22"/>
        </w:rPr>
        <w:t xml:space="preserve"> (</w:t>
      </w:r>
      <w:hyperlink r:id="rId6" w:history="1">
        <w:r w:rsidRPr="00E671B2">
          <w:rPr>
            <w:rStyle w:val="Collegamentoipertestuale"/>
            <w:rFonts w:ascii="Arial" w:hAnsi="Arial" w:cs="Arial"/>
            <w:sz w:val="22"/>
            <w:szCs w:val="22"/>
          </w:rPr>
          <w:t>www.ticketone.it</w:t>
        </w:r>
      </w:hyperlink>
      <w:r w:rsidRPr="00E671B2">
        <w:rPr>
          <w:rFonts w:ascii="Arial" w:hAnsi="Arial" w:cs="Arial"/>
          <w:color w:val="222222"/>
          <w:sz w:val="22"/>
          <w:szCs w:val="22"/>
        </w:rPr>
        <w:t xml:space="preserve">) </w:t>
      </w:r>
      <w:r w:rsidR="00E671B2">
        <w:rPr>
          <w:rFonts w:ascii="Arial" w:hAnsi="Arial" w:cs="Arial"/>
          <w:color w:val="222222"/>
          <w:sz w:val="22"/>
          <w:szCs w:val="22"/>
        </w:rPr>
        <w:t xml:space="preserve">- </w:t>
      </w:r>
      <w:r w:rsidRPr="00E671B2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INFO</w:t>
      </w:r>
      <w:r w:rsidRPr="00E671B2">
        <w:rPr>
          <w:rFonts w:ascii="Arial" w:eastAsia="Times New Roman" w:hAnsi="Arial" w:cs="Arial"/>
          <w:color w:val="232323"/>
          <w:sz w:val="22"/>
          <w:szCs w:val="22"/>
          <w:lang w:eastAsia="it-IT"/>
        </w:rPr>
        <w:t xml:space="preserve">: 055 2638480 | </w:t>
      </w:r>
      <w:r w:rsidRPr="00E671B2">
        <w:rPr>
          <w:rFonts w:ascii="Arial" w:eastAsia="Times New Roman" w:hAnsi="Arial" w:cs="Arial"/>
          <w:sz w:val="22"/>
          <w:szCs w:val="22"/>
          <w:lang w:eastAsia="it-IT"/>
        </w:rPr>
        <w:t>www.fabbricaeuropa.net</w:t>
      </w:r>
    </w:p>
    <w:p w14:paraId="105DC6A9" w14:textId="77777777" w:rsidR="00882C74" w:rsidRPr="00E671B2" w:rsidRDefault="00882C74" w:rsidP="00882C74">
      <w:pPr>
        <w:jc w:val="both"/>
        <w:rPr>
          <w:rFonts w:ascii="Arial" w:hAnsi="Arial" w:cs="Arial"/>
          <w:color w:val="222222"/>
          <w:sz w:val="20"/>
          <w:szCs w:val="20"/>
        </w:rPr>
      </w:pPr>
    </w:p>
    <w:p w14:paraId="21C75453" w14:textId="77777777" w:rsidR="00E671B2" w:rsidRPr="00E671B2" w:rsidRDefault="00E671B2" w:rsidP="00E671B2">
      <w:pPr>
        <w:jc w:val="center"/>
        <w:rPr>
          <w:rFonts w:ascii="Arial" w:hAnsi="Arial" w:cs="Arial"/>
          <w:sz w:val="19"/>
          <w:szCs w:val="19"/>
        </w:rPr>
      </w:pPr>
      <w:r w:rsidRPr="00E671B2">
        <w:rPr>
          <w:rFonts w:ascii="Arial" w:hAnsi="Arial" w:cs="Arial"/>
          <w:sz w:val="19"/>
          <w:szCs w:val="19"/>
        </w:rPr>
        <w:t xml:space="preserve">Ufficio stampa Fabbrica Europa: Simona Nordera | +39 347 9488210 | </w:t>
      </w:r>
      <w:hyperlink r:id="rId7" w:history="1">
        <w:r w:rsidRPr="00E671B2">
          <w:rPr>
            <w:rStyle w:val="Collegamentoipertestuale"/>
            <w:rFonts w:ascii="Arial" w:hAnsi="Arial" w:cs="Arial"/>
            <w:sz w:val="19"/>
            <w:szCs w:val="19"/>
          </w:rPr>
          <w:t>s.nordera@gmail.com</w:t>
        </w:r>
      </w:hyperlink>
    </w:p>
    <w:p w14:paraId="76FABD48" w14:textId="77777777" w:rsidR="00E671B2" w:rsidRPr="00E671B2" w:rsidRDefault="00E671B2" w:rsidP="00E671B2">
      <w:pPr>
        <w:jc w:val="center"/>
        <w:rPr>
          <w:rFonts w:ascii="Arial" w:hAnsi="Arial" w:cs="Arial"/>
          <w:sz w:val="19"/>
          <w:szCs w:val="19"/>
        </w:rPr>
      </w:pPr>
      <w:r w:rsidRPr="00E671B2">
        <w:rPr>
          <w:rFonts w:ascii="Arial" w:hAnsi="Arial" w:cs="Arial"/>
          <w:sz w:val="19"/>
          <w:szCs w:val="19"/>
        </w:rPr>
        <w:t xml:space="preserve">Ufficio stampa Music Pool: Bruno Casini | +39 335 6654689 | </w:t>
      </w:r>
      <w:hyperlink r:id="rId8" w:history="1">
        <w:r w:rsidRPr="00E671B2">
          <w:rPr>
            <w:rStyle w:val="Collegamentoipertestuale"/>
            <w:rFonts w:ascii="Arial" w:hAnsi="Arial" w:cs="Arial"/>
            <w:sz w:val="19"/>
            <w:szCs w:val="19"/>
          </w:rPr>
          <w:t>bruno@eventimusicpool.it</w:t>
        </w:r>
      </w:hyperlink>
    </w:p>
    <w:p w14:paraId="0C3C57CA" w14:textId="77777777" w:rsidR="00E671B2" w:rsidRPr="00E671B2" w:rsidRDefault="00E671B2" w:rsidP="00E671B2">
      <w:pPr>
        <w:jc w:val="both"/>
        <w:textAlignment w:val="baseline"/>
        <w:rPr>
          <w:rFonts w:ascii="Arial" w:eastAsia="Times New Roman" w:hAnsi="Arial" w:cs="Arial"/>
          <w:kern w:val="0"/>
          <w:sz w:val="19"/>
          <w:szCs w:val="19"/>
          <w:lang w:eastAsia="it-IT"/>
        </w:rPr>
      </w:pPr>
      <w:r w:rsidRPr="00E671B2">
        <w:rPr>
          <w:rFonts w:ascii="Arial" w:hAnsi="Arial" w:cs="Arial"/>
          <w:sz w:val="19"/>
          <w:szCs w:val="19"/>
        </w:rPr>
        <w:t xml:space="preserve">Ufficio Stampa </w:t>
      </w:r>
      <w:proofErr w:type="spellStart"/>
      <w:r w:rsidRPr="00E671B2">
        <w:rPr>
          <w:rFonts w:ascii="Arial" w:hAnsi="Arial" w:cs="Arial"/>
          <w:sz w:val="19"/>
          <w:szCs w:val="19"/>
        </w:rPr>
        <w:t>Ultravox</w:t>
      </w:r>
      <w:proofErr w:type="spellEnd"/>
      <w:r w:rsidRPr="00E671B2">
        <w:rPr>
          <w:rFonts w:ascii="Arial" w:hAnsi="Arial" w:cs="Arial"/>
          <w:sz w:val="19"/>
          <w:szCs w:val="19"/>
        </w:rPr>
        <w:t xml:space="preserve"> Firenze: Marco Mannucci | +39 347 7985172 | </w:t>
      </w:r>
      <w:hyperlink r:id="rId9" w:history="1">
        <w:r w:rsidRPr="00E671B2">
          <w:rPr>
            <w:rStyle w:val="Collegamentoipertestuale"/>
            <w:rFonts w:ascii="Arial" w:eastAsia="Times New Roman" w:hAnsi="Arial" w:cs="Arial"/>
            <w:kern w:val="0"/>
            <w:sz w:val="19"/>
            <w:szCs w:val="19"/>
            <w:lang w:eastAsia="it-IT"/>
          </w:rPr>
          <w:t>marco@mannuccionline.com</w:t>
        </w:r>
      </w:hyperlink>
    </w:p>
    <w:p w14:paraId="1E82FA41" w14:textId="77777777" w:rsidR="00E671B2" w:rsidRPr="00882C74" w:rsidRDefault="00E671B2" w:rsidP="00882C74">
      <w:pPr>
        <w:jc w:val="both"/>
        <w:rPr>
          <w:rFonts w:ascii="Arial" w:hAnsi="Arial" w:cs="Arial"/>
          <w:color w:val="222222"/>
          <w:sz w:val="12"/>
          <w:szCs w:val="12"/>
        </w:rPr>
      </w:pPr>
    </w:p>
    <w:p w14:paraId="19ACC90D" w14:textId="1939D346" w:rsidR="00281AD9" w:rsidRDefault="00281AD9" w:rsidP="00882C74">
      <w:pPr>
        <w:pStyle w:val="Corpotesto"/>
        <w:spacing w:after="0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  <w:r w:rsidRPr="00882C74">
        <w:rPr>
          <w:rFonts w:ascii="Arial" w:hAnsi="Arial" w:cs="Arial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0" distR="0" wp14:anchorId="5A6AD31C" wp14:editId="2548ADCA">
            <wp:extent cx="577850" cy="577850"/>
            <wp:effectExtent l="0" t="0" r="0" b="0"/>
            <wp:docPr id="344658039" name="Immagine 344658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7D01C" w14:textId="77777777" w:rsidR="00281AD9" w:rsidRPr="002E7DEB" w:rsidRDefault="00281AD9" w:rsidP="00882C74">
      <w:pPr>
        <w:pStyle w:val="Corpotesto"/>
        <w:spacing w:after="0"/>
        <w:jc w:val="center"/>
        <w:rPr>
          <w:rFonts w:ascii="Arial" w:hAnsi="Arial" w:cs="Arial"/>
          <w:b/>
          <w:bCs/>
          <w:color w:val="222222"/>
          <w:sz w:val="16"/>
          <w:szCs w:val="16"/>
        </w:rPr>
      </w:pPr>
    </w:p>
    <w:p w14:paraId="6D19E973" w14:textId="77777777" w:rsidR="00281AD9" w:rsidRPr="00B22EF2" w:rsidRDefault="00281AD9" w:rsidP="00882C74">
      <w:pPr>
        <w:pStyle w:val="Corpotesto"/>
        <w:spacing w:after="0"/>
        <w:jc w:val="center"/>
        <w:rPr>
          <w:rFonts w:ascii="Arial" w:hAnsi="Arial" w:cs="Arial"/>
          <w:b/>
          <w:bCs/>
          <w:color w:val="222222"/>
          <w:sz w:val="16"/>
          <w:szCs w:val="16"/>
        </w:rPr>
      </w:pPr>
    </w:p>
    <w:p w14:paraId="1F1DB135" w14:textId="3ACB05DD" w:rsidR="00882C74" w:rsidRDefault="00882C74" w:rsidP="00882C74">
      <w:pPr>
        <w:pStyle w:val="Corpotesto"/>
        <w:spacing w:after="0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  <w:r w:rsidRPr="00882C74">
        <w:rPr>
          <w:rFonts w:ascii="Arial" w:hAnsi="Arial" w:cs="Arial"/>
          <w:b/>
          <w:bCs/>
          <w:color w:val="222222"/>
          <w:sz w:val="28"/>
          <w:szCs w:val="28"/>
        </w:rPr>
        <w:t>MERCOLEDÌ 28, GIOVEDÌ 29 E VENERDÌ 30 GIUGNO</w:t>
      </w:r>
    </w:p>
    <w:p w14:paraId="68FB4C98" w14:textId="77777777" w:rsidR="00AE029A" w:rsidRPr="00AE029A" w:rsidRDefault="00AE029A" w:rsidP="00882C74">
      <w:pPr>
        <w:pStyle w:val="Corpotesto"/>
        <w:spacing w:after="0"/>
        <w:jc w:val="center"/>
        <w:rPr>
          <w:rFonts w:ascii="Arial" w:hAnsi="Arial" w:cs="Arial"/>
          <w:b/>
          <w:bCs/>
          <w:color w:val="222222"/>
          <w:sz w:val="8"/>
          <w:szCs w:val="8"/>
        </w:rPr>
      </w:pPr>
    </w:p>
    <w:p w14:paraId="79493FF3" w14:textId="4E32D06F" w:rsidR="00882C74" w:rsidRDefault="00AE029A" w:rsidP="00882C74">
      <w:pPr>
        <w:pStyle w:val="Corpotesto"/>
        <w:spacing w:after="0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  <w:r w:rsidRPr="00AE029A">
        <w:rPr>
          <w:rFonts w:ascii="Arial" w:hAnsi="Arial" w:cs="Arial"/>
          <w:b/>
          <w:bCs/>
          <w:color w:val="222222"/>
          <w:sz w:val="28"/>
          <w:szCs w:val="28"/>
        </w:rPr>
        <w:t>Piazzale delle Cascine |</w:t>
      </w:r>
      <w:r>
        <w:rPr>
          <w:rFonts w:ascii="Arial" w:hAnsi="Arial" w:cs="Arial"/>
          <w:b/>
          <w:bCs/>
          <w:color w:val="222222"/>
        </w:rPr>
        <w:t xml:space="preserve"> </w:t>
      </w:r>
      <w:r w:rsidR="00882C74" w:rsidRPr="00882C74">
        <w:rPr>
          <w:rFonts w:ascii="Arial" w:hAnsi="Arial" w:cs="Arial"/>
          <w:b/>
          <w:bCs/>
          <w:color w:val="222222"/>
          <w:sz w:val="28"/>
          <w:szCs w:val="28"/>
        </w:rPr>
        <w:t>PARC</w:t>
      </w:r>
      <w:r w:rsidR="00882C74">
        <w:rPr>
          <w:rFonts w:ascii="Arial" w:hAnsi="Arial" w:cs="Arial"/>
          <w:b/>
          <w:bCs/>
          <w:color w:val="222222"/>
          <w:sz w:val="28"/>
          <w:szCs w:val="28"/>
        </w:rPr>
        <w:t xml:space="preserve"> Performing Arts Research Centre</w:t>
      </w:r>
      <w:r w:rsidRPr="00AE029A">
        <w:rPr>
          <w:rFonts w:ascii="Arial" w:hAnsi="Arial" w:cs="Arial"/>
          <w:b/>
          <w:bCs/>
          <w:color w:val="222222"/>
          <w:sz w:val="28"/>
          <w:szCs w:val="28"/>
        </w:rPr>
        <w:t xml:space="preserve"> Firenze</w:t>
      </w:r>
    </w:p>
    <w:p w14:paraId="05963B44" w14:textId="77777777" w:rsidR="00281AD9" w:rsidRPr="005B51D0" w:rsidRDefault="00281AD9" w:rsidP="0078344A">
      <w:pPr>
        <w:pStyle w:val="Corpotesto"/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244EB01" w14:textId="23F059A5" w:rsidR="00DD1198" w:rsidRPr="00281AD9" w:rsidRDefault="00DD1198" w:rsidP="00281AD9">
      <w:pPr>
        <w:pStyle w:val="Corpotesto"/>
        <w:spacing w:before="120"/>
        <w:jc w:val="both"/>
        <w:rPr>
          <w:rFonts w:ascii="Arial" w:hAnsi="Arial" w:cs="Arial"/>
          <w:color w:val="222222"/>
          <w:sz w:val="23"/>
          <w:szCs w:val="23"/>
        </w:rPr>
      </w:pPr>
      <w:r w:rsidRPr="00281AD9">
        <w:rPr>
          <w:rFonts w:ascii="Arial" w:hAnsi="Arial" w:cs="Arial"/>
          <w:b/>
          <w:bCs/>
          <w:color w:val="222222"/>
          <w:sz w:val="23"/>
          <w:szCs w:val="23"/>
        </w:rPr>
        <w:t xml:space="preserve">Il Festival </w:t>
      </w:r>
      <w:proofErr w:type="spellStart"/>
      <w:r w:rsidRPr="00281AD9">
        <w:rPr>
          <w:rFonts w:ascii="Arial" w:hAnsi="Arial" w:cs="Arial"/>
          <w:b/>
          <w:bCs/>
          <w:color w:val="222222"/>
          <w:sz w:val="23"/>
          <w:szCs w:val="23"/>
        </w:rPr>
        <w:t>au</w:t>
      </w:r>
      <w:proofErr w:type="spellEnd"/>
      <w:r w:rsidRPr="00281AD9">
        <w:rPr>
          <w:rFonts w:ascii="Arial" w:hAnsi="Arial" w:cs="Arial"/>
          <w:b/>
          <w:bCs/>
          <w:color w:val="222222"/>
          <w:sz w:val="23"/>
          <w:szCs w:val="23"/>
        </w:rPr>
        <w:t xml:space="preserve"> </w:t>
      </w:r>
      <w:proofErr w:type="spellStart"/>
      <w:r w:rsidRPr="00281AD9">
        <w:rPr>
          <w:rFonts w:ascii="Arial" w:hAnsi="Arial" w:cs="Arial"/>
          <w:b/>
          <w:bCs/>
          <w:color w:val="222222"/>
          <w:sz w:val="23"/>
          <w:szCs w:val="23"/>
        </w:rPr>
        <w:t>Désert</w:t>
      </w:r>
      <w:proofErr w:type="spellEnd"/>
      <w:r w:rsidRPr="00281AD9">
        <w:rPr>
          <w:rFonts w:ascii="Arial" w:hAnsi="Arial" w:cs="Arial"/>
          <w:b/>
          <w:bCs/>
          <w:color w:val="222222"/>
          <w:sz w:val="23"/>
          <w:szCs w:val="23"/>
        </w:rPr>
        <w:t xml:space="preserve"> Firenze nasce nel 2010 dalla collaborazione tra Festival </w:t>
      </w:r>
      <w:proofErr w:type="spellStart"/>
      <w:r w:rsidRPr="00281AD9">
        <w:rPr>
          <w:rFonts w:ascii="Arial" w:hAnsi="Arial" w:cs="Arial"/>
          <w:b/>
          <w:bCs/>
          <w:color w:val="222222"/>
          <w:sz w:val="23"/>
          <w:szCs w:val="23"/>
        </w:rPr>
        <w:t>au</w:t>
      </w:r>
      <w:proofErr w:type="spellEnd"/>
      <w:r w:rsidRPr="00281AD9">
        <w:rPr>
          <w:rFonts w:ascii="Arial" w:hAnsi="Arial" w:cs="Arial"/>
          <w:b/>
          <w:bCs/>
          <w:color w:val="222222"/>
          <w:sz w:val="23"/>
          <w:szCs w:val="23"/>
        </w:rPr>
        <w:t xml:space="preserve"> </w:t>
      </w:r>
      <w:proofErr w:type="spellStart"/>
      <w:r w:rsidRPr="00281AD9">
        <w:rPr>
          <w:rFonts w:ascii="Arial" w:hAnsi="Arial" w:cs="Arial"/>
          <w:b/>
          <w:bCs/>
          <w:color w:val="222222"/>
          <w:sz w:val="23"/>
          <w:szCs w:val="23"/>
        </w:rPr>
        <w:t>Désert</w:t>
      </w:r>
      <w:proofErr w:type="spellEnd"/>
      <w:r w:rsidRPr="00281AD9">
        <w:rPr>
          <w:rFonts w:ascii="Arial" w:hAnsi="Arial" w:cs="Arial"/>
          <w:b/>
          <w:bCs/>
          <w:color w:val="222222"/>
          <w:sz w:val="23"/>
          <w:szCs w:val="23"/>
        </w:rPr>
        <w:t xml:space="preserve"> del Mali e Fondazione Fabbrica Europa</w:t>
      </w:r>
      <w:r w:rsidR="00265763">
        <w:rPr>
          <w:rFonts w:ascii="Arial" w:hAnsi="Arial" w:cs="Arial"/>
          <w:color w:val="222222"/>
          <w:sz w:val="23"/>
          <w:szCs w:val="23"/>
        </w:rPr>
        <w:t xml:space="preserve"> e l</w:t>
      </w:r>
      <w:r w:rsidRPr="00281AD9">
        <w:rPr>
          <w:rFonts w:ascii="Arial" w:hAnsi="Arial" w:cs="Arial"/>
          <w:color w:val="222222"/>
          <w:sz w:val="23"/>
          <w:szCs w:val="23"/>
        </w:rPr>
        <w:t>avora per ospitare i grandi nomi della musica del mondo e far conoscere il meglio della world music attuale</w:t>
      </w:r>
      <w:r w:rsidR="00B104A5" w:rsidRPr="00281AD9">
        <w:rPr>
          <w:rFonts w:ascii="Arial" w:hAnsi="Arial" w:cs="Arial"/>
          <w:color w:val="222222"/>
          <w:sz w:val="23"/>
          <w:szCs w:val="23"/>
        </w:rPr>
        <w:t xml:space="preserve"> e di qualità</w:t>
      </w:r>
      <w:r w:rsidRPr="00281AD9">
        <w:rPr>
          <w:rFonts w:ascii="Arial" w:hAnsi="Arial" w:cs="Arial"/>
          <w:color w:val="222222"/>
          <w:sz w:val="23"/>
          <w:szCs w:val="23"/>
        </w:rPr>
        <w:t>, in particolare da Sahel, Nord Africa, Mediterraneo e Medio Oriente, in dialogo aperto con gli ambasciatori del “nomadismo” artistico internazionale.</w:t>
      </w:r>
    </w:p>
    <w:p w14:paraId="296E6227" w14:textId="425DE67A" w:rsidR="00A904EF" w:rsidRPr="00281AD9" w:rsidRDefault="00E00FBF" w:rsidP="00281AD9">
      <w:pPr>
        <w:pStyle w:val="Corpotesto"/>
        <w:spacing w:before="120"/>
        <w:jc w:val="both"/>
        <w:rPr>
          <w:rFonts w:ascii="Arial" w:hAnsi="Arial" w:cs="Arial"/>
          <w:color w:val="222222"/>
          <w:sz w:val="23"/>
          <w:szCs w:val="23"/>
        </w:rPr>
      </w:pPr>
      <w:r w:rsidRPr="00281AD9">
        <w:rPr>
          <w:rFonts w:ascii="Arial" w:hAnsi="Arial" w:cs="Arial"/>
          <w:color w:val="222222"/>
          <w:sz w:val="23"/>
          <w:szCs w:val="23"/>
        </w:rPr>
        <w:t xml:space="preserve">Dopo aver portato </w:t>
      </w:r>
      <w:r w:rsidR="00C75CC0" w:rsidRPr="00281AD9">
        <w:rPr>
          <w:rFonts w:ascii="Arial" w:hAnsi="Arial" w:cs="Arial"/>
          <w:color w:val="222222"/>
          <w:sz w:val="23"/>
          <w:szCs w:val="23"/>
        </w:rPr>
        <w:t xml:space="preserve">nelle due edizioni precedenti le star della musica </w:t>
      </w:r>
      <w:proofErr w:type="spellStart"/>
      <w:r w:rsidR="00C75CC0" w:rsidRPr="00281AD9">
        <w:rPr>
          <w:rFonts w:ascii="Arial" w:hAnsi="Arial" w:cs="Arial"/>
          <w:color w:val="222222"/>
          <w:sz w:val="23"/>
          <w:szCs w:val="23"/>
        </w:rPr>
        <w:t>maliana</w:t>
      </w:r>
      <w:proofErr w:type="spellEnd"/>
      <w:r w:rsidR="00C75CC0" w:rsidRPr="00281AD9">
        <w:rPr>
          <w:rFonts w:ascii="Arial" w:hAnsi="Arial" w:cs="Arial"/>
          <w:color w:val="222222"/>
          <w:sz w:val="23"/>
          <w:szCs w:val="23"/>
        </w:rPr>
        <w:t xml:space="preserve"> Amadou &amp; Mariam e </w:t>
      </w:r>
      <w:proofErr w:type="spellStart"/>
      <w:r w:rsidR="00C75CC0" w:rsidRPr="00281AD9">
        <w:rPr>
          <w:rFonts w:ascii="Arial" w:hAnsi="Arial" w:cs="Arial"/>
          <w:color w:val="222222"/>
          <w:sz w:val="23"/>
          <w:szCs w:val="23"/>
        </w:rPr>
        <w:t>Oumou</w:t>
      </w:r>
      <w:proofErr w:type="spellEnd"/>
      <w:r w:rsidR="00C75CC0" w:rsidRPr="00281AD9">
        <w:rPr>
          <w:rFonts w:ascii="Arial" w:hAnsi="Arial" w:cs="Arial"/>
          <w:color w:val="222222"/>
          <w:sz w:val="23"/>
          <w:szCs w:val="23"/>
        </w:rPr>
        <w:t xml:space="preserve"> Sangaré, l</w:t>
      </w:r>
      <w:r w:rsidR="00431721">
        <w:rPr>
          <w:rFonts w:ascii="Arial" w:hAnsi="Arial" w:cs="Arial"/>
          <w:color w:val="222222"/>
          <w:sz w:val="23"/>
          <w:szCs w:val="23"/>
        </w:rPr>
        <w:t>’</w:t>
      </w:r>
      <w:r w:rsidR="00DD1198" w:rsidRPr="00281AD9">
        <w:rPr>
          <w:rFonts w:ascii="Arial" w:hAnsi="Arial" w:cs="Arial"/>
          <w:color w:val="222222"/>
          <w:sz w:val="23"/>
          <w:szCs w:val="23"/>
        </w:rPr>
        <w:t xml:space="preserve">edizione 2023 </w:t>
      </w:r>
      <w:r w:rsidR="005139AA">
        <w:rPr>
          <w:rFonts w:ascii="Arial" w:hAnsi="Arial" w:cs="Arial"/>
          <w:color w:val="222222"/>
          <w:sz w:val="23"/>
          <w:szCs w:val="23"/>
        </w:rPr>
        <w:t>sarà</w:t>
      </w:r>
      <w:r w:rsidR="00DD1198" w:rsidRPr="00281AD9">
        <w:rPr>
          <w:rFonts w:ascii="Arial" w:hAnsi="Arial" w:cs="Arial"/>
          <w:color w:val="222222"/>
          <w:sz w:val="23"/>
          <w:szCs w:val="23"/>
        </w:rPr>
        <w:t xml:space="preserve"> caratterizzata dalla presenza di uno dei grandi nomi del panorama musicale </w:t>
      </w:r>
      <w:r w:rsidR="00C75CC0" w:rsidRPr="00281AD9">
        <w:rPr>
          <w:rFonts w:ascii="Arial" w:hAnsi="Arial" w:cs="Arial"/>
          <w:color w:val="222222"/>
          <w:sz w:val="23"/>
          <w:szCs w:val="23"/>
        </w:rPr>
        <w:t>sahariano:</w:t>
      </w:r>
      <w:r w:rsidR="00DD1198" w:rsidRPr="00281AD9">
        <w:rPr>
          <w:rFonts w:ascii="Arial" w:hAnsi="Arial" w:cs="Arial"/>
          <w:color w:val="222222"/>
          <w:sz w:val="23"/>
          <w:szCs w:val="23"/>
        </w:rPr>
        <w:t xml:space="preserve"> i </w:t>
      </w:r>
      <w:proofErr w:type="spellStart"/>
      <w:r w:rsidR="00DD1198" w:rsidRPr="00281AD9">
        <w:rPr>
          <w:rFonts w:ascii="Arial" w:hAnsi="Arial" w:cs="Arial"/>
          <w:b/>
          <w:bCs/>
          <w:color w:val="222222"/>
          <w:sz w:val="23"/>
          <w:szCs w:val="23"/>
        </w:rPr>
        <w:t>Tinariwen</w:t>
      </w:r>
      <w:proofErr w:type="spellEnd"/>
      <w:r w:rsidR="00DD1198" w:rsidRPr="00281AD9">
        <w:rPr>
          <w:rFonts w:ascii="Arial" w:hAnsi="Arial" w:cs="Arial"/>
          <w:color w:val="222222"/>
          <w:sz w:val="23"/>
          <w:szCs w:val="23"/>
        </w:rPr>
        <w:t xml:space="preserve">. </w:t>
      </w:r>
      <w:r w:rsidR="00A904EF" w:rsidRPr="00281AD9">
        <w:rPr>
          <w:rFonts w:ascii="Arial" w:hAnsi="Arial" w:cs="Arial"/>
          <w:color w:val="222222"/>
          <w:sz w:val="23"/>
          <w:szCs w:val="23"/>
        </w:rPr>
        <w:t xml:space="preserve">Mercoledì </w:t>
      </w:r>
      <w:r w:rsidR="00A904EF" w:rsidRPr="00281AD9">
        <w:rPr>
          <w:rFonts w:ascii="Arial" w:hAnsi="Arial" w:cs="Arial"/>
          <w:b/>
          <w:bCs/>
          <w:color w:val="222222"/>
          <w:sz w:val="23"/>
          <w:szCs w:val="23"/>
        </w:rPr>
        <w:t>14 giugno alle 21.30, all</w:t>
      </w:r>
      <w:r w:rsidR="00431721">
        <w:rPr>
          <w:rFonts w:ascii="Arial" w:hAnsi="Arial" w:cs="Arial"/>
          <w:b/>
          <w:bCs/>
          <w:color w:val="222222"/>
          <w:sz w:val="23"/>
          <w:szCs w:val="23"/>
        </w:rPr>
        <w:t>’</w:t>
      </w:r>
      <w:r w:rsidR="00A904EF" w:rsidRPr="00281AD9">
        <w:rPr>
          <w:rFonts w:ascii="Arial" w:hAnsi="Arial" w:cs="Arial"/>
          <w:b/>
          <w:bCs/>
          <w:color w:val="222222"/>
          <w:sz w:val="23"/>
          <w:szCs w:val="23"/>
        </w:rPr>
        <w:t>A</w:t>
      </w:r>
      <w:r w:rsidR="00B104A5" w:rsidRPr="00281AD9">
        <w:rPr>
          <w:rFonts w:ascii="Arial" w:hAnsi="Arial" w:cs="Arial"/>
          <w:b/>
          <w:bCs/>
          <w:color w:val="222222"/>
          <w:sz w:val="23"/>
          <w:szCs w:val="23"/>
        </w:rPr>
        <w:t>nfiteatro delle Cascine</w:t>
      </w:r>
      <w:r w:rsidR="00281AD9" w:rsidRPr="00281AD9">
        <w:rPr>
          <w:rFonts w:ascii="Arial" w:hAnsi="Arial" w:cs="Arial"/>
          <w:b/>
          <w:bCs/>
          <w:color w:val="222222"/>
          <w:sz w:val="23"/>
          <w:szCs w:val="23"/>
        </w:rPr>
        <w:t>/</w:t>
      </w:r>
      <w:proofErr w:type="spellStart"/>
      <w:r w:rsidR="00B104A5" w:rsidRPr="00281AD9">
        <w:rPr>
          <w:rFonts w:ascii="Arial" w:hAnsi="Arial" w:cs="Arial"/>
          <w:color w:val="222222"/>
          <w:sz w:val="23"/>
          <w:szCs w:val="23"/>
        </w:rPr>
        <w:t>Ultravox</w:t>
      </w:r>
      <w:proofErr w:type="spellEnd"/>
      <w:r w:rsidR="00A904EF" w:rsidRPr="00281AD9">
        <w:rPr>
          <w:rFonts w:ascii="Arial" w:hAnsi="Arial" w:cs="Arial"/>
          <w:color w:val="222222"/>
          <w:sz w:val="23"/>
          <w:szCs w:val="23"/>
        </w:rPr>
        <w:t xml:space="preserve"> Firenze, un’occasione imperdibile per immergersi nelle atmosfere e nei ritmi del deserto</w:t>
      </w:r>
      <w:r w:rsidR="00431721">
        <w:rPr>
          <w:rFonts w:ascii="Arial" w:hAnsi="Arial" w:cs="Arial"/>
          <w:color w:val="222222"/>
          <w:sz w:val="23"/>
          <w:szCs w:val="23"/>
        </w:rPr>
        <w:t xml:space="preserve">, con </w:t>
      </w:r>
      <w:r w:rsidR="00A904EF" w:rsidRPr="00281AD9">
        <w:rPr>
          <w:rFonts w:ascii="Arial" w:hAnsi="Arial" w:cs="Arial"/>
          <w:color w:val="222222"/>
          <w:sz w:val="23"/>
          <w:szCs w:val="23"/>
        </w:rPr>
        <w:t xml:space="preserve">i brani che hanno reso mitico il gruppo tuareg fino alle composizioni dell'ultimo </w:t>
      </w:r>
      <w:r w:rsidR="00281AD9" w:rsidRPr="00281AD9">
        <w:rPr>
          <w:rFonts w:ascii="Arial" w:hAnsi="Arial" w:cs="Arial"/>
          <w:color w:val="222222"/>
          <w:sz w:val="23"/>
          <w:szCs w:val="23"/>
        </w:rPr>
        <w:t>“</w:t>
      </w:r>
      <w:proofErr w:type="spellStart"/>
      <w:r w:rsidR="00A904EF" w:rsidRPr="00281AD9">
        <w:rPr>
          <w:rFonts w:ascii="Arial" w:hAnsi="Arial" w:cs="Arial"/>
          <w:color w:val="222222"/>
          <w:sz w:val="23"/>
          <w:szCs w:val="23"/>
        </w:rPr>
        <w:t>Amatssou</w:t>
      </w:r>
      <w:proofErr w:type="spellEnd"/>
      <w:r w:rsidR="00281AD9" w:rsidRPr="00281AD9">
        <w:rPr>
          <w:rFonts w:ascii="Arial" w:hAnsi="Arial" w:cs="Arial"/>
          <w:color w:val="222222"/>
          <w:sz w:val="23"/>
          <w:szCs w:val="23"/>
        </w:rPr>
        <w:t>”</w:t>
      </w:r>
      <w:r w:rsidR="00A904EF" w:rsidRPr="00281AD9">
        <w:rPr>
          <w:rFonts w:ascii="Arial" w:hAnsi="Arial" w:cs="Arial"/>
          <w:color w:val="222222"/>
          <w:sz w:val="23"/>
          <w:szCs w:val="23"/>
        </w:rPr>
        <w:t>, pubblicato pochi giorni fa e già record di ascolti in tutto il mondo. Il concerto è realizzato da Fondazione Fabbrica Europa, Music Pool e Le Nozze di Figaro.</w:t>
      </w:r>
    </w:p>
    <w:p w14:paraId="4F94AD1C" w14:textId="799CA9AE" w:rsidR="00281AD9" w:rsidRPr="00281AD9" w:rsidRDefault="00A904EF" w:rsidP="00281AD9">
      <w:pPr>
        <w:pStyle w:val="Corpotesto"/>
        <w:spacing w:before="120"/>
        <w:jc w:val="both"/>
        <w:rPr>
          <w:rFonts w:ascii="Arial" w:hAnsi="Arial" w:cs="Arial"/>
          <w:color w:val="222222"/>
          <w:sz w:val="23"/>
          <w:szCs w:val="23"/>
        </w:rPr>
      </w:pPr>
      <w:r w:rsidRPr="00281AD9">
        <w:rPr>
          <w:rFonts w:ascii="Arial" w:hAnsi="Arial" w:cs="Arial"/>
          <w:color w:val="222222"/>
          <w:sz w:val="23"/>
          <w:szCs w:val="23"/>
        </w:rPr>
        <w:t xml:space="preserve">Il </w:t>
      </w:r>
      <w:r w:rsidRPr="00431721">
        <w:rPr>
          <w:rFonts w:ascii="Arial" w:hAnsi="Arial" w:cs="Arial"/>
          <w:b/>
          <w:bCs/>
          <w:color w:val="222222"/>
          <w:sz w:val="23"/>
          <w:szCs w:val="23"/>
        </w:rPr>
        <w:t xml:space="preserve">Festival </w:t>
      </w:r>
      <w:proofErr w:type="spellStart"/>
      <w:r w:rsidRPr="00431721">
        <w:rPr>
          <w:rFonts w:ascii="Arial" w:hAnsi="Arial" w:cs="Arial"/>
          <w:b/>
          <w:bCs/>
          <w:color w:val="222222"/>
          <w:sz w:val="23"/>
          <w:szCs w:val="23"/>
        </w:rPr>
        <w:t>au</w:t>
      </w:r>
      <w:proofErr w:type="spellEnd"/>
      <w:r w:rsidRPr="00431721">
        <w:rPr>
          <w:rFonts w:ascii="Arial" w:hAnsi="Arial" w:cs="Arial"/>
          <w:b/>
          <w:bCs/>
          <w:color w:val="222222"/>
          <w:sz w:val="23"/>
          <w:szCs w:val="23"/>
        </w:rPr>
        <w:t xml:space="preserve"> </w:t>
      </w:r>
      <w:proofErr w:type="spellStart"/>
      <w:r w:rsidRPr="00431721">
        <w:rPr>
          <w:rFonts w:ascii="Arial" w:hAnsi="Arial" w:cs="Arial"/>
          <w:b/>
          <w:bCs/>
          <w:color w:val="222222"/>
          <w:sz w:val="23"/>
          <w:szCs w:val="23"/>
        </w:rPr>
        <w:t>Désert</w:t>
      </w:r>
      <w:proofErr w:type="spellEnd"/>
      <w:r w:rsidR="00B104A5" w:rsidRPr="00431721">
        <w:rPr>
          <w:rFonts w:ascii="Arial" w:hAnsi="Arial" w:cs="Arial"/>
          <w:b/>
          <w:bCs/>
          <w:color w:val="222222"/>
          <w:sz w:val="23"/>
          <w:szCs w:val="23"/>
        </w:rPr>
        <w:t xml:space="preserve"> Firenze</w:t>
      </w:r>
      <w:r w:rsidR="00B104A5" w:rsidRPr="00281AD9">
        <w:rPr>
          <w:rFonts w:ascii="Arial" w:hAnsi="Arial" w:cs="Arial"/>
          <w:color w:val="222222"/>
          <w:sz w:val="23"/>
          <w:szCs w:val="23"/>
        </w:rPr>
        <w:t xml:space="preserve"> -</w:t>
      </w:r>
      <w:r w:rsidRPr="00281AD9">
        <w:rPr>
          <w:rFonts w:ascii="Arial" w:hAnsi="Arial" w:cs="Arial"/>
          <w:color w:val="222222"/>
          <w:sz w:val="23"/>
          <w:szCs w:val="23"/>
        </w:rPr>
        <w:t xml:space="preserve"> progetto sostenuto da Estate Fiorentina / Comune di Firenze</w:t>
      </w:r>
      <w:r w:rsidR="00C75CC0" w:rsidRPr="00281AD9">
        <w:rPr>
          <w:rFonts w:ascii="Arial" w:hAnsi="Arial" w:cs="Arial"/>
          <w:color w:val="222222"/>
          <w:sz w:val="23"/>
          <w:szCs w:val="23"/>
        </w:rPr>
        <w:t>, Regione Toscana e Fondazione CR Firenze</w:t>
      </w:r>
      <w:r w:rsidR="00B104A5" w:rsidRPr="00281AD9">
        <w:rPr>
          <w:rFonts w:ascii="Arial" w:hAnsi="Arial" w:cs="Arial"/>
          <w:color w:val="222222"/>
          <w:sz w:val="23"/>
          <w:szCs w:val="23"/>
        </w:rPr>
        <w:t xml:space="preserve"> -</w:t>
      </w:r>
      <w:r w:rsidRPr="00281AD9">
        <w:rPr>
          <w:rFonts w:ascii="Arial" w:hAnsi="Arial" w:cs="Arial"/>
          <w:color w:val="222222"/>
          <w:sz w:val="23"/>
          <w:szCs w:val="23"/>
        </w:rPr>
        <w:t xml:space="preserve"> prosegu</w:t>
      </w:r>
      <w:r w:rsidR="003A4D91">
        <w:rPr>
          <w:rFonts w:ascii="Arial" w:hAnsi="Arial" w:cs="Arial"/>
          <w:color w:val="222222"/>
          <w:sz w:val="23"/>
          <w:szCs w:val="23"/>
        </w:rPr>
        <w:t>irà</w:t>
      </w:r>
      <w:r w:rsidRPr="00281AD9">
        <w:rPr>
          <w:rFonts w:ascii="Arial" w:hAnsi="Arial" w:cs="Arial"/>
          <w:color w:val="222222"/>
          <w:sz w:val="23"/>
          <w:szCs w:val="23"/>
        </w:rPr>
        <w:t xml:space="preserve"> al</w:t>
      </w:r>
      <w:r w:rsidR="00B104A5" w:rsidRPr="00281AD9">
        <w:rPr>
          <w:rFonts w:ascii="Arial" w:hAnsi="Arial" w:cs="Arial"/>
          <w:color w:val="222222"/>
          <w:sz w:val="23"/>
          <w:szCs w:val="23"/>
        </w:rPr>
        <w:t xml:space="preserve"> </w:t>
      </w:r>
      <w:r w:rsidR="00431721" w:rsidRPr="00281AD9">
        <w:rPr>
          <w:rFonts w:ascii="Arial" w:hAnsi="Arial" w:cs="Arial"/>
          <w:b/>
          <w:bCs/>
          <w:color w:val="222222"/>
          <w:sz w:val="23"/>
          <w:szCs w:val="23"/>
        </w:rPr>
        <w:t>Piazzale delle Cascine</w:t>
      </w:r>
      <w:r w:rsidR="00431721">
        <w:rPr>
          <w:rFonts w:ascii="Arial" w:hAnsi="Arial" w:cs="Arial"/>
          <w:b/>
          <w:bCs/>
          <w:color w:val="222222"/>
          <w:sz w:val="23"/>
          <w:szCs w:val="23"/>
        </w:rPr>
        <w:t xml:space="preserve"> / </w:t>
      </w:r>
      <w:r w:rsidRPr="00281AD9">
        <w:rPr>
          <w:rFonts w:ascii="Arial" w:hAnsi="Arial" w:cs="Arial"/>
          <w:b/>
          <w:bCs/>
          <w:color w:val="222222"/>
          <w:sz w:val="23"/>
          <w:szCs w:val="23"/>
        </w:rPr>
        <w:t>PARC</w:t>
      </w:r>
      <w:r w:rsidR="00B104A5" w:rsidRPr="00281AD9">
        <w:rPr>
          <w:rFonts w:ascii="Arial" w:hAnsi="Arial" w:cs="Arial"/>
          <w:b/>
          <w:bCs/>
          <w:color w:val="222222"/>
          <w:sz w:val="23"/>
          <w:szCs w:val="23"/>
        </w:rPr>
        <w:t xml:space="preserve"> </w:t>
      </w:r>
      <w:r w:rsidR="00431721" w:rsidRPr="00431721">
        <w:rPr>
          <w:rFonts w:ascii="Arial" w:hAnsi="Arial" w:cs="Arial"/>
          <w:color w:val="222222"/>
          <w:sz w:val="23"/>
          <w:szCs w:val="23"/>
        </w:rPr>
        <w:t>Performing Arts Research Centre</w:t>
      </w:r>
      <w:r w:rsidR="00431721">
        <w:rPr>
          <w:rFonts w:ascii="Arial" w:hAnsi="Arial" w:cs="Arial"/>
          <w:b/>
          <w:bCs/>
          <w:color w:val="222222"/>
          <w:sz w:val="23"/>
          <w:szCs w:val="23"/>
        </w:rPr>
        <w:t xml:space="preserve"> </w:t>
      </w:r>
      <w:r w:rsidRPr="00431721">
        <w:rPr>
          <w:rFonts w:ascii="Arial" w:hAnsi="Arial" w:cs="Arial"/>
          <w:color w:val="222222"/>
          <w:sz w:val="23"/>
          <w:szCs w:val="23"/>
        </w:rPr>
        <w:t>il</w:t>
      </w:r>
      <w:r w:rsidRPr="00281AD9">
        <w:rPr>
          <w:rFonts w:ascii="Arial" w:hAnsi="Arial" w:cs="Arial"/>
          <w:b/>
          <w:bCs/>
          <w:color w:val="222222"/>
          <w:sz w:val="23"/>
          <w:szCs w:val="23"/>
        </w:rPr>
        <w:t xml:space="preserve"> 28, 29 e 30 giugno 2023 </w:t>
      </w:r>
      <w:r w:rsidRPr="00281AD9">
        <w:rPr>
          <w:rFonts w:ascii="Arial" w:hAnsi="Arial" w:cs="Arial"/>
          <w:color w:val="222222"/>
          <w:sz w:val="23"/>
          <w:szCs w:val="23"/>
        </w:rPr>
        <w:t xml:space="preserve">con una proposta di nomi internazionali invitati a lavorare con alcuni dei più </w:t>
      </w:r>
      <w:r w:rsidR="00431721">
        <w:rPr>
          <w:rFonts w:ascii="Arial" w:hAnsi="Arial" w:cs="Arial"/>
          <w:color w:val="222222"/>
          <w:sz w:val="23"/>
          <w:szCs w:val="23"/>
        </w:rPr>
        <w:t>valenti</w:t>
      </w:r>
      <w:r w:rsidRPr="00281AD9">
        <w:rPr>
          <w:rFonts w:ascii="Arial" w:hAnsi="Arial" w:cs="Arial"/>
          <w:color w:val="222222"/>
          <w:sz w:val="23"/>
          <w:szCs w:val="23"/>
        </w:rPr>
        <w:t xml:space="preserve"> musicisti del territorio nazionale e toscano</w:t>
      </w:r>
      <w:r w:rsidR="00431721">
        <w:rPr>
          <w:rFonts w:ascii="Arial" w:hAnsi="Arial" w:cs="Arial"/>
          <w:color w:val="222222"/>
          <w:sz w:val="23"/>
          <w:szCs w:val="23"/>
        </w:rPr>
        <w:t>. P</w:t>
      </w:r>
      <w:r w:rsidR="00147940" w:rsidRPr="00281AD9">
        <w:rPr>
          <w:rFonts w:ascii="Arial" w:hAnsi="Arial" w:cs="Arial"/>
          <w:color w:val="222222"/>
          <w:sz w:val="23"/>
          <w:szCs w:val="23"/>
        </w:rPr>
        <w:t>er diversi giorni alcuni di loro lavoreranno insieme nel segno dell’incontro, della conoscenza e della</w:t>
      </w:r>
      <w:r w:rsidR="00242CD3" w:rsidRPr="00281AD9">
        <w:rPr>
          <w:rFonts w:ascii="Arial" w:hAnsi="Arial" w:cs="Arial"/>
          <w:color w:val="222222"/>
          <w:sz w:val="23"/>
          <w:szCs w:val="23"/>
        </w:rPr>
        <w:t xml:space="preserve"> creazione </w:t>
      </w:r>
      <w:r w:rsidR="00965EA5">
        <w:rPr>
          <w:rFonts w:ascii="Arial" w:hAnsi="Arial" w:cs="Arial"/>
          <w:color w:val="222222"/>
          <w:sz w:val="23"/>
          <w:szCs w:val="23"/>
        </w:rPr>
        <w:t>per attraversare</w:t>
      </w:r>
      <w:r w:rsidR="00242CD3" w:rsidRPr="00281AD9">
        <w:rPr>
          <w:rFonts w:ascii="Arial" w:hAnsi="Arial" w:cs="Arial"/>
          <w:color w:val="222222"/>
          <w:sz w:val="23"/>
          <w:szCs w:val="23"/>
        </w:rPr>
        <w:t xml:space="preserve"> i territori possibili della musica</w:t>
      </w:r>
      <w:r w:rsidRPr="00281AD9">
        <w:rPr>
          <w:rFonts w:ascii="Arial" w:hAnsi="Arial" w:cs="Arial"/>
          <w:color w:val="222222"/>
          <w:sz w:val="23"/>
          <w:szCs w:val="23"/>
        </w:rPr>
        <w:t xml:space="preserve">. </w:t>
      </w:r>
    </w:p>
    <w:p w14:paraId="0BD9CFDF" w14:textId="607555F5" w:rsidR="002E7DEB" w:rsidRDefault="00A904EF" w:rsidP="00281AD9">
      <w:pPr>
        <w:pStyle w:val="Corpotesto"/>
        <w:spacing w:before="120"/>
        <w:jc w:val="both"/>
        <w:rPr>
          <w:rFonts w:ascii="Arial" w:hAnsi="Arial" w:cs="Arial"/>
          <w:color w:val="222222"/>
          <w:sz w:val="23"/>
          <w:szCs w:val="23"/>
        </w:rPr>
      </w:pPr>
      <w:r w:rsidRPr="00281AD9">
        <w:rPr>
          <w:rFonts w:ascii="Arial" w:hAnsi="Arial" w:cs="Arial"/>
          <w:color w:val="222222"/>
          <w:sz w:val="23"/>
          <w:szCs w:val="23"/>
        </w:rPr>
        <w:t>I</w:t>
      </w:r>
      <w:r w:rsidR="00DD1198" w:rsidRPr="00281AD9">
        <w:rPr>
          <w:rFonts w:ascii="Arial" w:hAnsi="Arial" w:cs="Arial"/>
          <w:color w:val="222222"/>
          <w:sz w:val="23"/>
          <w:szCs w:val="23"/>
        </w:rPr>
        <w:t xml:space="preserve">l </w:t>
      </w:r>
      <w:r w:rsidR="00242CD3" w:rsidRPr="00281AD9">
        <w:rPr>
          <w:rFonts w:ascii="Arial" w:hAnsi="Arial" w:cs="Arial"/>
          <w:color w:val="222222"/>
          <w:sz w:val="23"/>
          <w:szCs w:val="23"/>
        </w:rPr>
        <w:t xml:space="preserve">tema dell’incontro </w:t>
      </w:r>
      <w:r w:rsidR="005139AA">
        <w:rPr>
          <w:rFonts w:ascii="Arial" w:hAnsi="Arial" w:cs="Arial"/>
          <w:color w:val="222222"/>
          <w:sz w:val="23"/>
          <w:szCs w:val="23"/>
        </w:rPr>
        <w:t>sarà</w:t>
      </w:r>
      <w:r w:rsidR="00242CD3" w:rsidRPr="00281AD9">
        <w:rPr>
          <w:rFonts w:ascii="Arial" w:hAnsi="Arial" w:cs="Arial"/>
          <w:color w:val="222222"/>
          <w:sz w:val="23"/>
          <w:szCs w:val="23"/>
        </w:rPr>
        <w:t xml:space="preserve"> senza dubbio l’elemento </w:t>
      </w:r>
      <w:r w:rsidR="005139AA">
        <w:rPr>
          <w:rFonts w:ascii="Arial" w:hAnsi="Arial" w:cs="Arial"/>
          <w:color w:val="222222"/>
          <w:sz w:val="23"/>
          <w:szCs w:val="23"/>
        </w:rPr>
        <w:t>distintivo di</w:t>
      </w:r>
      <w:r w:rsidR="00242CD3" w:rsidRPr="00281AD9">
        <w:rPr>
          <w:rFonts w:ascii="Arial" w:hAnsi="Arial" w:cs="Arial"/>
          <w:color w:val="222222"/>
          <w:sz w:val="23"/>
          <w:szCs w:val="23"/>
        </w:rPr>
        <w:t xml:space="preserve"> </w:t>
      </w:r>
      <w:r w:rsidR="00965EA5">
        <w:rPr>
          <w:rFonts w:ascii="Arial" w:hAnsi="Arial" w:cs="Arial"/>
          <w:color w:val="222222"/>
          <w:sz w:val="23"/>
          <w:szCs w:val="23"/>
        </w:rPr>
        <w:t>questa</w:t>
      </w:r>
      <w:r w:rsidR="00242CD3" w:rsidRPr="00281AD9">
        <w:rPr>
          <w:rFonts w:ascii="Arial" w:hAnsi="Arial" w:cs="Arial"/>
          <w:color w:val="222222"/>
          <w:sz w:val="23"/>
          <w:szCs w:val="23"/>
        </w:rPr>
        <w:t xml:space="preserve"> edizione</w:t>
      </w:r>
      <w:r w:rsidR="00965EA5">
        <w:rPr>
          <w:rFonts w:ascii="Arial" w:hAnsi="Arial" w:cs="Arial"/>
          <w:color w:val="222222"/>
          <w:sz w:val="23"/>
          <w:szCs w:val="23"/>
        </w:rPr>
        <w:t>,</w:t>
      </w:r>
      <w:r w:rsidR="00242CD3" w:rsidRPr="00281AD9">
        <w:rPr>
          <w:rFonts w:ascii="Arial" w:hAnsi="Arial" w:cs="Arial"/>
          <w:color w:val="222222"/>
          <w:sz w:val="23"/>
          <w:szCs w:val="23"/>
        </w:rPr>
        <w:t xml:space="preserve"> a partire dalla presenza del </w:t>
      </w:r>
      <w:r w:rsidR="00DD1198" w:rsidRPr="00281AD9">
        <w:rPr>
          <w:rFonts w:ascii="Arial" w:hAnsi="Arial" w:cs="Arial"/>
          <w:color w:val="222222"/>
          <w:sz w:val="23"/>
          <w:szCs w:val="23"/>
        </w:rPr>
        <w:t xml:space="preserve">talento del </w:t>
      </w:r>
      <w:r w:rsidR="00242CD3" w:rsidRPr="00281AD9">
        <w:rPr>
          <w:rFonts w:ascii="Arial" w:hAnsi="Arial" w:cs="Arial"/>
          <w:color w:val="222222"/>
          <w:sz w:val="23"/>
          <w:szCs w:val="23"/>
        </w:rPr>
        <w:t>“</w:t>
      </w:r>
      <w:r w:rsidR="00DD1198" w:rsidRPr="00281AD9">
        <w:rPr>
          <w:rFonts w:ascii="Arial" w:hAnsi="Arial" w:cs="Arial"/>
          <w:color w:val="222222"/>
          <w:sz w:val="23"/>
          <w:szCs w:val="23"/>
        </w:rPr>
        <w:t>tar</w:t>
      </w:r>
      <w:r w:rsidR="00242CD3" w:rsidRPr="00281AD9">
        <w:rPr>
          <w:rFonts w:ascii="Arial" w:hAnsi="Arial" w:cs="Arial"/>
          <w:color w:val="222222"/>
          <w:sz w:val="23"/>
          <w:szCs w:val="23"/>
        </w:rPr>
        <w:t>”</w:t>
      </w:r>
      <w:r w:rsidR="00DD1198" w:rsidRPr="00281AD9">
        <w:rPr>
          <w:rFonts w:ascii="Arial" w:hAnsi="Arial" w:cs="Arial"/>
          <w:color w:val="222222"/>
          <w:sz w:val="23"/>
          <w:szCs w:val="23"/>
        </w:rPr>
        <w:t xml:space="preserve"> e del canto persiano </w:t>
      </w:r>
      <w:r w:rsidR="00DD1198" w:rsidRPr="00281AD9">
        <w:rPr>
          <w:rFonts w:ascii="Arial" w:hAnsi="Arial" w:cs="Arial"/>
          <w:b/>
          <w:bCs/>
          <w:color w:val="222222"/>
          <w:sz w:val="23"/>
          <w:szCs w:val="23"/>
        </w:rPr>
        <w:t xml:space="preserve">Reza </w:t>
      </w:r>
      <w:proofErr w:type="spellStart"/>
      <w:r w:rsidR="00DD1198" w:rsidRPr="00281AD9">
        <w:rPr>
          <w:rFonts w:ascii="Arial" w:hAnsi="Arial" w:cs="Arial"/>
          <w:b/>
          <w:bCs/>
          <w:color w:val="222222"/>
          <w:sz w:val="23"/>
          <w:szCs w:val="23"/>
        </w:rPr>
        <w:t>Mirjalali</w:t>
      </w:r>
      <w:proofErr w:type="spellEnd"/>
      <w:r w:rsidR="00242CD3" w:rsidRPr="00281AD9">
        <w:rPr>
          <w:rFonts w:ascii="Arial" w:hAnsi="Arial" w:cs="Arial"/>
          <w:color w:val="222222"/>
          <w:sz w:val="23"/>
          <w:szCs w:val="23"/>
        </w:rPr>
        <w:t xml:space="preserve">, figlio del maestro Shahram </w:t>
      </w:r>
      <w:proofErr w:type="spellStart"/>
      <w:r w:rsidR="00242CD3" w:rsidRPr="00281AD9">
        <w:rPr>
          <w:rFonts w:ascii="Arial" w:hAnsi="Arial" w:cs="Arial"/>
          <w:color w:val="222222"/>
          <w:sz w:val="23"/>
          <w:szCs w:val="23"/>
        </w:rPr>
        <w:t>Mirjalali</w:t>
      </w:r>
      <w:proofErr w:type="spellEnd"/>
      <w:r w:rsidR="00242CD3" w:rsidRPr="00281AD9">
        <w:rPr>
          <w:rFonts w:ascii="Arial" w:hAnsi="Arial" w:cs="Arial"/>
          <w:color w:val="222222"/>
          <w:sz w:val="23"/>
          <w:szCs w:val="23"/>
        </w:rPr>
        <w:t xml:space="preserve">, che salirà sul palco </w:t>
      </w:r>
      <w:r w:rsidR="00DD1198" w:rsidRPr="00281AD9">
        <w:rPr>
          <w:rFonts w:ascii="Arial" w:hAnsi="Arial" w:cs="Arial"/>
          <w:color w:val="222222"/>
          <w:sz w:val="23"/>
          <w:szCs w:val="23"/>
        </w:rPr>
        <w:t>insieme</w:t>
      </w:r>
      <w:r w:rsidR="009D46F6">
        <w:rPr>
          <w:rFonts w:ascii="Arial" w:hAnsi="Arial" w:cs="Arial"/>
          <w:color w:val="222222"/>
          <w:sz w:val="23"/>
          <w:szCs w:val="23"/>
        </w:rPr>
        <w:t xml:space="preserve"> al</w:t>
      </w:r>
      <w:r w:rsidR="00DD1198" w:rsidRPr="00281AD9">
        <w:rPr>
          <w:rFonts w:ascii="Arial" w:hAnsi="Arial" w:cs="Arial"/>
          <w:color w:val="222222"/>
          <w:sz w:val="23"/>
          <w:szCs w:val="23"/>
        </w:rPr>
        <w:t xml:space="preserve"> </w:t>
      </w:r>
      <w:r w:rsidR="009D46F6" w:rsidRPr="00281AD9">
        <w:rPr>
          <w:rFonts w:ascii="Arial" w:hAnsi="Arial" w:cs="Arial"/>
          <w:color w:val="222222"/>
          <w:sz w:val="23"/>
          <w:szCs w:val="23"/>
        </w:rPr>
        <w:t>grande virtuoso dell</w:t>
      </w:r>
      <w:r w:rsidR="009D46F6">
        <w:rPr>
          <w:rFonts w:ascii="Arial" w:hAnsi="Arial" w:cs="Arial"/>
          <w:color w:val="222222"/>
          <w:sz w:val="23"/>
          <w:szCs w:val="23"/>
        </w:rPr>
        <w:t>’</w:t>
      </w:r>
      <w:r w:rsidR="009D46F6" w:rsidRPr="00281AD9">
        <w:rPr>
          <w:rFonts w:ascii="Arial" w:hAnsi="Arial" w:cs="Arial"/>
          <w:color w:val="222222"/>
          <w:sz w:val="23"/>
          <w:szCs w:val="23"/>
        </w:rPr>
        <w:t>organetto</w:t>
      </w:r>
      <w:r w:rsidR="009D46F6" w:rsidRPr="00281AD9">
        <w:rPr>
          <w:rFonts w:ascii="Arial" w:hAnsi="Arial" w:cs="Arial"/>
          <w:b/>
          <w:bCs/>
          <w:color w:val="222222"/>
          <w:sz w:val="23"/>
          <w:szCs w:val="23"/>
        </w:rPr>
        <w:t xml:space="preserve"> Simone </w:t>
      </w:r>
      <w:proofErr w:type="spellStart"/>
      <w:r w:rsidR="009D46F6" w:rsidRPr="00281AD9">
        <w:rPr>
          <w:rFonts w:ascii="Arial" w:hAnsi="Arial" w:cs="Arial"/>
          <w:b/>
          <w:bCs/>
          <w:color w:val="222222"/>
          <w:sz w:val="23"/>
          <w:szCs w:val="23"/>
        </w:rPr>
        <w:t>Bottasso</w:t>
      </w:r>
      <w:proofErr w:type="spellEnd"/>
      <w:r w:rsidR="009D46F6" w:rsidRPr="00281AD9">
        <w:rPr>
          <w:rFonts w:ascii="Arial" w:hAnsi="Arial" w:cs="Arial"/>
          <w:color w:val="222222"/>
          <w:sz w:val="23"/>
          <w:szCs w:val="23"/>
        </w:rPr>
        <w:t xml:space="preserve">, </w:t>
      </w:r>
      <w:r w:rsidR="00242CD3" w:rsidRPr="00281AD9">
        <w:rPr>
          <w:rFonts w:ascii="Arial" w:hAnsi="Arial" w:cs="Arial"/>
          <w:color w:val="222222"/>
          <w:sz w:val="23"/>
          <w:szCs w:val="23"/>
        </w:rPr>
        <w:t>piemontese da tempo residente nei Paesi Bassi</w:t>
      </w:r>
      <w:r w:rsidR="002E7DEB">
        <w:rPr>
          <w:rFonts w:ascii="Arial" w:hAnsi="Arial" w:cs="Arial"/>
          <w:color w:val="222222"/>
          <w:sz w:val="23"/>
          <w:szCs w:val="23"/>
        </w:rPr>
        <w:t xml:space="preserve">. </w:t>
      </w:r>
    </w:p>
    <w:p w14:paraId="33DE1353" w14:textId="73F2F46D" w:rsidR="002E7DEB" w:rsidRDefault="002E7DEB" w:rsidP="00281AD9">
      <w:pPr>
        <w:pStyle w:val="Corpotesto"/>
        <w:spacing w:before="120"/>
        <w:jc w:val="both"/>
        <w:rPr>
          <w:rFonts w:ascii="Arial" w:hAnsi="Arial" w:cs="Arial"/>
          <w:b/>
          <w:bCs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I</w:t>
      </w:r>
      <w:r w:rsidR="00DD1198" w:rsidRPr="00281AD9">
        <w:rPr>
          <w:rFonts w:ascii="Arial" w:hAnsi="Arial" w:cs="Arial"/>
          <w:color w:val="222222"/>
          <w:sz w:val="23"/>
          <w:szCs w:val="23"/>
        </w:rPr>
        <w:t xml:space="preserve">l gruppo </w:t>
      </w:r>
      <w:proofErr w:type="spellStart"/>
      <w:r w:rsidR="00DD1198" w:rsidRPr="00281AD9">
        <w:rPr>
          <w:rFonts w:ascii="Arial" w:hAnsi="Arial" w:cs="Arial"/>
          <w:b/>
          <w:bCs/>
          <w:color w:val="222222"/>
          <w:sz w:val="23"/>
          <w:szCs w:val="23"/>
        </w:rPr>
        <w:t>Mosaïc</w:t>
      </w:r>
      <w:proofErr w:type="spellEnd"/>
      <w:r w:rsidR="00DD1198" w:rsidRPr="00281AD9">
        <w:rPr>
          <w:rFonts w:ascii="Arial" w:hAnsi="Arial" w:cs="Arial"/>
          <w:color w:val="222222"/>
          <w:sz w:val="23"/>
          <w:szCs w:val="23"/>
        </w:rPr>
        <w:t xml:space="preserve"> </w:t>
      </w:r>
      <w:r w:rsidR="009D46F6">
        <w:rPr>
          <w:rFonts w:ascii="Arial" w:hAnsi="Arial" w:cs="Arial"/>
          <w:color w:val="222222"/>
          <w:sz w:val="23"/>
          <w:szCs w:val="23"/>
        </w:rPr>
        <w:t>riunirà</w:t>
      </w:r>
      <w:r w:rsidR="00DD1198" w:rsidRPr="00281AD9">
        <w:rPr>
          <w:rFonts w:ascii="Arial" w:hAnsi="Arial" w:cs="Arial"/>
          <w:color w:val="222222"/>
          <w:sz w:val="23"/>
          <w:szCs w:val="23"/>
        </w:rPr>
        <w:t xml:space="preserve"> </w:t>
      </w:r>
      <w:r w:rsidR="00B104A5" w:rsidRPr="00281AD9">
        <w:rPr>
          <w:rFonts w:ascii="Arial" w:hAnsi="Arial" w:cs="Arial"/>
          <w:color w:val="222222"/>
          <w:sz w:val="23"/>
          <w:szCs w:val="23"/>
        </w:rPr>
        <w:t xml:space="preserve">il tunisino </w:t>
      </w:r>
      <w:r w:rsidR="00B104A5" w:rsidRPr="00281AD9">
        <w:rPr>
          <w:rFonts w:ascii="Arial" w:hAnsi="Arial" w:cs="Arial"/>
          <w:b/>
          <w:bCs/>
          <w:color w:val="222222"/>
          <w:sz w:val="23"/>
          <w:szCs w:val="23"/>
        </w:rPr>
        <w:t xml:space="preserve">Hamdi </w:t>
      </w:r>
      <w:proofErr w:type="spellStart"/>
      <w:r w:rsidR="00B104A5" w:rsidRPr="00281AD9">
        <w:rPr>
          <w:rFonts w:ascii="Arial" w:hAnsi="Arial" w:cs="Arial"/>
          <w:b/>
          <w:bCs/>
          <w:color w:val="222222"/>
          <w:sz w:val="23"/>
          <w:szCs w:val="23"/>
        </w:rPr>
        <w:t>Jammoussi</w:t>
      </w:r>
      <w:proofErr w:type="spellEnd"/>
      <w:r w:rsidR="00B104A5" w:rsidRPr="00281AD9">
        <w:rPr>
          <w:rFonts w:ascii="Arial" w:hAnsi="Arial" w:cs="Arial"/>
          <w:color w:val="222222"/>
          <w:sz w:val="23"/>
          <w:szCs w:val="23"/>
        </w:rPr>
        <w:t xml:space="preserve"> alle percussioni,</w:t>
      </w:r>
      <w:r w:rsidR="00DD1198" w:rsidRPr="00281AD9">
        <w:rPr>
          <w:rFonts w:ascii="Arial" w:hAnsi="Arial" w:cs="Arial"/>
          <w:color w:val="222222"/>
          <w:sz w:val="23"/>
          <w:szCs w:val="23"/>
        </w:rPr>
        <w:t xml:space="preserve"> il musicista bulgaro </w:t>
      </w:r>
      <w:r w:rsidR="00DD1198" w:rsidRPr="00281AD9">
        <w:rPr>
          <w:rFonts w:ascii="Arial" w:hAnsi="Arial" w:cs="Arial"/>
          <w:b/>
          <w:bCs/>
          <w:color w:val="222222"/>
          <w:sz w:val="23"/>
          <w:szCs w:val="23"/>
        </w:rPr>
        <w:t xml:space="preserve">Georgi </w:t>
      </w:r>
      <w:proofErr w:type="spellStart"/>
      <w:r w:rsidR="00DD1198" w:rsidRPr="00281AD9">
        <w:rPr>
          <w:rFonts w:ascii="Arial" w:hAnsi="Arial" w:cs="Arial"/>
          <w:b/>
          <w:bCs/>
          <w:color w:val="222222"/>
          <w:sz w:val="23"/>
          <w:szCs w:val="23"/>
        </w:rPr>
        <w:t>Dobrev</w:t>
      </w:r>
      <w:proofErr w:type="spellEnd"/>
      <w:r w:rsidR="00DD1198" w:rsidRPr="00281AD9">
        <w:rPr>
          <w:rFonts w:ascii="Arial" w:hAnsi="Arial" w:cs="Arial"/>
          <w:color w:val="222222"/>
          <w:sz w:val="23"/>
          <w:szCs w:val="23"/>
        </w:rPr>
        <w:t xml:space="preserve"> al </w:t>
      </w:r>
      <w:proofErr w:type="spellStart"/>
      <w:r w:rsidR="00DD1198" w:rsidRPr="00281AD9">
        <w:rPr>
          <w:rFonts w:ascii="Arial" w:hAnsi="Arial" w:cs="Arial"/>
          <w:color w:val="222222"/>
          <w:sz w:val="23"/>
          <w:szCs w:val="23"/>
        </w:rPr>
        <w:t>kaval</w:t>
      </w:r>
      <w:proofErr w:type="spellEnd"/>
      <w:r w:rsidR="00DD1198" w:rsidRPr="00281AD9">
        <w:rPr>
          <w:rFonts w:ascii="Arial" w:hAnsi="Arial" w:cs="Arial"/>
          <w:color w:val="222222"/>
          <w:sz w:val="23"/>
          <w:szCs w:val="23"/>
        </w:rPr>
        <w:t xml:space="preserve">, i francesi </w:t>
      </w:r>
      <w:proofErr w:type="spellStart"/>
      <w:r w:rsidR="00DD1198" w:rsidRPr="00281AD9">
        <w:rPr>
          <w:rFonts w:ascii="Arial" w:hAnsi="Arial" w:cs="Arial"/>
          <w:b/>
          <w:bCs/>
          <w:color w:val="222222"/>
          <w:sz w:val="23"/>
          <w:szCs w:val="23"/>
        </w:rPr>
        <w:t>Noé</w:t>
      </w:r>
      <w:proofErr w:type="spellEnd"/>
      <w:r w:rsidR="00DD1198" w:rsidRPr="00281AD9">
        <w:rPr>
          <w:rFonts w:ascii="Arial" w:hAnsi="Arial" w:cs="Arial"/>
          <w:b/>
          <w:bCs/>
          <w:color w:val="222222"/>
          <w:sz w:val="23"/>
          <w:szCs w:val="23"/>
        </w:rPr>
        <w:t xml:space="preserve"> Clerc</w:t>
      </w:r>
      <w:r w:rsidR="00DD1198" w:rsidRPr="00281AD9">
        <w:rPr>
          <w:rFonts w:ascii="Arial" w:hAnsi="Arial" w:cs="Arial"/>
          <w:color w:val="222222"/>
          <w:sz w:val="23"/>
          <w:szCs w:val="23"/>
        </w:rPr>
        <w:t xml:space="preserve"> alla fisarmonica e </w:t>
      </w:r>
      <w:r w:rsidR="00DD1198" w:rsidRPr="00281AD9">
        <w:rPr>
          <w:rFonts w:ascii="Arial" w:hAnsi="Arial" w:cs="Arial"/>
          <w:b/>
          <w:bCs/>
          <w:color w:val="222222"/>
          <w:sz w:val="23"/>
          <w:szCs w:val="23"/>
        </w:rPr>
        <w:t xml:space="preserve">Adèle </w:t>
      </w:r>
      <w:proofErr w:type="spellStart"/>
      <w:r w:rsidR="00DD1198" w:rsidRPr="00281AD9">
        <w:rPr>
          <w:rFonts w:ascii="Arial" w:hAnsi="Arial" w:cs="Arial"/>
          <w:b/>
          <w:bCs/>
          <w:color w:val="222222"/>
          <w:sz w:val="23"/>
          <w:szCs w:val="23"/>
        </w:rPr>
        <w:t>Viret</w:t>
      </w:r>
      <w:proofErr w:type="spellEnd"/>
      <w:r w:rsidR="00DD1198" w:rsidRPr="00281AD9">
        <w:rPr>
          <w:rFonts w:ascii="Arial" w:hAnsi="Arial" w:cs="Arial"/>
          <w:color w:val="222222"/>
          <w:sz w:val="23"/>
          <w:szCs w:val="23"/>
        </w:rPr>
        <w:t xml:space="preserve"> al violoncello, i portoghesi </w:t>
      </w:r>
      <w:proofErr w:type="spellStart"/>
      <w:r w:rsidR="00DD1198" w:rsidRPr="00281AD9">
        <w:rPr>
          <w:rFonts w:ascii="Arial" w:hAnsi="Arial" w:cs="Arial"/>
          <w:b/>
          <w:bCs/>
          <w:color w:val="222222"/>
          <w:sz w:val="23"/>
          <w:szCs w:val="23"/>
        </w:rPr>
        <w:t>Zé</w:t>
      </w:r>
      <w:proofErr w:type="spellEnd"/>
      <w:r w:rsidR="00DD1198" w:rsidRPr="00281AD9">
        <w:rPr>
          <w:rFonts w:ascii="Arial" w:hAnsi="Arial" w:cs="Arial"/>
          <w:b/>
          <w:bCs/>
          <w:color w:val="222222"/>
          <w:sz w:val="23"/>
          <w:szCs w:val="23"/>
        </w:rPr>
        <w:t xml:space="preserve"> Almeida</w:t>
      </w:r>
      <w:r w:rsidR="00DD1198" w:rsidRPr="00281AD9">
        <w:rPr>
          <w:rFonts w:ascii="Arial" w:hAnsi="Arial" w:cs="Arial"/>
          <w:color w:val="222222"/>
          <w:sz w:val="23"/>
          <w:szCs w:val="23"/>
        </w:rPr>
        <w:t xml:space="preserve"> al contrabbasso e </w:t>
      </w:r>
      <w:r w:rsidR="00DD1198" w:rsidRPr="00281AD9">
        <w:rPr>
          <w:rFonts w:ascii="Arial" w:hAnsi="Arial" w:cs="Arial"/>
          <w:b/>
          <w:bCs/>
          <w:color w:val="222222"/>
          <w:sz w:val="23"/>
          <w:szCs w:val="23"/>
        </w:rPr>
        <w:t>Diogo Alexandre</w:t>
      </w:r>
      <w:r w:rsidR="00DD1198" w:rsidRPr="00281AD9">
        <w:rPr>
          <w:rFonts w:ascii="Arial" w:hAnsi="Arial" w:cs="Arial"/>
          <w:color w:val="222222"/>
          <w:sz w:val="23"/>
          <w:szCs w:val="23"/>
        </w:rPr>
        <w:t xml:space="preserve"> alla batteria, sotto la direzione del grande sassofonista fiammingo </w:t>
      </w:r>
      <w:r w:rsidR="00DD1198" w:rsidRPr="00281AD9">
        <w:rPr>
          <w:rFonts w:ascii="Arial" w:hAnsi="Arial" w:cs="Arial"/>
          <w:b/>
          <w:bCs/>
          <w:color w:val="222222"/>
          <w:sz w:val="23"/>
          <w:szCs w:val="23"/>
        </w:rPr>
        <w:t>Fabrizio Cassol</w:t>
      </w:r>
      <w:r>
        <w:rPr>
          <w:rFonts w:ascii="Arial" w:hAnsi="Arial" w:cs="Arial"/>
          <w:b/>
          <w:bCs/>
          <w:color w:val="222222"/>
          <w:sz w:val="23"/>
          <w:szCs w:val="23"/>
        </w:rPr>
        <w:t xml:space="preserve">. </w:t>
      </w:r>
    </w:p>
    <w:p w14:paraId="62E090BC" w14:textId="607A3F96" w:rsidR="0039011E" w:rsidRDefault="00485835" w:rsidP="00281AD9">
      <w:pPr>
        <w:pStyle w:val="Corpotesto"/>
        <w:spacing w:before="120"/>
        <w:jc w:val="both"/>
        <w:rPr>
          <w:rFonts w:ascii="Arial" w:hAnsi="Arial" w:cs="Arial"/>
          <w:b/>
          <w:bCs/>
          <w:color w:val="222222"/>
          <w:sz w:val="23"/>
          <w:szCs w:val="23"/>
        </w:rPr>
      </w:pPr>
      <w:proofErr w:type="spellStart"/>
      <w:r w:rsidRPr="00281AD9">
        <w:rPr>
          <w:rFonts w:ascii="Arial" w:hAnsi="Arial" w:cs="Arial"/>
          <w:b/>
          <w:bCs/>
          <w:color w:val="222222"/>
          <w:sz w:val="23"/>
          <w:szCs w:val="23"/>
        </w:rPr>
        <w:t>A</w:t>
      </w:r>
      <w:r w:rsidR="00A904EF" w:rsidRPr="00281AD9">
        <w:rPr>
          <w:rFonts w:ascii="Arial" w:hAnsi="Arial" w:cs="Arial"/>
          <w:b/>
          <w:bCs/>
          <w:color w:val="222222"/>
          <w:sz w:val="23"/>
          <w:szCs w:val="23"/>
        </w:rPr>
        <w:t>lieu</w:t>
      </w:r>
      <w:proofErr w:type="spellEnd"/>
      <w:r w:rsidRPr="00281AD9">
        <w:rPr>
          <w:rFonts w:ascii="Arial" w:hAnsi="Arial" w:cs="Arial"/>
          <w:b/>
          <w:bCs/>
          <w:color w:val="222222"/>
          <w:sz w:val="23"/>
          <w:szCs w:val="23"/>
        </w:rPr>
        <w:t xml:space="preserve"> S</w:t>
      </w:r>
      <w:r w:rsidR="00A904EF" w:rsidRPr="00281AD9">
        <w:rPr>
          <w:rFonts w:ascii="Arial" w:hAnsi="Arial" w:cs="Arial"/>
          <w:b/>
          <w:bCs/>
          <w:color w:val="222222"/>
          <w:sz w:val="23"/>
          <w:szCs w:val="23"/>
        </w:rPr>
        <w:t>aho</w:t>
      </w:r>
      <w:r w:rsidR="0032164C" w:rsidRPr="00281AD9">
        <w:rPr>
          <w:rFonts w:ascii="Arial" w:hAnsi="Arial" w:cs="Arial"/>
          <w:color w:val="222222"/>
          <w:sz w:val="23"/>
          <w:szCs w:val="23"/>
        </w:rPr>
        <w:t>, dal Gambia,</w:t>
      </w:r>
      <w:r w:rsidR="00197985">
        <w:rPr>
          <w:rFonts w:ascii="Arial" w:hAnsi="Arial" w:cs="Arial"/>
          <w:color w:val="222222"/>
          <w:sz w:val="23"/>
          <w:szCs w:val="23"/>
        </w:rPr>
        <w:t xml:space="preserve"> </w:t>
      </w:r>
      <w:r w:rsidR="0039011E">
        <w:rPr>
          <w:rFonts w:ascii="Arial" w:hAnsi="Arial" w:cs="Arial"/>
          <w:color w:val="222222"/>
          <w:sz w:val="23"/>
          <w:szCs w:val="23"/>
        </w:rPr>
        <w:t>proporrà</w:t>
      </w:r>
      <w:r w:rsidR="0032164C" w:rsidRPr="00281AD9">
        <w:rPr>
          <w:rFonts w:ascii="Arial" w:hAnsi="Arial" w:cs="Arial"/>
          <w:color w:val="222222"/>
          <w:sz w:val="23"/>
          <w:szCs w:val="23"/>
        </w:rPr>
        <w:t xml:space="preserve"> un affascinante </w:t>
      </w:r>
      <w:r w:rsidR="00197985">
        <w:rPr>
          <w:rFonts w:ascii="Arial" w:hAnsi="Arial" w:cs="Arial"/>
          <w:color w:val="222222"/>
          <w:sz w:val="23"/>
          <w:szCs w:val="23"/>
        </w:rPr>
        <w:t>intreccio</w:t>
      </w:r>
      <w:r w:rsidR="0032164C" w:rsidRPr="00281AD9">
        <w:rPr>
          <w:rFonts w:ascii="Arial" w:hAnsi="Arial" w:cs="Arial"/>
          <w:color w:val="222222"/>
          <w:sz w:val="23"/>
          <w:szCs w:val="23"/>
        </w:rPr>
        <w:t xml:space="preserve"> </w:t>
      </w:r>
      <w:r w:rsidR="00B104A5" w:rsidRPr="00281AD9">
        <w:rPr>
          <w:rFonts w:ascii="Arial" w:hAnsi="Arial" w:cs="Arial"/>
          <w:color w:val="222222"/>
          <w:sz w:val="23"/>
          <w:szCs w:val="23"/>
        </w:rPr>
        <w:t>tra la sua kora e</w:t>
      </w:r>
      <w:r w:rsidR="0032164C" w:rsidRPr="00281AD9">
        <w:rPr>
          <w:rFonts w:ascii="Arial" w:hAnsi="Arial" w:cs="Arial"/>
          <w:color w:val="222222"/>
          <w:sz w:val="23"/>
          <w:szCs w:val="23"/>
        </w:rPr>
        <w:t xml:space="preserve"> la voce blues di </w:t>
      </w:r>
      <w:r w:rsidR="0032164C" w:rsidRPr="00281AD9">
        <w:rPr>
          <w:rFonts w:ascii="Arial" w:hAnsi="Arial" w:cs="Arial"/>
          <w:b/>
          <w:bCs/>
          <w:color w:val="222222"/>
          <w:sz w:val="23"/>
          <w:szCs w:val="23"/>
        </w:rPr>
        <w:t>Elisabetta Maulo</w:t>
      </w:r>
      <w:r w:rsidR="0039011E">
        <w:rPr>
          <w:rFonts w:ascii="Arial" w:hAnsi="Arial" w:cs="Arial"/>
          <w:b/>
          <w:bCs/>
          <w:color w:val="222222"/>
          <w:sz w:val="23"/>
          <w:szCs w:val="23"/>
        </w:rPr>
        <w:t>.</w:t>
      </w:r>
    </w:p>
    <w:p w14:paraId="44790ECD" w14:textId="6C1F3903" w:rsidR="00281AD9" w:rsidRPr="00281AD9" w:rsidRDefault="00B22EF2" w:rsidP="00281AD9">
      <w:pPr>
        <w:pStyle w:val="Corpotesto"/>
        <w:spacing w:before="120"/>
        <w:jc w:val="both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Sonorità trascinanti saranno quelle create dal </w:t>
      </w:r>
      <w:r w:rsidR="00DD1198" w:rsidRPr="00281AD9">
        <w:rPr>
          <w:rFonts w:ascii="Arial" w:hAnsi="Arial" w:cs="Arial"/>
          <w:color w:val="222222"/>
          <w:sz w:val="23"/>
          <w:szCs w:val="23"/>
        </w:rPr>
        <w:t>gruppo del</w:t>
      </w:r>
      <w:r w:rsidR="0032164C" w:rsidRPr="00281AD9">
        <w:rPr>
          <w:rFonts w:ascii="Arial" w:hAnsi="Arial" w:cs="Arial"/>
          <w:color w:val="222222"/>
          <w:sz w:val="23"/>
          <w:szCs w:val="23"/>
        </w:rPr>
        <w:t>la nuova promessa della musica del deserto, il</w:t>
      </w:r>
      <w:r w:rsidR="00DD1198" w:rsidRPr="00281AD9">
        <w:rPr>
          <w:rFonts w:ascii="Arial" w:hAnsi="Arial" w:cs="Arial"/>
          <w:color w:val="222222"/>
          <w:sz w:val="23"/>
          <w:szCs w:val="23"/>
        </w:rPr>
        <w:t xml:space="preserve"> chitarrista e cantante</w:t>
      </w:r>
      <w:r w:rsidR="0032164C" w:rsidRPr="00281AD9">
        <w:rPr>
          <w:rFonts w:ascii="Arial" w:hAnsi="Arial" w:cs="Arial"/>
          <w:color w:val="222222"/>
          <w:sz w:val="23"/>
          <w:szCs w:val="23"/>
        </w:rPr>
        <w:t xml:space="preserve"> </w:t>
      </w:r>
      <w:r w:rsidR="00E00FBF" w:rsidRPr="00281AD9">
        <w:rPr>
          <w:rFonts w:ascii="Arial" w:hAnsi="Arial" w:cs="Arial"/>
          <w:color w:val="222222"/>
          <w:sz w:val="23"/>
          <w:szCs w:val="23"/>
        </w:rPr>
        <w:t>tuareg</w:t>
      </w:r>
      <w:r w:rsidR="00DD1198" w:rsidRPr="00281AD9">
        <w:rPr>
          <w:rFonts w:ascii="Arial" w:hAnsi="Arial" w:cs="Arial"/>
          <w:color w:val="222222"/>
          <w:sz w:val="23"/>
          <w:szCs w:val="23"/>
        </w:rPr>
        <w:t xml:space="preserve"> </w:t>
      </w:r>
      <w:r w:rsidR="00DD1198" w:rsidRPr="00281AD9">
        <w:rPr>
          <w:rFonts w:ascii="Arial" w:hAnsi="Arial" w:cs="Arial"/>
          <w:b/>
          <w:bCs/>
          <w:color w:val="222222"/>
          <w:sz w:val="23"/>
          <w:szCs w:val="23"/>
        </w:rPr>
        <w:t xml:space="preserve">Kader </w:t>
      </w:r>
      <w:proofErr w:type="spellStart"/>
      <w:r w:rsidR="00DD1198" w:rsidRPr="00281AD9">
        <w:rPr>
          <w:rFonts w:ascii="Arial" w:hAnsi="Arial" w:cs="Arial"/>
          <w:b/>
          <w:bCs/>
          <w:color w:val="222222"/>
          <w:sz w:val="23"/>
          <w:szCs w:val="23"/>
        </w:rPr>
        <w:t>Tarhanine</w:t>
      </w:r>
      <w:proofErr w:type="spellEnd"/>
      <w:r w:rsidR="0039011E" w:rsidRPr="0039011E">
        <w:rPr>
          <w:rFonts w:ascii="Arial" w:hAnsi="Arial" w:cs="Arial"/>
          <w:color w:val="222222"/>
          <w:sz w:val="23"/>
          <w:szCs w:val="23"/>
        </w:rPr>
        <w:t>,</w:t>
      </w:r>
      <w:r w:rsidR="00197985">
        <w:rPr>
          <w:rFonts w:ascii="Arial" w:hAnsi="Arial" w:cs="Arial"/>
          <w:b/>
          <w:bCs/>
          <w:color w:val="222222"/>
          <w:sz w:val="23"/>
          <w:szCs w:val="23"/>
        </w:rPr>
        <w:t xml:space="preserve"> </w:t>
      </w:r>
      <w:r w:rsidR="00197985" w:rsidRPr="00197985">
        <w:rPr>
          <w:rFonts w:ascii="Arial" w:hAnsi="Arial" w:cs="Arial"/>
          <w:color w:val="222222"/>
          <w:sz w:val="23"/>
          <w:szCs w:val="23"/>
        </w:rPr>
        <w:t xml:space="preserve">scelto da </w:t>
      </w:r>
      <w:proofErr w:type="spellStart"/>
      <w:r w:rsidR="00197985" w:rsidRPr="00197985">
        <w:rPr>
          <w:rFonts w:ascii="Arial" w:hAnsi="Arial" w:cs="Arial"/>
          <w:color w:val="222222"/>
          <w:sz w:val="23"/>
          <w:szCs w:val="23"/>
        </w:rPr>
        <w:t>Manny</w:t>
      </w:r>
      <w:proofErr w:type="spellEnd"/>
      <w:r w:rsidR="00197985" w:rsidRPr="00197985">
        <w:rPr>
          <w:rFonts w:ascii="Arial" w:hAnsi="Arial" w:cs="Arial"/>
          <w:color w:val="222222"/>
          <w:sz w:val="23"/>
          <w:szCs w:val="23"/>
        </w:rPr>
        <w:t xml:space="preserve"> Ansar, direttore del Festival </w:t>
      </w:r>
      <w:proofErr w:type="spellStart"/>
      <w:r w:rsidR="00197985" w:rsidRPr="00197985">
        <w:rPr>
          <w:rFonts w:ascii="Arial" w:hAnsi="Arial" w:cs="Arial"/>
          <w:color w:val="222222"/>
          <w:sz w:val="23"/>
          <w:szCs w:val="23"/>
        </w:rPr>
        <w:t>au</w:t>
      </w:r>
      <w:proofErr w:type="spellEnd"/>
      <w:r w:rsidR="00197985" w:rsidRPr="00197985"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 w:rsidR="00197985" w:rsidRPr="00197985">
        <w:rPr>
          <w:rFonts w:ascii="Arial" w:hAnsi="Arial" w:cs="Arial"/>
          <w:color w:val="222222"/>
          <w:sz w:val="23"/>
          <w:szCs w:val="23"/>
        </w:rPr>
        <w:t>Désert</w:t>
      </w:r>
      <w:proofErr w:type="spellEnd"/>
      <w:r w:rsidR="00197985" w:rsidRPr="00197985">
        <w:rPr>
          <w:rFonts w:ascii="Arial" w:hAnsi="Arial" w:cs="Arial"/>
          <w:color w:val="222222"/>
          <w:sz w:val="23"/>
          <w:szCs w:val="23"/>
        </w:rPr>
        <w:t xml:space="preserve"> in Mali, per promuovere e diffondere la cultura e la musica tuareg</w:t>
      </w:r>
      <w:r w:rsidR="005139AA">
        <w:rPr>
          <w:rFonts w:ascii="Arial" w:hAnsi="Arial" w:cs="Arial"/>
          <w:color w:val="222222"/>
          <w:sz w:val="23"/>
          <w:szCs w:val="23"/>
        </w:rPr>
        <w:t xml:space="preserve"> di oggi</w:t>
      </w:r>
      <w:r w:rsidR="00197985" w:rsidRPr="00197985">
        <w:rPr>
          <w:rFonts w:ascii="Arial" w:hAnsi="Arial" w:cs="Arial"/>
          <w:color w:val="222222"/>
          <w:sz w:val="23"/>
          <w:szCs w:val="23"/>
        </w:rPr>
        <w:t>.</w:t>
      </w:r>
    </w:p>
    <w:p w14:paraId="4DBC10C9" w14:textId="5A058154" w:rsidR="00C91628" w:rsidRPr="002E7DEB" w:rsidRDefault="00DD1198" w:rsidP="00B22EF2">
      <w:pPr>
        <w:pStyle w:val="Corpotesto"/>
        <w:spacing w:before="120" w:after="0"/>
        <w:jc w:val="both"/>
        <w:rPr>
          <w:rFonts w:ascii="Arial" w:hAnsi="Arial" w:cs="Arial"/>
          <w:color w:val="222222"/>
          <w:sz w:val="23"/>
          <w:szCs w:val="23"/>
        </w:rPr>
      </w:pPr>
      <w:r w:rsidRPr="00281AD9">
        <w:rPr>
          <w:rFonts w:ascii="Arial" w:hAnsi="Arial" w:cs="Arial"/>
          <w:color w:val="222222"/>
          <w:sz w:val="23"/>
          <w:szCs w:val="23"/>
        </w:rPr>
        <w:t xml:space="preserve">Ad arricchire ulteriormente la proposta, musicisti attivi da tempo sul rapporto </w:t>
      </w:r>
      <w:r w:rsidR="00C75CC0" w:rsidRPr="00281AD9">
        <w:rPr>
          <w:rFonts w:ascii="Arial" w:hAnsi="Arial" w:cs="Arial"/>
          <w:color w:val="222222"/>
          <w:sz w:val="23"/>
          <w:szCs w:val="23"/>
        </w:rPr>
        <w:t>tra suoni,</w:t>
      </w:r>
      <w:r w:rsidRPr="00281AD9">
        <w:rPr>
          <w:rFonts w:ascii="Arial" w:hAnsi="Arial" w:cs="Arial"/>
          <w:color w:val="222222"/>
          <w:sz w:val="23"/>
          <w:szCs w:val="23"/>
        </w:rPr>
        <w:t xml:space="preserve"> ritmi e melodie africani</w:t>
      </w:r>
      <w:r w:rsidR="00C75CC0" w:rsidRPr="00281AD9">
        <w:rPr>
          <w:rFonts w:ascii="Arial" w:hAnsi="Arial" w:cs="Arial"/>
          <w:color w:val="222222"/>
          <w:sz w:val="23"/>
          <w:szCs w:val="23"/>
        </w:rPr>
        <w:t xml:space="preserve"> in relazione con la musica attuale, dal jazz fino all’elettronica passando per le radici blues:</w:t>
      </w:r>
      <w:r w:rsidRPr="00281AD9">
        <w:rPr>
          <w:rFonts w:ascii="Arial" w:hAnsi="Arial" w:cs="Arial"/>
          <w:b/>
          <w:bCs/>
          <w:color w:val="222222"/>
          <w:sz w:val="23"/>
          <w:szCs w:val="23"/>
        </w:rPr>
        <w:t xml:space="preserve"> Roberto Luti, Dimitri Grechi Espinoza, Simone Padovani, Andrea Beninati e Gabrio Baldacci</w:t>
      </w:r>
      <w:r w:rsidRPr="00281AD9">
        <w:rPr>
          <w:rFonts w:ascii="Arial" w:hAnsi="Arial" w:cs="Arial"/>
          <w:color w:val="222222"/>
          <w:sz w:val="23"/>
          <w:szCs w:val="23"/>
        </w:rPr>
        <w:t>.</w:t>
      </w:r>
      <w:r w:rsidR="00B104A5" w:rsidRPr="00281AD9">
        <w:rPr>
          <w:rFonts w:ascii="Arial" w:hAnsi="Arial" w:cs="Arial"/>
          <w:color w:val="222222"/>
          <w:sz w:val="23"/>
          <w:szCs w:val="23"/>
        </w:rPr>
        <w:t xml:space="preserve"> </w:t>
      </w:r>
    </w:p>
    <w:p w14:paraId="548076BE" w14:textId="77777777" w:rsidR="00281AD9" w:rsidRDefault="00281AD9" w:rsidP="000E5FBF">
      <w:pPr>
        <w:pStyle w:val="Corpotesto"/>
        <w:spacing w:after="0"/>
        <w:jc w:val="both"/>
        <w:rPr>
          <w:rFonts w:ascii="Arial" w:hAnsi="Arial" w:cs="Arial"/>
          <w:color w:val="222222"/>
          <w:sz w:val="16"/>
          <w:szCs w:val="16"/>
        </w:rPr>
      </w:pPr>
    </w:p>
    <w:p w14:paraId="247BAD57" w14:textId="77777777" w:rsidR="00AE7DD5" w:rsidRDefault="00AE7DD5" w:rsidP="000E5FBF">
      <w:pPr>
        <w:pStyle w:val="Corpotesto"/>
        <w:spacing w:after="0"/>
        <w:jc w:val="both"/>
        <w:rPr>
          <w:rFonts w:ascii="Arial" w:hAnsi="Arial" w:cs="Arial"/>
          <w:color w:val="222222"/>
          <w:sz w:val="16"/>
          <w:szCs w:val="16"/>
        </w:rPr>
      </w:pPr>
    </w:p>
    <w:p w14:paraId="30B16E45" w14:textId="77777777" w:rsidR="000E5FBF" w:rsidRPr="00882C74" w:rsidRDefault="000E5FBF" w:rsidP="000E5FBF">
      <w:pPr>
        <w:pStyle w:val="Corpotesto"/>
        <w:spacing w:after="0"/>
        <w:jc w:val="both"/>
        <w:rPr>
          <w:rFonts w:ascii="Arial" w:hAnsi="Arial" w:cs="Arial"/>
          <w:color w:val="222222"/>
          <w:sz w:val="16"/>
          <w:szCs w:val="16"/>
        </w:rPr>
      </w:pPr>
    </w:p>
    <w:p w14:paraId="0F7BA832" w14:textId="5D81B8A5" w:rsidR="0063713C" w:rsidRPr="005139AA" w:rsidRDefault="000E5FBF" w:rsidP="00A55CF5">
      <w:pPr>
        <w:pStyle w:val="Corpotesto"/>
        <w:spacing w:after="0"/>
        <w:jc w:val="both"/>
        <w:rPr>
          <w:rFonts w:ascii="Arial" w:hAnsi="Arial" w:cs="Arial"/>
          <w:b/>
          <w:bCs/>
          <w:smallCaps/>
          <w:color w:val="222222"/>
          <w:kern w:val="24"/>
        </w:rPr>
      </w:pPr>
      <w:r w:rsidRPr="005139AA">
        <w:rPr>
          <w:rFonts w:ascii="Arial" w:hAnsi="Arial" w:cs="Arial"/>
          <w:b/>
          <w:bCs/>
          <w:smallCaps/>
          <w:color w:val="222222"/>
          <w:kern w:val="24"/>
        </w:rPr>
        <w:t>Il programma</w:t>
      </w:r>
    </w:p>
    <w:p w14:paraId="546BAA90" w14:textId="77777777" w:rsidR="00281AD9" w:rsidRPr="00B22EF2" w:rsidRDefault="00281AD9" w:rsidP="00A55CF5">
      <w:pPr>
        <w:pStyle w:val="Corpotesto"/>
        <w:spacing w:after="0"/>
        <w:jc w:val="both"/>
        <w:rPr>
          <w:rFonts w:ascii="Arial" w:hAnsi="Arial" w:cs="Arial"/>
          <w:b/>
          <w:bCs/>
          <w:color w:val="222222"/>
          <w:sz w:val="16"/>
          <w:szCs w:val="16"/>
        </w:rPr>
      </w:pPr>
    </w:p>
    <w:p w14:paraId="052094A4" w14:textId="77777777" w:rsidR="000E5FBF" w:rsidRPr="00882C74" w:rsidRDefault="000E5FBF" w:rsidP="00A55CF5">
      <w:pPr>
        <w:pStyle w:val="Corpotesto"/>
        <w:spacing w:after="0"/>
        <w:jc w:val="both"/>
        <w:rPr>
          <w:rFonts w:ascii="Arial" w:hAnsi="Arial" w:cs="Arial"/>
          <w:b/>
          <w:bCs/>
          <w:color w:val="222222"/>
        </w:rPr>
      </w:pPr>
    </w:p>
    <w:p w14:paraId="0D53CD9B" w14:textId="77777777" w:rsidR="00281AD9" w:rsidRDefault="000E5FBF" w:rsidP="00281AD9">
      <w:pPr>
        <w:jc w:val="both"/>
        <w:rPr>
          <w:rFonts w:ascii="Arial" w:hAnsi="Arial" w:cs="Arial"/>
          <w:color w:val="222222"/>
          <w:sz w:val="22"/>
          <w:szCs w:val="22"/>
        </w:rPr>
      </w:pPr>
      <w:r w:rsidRPr="00281AD9">
        <w:rPr>
          <w:rFonts w:ascii="Arial" w:hAnsi="Arial" w:cs="Arial"/>
          <w:color w:val="222222"/>
          <w:sz w:val="22"/>
          <w:szCs w:val="22"/>
        </w:rPr>
        <w:t>ANTEPRIMA</w:t>
      </w:r>
    </w:p>
    <w:p w14:paraId="7E299B3E" w14:textId="58FA1711" w:rsidR="00AE029A" w:rsidRPr="00281AD9" w:rsidRDefault="00AE029A" w:rsidP="00281AD9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color w:val="222222"/>
          <w:sz w:val="22"/>
          <w:szCs w:val="22"/>
        </w:rPr>
      </w:pPr>
      <w:r w:rsidRPr="00281AD9">
        <w:rPr>
          <w:rFonts w:ascii="Arial" w:hAnsi="Arial" w:cs="Arial"/>
          <w:b/>
          <w:bCs/>
          <w:color w:val="222222"/>
          <w:sz w:val="22"/>
          <w:szCs w:val="22"/>
        </w:rPr>
        <w:t>ANFITEATRO DELLE CASCINE</w:t>
      </w:r>
      <w:r w:rsidRPr="00281AD9">
        <w:rPr>
          <w:rFonts w:ascii="Arial" w:hAnsi="Arial" w:cs="Arial"/>
          <w:color w:val="222222"/>
          <w:sz w:val="22"/>
          <w:szCs w:val="22"/>
        </w:rPr>
        <w:t xml:space="preserve"> / </w:t>
      </w:r>
      <w:proofErr w:type="spellStart"/>
      <w:r w:rsidRPr="00281AD9">
        <w:rPr>
          <w:rFonts w:ascii="Arial" w:hAnsi="Arial" w:cs="Arial"/>
          <w:color w:val="222222"/>
          <w:sz w:val="22"/>
          <w:szCs w:val="22"/>
        </w:rPr>
        <w:t>Ultravox</w:t>
      </w:r>
      <w:proofErr w:type="spellEnd"/>
      <w:r w:rsidRPr="00281AD9">
        <w:rPr>
          <w:rFonts w:ascii="Arial" w:hAnsi="Arial" w:cs="Arial"/>
          <w:color w:val="222222"/>
          <w:sz w:val="22"/>
          <w:szCs w:val="22"/>
        </w:rPr>
        <w:t xml:space="preserve"> Firenze</w:t>
      </w:r>
    </w:p>
    <w:p w14:paraId="45B4DDE3" w14:textId="79EAD718" w:rsidR="00485835" w:rsidRPr="000E5FBF" w:rsidRDefault="00485835" w:rsidP="000E5FBF">
      <w:pPr>
        <w:jc w:val="both"/>
        <w:rPr>
          <w:rFonts w:ascii="Arial" w:hAnsi="Arial" w:cs="Arial"/>
          <w:b/>
          <w:bCs/>
          <w:color w:val="222222"/>
          <w:sz w:val="22"/>
          <w:szCs w:val="22"/>
          <w:u w:val="single"/>
        </w:rPr>
      </w:pPr>
      <w:r w:rsidRPr="000E5FBF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MER 14 GIUGNO</w:t>
      </w:r>
      <w:r w:rsidR="009E2C1C" w:rsidRPr="000E5FBF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, ore 21.30</w:t>
      </w:r>
    </w:p>
    <w:p w14:paraId="15E11DE6" w14:textId="7A06E7E8" w:rsidR="00485835" w:rsidRPr="00AE029A" w:rsidRDefault="00485835" w:rsidP="00A55CF5">
      <w:pPr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  <w:r w:rsidRPr="00AE029A">
        <w:rPr>
          <w:rFonts w:ascii="Arial" w:hAnsi="Arial" w:cs="Arial"/>
          <w:b/>
          <w:bCs/>
          <w:color w:val="222222"/>
          <w:sz w:val="22"/>
          <w:szCs w:val="22"/>
        </w:rPr>
        <w:t>TINARIWEN</w:t>
      </w:r>
      <w:r w:rsidR="009E2C1C" w:rsidRPr="00AE029A">
        <w:rPr>
          <w:rFonts w:ascii="Arial" w:hAnsi="Arial" w:cs="Arial"/>
          <w:color w:val="222222"/>
          <w:sz w:val="22"/>
          <w:szCs w:val="22"/>
        </w:rPr>
        <w:t xml:space="preserve"> in concerto</w:t>
      </w:r>
      <w:r w:rsidR="00933866" w:rsidRPr="00AE029A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02E84198" w14:textId="4AD5410D" w:rsidR="00485835" w:rsidRPr="00AE029A" w:rsidRDefault="00706031" w:rsidP="00A55CF5">
      <w:pPr>
        <w:jc w:val="both"/>
        <w:rPr>
          <w:rFonts w:ascii="Arial" w:hAnsi="Arial" w:cs="Arial"/>
          <w:color w:val="222222"/>
          <w:sz w:val="22"/>
          <w:szCs w:val="22"/>
        </w:rPr>
      </w:pPr>
      <w:r w:rsidRPr="00AE029A">
        <w:rPr>
          <w:rFonts w:ascii="Arial" w:hAnsi="Arial" w:cs="Arial"/>
          <w:color w:val="222222"/>
          <w:sz w:val="22"/>
          <w:szCs w:val="22"/>
        </w:rPr>
        <w:t xml:space="preserve">Ingresso </w:t>
      </w:r>
      <w:r w:rsidR="00D44AF1" w:rsidRPr="00AE029A">
        <w:rPr>
          <w:rFonts w:ascii="Arial" w:hAnsi="Arial" w:cs="Arial"/>
          <w:color w:val="222222"/>
          <w:sz w:val="22"/>
          <w:szCs w:val="22"/>
        </w:rPr>
        <w:t xml:space="preserve">€18 + </w:t>
      </w:r>
      <w:proofErr w:type="spellStart"/>
      <w:r w:rsidR="00D44AF1" w:rsidRPr="00AE029A">
        <w:rPr>
          <w:rFonts w:ascii="Arial" w:hAnsi="Arial" w:cs="Arial"/>
          <w:color w:val="222222"/>
          <w:sz w:val="22"/>
          <w:szCs w:val="22"/>
        </w:rPr>
        <w:t>d.p.</w:t>
      </w:r>
      <w:proofErr w:type="spellEnd"/>
      <w:r w:rsidR="00040CE2" w:rsidRPr="00AE029A">
        <w:rPr>
          <w:rFonts w:ascii="Arial" w:hAnsi="Arial" w:cs="Arial"/>
          <w:color w:val="222222"/>
          <w:sz w:val="22"/>
          <w:szCs w:val="22"/>
        </w:rPr>
        <w:t xml:space="preserve"> (</w:t>
      </w:r>
      <w:hyperlink r:id="rId10" w:history="1">
        <w:r w:rsidR="00040CE2" w:rsidRPr="00AE029A">
          <w:rPr>
            <w:rStyle w:val="Collegamentoipertestuale"/>
            <w:rFonts w:ascii="Arial" w:hAnsi="Arial" w:cs="Arial"/>
            <w:sz w:val="22"/>
            <w:szCs w:val="22"/>
          </w:rPr>
          <w:t>www.ticketone.it</w:t>
        </w:r>
      </w:hyperlink>
      <w:r w:rsidR="00040CE2" w:rsidRPr="00AE029A">
        <w:rPr>
          <w:rFonts w:ascii="Arial" w:hAnsi="Arial" w:cs="Arial"/>
          <w:color w:val="222222"/>
          <w:sz w:val="22"/>
          <w:szCs w:val="22"/>
        </w:rPr>
        <w:t>)</w:t>
      </w:r>
    </w:p>
    <w:p w14:paraId="5DA1C738" w14:textId="77777777" w:rsidR="00281AD9" w:rsidRDefault="00281AD9" w:rsidP="00A55CF5">
      <w:pPr>
        <w:jc w:val="both"/>
        <w:rPr>
          <w:rFonts w:ascii="Arial" w:hAnsi="Arial" w:cs="Arial"/>
          <w:color w:val="222222"/>
          <w:sz w:val="22"/>
          <w:szCs w:val="22"/>
        </w:rPr>
      </w:pPr>
    </w:p>
    <w:p w14:paraId="70238230" w14:textId="14466A57" w:rsidR="00AE029A" w:rsidRPr="005139AA" w:rsidRDefault="002E7DEB" w:rsidP="000E5FBF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/>
          <w:bCs/>
          <w:color w:val="222222"/>
          <w:szCs w:val="24"/>
        </w:rPr>
      </w:pPr>
      <w:r w:rsidRPr="005139AA">
        <w:rPr>
          <w:rFonts w:ascii="Arial" w:hAnsi="Arial" w:cs="Arial"/>
          <w:b/>
          <w:bCs/>
          <w:color w:val="222222"/>
          <w:szCs w:val="24"/>
        </w:rPr>
        <w:t xml:space="preserve">Piazzale delle Cascine | </w:t>
      </w:r>
      <w:r w:rsidR="00AE029A" w:rsidRPr="005139AA">
        <w:rPr>
          <w:rFonts w:ascii="Arial" w:hAnsi="Arial" w:cs="Arial"/>
          <w:b/>
          <w:bCs/>
          <w:color w:val="222222"/>
          <w:szCs w:val="24"/>
        </w:rPr>
        <w:t xml:space="preserve">PARC </w:t>
      </w:r>
      <w:r w:rsidR="009E68FA" w:rsidRPr="005139AA">
        <w:rPr>
          <w:rFonts w:ascii="Arial" w:hAnsi="Arial" w:cs="Arial"/>
          <w:b/>
          <w:bCs/>
          <w:color w:val="222222"/>
          <w:szCs w:val="24"/>
        </w:rPr>
        <w:t xml:space="preserve">Performing Arts research Centre </w:t>
      </w:r>
      <w:r w:rsidRPr="005139AA">
        <w:rPr>
          <w:rFonts w:ascii="Arial" w:hAnsi="Arial" w:cs="Arial"/>
          <w:b/>
          <w:bCs/>
          <w:color w:val="222222"/>
          <w:szCs w:val="24"/>
        </w:rPr>
        <w:t>Firenze</w:t>
      </w:r>
    </w:p>
    <w:p w14:paraId="2BBAFED8" w14:textId="77777777" w:rsidR="00281AD9" w:rsidRPr="00281AD9" w:rsidRDefault="00281AD9" w:rsidP="00281AD9">
      <w:pPr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57D18D52" w14:textId="77777777" w:rsidR="00AE029A" w:rsidRPr="000E5FBF" w:rsidRDefault="00AE029A" w:rsidP="00AE029A">
      <w:pPr>
        <w:jc w:val="both"/>
        <w:rPr>
          <w:rFonts w:ascii="Arial" w:hAnsi="Arial" w:cs="Arial"/>
          <w:color w:val="222222"/>
          <w:sz w:val="16"/>
          <w:szCs w:val="16"/>
        </w:rPr>
      </w:pPr>
    </w:p>
    <w:p w14:paraId="7998E3AE" w14:textId="3D8E5D71" w:rsidR="00485835" w:rsidRDefault="00485835" w:rsidP="000E5FBF">
      <w:pPr>
        <w:jc w:val="both"/>
        <w:rPr>
          <w:rFonts w:ascii="Arial" w:hAnsi="Arial" w:cs="Arial"/>
          <w:color w:val="222222"/>
          <w:sz w:val="22"/>
          <w:szCs w:val="22"/>
          <w:u w:val="single"/>
        </w:rPr>
      </w:pPr>
      <w:r w:rsidRPr="000E5FBF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MER 28 GIUGNO</w:t>
      </w:r>
      <w:r w:rsidR="009E2C1C" w:rsidRPr="000E5FBF">
        <w:rPr>
          <w:rFonts w:ascii="Arial" w:hAnsi="Arial" w:cs="Arial"/>
          <w:color w:val="222222"/>
          <w:sz w:val="22"/>
          <w:szCs w:val="22"/>
          <w:u w:val="single"/>
        </w:rPr>
        <w:t>, dalle</w:t>
      </w:r>
      <w:r w:rsidR="000D6357" w:rsidRPr="000E5FBF">
        <w:rPr>
          <w:rFonts w:ascii="Arial" w:hAnsi="Arial" w:cs="Arial"/>
          <w:color w:val="222222"/>
          <w:sz w:val="22"/>
          <w:szCs w:val="22"/>
          <w:u w:val="single"/>
        </w:rPr>
        <w:t xml:space="preserve"> ore</w:t>
      </w:r>
      <w:r w:rsidR="009E2C1C" w:rsidRPr="000E5FBF">
        <w:rPr>
          <w:rFonts w:ascii="Arial" w:hAnsi="Arial" w:cs="Arial"/>
          <w:color w:val="222222"/>
          <w:sz w:val="22"/>
          <w:szCs w:val="22"/>
          <w:u w:val="single"/>
        </w:rPr>
        <w:t xml:space="preserve"> </w:t>
      </w:r>
      <w:r w:rsidR="0078344A" w:rsidRPr="000E5FBF">
        <w:rPr>
          <w:rFonts w:ascii="Arial" w:hAnsi="Arial" w:cs="Arial"/>
          <w:color w:val="222222"/>
          <w:sz w:val="22"/>
          <w:szCs w:val="22"/>
          <w:u w:val="single"/>
        </w:rPr>
        <w:t>21</w:t>
      </w:r>
      <w:r w:rsidR="005139AA">
        <w:rPr>
          <w:rFonts w:ascii="Arial" w:hAnsi="Arial" w:cs="Arial"/>
          <w:color w:val="222222"/>
          <w:sz w:val="22"/>
          <w:szCs w:val="22"/>
          <w:u w:val="single"/>
        </w:rPr>
        <w:t>.00</w:t>
      </w:r>
      <w:r w:rsidR="005139AA" w:rsidRPr="005139AA">
        <w:rPr>
          <w:rFonts w:ascii="Arial" w:hAnsi="Arial" w:cs="Arial"/>
          <w:color w:val="222222"/>
          <w:sz w:val="22"/>
          <w:szCs w:val="22"/>
        </w:rPr>
        <w:t xml:space="preserve"> &gt;</w:t>
      </w:r>
      <w:r w:rsidR="007B1395" w:rsidRPr="005139AA">
        <w:rPr>
          <w:rFonts w:ascii="Arial" w:hAnsi="Arial" w:cs="Arial"/>
          <w:color w:val="222222"/>
          <w:sz w:val="22"/>
          <w:szCs w:val="22"/>
        </w:rPr>
        <w:t xml:space="preserve"> ingresso gratuito</w:t>
      </w:r>
    </w:p>
    <w:p w14:paraId="786EDDD1" w14:textId="77777777" w:rsidR="00281AD9" w:rsidRPr="00281AD9" w:rsidRDefault="00281AD9" w:rsidP="000E5FBF">
      <w:pPr>
        <w:jc w:val="both"/>
        <w:rPr>
          <w:rFonts w:ascii="Arial" w:hAnsi="Arial" w:cs="Arial"/>
          <w:b/>
          <w:bCs/>
          <w:color w:val="222222"/>
          <w:sz w:val="12"/>
          <w:szCs w:val="12"/>
          <w:u w:val="single"/>
        </w:rPr>
      </w:pPr>
    </w:p>
    <w:p w14:paraId="3DBECBB9" w14:textId="67BB118D" w:rsidR="00485835" w:rsidRPr="00AE029A" w:rsidRDefault="00485835" w:rsidP="00A55CF5">
      <w:pPr>
        <w:jc w:val="both"/>
        <w:rPr>
          <w:rFonts w:ascii="Arial" w:hAnsi="Arial" w:cs="Arial"/>
          <w:color w:val="222222"/>
          <w:sz w:val="22"/>
          <w:szCs w:val="22"/>
        </w:rPr>
      </w:pPr>
      <w:r w:rsidRPr="00AE029A">
        <w:rPr>
          <w:rFonts w:ascii="Arial" w:hAnsi="Arial" w:cs="Arial"/>
          <w:b/>
          <w:bCs/>
          <w:color w:val="222222"/>
          <w:sz w:val="22"/>
          <w:szCs w:val="22"/>
        </w:rPr>
        <w:t>ALIEU SAHO (Gambia)</w:t>
      </w:r>
      <w:r w:rsidRPr="00AE029A">
        <w:rPr>
          <w:rFonts w:ascii="Arial" w:hAnsi="Arial" w:cs="Arial"/>
          <w:color w:val="222222"/>
          <w:sz w:val="22"/>
          <w:szCs w:val="22"/>
        </w:rPr>
        <w:t xml:space="preserve"> kora,</w:t>
      </w:r>
      <w:r w:rsidRPr="00AE029A">
        <w:rPr>
          <w:rFonts w:ascii="Arial" w:hAnsi="Arial" w:cs="Arial"/>
          <w:b/>
          <w:bCs/>
          <w:color w:val="222222"/>
          <w:sz w:val="22"/>
          <w:szCs w:val="22"/>
        </w:rPr>
        <w:t xml:space="preserve"> ELISABETTA </w:t>
      </w:r>
      <w:r w:rsidR="00613E49" w:rsidRPr="00AE029A">
        <w:rPr>
          <w:rFonts w:ascii="Arial" w:hAnsi="Arial" w:cs="Arial"/>
          <w:b/>
          <w:bCs/>
          <w:color w:val="222222"/>
          <w:sz w:val="22"/>
          <w:szCs w:val="22"/>
        </w:rPr>
        <w:t>M</w:t>
      </w:r>
      <w:r w:rsidRPr="00AE029A">
        <w:rPr>
          <w:rFonts w:ascii="Arial" w:hAnsi="Arial" w:cs="Arial"/>
          <w:b/>
          <w:bCs/>
          <w:color w:val="222222"/>
          <w:sz w:val="22"/>
          <w:szCs w:val="22"/>
        </w:rPr>
        <w:t>AULO</w:t>
      </w:r>
      <w:r w:rsidRPr="00AE029A">
        <w:rPr>
          <w:rFonts w:ascii="Arial" w:hAnsi="Arial" w:cs="Arial"/>
          <w:color w:val="222222"/>
          <w:sz w:val="22"/>
          <w:szCs w:val="22"/>
        </w:rPr>
        <w:t xml:space="preserve"> voce</w:t>
      </w:r>
      <w:r w:rsidR="00BB1AE6" w:rsidRPr="00AE029A">
        <w:rPr>
          <w:rFonts w:ascii="Arial" w:hAnsi="Arial" w:cs="Arial"/>
          <w:color w:val="222222"/>
          <w:sz w:val="22"/>
          <w:szCs w:val="22"/>
        </w:rPr>
        <w:t xml:space="preserve">, </w:t>
      </w:r>
      <w:r w:rsidRPr="00AE029A">
        <w:rPr>
          <w:rFonts w:ascii="Arial" w:hAnsi="Arial" w:cs="Arial"/>
          <w:b/>
          <w:bCs/>
          <w:color w:val="222222"/>
          <w:sz w:val="22"/>
          <w:szCs w:val="22"/>
        </w:rPr>
        <w:t>ROBERTO LUTI</w:t>
      </w:r>
      <w:r w:rsidRPr="00AE029A">
        <w:rPr>
          <w:rFonts w:ascii="Arial" w:hAnsi="Arial" w:cs="Arial"/>
          <w:color w:val="222222"/>
          <w:sz w:val="22"/>
          <w:szCs w:val="22"/>
        </w:rPr>
        <w:t xml:space="preserve"> chitarre,</w:t>
      </w:r>
      <w:r w:rsidRPr="00AE029A">
        <w:rPr>
          <w:rFonts w:ascii="Arial" w:hAnsi="Arial" w:cs="Arial"/>
          <w:b/>
          <w:bCs/>
          <w:color w:val="222222"/>
          <w:sz w:val="22"/>
          <w:szCs w:val="22"/>
        </w:rPr>
        <w:t xml:space="preserve"> SIMONE PADOVANI</w:t>
      </w:r>
      <w:r w:rsidRPr="00AE029A">
        <w:rPr>
          <w:rFonts w:ascii="Arial" w:hAnsi="Arial" w:cs="Arial"/>
          <w:color w:val="222222"/>
          <w:sz w:val="22"/>
          <w:szCs w:val="22"/>
        </w:rPr>
        <w:t xml:space="preserve"> percussioni.</w:t>
      </w:r>
      <w:r w:rsidR="00BB1AE6" w:rsidRPr="00AE029A">
        <w:rPr>
          <w:rFonts w:ascii="Arial" w:hAnsi="Arial" w:cs="Arial"/>
          <w:color w:val="222222"/>
          <w:sz w:val="22"/>
          <w:szCs w:val="22"/>
        </w:rPr>
        <w:t xml:space="preserve"> In collaborazione con Toscana Produzione Musica</w:t>
      </w:r>
      <w:r w:rsidR="000C4469" w:rsidRPr="00AE029A">
        <w:rPr>
          <w:rFonts w:ascii="Arial" w:hAnsi="Arial" w:cs="Arial"/>
          <w:color w:val="222222"/>
          <w:sz w:val="22"/>
          <w:szCs w:val="22"/>
        </w:rPr>
        <w:t>.</w:t>
      </w:r>
    </w:p>
    <w:p w14:paraId="08580F47" w14:textId="77777777" w:rsidR="00281AD9" w:rsidRPr="00281AD9" w:rsidRDefault="00281AD9" w:rsidP="00A55CF5">
      <w:pPr>
        <w:jc w:val="both"/>
        <w:rPr>
          <w:rFonts w:ascii="Arial" w:hAnsi="Arial" w:cs="Arial"/>
          <w:color w:val="222222"/>
          <w:sz w:val="12"/>
          <w:szCs w:val="12"/>
        </w:rPr>
      </w:pPr>
    </w:p>
    <w:p w14:paraId="1260B386" w14:textId="05693A78" w:rsidR="00706031" w:rsidRPr="00AE029A" w:rsidRDefault="00D73A22" w:rsidP="00A55CF5">
      <w:pPr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  <w:r w:rsidRPr="00AE029A">
        <w:rPr>
          <w:rFonts w:ascii="Arial" w:hAnsi="Arial" w:cs="Arial"/>
          <w:color w:val="222222"/>
          <w:sz w:val="22"/>
          <w:szCs w:val="22"/>
        </w:rPr>
        <w:t xml:space="preserve">A seguire </w:t>
      </w:r>
      <w:r w:rsidR="00485835" w:rsidRPr="00AE029A">
        <w:rPr>
          <w:rFonts w:ascii="Arial" w:hAnsi="Arial" w:cs="Arial"/>
          <w:b/>
          <w:bCs/>
          <w:color w:val="222222"/>
          <w:sz w:val="22"/>
          <w:szCs w:val="22"/>
        </w:rPr>
        <w:t>REZA MIRJALALI (Iran)</w:t>
      </w:r>
      <w:r w:rsidR="00485835" w:rsidRPr="00AE029A">
        <w:rPr>
          <w:rFonts w:ascii="Arial" w:hAnsi="Arial" w:cs="Arial"/>
          <w:color w:val="222222"/>
          <w:sz w:val="22"/>
          <w:szCs w:val="22"/>
        </w:rPr>
        <w:t xml:space="preserve"> tar e voce,</w:t>
      </w:r>
      <w:r w:rsidR="00485835" w:rsidRPr="00AE029A">
        <w:rPr>
          <w:rFonts w:ascii="Arial" w:hAnsi="Arial" w:cs="Arial"/>
          <w:b/>
          <w:bCs/>
          <w:color w:val="222222"/>
          <w:sz w:val="22"/>
          <w:szCs w:val="22"/>
        </w:rPr>
        <w:t xml:space="preserve"> SIMONE BOTTASSO</w:t>
      </w:r>
      <w:r w:rsidR="00485835" w:rsidRPr="00AE029A">
        <w:rPr>
          <w:rFonts w:ascii="Arial" w:hAnsi="Arial" w:cs="Arial"/>
          <w:color w:val="222222"/>
          <w:sz w:val="22"/>
          <w:szCs w:val="22"/>
        </w:rPr>
        <w:t>,</w:t>
      </w:r>
      <w:r w:rsidR="00485835" w:rsidRPr="00AE029A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="00485835" w:rsidRPr="00AE029A">
        <w:rPr>
          <w:rFonts w:ascii="Arial" w:hAnsi="Arial" w:cs="Arial"/>
          <w:color w:val="222222"/>
          <w:sz w:val="22"/>
          <w:szCs w:val="22"/>
        </w:rPr>
        <w:t>organetto</w:t>
      </w:r>
      <w:r w:rsidR="00807C35">
        <w:rPr>
          <w:rFonts w:ascii="Arial" w:hAnsi="Arial" w:cs="Arial"/>
          <w:color w:val="222222"/>
          <w:sz w:val="22"/>
          <w:szCs w:val="22"/>
        </w:rPr>
        <w:t>:</w:t>
      </w:r>
      <w:r w:rsidR="00485835" w:rsidRPr="00AE029A">
        <w:rPr>
          <w:rFonts w:ascii="Arial" w:hAnsi="Arial" w:cs="Arial"/>
          <w:b/>
          <w:bCs/>
          <w:color w:val="222222"/>
          <w:sz w:val="22"/>
          <w:szCs w:val="22"/>
        </w:rPr>
        <w:t xml:space="preserve"> “</w:t>
      </w:r>
      <w:proofErr w:type="spellStart"/>
      <w:r w:rsidR="00485835" w:rsidRPr="00AE029A">
        <w:rPr>
          <w:rFonts w:ascii="Arial" w:hAnsi="Arial" w:cs="Arial"/>
          <w:b/>
          <w:bCs/>
          <w:color w:val="222222"/>
          <w:sz w:val="22"/>
          <w:szCs w:val="22"/>
        </w:rPr>
        <w:t>Neighbors</w:t>
      </w:r>
      <w:proofErr w:type="spellEnd"/>
      <w:r w:rsidR="00485835" w:rsidRPr="00AE029A">
        <w:rPr>
          <w:rFonts w:ascii="Arial" w:hAnsi="Arial" w:cs="Arial"/>
          <w:b/>
          <w:bCs/>
          <w:color w:val="222222"/>
          <w:sz w:val="22"/>
          <w:szCs w:val="22"/>
        </w:rPr>
        <w:t>”</w:t>
      </w:r>
    </w:p>
    <w:p w14:paraId="4FA3538A" w14:textId="77777777" w:rsidR="00281AD9" w:rsidRPr="00281AD9" w:rsidRDefault="00281AD9" w:rsidP="00A55CF5">
      <w:pPr>
        <w:jc w:val="both"/>
        <w:rPr>
          <w:rFonts w:ascii="Arial" w:hAnsi="Arial" w:cs="Arial"/>
          <w:color w:val="222222"/>
          <w:sz w:val="12"/>
          <w:szCs w:val="12"/>
        </w:rPr>
      </w:pPr>
    </w:p>
    <w:p w14:paraId="22AC6135" w14:textId="280B2BFD" w:rsidR="007B1395" w:rsidRPr="00AE029A" w:rsidRDefault="00CE106F" w:rsidP="00A55CF5">
      <w:pPr>
        <w:jc w:val="both"/>
        <w:rPr>
          <w:rFonts w:ascii="Arial" w:hAnsi="Arial" w:cs="Arial"/>
          <w:color w:val="222222"/>
          <w:sz w:val="22"/>
          <w:szCs w:val="22"/>
        </w:rPr>
      </w:pPr>
      <w:r w:rsidRPr="00AE029A">
        <w:rPr>
          <w:rFonts w:ascii="Arial" w:hAnsi="Arial" w:cs="Arial"/>
          <w:color w:val="222222"/>
          <w:sz w:val="22"/>
          <w:szCs w:val="22"/>
        </w:rPr>
        <w:t>Dopo Festival:</w:t>
      </w:r>
      <w:r w:rsidR="00D73A22" w:rsidRPr="00AE029A">
        <w:rPr>
          <w:rFonts w:ascii="Arial" w:hAnsi="Arial" w:cs="Arial"/>
          <w:color w:val="222222"/>
          <w:sz w:val="22"/>
          <w:szCs w:val="22"/>
        </w:rPr>
        <w:t xml:space="preserve"> </w:t>
      </w:r>
      <w:r w:rsidR="007B1395" w:rsidRPr="00AE029A">
        <w:rPr>
          <w:rFonts w:ascii="Arial" w:hAnsi="Arial" w:cs="Arial"/>
          <w:color w:val="222222"/>
          <w:sz w:val="22"/>
          <w:szCs w:val="22"/>
        </w:rPr>
        <w:t>DÉSERT SESSION</w:t>
      </w:r>
      <w:r w:rsidRPr="00AE029A">
        <w:rPr>
          <w:rFonts w:ascii="Arial" w:hAnsi="Arial" w:cs="Arial"/>
          <w:color w:val="222222"/>
          <w:sz w:val="22"/>
          <w:szCs w:val="22"/>
        </w:rPr>
        <w:t xml:space="preserve"> (PARC sala polivalente,</w:t>
      </w:r>
      <w:r w:rsidR="007B1395" w:rsidRPr="00AE029A">
        <w:rPr>
          <w:rFonts w:ascii="Arial" w:hAnsi="Arial" w:cs="Arial"/>
          <w:color w:val="222222"/>
          <w:sz w:val="22"/>
          <w:szCs w:val="22"/>
        </w:rPr>
        <w:t xml:space="preserve"> </w:t>
      </w:r>
      <w:r w:rsidRPr="00AE029A">
        <w:rPr>
          <w:rFonts w:ascii="Arial" w:hAnsi="Arial" w:cs="Arial"/>
          <w:color w:val="222222"/>
          <w:sz w:val="22"/>
          <w:szCs w:val="22"/>
        </w:rPr>
        <w:t xml:space="preserve">ingresso </w:t>
      </w:r>
      <w:r w:rsidR="00AE029A">
        <w:rPr>
          <w:rFonts w:ascii="Arial" w:hAnsi="Arial" w:cs="Arial"/>
          <w:color w:val="222222"/>
          <w:sz w:val="22"/>
          <w:szCs w:val="22"/>
        </w:rPr>
        <w:t>€</w:t>
      </w:r>
      <w:r w:rsidRPr="00AE029A">
        <w:rPr>
          <w:rFonts w:ascii="Arial" w:hAnsi="Arial" w:cs="Arial"/>
          <w:color w:val="222222"/>
          <w:sz w:val="22"/>
          <w:szCs w:val="22"/>
        </w:rPr>
        <w:t xml:space="preserve">5, </w:t>
      </w:r>
      <w:r w:rsidR="007B1395" w:rsidRPr="00AE029A">
        <w:rPr>
          <w:rFonts w:ascii="Arial" w:hAnsi="Arial" w:cs="Arial"/>
          <w:color w:val="222222"/>
          <w:sz w:val="22"/>
          <w:szCs w:val="22"/>
        </w:rPr>
        <w:t>fino a esaurimento posti</w:t>
      </w:r>
      <w:r w:rsidRPr="00AE029A">
        <w:rPr>
          <w:rFonts w:ascii="Arial" w:hAnsi="Arial" w:cs="Arial"/>
          <w:color w:val="222222"/>
          <w:sz w:val="22"/>
          <w:szCs w:val="22"/>
        </w:rPr>
        <w:t>)</w:t>
      </w:r>
    </w:p>
    <w:p w14:paraId="627DCF35" w14:textId="77777777" w:rsidR="00C91628" w:rsidRDefault="00C91628" w:rsidP="00A55CF5">
      <w:pPr>
        <w:jc w:val="both"/>
        <w:rPr>
          <w:rFonts w:ascii="Arial" w:hAnsi="Arial" w:cs="Arial"/>
          <w:color w:val="222222"/>
          <w:sz w:val="22"/>
          <w:szCs w:val="22"/>
        </w:rPr>
      </w:pPr>
    </w:p>
    <w:p w14:paraId="102C42FD" w14:textId="77777777" w:rsidR="00281AD9" w:rsidRDefault="00281AD9" w:rsidP="00A55CF5">
      <w:pPr>
        <w:jc w:val="both"/>
        <w:rPr>
          <w:rFonts w:ascii="Arial" w:hAnsi="Arial" w:cs="Arial"/>
          <w:color w:val="222222"/>
          <w:sz w:val="22"/>
          <w:szCs w:val="22"/>
        </w:rPr>
      </w:pPr>
    </w:p>
    <w:p w14:paraId="1E4C16DF" w14:textId="77777777" w:rsidR="00281AD9" w:rsidRPr="00AE029A" w:rsidRDefault="00281AD9" w:rsidP="00A55CF5">
      <w:pPr>
        <w:jc w:val="both"/>
        <w:rPr>
          <w:rFonts w:ascii="Arial" w:hAnsi="Arial" w:cs="Arial"/>
          <w:color w:val="222222"/>
          <w:sz w:val="22"/>
          <w:szCs w:val="22"/>
        </w:rPr>
      </w:pPr>
    </w:p>
    <w:p w14:paraId="22CB4823" w14:textId="5DAD5A44" w:rsidR="00485835" w:rsidRDefault="00485835" w:rsidP="000E5FBF">
      <w:pPr>
        <w:jc w:val="both"/>
        <w:rPr>
          <w:rFonts w:ascii="Arial" w:hAnsi="Arial" w:cs="Arial"/>
          <w:color w:val="222222"/>
          <w:sz w:val="22"/>
          <w:szCs w:val="22"/>
          <w:u w:val="single"/>
        </w:rPr>
      </w:pPr>
      <w:r w:rsidRPr="000E5FBF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GIO 29 GIUGNO</w:t>
      </w:r>
      <w:r w:rsidR="009E2C1C" w:rsidRPr="000E5FBF">
        <w:rPr>
          <w:rFonts w:ascii="Arial" w:hAnsi="Arial" w:cs="Arial"/>
          <w:color w:val="222222"/>
          <w:sz w:val="22"/>
          <w:szCs w:val="22"/>
          <w:u w:val="single"/>
        </w:rPr>
        <w:t xml:space="preserve">, </w:t>
      </w:r>
      <w:r w:rsidR="0078344A" w:rsidRPr="000E5FBF">
        <w:rPr>
          <w:rFonts w:ascii="Arial" w:hAnsi="Arial" w:cs="Arial"/>
          <w:color w:val="222222"/>
          <w:sz w:val="22"/>
          <w:szCs w:val="22"/>
          <w:u w:val="single"/>
        </w:rPr>
        <w:t>dalle</w:t>
      </w:r>
      <w:r w:rsidR="000D6357" w:rsidRPr="000E5FBF">
        <w:rPr>
          <w:rFonts w:ascii="Arial" w:hAnsi="Arial" w:cs="Arial"/>
          <w:color w:val="222222"/>
          <w:sz w:val="22"/>
          <w:szCs w:val="22"/>
          <w:u w:val="single"/>
        </w:rPr>
        <w:t xml:space="preserve"> ore</w:t>
      </w:r>
      <w:r w:rsidR="0078344A" w:rsidRPr="000E5FBF">
        <w:rPr>
          <w:rFonts w:ascii="Arial" w:hAnsi="Arial" w:cs="Arial"/>
          <w:color w:val="222222"/>
          <w:sz w:val="22"/>
          <w:szCs w:val="22"/>
          <w:u w:val="single"/>
        </w:rPr>
        <w:t xml:space="preserve"> 21</w:t>
      </w:r>
      <w:r w:rsidR="005139AA">
        <w:rPr>
          <w:rFonts w:ascii="Arial" w:hAnsi="Arial" w:cs="Arial"/>
          <w:color w:val="222222"/>
          <w:sz w:val="22"/>
          <w:szCs w:val="22"/>
          <w:u w:val="single"/>
        </w:rPr>
        <w:t>.00</w:t>
      </w:r>
      <w:r w:rsidR="005139AA" w:rsidRPr="005139AA">
        <w:rPr>
          <w:rFonts w:ascii="Arial" w:hAnsi="Arial" w:cs="Arial"/>
          <w:color w:val="222222"/>
          <w:sz w:val="22"/>
          <w:szCs w:val="22"/>
        </w:rPr>
        <w:t xml:space="preserve"> &gt;</w:t>
      </w:r>
      <w:r w:rsidR="007B1395" w:rsidRPr="005139AA">
        <w:rPr>
          <w:rFonts w:ascii="Arial" w:hAnsi="Arial" w:cs="Arial"/>
          <w:color w:val="222222"/>
          <w:sz w:val="22"/>
          <w:szCs w:val="22"/>
        </w:rPr>
        <w:t xml:space="preserve"> ingresso gratuito</w:t>
      </w:r>
    </w:p>
    <w:p w14:paraId="0EA30744" w14:textId="77777777" w:rsidR="00281AD9" w:rsidRPr="00281AD9" w:rsidRDefault="00281AD9" w:rsidP="000E5FBF">
      <w:pPr>
        <w:jc w:val="both"/>
        <w:rPr>
          <w:rFonts w:ascii="Arial" w:hAnsi="Arial" w:cs="Arial"/>
          <w:b/>
          <w:bCs/>
          <w:color w:val="222222"/>
          <w:sz w:val="12"/>
          <w:szCs w:val="12"/>
          <w:u w:val="single"/>
        </w:rPr>
      </w:pPr>
    </w:p>
    <w:p w14:paraId="679E230C" w14:textId="682B80BB" w:rsidR="00485835" w:rsidRDefault="00485835" w:rsidP="00A55CF5">
      <w:pPr>
        <w:jc w:val="both"/>
        <w:rPr>
          <w:rFonts w:ascii="Arial" w:hAnsi="Arial" w:cs="Arial"/>
          <w:color w:val="222222"/>
          <w:sz w:val="22"/>
          <w:szCs w:val="22"/>
        </w:rPr>
      </w:pPr>
      <w:r w:rsidRPr="00AE029A">
        <w:rPr>
          <w:rFonts w:ascii="Arial" w:hAnsi="Arial" w:cs="Arial"/>
          <w:b/>
          <w:bCs/>
          <w:color w:val="222222"/>
          <w:sz w:val="22"/>
          <w:szCs w:val="22"/>
        </w:rPr>
        <w:t>DIMITRI GRECHI ESPINOZA</w:t>
      </w:r>
      <w:r w:rsidRPr="00AE029A">
        <w:rPr>
          <w:rFonts w:ascii="Arial" w:hAnsi="Arial" w:cs="Arial"/>
          <w:color w:val="222222"/>
          <w:sz w:val="22"/>
          <w:szCs w:val="22"/>
        </w:rPr>
        <w:t xml:space="preserve"> sassofoni</w:t>
      </w:r>
      <w:r w:rsidRPr="00AE029A">
        <w:rPr>
          <w:rFonts w:ascii="Arial" w:hAnsi="Arial" w:cs="Arial"/>
          <w:b/>
          <w:bCs/>
          <w:color w:val="222222"/>
          <w:sz w:val="22"/>
          <w:szCs w:val="22"/>
        </w:rPr>
        <w:t>, ANDREA BENINATI</w:t>
      </w:r>
      <w:r w:rsidRPr="00AE029A">
        <w:rPr>
          <w:rFonts w:ascii="Arial" w:hAnsi="Arial" w:cs="Arial"/>
          <w:color w:val="222222"/>
          <w:sz w:val="22"/>
          <w:szCs w:val="22"/>
        </w:rPr>
        <w:t xml:space="preserve"> batteria e violoncello,</w:t>
      </w:r>
      <w:r w:rsidRPr="00AE029A">
        <w:rPr>
          <w:rFonts w:ascii="Arial" w:hAnsi="Arial" w:cs="Arial"/>
          <w:b/>
          <w:bCs/>
          <w:color w:val="222222"/>
          <w:sz w:val="22"/>
          <w:szCs w:val="22"/>
        </w:rPr>
        <w:t xml:space="preserve"> GABRIO BALDACCI</w:t>
      </w:r>
      <w:r w:rsidRPr="00AE029A">
        <w:rPr>
          <w:rFonts w:ascii="Arial" w:hAnsi="Arial" w:cs="Arial"/>
          <w:color w:val="222222"/>
          <w:sz w:val="22"/>
          <w:szCs w:val="22"/>
        </w:rPr>
        <w:t xml:space="preserve"> chitarre,</w:t>
      </w:r>
      <w:r w:rsidRPr="00AE029A">
        <w:rPr>
          <w:rFonts w:ascii="Arial" w:hAnsi="Arial" w:cs="Arial"/>
          <w:b/>
          <w:bCs/>
          <w:color w:val="222222"/>
          <w:sz w:val="22"/>
          <w:szCs w:val="22"/>
        </w:rPr>
        <w:t xml:space="preserve"> KADER TARHANINE</w:t>
      </w:r>
      <w:r w:rsidRPr="00AE029A">
        <w:rPr>
          <w:rFonts w:ascii="Arial" w:hAnsi="Arial" w:cs="Arial"/>
          <w:color w:val="222222"/>
          <w:sz w:val="22"/>
          <w:szCs w:val="22"/>
        </w:rPr>
        <w:t xml:space="preserve"> </w:t>
      </w:r>
      <w:r w:rsidRPr="00AE029A">
        <w:rPr>
          <w:rFonts w:ascii="Arial" w:hAnsi="Arial" w:cs="Arial"/>
          <w:b/>
          <w:bCs/>
          <w:color w:val="222222"/>
          <w:sz w:val="22"/>
          <w:szCs w:val="22"/>
        </w:rPr>
        <w:t>(Mali</w:t>
      </w:r>
      <w:r w:rsidR="00E00FBF" w:rsidRPr="00AE029A">
        <w:rPr>
          <w:rFonts w:ascii="Arial" w:hAnsi="Arial" w:cs="Arial"/>
          <w:b/>
          <w:bCs/>
          <w:color w:val="222222"/>
          <w:sz w:val="22"/>
          <w:szCs w:val="22"/>
        </w:rPr>
        <w:t>/Algeria</w:t>
      </w:r>
      <w:r w:rsidRPr="00AE029A">
        <w:rPr>
          <w:rFonts w:ascii="Arial" w:hAnsi="Arial" w:cs="Arial"/>
          <w:b/>
          <w:bCs/>
          <w:color w:val="222222"/>
          <w:sz w:val="22"/>
          <w:szCs w:val="22"/>
        </w:rPr>
        <w:t>)</w:t>
      </w:r>
      <w:r w:rsidRPr="00AE029A">
        <w:rPr>
          <w:rFonts w:ascii="Arial" w:hAnsi="Arial" w:cs="Arial"/>
          <w:color w:val="222222"/>
          <w:sz w:val="22"/>
          <w:szCs w:val="22"/>
        </w:rPr>
        <w:t xml:space="preserve"> voce e chitarra</w:t>
      </w:r>
      <w:r w:rsidR="00BE61D1">
        <w:rPr>
          <w:rFonts w:ascii="Arial" w:hAnsi="Arial" w:cs="Arial"/>
          <w:color w:val="222222"/>
          <w:sz w:val="22"/>
          <w:szCs w:val="22"/>
        </w:rPr>
        <w:t>:</w:t>
      </w:r>
      <w:r w:rsidRPr="00AE029A">
        <w:rPr>
          <w:rFonts w:ascii="Arial" w:hAnsi="Arial" w:cs="Arial"/>
          <w:color w:val="222222"/>
          <w:sz w:val="22"/>
          <w:szCs w:val="22"/>
        </w:rPr>
        <w:t xml:space="preserve"> </w:t>
      </w:r>
      <w:r w:rsidRPr="00AE029A">
        <w:rPr>
          <w:rFonts w:ascii="Arial" w:hAnsi="Arial" w:cs="Arial"/>
          <w:b/>
          <w:bCs/>
          <w:color w:val="222222"/>
          <w:sz w:val="22"/>
          <w:szCs w:val="22"/>
        </w:rPr>
        <w:t>“Mali Blues</w:t>
      </w:r>
      <w:r w:rsidRPr="00BE61D1">
        <w:rPr>
          <w:rFonts w:ascii="Arial" w:hAnsi="Arial" w:cs="Arial"/>
          <w:b/>
          <w:bCs/>
          <w:color w:val="222222"/>
          <w:sz w:val="22"/>
          <w:szCs w:val="22"/>
        </w:rPr>
        <w:t>”</w:t>
      </w:r>
      <w:r w:rsidRPr="00BE61D1">
        <w:rPr>
          <w:rFonts w:ascii="Arial" w:hAnsi="Arial" w:cs="Arial"/>
          <w:color w:val="222222"/>
          <w:sz w:val="22"/>
          <w:szCs w:val="22"/>
        </w:rPr>
        <w:t xml:space="preserve">. </w:t>
      </w:r>
      <w:r w:rsidR="00BE61D1" w:rsidRPr="00BE61D1">
        <w:rPr>
          <w:rFonts w:ascii="Arial" w:hAnsi="Arial" w:cs="Arial"/>
          <w:sz w:val="22"/>
          <w:szCs w:val="22"/>
        </w:rPr>
        <w:t xml:space="preserve">Interventi di </w:t>
      </w:r>
      <w:r w:rsidR="00337E53" w:rsidRPr="00337E53">
        <w:rPr>
          <w:rFonts w:ascii="Arial" w:hAnsi="Arial" w:cs="Arial"/>
          <w:b/>
          <w:bCs/>
          <w:sz w:val="22"/>
          <w:szCs w:val="22"/>
        </w:rPr>
        <w:t>VALERIO CORZANI</w:t>
      </w:r>
      <w:r w:rsidR="00BE61D1" w:rsidRPr="00BE61D1">
        <w:rPr>
          <w:rFonts w:ascii="Arial" w:hAnsi="Arial" w:cs="Arial"/>
          <w:sz w:val="22"/>
          <w:szCs w:val="22"/>
        </w:rPr>
        <w:t xml:space="preserve">. </w:t>
      </w:r>
      <w:r w:rsidRPr="00AE029A">
        <w:rPr>
          <w:rFonts w:ascii="Arial" w:hAnsi="Arial" w:cs="Arial"/>
          <w:color w:val="222222"/>
          <w:sz w:val="22"/>
          <w:szCs w:val="22"/>
        </w:rPr>
        <w:t>In collaborazione con Toscana Produzione Musica</w:t>
      </w:r>
      <w:r w:rsidR="000C4469" w:rsidRPr="00AE029A">
        <w:rPr>
          <w:rFonts w:ascii="Arial" w:hAnsi="Arial" w:cs="Arial"/>
          <w:color w:val="222222"/>
          <w:sz w:val="22"/>
          <w:szCs w:val="22"/>
        </w:rPr>
        <w:t>.</w:t>
      </w:r>
    </w:p>
    <w:p w14:paraId="6BAD0647" w14:textId="77777777" w:rsidR="00281AD9" w:rsidRPr="00281AD9" w:rsidRDefault="00281AD9" w:rsidP="00A55CF5">
      <w:pPr>
        <w:jc w:val="both"/>
        <w:rPr>
          <w:rFonts w:ascii="Arial" w:hAnsi="Arial" w:cs="Arial"/>
          <w:color w:val="222222"/>
          <w:sz w:val="12"/>
          <w:szCs w:val="12"/>
        </w:rPr>
      </w:pPr>
    </w:p>
    <w:p w14:paraId="090C44FB" w14:textId="443C3B5B" w:rsidR="00932F94" w:rsidRPr="00AE029A" w:rsidRDefault="00932F94" w:rsidP="00A55CF5">
      <w:pPr>
        <w:jc w:val="both"/>
        <w:rPr>
          <w:rFonts w:ascii="Arial" w:hAnsi="Arial" w:cs="Arial"/>
          <w:color w:val="222222"/>
          <w:sz w:val="22"/>
          <w:szCs w:val="22"/>
        </w:rPr>
      </w:pPr>
      <w:r w:rsidRPr="00AE029A">
        <w:rPr>
          <w:rFonts w:ascii="Arial" w:hAnsi="Arial" w:cs="Arial"/>
          <w:color w:val="222222"/>
          <w:sz w:val="22"/>
          <w:szCs w:val="22"/>
        </w:rPr>
        <w:t xml:space="preserve">Dopo Festival: DÉSERT SESSION (PARC sala polivalente, ingresso </w:t>
      </w:r>
      <w:r w:rsidR="000E5FBF">
        <w:rPr>
          <w:rFonts w:ascii="Arial" w:hAnsi="Arial" w:cs="Arial"/>
          <w:color w:val="222222"/>
          <w:sz w:val="22"/>
          <w:szCs w:val="22"/>
        </w:rPr>
        <w:t>€</w:t>
      </w:r>
      <w:r w:rsidRPr="00AE029A">
        <w:rPr>
          <w:rFonts w:ascii="Arial" w:hAnsi="Arial" w:cs="Arial"/>
          <w:color w:val="222222"/>
          <w:sz w:val="22"/>
          <w:szCs w:val="22"/>
        </w:rPr>
        <w:t>5, fino a esaurimento posti)</w:t>
      </w:r>
    </w:p>
    <w:p w14:paraId="2F635001" w14:textId="77777777" w:rsidR="00C91628" w:rsidRDefault="00C91628" w:rsidP="00A55CF5">
      <w:pPr>
        <w:jc w:val="both"/>
        <w:rPr>
          <w:rFonts w:ascii="Arial" w:hAnsi="Arial" w:cs="Arial"/>
          <w:color w:val="222222"/>
          <w:sz w:val="22"/>
          <w:szCs w:val="22"/>
        </w:rPr>
      </w:pPr>
    </w:p>
    <w:p w14:paraId="33DEDC71" w14:textId="77777777" w:rsidR="00281AD9" w:rsidRDefault="00281AD9" w:rsidP="00A55CF5">
      <w:pPr>
        <w:jc w:val="both"/>
        <w:rPr>
          <w:rFonts w:ascii="Arial" w:hAnsi="Arial" w:cs="Arial"/>
          <w:color w:val="222222"/>
          <w:sz w:val="22"/>
          <w:szCs w:val="22"/>
        </w:rPr>
      </w:pPr>
    </w:p>
    <w:p w14:paraId="44DB5A3C" w14:textId="77777777" w:rsidR="00281AD9" w:rsidRPr="00AE029A" w:rsidRDefault="00281AD9" w:rsidP="00A55CF5">
      <w:pPr>
        <w:jc w:val="both"/>
        <w:rPr>
          <w:rFonts w:ascii="Arial" w:hAnsi="Arial" w:cs="Arial"/>
          <w:color w:val="222222"/>
          <w:sz w:val="22"/>
          <w:szCs w:val="22"/>
        </w:rPr>
      </w:pPr>
    </w:p>
    <w:p w14:paraId="59C44A5E" w14:textId="6C68C55E" w:rsidR="00485835" w:rsidRDefault="00485835" w:rsidP="000E5FBF">
      <w:pPr>
        <w:jc w:val="both"/>
        <w:rPr>
          <w:rFonts w:ascii="Arial" w:hAnsi="Arial" w:cs="Arial"/>
          <w:color w:val="222222"/>
          <w:sz w:val="22"/>
          <w:szCs w:val="22"/>
          <w:u w:val="single"/>
        </w:rPr>
      </w:pPr>
      <w:r w:rsidRPr="000E5FBF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VEN 30 GIUGNO</w:t>
      </w:r>
      <w:r w:rsidR="0078344A" w:rsidRPr="000E5FBF">
        <w:rPr>
          <w:rFonts w:ascii="Arial" w:hAnsi="Arial" w:cs="Arial"/>
          <w:color w:val="222222"/>
          <w:sz w:val="22"/>
          <w:szCs w:val="22"/>
          <w:u w:val="single"/>
        </w:rPr>
        <w:t>, dalle</w:t>
      </w:r>
      <w:r w:rsidR="000D6357" w:rsidRPr="000E5FBF">
        <w:rPr>
          <w:rFonts w:ascii="Arial" w:hAnsi="Arial" w:cs="Arial"/>
          <w:color w:val="222222"/>
          <w:sz w:val="22"/>
          <w:szCs w:val="22"/>
          <w:u w:val="single"/>
        </w:rPr>
        <w:t xml:space="preserve"> ore</w:t>
      </w:r>
      <w:r w:rsidR="0078344A" w:rsidRPr="000E5FBF">
        <w:rPr>
          <w:rFonts w:ascii="Arial" w:hAnsi="Arial" w:cs="Arial"/>
          <w:color w:val="222222"/>
          <w:sz w:val="22"/>
          <w:szCs w:val="22"/>
          <w:u w:val="single"/>
        </w:rPr>
        <w:t xml:space="preserve"> 21</w:t>
      </w:r>
      <w:r w:rsidR="005139AA">
        <w:rPr>
          <w:rFonts w:ascii="Arial" w:hAnsi="Arial" w:cs="Arial"/>
          <w:color w:val="222222"/>
          <w:sz w:val="22"/>
          <w:szCs w:val="22"/>
          <w:u w:val="single"/>
        </w:rPr>
        <w:t>.00</w:t>
      </w:r>
      <w:r w:rsidR="005139AA" w:rsidRPr="005139AA">
        <w:rPr>
          <w:rFonts w:ascii="Arial" w:hAnsi="Arial" w:cs="Arial"/>
          <w:color w:val="222222"/>
          <w:sz w:val="22"/>
          <w:szCs w:val="22"/>
        </w:rPr>
        <w:t xml:space="preserve"> &gt;</w:t>
      </w:r>
      <w:r w:rsidR="007B1395" w:rsidRPr="005139AA">
        <w:rPr>
          <w:rFonts w:ascii="Arial" w:hAnsi="Arial" w:cs="Arial"/>
          <w:color w:val="222222"/>
          <w:sz w:val="22"/>
          <w:szCs w:val="22"/>
        </w:rPr>
        <w:t xml:space="preserve"> ingresso gratuito</w:t>
      </w:r>
    </w:p>
    <w:p w14:paraId="59C38BB4" w14:textId="77777777" w:rsidR="00281AD9" w:rsidRPr="00281AD9" w:rsidRDefault="00281AD9" w:rsidP="000E5FBF">
      <w:pPr>
        <w:jc w:val="both"/>
        <w:rPr>
          <w:rFonts w:ascii="Arial" w:hAnsi="Arial" w:cs="Arial"/>
          <w:b/>
          <w:bCs/>
          <w:color w:val="222222"/>
          <w:sz w:val="12"/>
          <w:szCs w:val="12"/>
          <w:u w:val="single"/>
        </w:rPr>
      </w:pPr>
    </w:p>
    <w:p w14:paraId="1FC52B9C" w14:textId="55BDF556" w:rsidR="009E2C1C" w:rsidRPr="00AE029A" w:rsidRDefault="00B104A5" w:rsidP="00A55CF5">
      <w:pPr>
        <w:jc w:val="both"/>
        <w:rPr>
          <w:rFonts w:ascii="Arial" w:hAnsi="Arial" w:cs="Arial"/>
          <w:color w:val="222222"/>
          <w:sz w:val="22"/>
          <w:szCs w:val="22"/>
        </w:rPr>
      </w:pPr>
      <w:r w:rsidRPr="00AE029A">
        <w:rPr>
          <w:rFonts w:ascii="Arial" w:hAnsi="Arial" w:cs="Arial"/>
          <w:b/>
          <w:bCs/>
          <w:color w:val="222222"/>
          <w:sz w:val="22"/>
          <w:szCs w:val="22"/>
        </w:rPr>
        <w:t>MOSAÏ</w:t>
      </w:r>
      <w:r w:rsidR="00F83A24" w:rsidRPr="00AE029A">
        <w:rPr>
          <w:rFonts w:ascii="Arial" w:hAnsi="Arial" w:cs="Arial"/>
          <w:b/>
          <w:bCs/>
          <w:color w:val="222222"/>
          <w:sz w:val="22"/>
          <w:szCs w:val="22"/>
        </w:rPr>
        <w:t>C</w:t>
      </w:r>
      <w:r w:rsidRPr="00AE029A">
        <w:rPr>
          <w:rFonts w:ascii="Arial" w:hAnsi="Arial" w:cs="Arial"/>
          <w:b/>
          <w:bCs/>
          <w:color w:val="222222"/>
          <w:sz w:val="22"/>
          <w:szCs w:val="22"/>
        </w:rPr>
        <w:t xml:space="preserve">: </w:t>
      </w:r>
      <w:r w:rsidR="009E2C1C" w:rsidRPr="00AE029A">
        <w:rPr>
          <w:rFonts w:ascii="Arial" w:hAnsi="Arial" w:cs="Arial"/>
          <w:b/>
          <w:bCs/>
          <w:color w:val="222222"/>
          <w:sz w:val="22"/>
          <w:szCs w:val="22"/>
        </w:rPr>
        <w:t>HAMDI JAMMOUSSI (Tunisia), GEORGI DOBREV</w:t>
      </w:r>
      <w:r w:rsidR="009E2C1C" w:rsidRPr="00AE029A">
        <w:rPr>
          <w:rFonts w:ascii="Arial" w:hAnsi="Arial" w:cs="Arial"/>
          <w:color w:val="222222"/>
          <w:sz w:val="22"/>
          <w:szCs w:val="22"/>
        </w:rPr>
        <w:t xml:space="preserve"> </w:t>
      </w:r>
      <w:r w:rsidR="009E2C1C" w:rsidRPr="00AE029A">
        <w:rPr>
          <w:rFonts w:ascii="Arial" w:hAnsi="Arial" w:cs="Arial"/>
          <w:b/>
          <w:bCs/>
          <w:color w:val="222222"/>
          <w:sz w:val="22"/>
          <w:szCs w:val="22"/>
        </w:rPr>
        <w:t>(Bulgaria)</w:t>
      </w:r>
      <w:r w:rsidR="009E2C1C" w:rsidRPr="00AE029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9E2C1C" w:rsidRPr="00AE029A">
        <w:rPr>
          <w:rFonts w:ascii="Arial" w:hAnsi="Arial" w:cs="Arial"/>
          <w:color w:val="222222"/>
          <w:sz w:val="22"/>
          <w:szCs w:val="22"/>
        </w:rPr>
        <w:t>kaval</w:t>
      </w:r>
      <w:proofErr w:type="spellEnd"/>
      <w:r w:rsidR="009E2C1C" w:rsidRPr="00AE029A">
        <w:rPr>
          <w:rFonts w:ascii="Arial" w:hAnsi="Arial" w:cs="Arial"/>
          <w:color w:val="222222"/>
          <w:sz w:val="22"/>
          <w:szCs w:val="22"/>
        </w:rPr>
        <w:t xml:space="preserve">, </w:t>
      </w:r>
      <w:r w:rsidR="00E00FBF" w:rsidRPr="00AE029A">
        <w:rPr>
          <w:rFonts w:ascii="Arial" w:hAnsi="Arial" w:cs="Arial"/>
          <w:b/>
          <w:bCs/>
          <w:color w:val="222222"/>
          <w:sz w:val="22"/>
          <w:szCs w:val="22"/>
        </w:rPr>
        <w:t>NOÉ CLERC</w:t>
      </w:r>
      <w:r w:rsidR="009E2C1C" w:rsidRPr="00AE029A">
        <w:rPr>
          <w:rFonts w:ascii="Arial" w:hAnsi="Arial" w:cs="Arial"/>
          <w:b/>
          <w:bCs/>
          <w:color w:val="222222"/>
          <w:sz w:val="22"/>
          <w:szCs w:val="22"/>
        </w:rPr>
        <w:t xml:space="preserve"> (Francia)</w:t>
      </w:r>
      <w:r w:rsidR="009E2C1C" w:rsidRPr="00AE029A">
        <w:rPr>
          <w:rFonts w:ascii="Arial" w:hAnsi="Arial" w:cs="Arial"/>
          <w:color w:val="222222"/>
          <w:sz w:val="22"/>
          <w:szCs w:val="22"/>
        </w:rPr>
        <w:t xml:space="preserve"> fisarmonica, </w:t>
      </w:r>
      <w:r w:rsidR="00E00FBF" w:rsidRPr="00AE029A">
        <w:rPr>
          <w:rFonts w:ascii="Arial" w:hAnsi="Arial" w:cs="Arial"/>
          <w:b/>
          <w:bCs/>
          <w:color w:val="222222"/>
          <w:sz w:val="22"/>
          <w:szCs w:val="22"/>
        </w:rPr>
        <w:t>ADÈLE VIRET</w:t>
      </w:r>
      <w:r w:rsidR="009E2C1C" w:rsidRPr="00AE029A">
        <w:rPr>
          <w:rFonts w:ascii="Arial" w:hAnsi="Arial" w:cs="Arial"/>
          <w:b/>
          <w:bCs/>
          <w:color w:val="222222"/>
          <w:sz w:val="22"/>
          <w:szCs w:val="22"/>
        </w:rPr>
        <w:t xml:space="preserve"> (Francia)</w:t>
      </w:r>
      <w:r w:rsidR="009E2C1C" w:rsidRPr="00AE029A">
        <w:rPr>
          <w:rFonts w:ascii="Arial" w:hAnsi="Arial" w:cs="Arial"/>
          <w:color w:val="222222"/>
          <w:sz w:val="22"/>
          <w:szCs w:val="22"/>
        </w:rPr>
        <w:t xml:space="preserve"> violoncello, </w:t>
      </w:r>
      <w:r w:rsidR="00E00FBF" w:rsidRPr="00AE029A">
        <w:rPr>
          <w:rFonts w:ascii="Arial" w:hAnsi="Arial" w:cs="Arial"/>
          <w:b/>
          <w:bCs/>
          <w:color w:val="222222"/>
          <w:sz w:val="22"/>
          <w:szCs w:val="22"/>
        </w:rPr>
        <w:t>ZÉ ALMEIDA</w:t>
      </w:r>
      <w:r w:rsidR="009E2C1C" w:rsidRPr="00AE029A">
        <w:rPr>
          <w:rFonts w:ascii="Arial" w:hAnsi="Arial" w:cs="Arial"/>
          <w:color w:val="222222"/>
          <w:sz w:val="22"/>
          <w:szCs w:val="22"/>
        </w:rPr>
        <w:t xml:space="preserve"> </w:t>
      </w:r>
      <w:r w:rsidR="009E2C1C" w:rsidRPr="00AE029A">
        <w:rPr>
          <w:rFonts w:ascii="Arial" w:hAnsi="Arial" w:cs="Arial"/>
          <w:b/>
          <w:bCs/>
          <w:color w:val="222222"/>
          <w:sz w:val="22"/>
          <w:szCs w:val="22"/>
        </w:rPr>
        <w:t>(Portogallo)</w:t>
      </w:r>
      <w:r w:rsidR="009E2C1C" w:rsidRPr="00AE029A">
        <w:rPr>
          <w:rFonts w:ascii="Arial" w:hAnsi="Arial" w:cs="Arial"/>
          <w:color w:val="222222"/>
          <w:sz w:val="22"/>
          <w:szCs w:val="22"/>
        </w:rPr>
        <w:t xml:space="preserve"> contrabbasso, </w:t>
      </w:r>
      <w:r w:rsidR="00E00FBF" w:rsidRPr="00AE029A">
        <w:rPr>
          <w:rFonts w:ascii="Arial" w:hAnsi="Arial" w:cs="Arial"/>
          <w:b/>
          <w:bCs/>
          <w:color w:val="222222"/>
          <w:sz w:val="22"/>
          <w:szCs w:val="22"/>
        </w:rPr>
        <w:t>DIOGO ALEXANDRE</w:t>
      </w:r>
      <w:r w:rsidR="009E2C1C" w:rsidRPr="00AE029A">
        <w:rPr>
          <w:rFonts w:ascii="Arial" w:hAnsi="Arial" w:cs="Arial"/>
          <w:b/>
          <w:bCs/>
          <w:color w:val="222222"/>
          <w:sz w:val="22"/>
          <w:szCs w:val="22"/>
        </w:rPr>
        <w:t xml:space="preserve"> (Portogallo)</w:t>
      </w:r>
      <w:r w:rsidR="009E2C1C" w:rsidRPr="00AE029A">
        <w:rPr>
          <w:rFonts w:ascii="Arial" w:hAnsi="Arial" w:cs="Arial"/>
          <w:color w:val="222222"/>
          <w:sz w:val="22"/>
          <w:szCs w:val="22"/>
        </w:rPr>
        <w:t xml:space="preserve"> batteria. Direzione: </w:t>
      </w:r>
      <w:r w:rsidR="00E00FBF" w:rsidRPr="00AE029A">
        <w:rPr>
          <w:rFonts w:ascii="Arial" w:hAnsi="Arial" w:cs="Arial"/>
          <w:b/>
          <w:bCs/>
          <w:color w:val="222222"/>
          <w:sz w:val="22"/>
          <w:szCs w:val="22"/>
        </w:rPr>
        <w:t>FABRIZIO CASSOL</w:t>
      </w:r>
      <w:r w:rsidR="009E2C1C" w:rsidRPr="00AE029A">
        <w:rPr>
          <w:rFonts w:ascii="Arial" w:hAnsi="Arial" w:cs="Arial"/>
          <w:color w:val="222222"/>
          <w:sz w:val="22"/>
          <w:szCs w:val="22"/>
        </w:rPr>
        <w:t xml:space="preserve"> </w:t>
      </w:r>
      <w:r w:rsidR="009E2C1C" w:rsidRPr="00AE029A">
        <w:rPr>
          <w:rFonts w:ascii="Arial" w:hAnsi="Arial" w:cs="Arial"/>
          <w:b/>
          <w:bCs/>
          <w:color w:val="222222"/>
          <w:sz w:val="22"/>
          <w:szCs w:val="22"/>
        </w:rPr>
        <w:t>(Belgio)</w:t>
      </w:r>
    </w:p>
    <w:p w14:paraId="6E73D9B3" w14:textId="77777777" w:rsidR="00281AD9" w:rsidRPr="00281AD9" w:rsidRDefault="00281AD9" w:rsidP="00A55CF5">
      <w:pPr>
        <w:jc w:val="both"/>
        <w:rPr>
          <w:rFonts w:ascii="Arial" w:hAnsi="Arial" w:cs="Arial"/>
          <w:color w:val="222222"/>
          <w:sz w:val="12"/>
          <w:szCs w:val="12"/>
        </w:rPr>
      </w:pPr>
    </w:p>
    <w:p w14:paraId="334B0012" w14:textId="3DD34E69" w:rsidR="00B31B5F" w:rsidRPr="00AE029A" w:rsidRDefault="000D6357" w:rsidP="00A55CF5">
      <w:pPr>
        <w:jc w:val="both"/>
        <w:rPr>
          <w:rFonts w:ascii="Arial" w:hAnsi="Arial" w:cs="Arial"/>
          <w:sz w:val="22"/>
          <w:szCs w:val="22"/>
        </w:rPr>
      </w:pPr>
      <w:r w:rsidRPr="00AE029A">
        <w:rPr>
          <w:rFonts w:ascii="Arial" w:hAnsi="Arial" w:cs="Arial"/>
          <w:color w:val="222222"/>
          <w:sz w:val="22"/>
          <w:szCs w:val="22"/>
        </w:rPr>
        <w:t xml:space="preserve">A seguire </w:t>
      </w:r>
      <w:r w:rsidR="009E2C1C" w:rsidRPr="00AE029A">
        <w:rPr>
          <w:rFonts w:ascii="Arial" w:hAnsi="Arial" w:cs="Arial"/>
          <w:b/>
          <w:bCs/>
          <w:color w:val="222222"/>
          <w:sz w:val="22"/>
          <w:szCs w:val="22"/>
        </w:rPr>
        <w:t>KADER T</w:t>
      </w:r>
      <w:r w:rsidR="00B41532" w:rsidRPr="00AE029A">
        <w:rPr>
          <w:rFonts w:ascii="Arial" w:hAnsi="Arial" w:cs="Arial"/>
          <w:b/>
          <w:bCs/>
          <w:color w:val="222222"/>
          <w:sz w:val="22"/>
          <w:szCs w:val="22"/>
        </w:rPr>
        <w:t>A</w:t>
      </w:r>
      <w:r w:rsidR="009E2C1C" w:rsidRPr="00AE029A">
        <w:rPr>
          <w:rFonts w:ascii="Arial" w:hAnsi="Arial" w:cs="Arial"/>
          <w:b/>
          <w:bCs/>
          <w:color w:val="222222"/>
          <w:sz w:val="22"/>
          <w:szCs w:val="22"/>
        </w:rPr>
        <w:t>RHANINE GROUP</w:t>
      </w:r>
      <w:r w:rsidR="00E00FBF" w:rsidRPr="00AE029A">
        <w:rPr>
          <w:rFonts w:ascii="Arial" w:hAnsi="Arial" w:cs="Arial"/>
          <w:b/>
          <w:bCs/>
          <w:color w:val="222222"/>
          <w:sz w:val="22"/>
          <w:szCs w:val="22"/>
        </w:rPr>
        <w:t xml:space="preserve"> (Mali/Algeria)</w:t>
      </w:r>
      <w:r w:rsidR="00B31B5F" w:rsidRPr="00AE029A">
        <w:rPr>
          <w:rFonts w:ascii="Arial" w:hAnsi="Arial" w:cs="Arial"/>
          <w:b/>
          <w:bCs/>
          <w:color w:val="222222"/>
          <w:sz w:val="22"/>
          <w:szCs w:val="22"/>
        </w:rPr>
        <w:t xml:space="preserve">: </w:t>
      </w:r>
      <w:r w:rsidR="00B31B5F" w:rsidRPr="00AE029A">
        <w:rPr>
          <w:rFonts w:ascii="Arial" w:hAnsi="Arial" w:cs="Arial"/>
          <w:b/>
          <w:bCs/>
          <w:sz w:val="22"/>
          <w:szCs w:val="22"/>
        </w:rPr>
        <w:t xml:space="preserve">Kader </w:t>
      </w:r>
      <w:proofErr w:type="spellStart"/>
      <w:r w:rsidR="00B31B5F" w:rsidRPr="00AE029A">
        <w:rPr>
          <w:rFonts w:ascii="Arial" w:hAnsi="Arial" w:cs="Arial"/>
          <w:b/>
          <w:bCs/>
          <w:sz w:val="22"/>
          <w:szCs w:val="22"/>
        </w:rPr>
        <w:t>Tarhanine</w:t>
      </w:r>
      <w:proofErr w:type="spellEnd"/>
      <w:r w:rsidR="00B31B5F" w:rsidRPr="00AE029A">
        <w:rPr>
          <w:rFonts w:ascii="Arial" w:hAnsi="Arial" w:cs="Arial"/>
          <w:sz w:val="22"/>
          <w:szCs w:val="22"/>
        </w:rPr>
        <w:t xml:space="preserve"> chitarra e voce, </w:t>
      </w:r>
      <w:r w:rsidR="00B31B5F" w:rsidRPr="00AE029A">
        <w:rPr>
          <w:rFonts w:ascii="Arial" w:hAnsi="Arial" w:cs="Arial"/>
          <w:b/>
          <w:bCs/>
          <w:sz w:val="22"/>
          <w:szCs w:val="22"/>
        </w:rPr>
        <w:t xml:space="preserve">Abd </w:t>
      </w:r>
      <w:proofErr w:type="spellStart"/>
      <w:r w:rsidR="00B31B5F" w:rsidRPr="00AE029A">
        <w:rPr>
          <w:rFonts w:ascii="Arial" w:hAnsi="Arial" w:cs="Arial"/>
          <w:b/>
          <w:bCs/>
          <w:sz w:val="22"/>
          <w:szCs w:val="22"/>
        </w:rPr>
        <w:t>Elkadir</w:t>
      </w:r>
      <w:proofErr w:type="spellEnd"/>
      <w:r w:rsidR="00B31B5F" w:rsidRPr="00AE029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B31B5F" w:rsidRPr="00AE029A">
        <w:rPr>
          <w:rFonts w:ascii="Arial" w:hAnsi="Arial" w:cs="Arial"/>
          <w:b/>
          <w:bCs/>
          <w:sz w:val="22"/>
          <w:szCs w:val="22"/>
        </w:rPr>
        <w:t>Sabou</w:t>
      </w:r>
      <w:proofErr w:type="spellEnd"/>
      <w:r w:rsidR="00B31B5F" w:rsidRPr="00AE029A">
        <w:rPr>
          <w:rFonts w:ascii="Arial" w:hAnsi="Arial" w:cs="Arial"/>
          <w:sz w:val="22"/>
          <w:szCs w:val="22"/>
        </w:rPr>
        <w:t xml:space="preserve"> chitarra e voce, </w:t>
      </w:r>
      <w:r w:rsidR="00B31B5F" w:rsidRPr="00AE029A">
        <w:rPr>
          <w:rFonts w:ascii="Arial" w:hAnsi="Arial" w:cs="Arial"/>
          <w:b/>
          <w:bCs/>
          <w:sz w:val="22"/>
          <w:szCs w:val="22"/>
        </w:rPr>
        <w:t xml:space="preserve">Mohammed </w:t>
      </w:r>
      <w:proofErr w:type="spellStart"/>
      <w:r w:rsidR="00B31B5F" w:rsidRPr="00AE029A">
        <w:rPr>
          <w:rFonts w:ascii="Arial" w:hAnsi="Arial" w:cs="Arial"/>
          <w:b/>
          <w:bCs/>
          <w:sz w:val="22"/>
          <w:szCs w:val="22"/>
        </w:rPr>
        <w:t>Zenani</w:t>
      </w:r>
      <w:proofErr w:type="spellEnd"/>
      <w:r w:rsidR="00B31B5F" w:rsidRPr="00AE029A">
        <w:rPr>
          <w:rFonts w:ascii="Arial" w:hAnsi="Arial" w:cs="Arial"/>
          <w:sz w:val="22"/>
          <w:szCs w:val="22"/>
        </w:rPr>
        <w:t xml:space="preserve"> chitarra e voce, </w:t>
      </w:r>
      <w:proofErr w:type="spellStart"/>
      <w:r w:rsidR="00B31B5F" w:rsidRPr="00AE029A">
        <w:rPr>
          <w:rFonts w:ascii="Arial" w:hAnsi="Arial" w:cs="Arial"/>
          <w:b/>
          <w:bCs/>
          <w:sz w:val="22"/>
          <w:szCs w:val="22"/>
        </w:rPr>
        <w:t>Dramane</w:t>
      </w:r>
      <w:proofErr w:type="spellEnd"/>
      <w:r w:rsidR="00B31B5F" w:rsidRPr="00AE029A">
        <w:rPr>
          <w:rFonts w:ascii="Arial" w:hAnsi="Arial" w:cs="Arial"/>
          <w:b/>
          <w:bCs/>
          <w:sz w:val="22"/>
          <w:szCs w:val="22"/>
        </w:rPr>
        <w:t xml:space="preserve"> Toure</w:t>
      </w:r>
      <w:r w:rsidR="00B31B5F" w:rsidRPr="00AE029A">
        <w:rPr>
          <w:rFonts w:ascii="Arial" w:hAnsi="Arial" w:cs="Arial"/>
          <w:sz w:val="22"/>
          <w:szCs w:val="22"/>
        </w:rPr>
        <w:t xml:space="preserve"> basso, </w:t>
      </w:r>
      <w:r w:rsidR="00B31B5F" w:rsidRPr="00AE029A">
        <w:rPr>
          <w:rFonts w:ascii="Arial" w:hAnsi="Arial" w:cs="Arial"/>
          <w:b/>
          <w:bCs/>
          <w:sz w:val="22"/>
          <w:szCs w:val="22"/>
        </w:rPr>
        <w:t xml:space="preserve">Mohamed </w:t>
      </w:r>
      <w:proofErr w:type="spellStart"/>
      <w:r w:rsidR="00B31B5F" w:rsidRPr="00AE029A">
        <w:rPr>
          <w:rFonts w:ascii="Arial" w:hAnsi="Arial" w:cs="Arial"/>
          <w:b/>
          <w:bCs/>
          <w:sz w:val="22"/>
          <w:szCs w:val="22"/>
        </w:rPr>
        <w:t>Alhousseini</w:t>
      </w:r>
      <w:proofErr w:type="spellEnd"/>
      <w:r w:rsidR="00B31B5F" w:rsidRPr="00AE029A">
        <w:rPr>
          <w:rFonts w:ascii="Arial" w:hAnsi="Arial" w:cs="Arial"/>
          <w:sz w:val="22"/>
          <w:szCs w:val="22"/>
        </w:rPr>
        <w:t xml:space="preserve"> batteria</w:t>
      </w:r>
    </w:p>
    <w:p w14:paraId="05F8F491" w14:textId="77777777" w:rsidR="00281AD9" w:rsidRPr="00281AD9" w:rsidRDefault="00281AD9" w:rsidP="00A55CF5">
      <w:pPr>
        <w:jc w:val="both"/>
        <w:rPr>
          <w:rFonts w:ascii="Arial" w:hAnsi="Arial" w:cs="Arial"/>
          <w:color w:val="222222"/>
          <w:sz w:val="12"/>
          <w:szCs w:val="12"/>
        </w:rPr>
      </w:pPr>
    </w:p>
    <w:p w14:paraId="36BF142C" w14:textId="6D7393C6" w:rsidR="00932F94" w:rsidRPr="00AE029A" w:rsidRDefault="00932F94" w:rsidP="00A55CF5">
      <w:pPr>
        <w:jc w:val="both"/>
        <w:rPr>
          <w:rFonts w:ascii="Arial" w:hAnsi="Arial" w:cs="Arial"/>
          <w:color w:val="222222"/>
          <w:sz w:val="22"/>
          <w:szCs w:val="22"/>
        </w:rPr>
      </w:pPr>
      <w:r w:rsidRPr="00AE029A">
        <w:rPr>
          <w:rFonts w:ascii="Arial" w:hAnsi="Arial" w:cs="Arial"/>
          <w:color w:val="222222"/>
          <w:sz w:val="22"/>
          <w:szCs w:val="22"/>
        </w:rPr>
        <w:t xml:space="preserve">Dopo Festival: DÉSERT SESSION (PARC sala polivalente, ingresso </w:t>
      </w:r>
      <w:r w:rsidR="000E5FBF">
        <w:rPr>
          <w:rFonts w:ascii="Arial" w:hAnsi="Arial" w:cs="Arial"/>
          <w:color w:val="222222"/>
          <w:sz w:val="22"/>
          <w:szCs w:val="22"/>
        </w:rPr>
        <w:t>€</w:t>
      </w:r>
      <w:r w:rsidRPr="00AE029A">
        <w:rPr>
          <w:rFonts w:ascii="Arial" w:hAnsi="Arial" w:cs="Arial"/>
          <w:color w:val="222222"/>
          <w:sz w:val="22"/>
          <w:szCs w:val="22"/>
        </w:rPr>
        <w:t>5, fino a esaurimento posti)</w:t>
      </w:r>
    </w:p>
    <w:p w14:paraId="438DC8C5" w14:textId="4F3BB6E2" w:rsidR="007B1395" w:rsidRPr="00882C74" w:rsidRDefault="007B1395" w:rsidP="0063713C">
      <w:pPr>
        <w:jc w:val="both"/>
        <w:rPr>
          <w:rFonts w:ascii="Arial" w:hAnsi="Arial" w:cs="Arial"/>
          <w:color w:val="222222"/>
        </w:rPr>
      </w:pPr>
    </w:p>
    <w:p w14:paraId="636C7AD8" w14:textId="77777777" w:rsidR="0063713C" w:rsidRDefault="0063713C" w:rsidP="0063713C">
      <w:pPr>
        <w:jc w:val="both"/>
        <w:rPr>
          <w:rFonts w:ascii="Arial" w:hAnsi="Arial" w:cs="Arial"/>
          <w:color w:val="222222"/>
        </w:rPr>
      </w:pPr>
    </w:p>
    <w:p w14:paraId="63629824" w14:textId="77777777" w:rsidR="00281AD9" w:rsidRDefault="00281AD9" w:rsidP="0063713C">
      <w:pPr>
        <w:jc w:val="both"/>
        <w:rPr>
          <w:rFonts w:ascii="Arial" w:hAnsi="Arial" w:cs="Arial"/>
          <w:color w:val="222222"/>
        </w:rPr>
      </w:pPr>
    </w:p>
    <w:p w14:paraId="73812504" w14:textId="77777777" w:rsidR="00AE029A" w:rsidRDefault="00AE029A" w:rsidP="0063713C">
      <w:pPr>
        <w:jc w:val="both"/>
        <w:rPr>
          <w:rFonts w:ascii="Arial" w:hAnsi="Arial" w:cs="Arial"/>
          <w:color w:val="222222"/>
        </w:rPr>
      </w:pPr>
    </w:p>
    <w:p w14:paraId="5020961F" w14:textId="77777777" w:rsidR="000E5FBF" w:rsidRDefault="00AE029A" w:rsidP="00AE029A">
      <w:pPr>
        <w:rPr>
          <w:rFonts w:ascii="Arial" w:eastAsia="Times New Roman" w:hAnsi="Arial" w:cs="Arial"/>
          <w:color w:val="232323"/>
          <w:lang w:eastAsia="it-IT"/>
        </w:rPr>
      </w:pPr>
      <w:r w:rsidRPr="00882C74">
        <w:rPr>
          <w:rFonts w:ascii="Arial" w:eastAsia="Times New Roman" w:hAnsi="Arial" w:cs="Arial"/>
          <w:b/>
          <w:bCs/>
          <w:lang w:eastAsia="it-IT"/>
        </w:rPr>
        <w:t>INFO</w:t>
      </w:r>
      <w:r w:rsidRPr="00882C74">
        <w:rPr>
          <w:rFonts w:ascii="Arial" w:eastAsia="Times New Roman" w:hAnsi="Arial" w:cs="Arial"/>
          <w:color w:val="232323"/>
          <w:lang w:eastAsia="it-IT"/>
        </w:rPr>
        <w:t xml:space="preserve">: 055 2638480 </w:t>
      </w:r>
    </w:p>
    <w:p w14:paraId="10C29281" w14:textId="6F093AC5" w:rsidR="00AE029A" w:rsidRPr="000E5FBF" w:rsidRDefault="00AE029A" w:rsidP="00AE029A">
      <w:pPr>
        <w:rPr>
          <w:rFonts w:ascii="Arial" w:eastAsia="Times New Roman" w:hAnsi="Arial" w:cs="Arial"/>
          <w:b/>
          <w:bCs/>
          <w:lang w:eastAsia="it-IT"/>
        </w:rPr>
      </w:pPr>
      <w:r w:rsidRPr="000E5FBF">
        <w:rPr>
          <w:rFonts w:ascii="Arial" w:eastAsia="Times New Roman" w:hAnsi="Arial" w:cs="Arial"/>
          <w:b/>
          <w:bCs/>
          <w:lang w:eastAsia="it-IT"/>
        </w:rPr>
        <w:t>www.fabbricaeuropa.net</w:t>
      </w:r>
    </w:p>
    <w:p w14:paraId="5E0C165B" w14:textId="77777777" w:rsidR="00AE029A" w:rsidRPr="00882C74" w:rsidRDefault="00AE029A" w:rsidP="0063713C">
      <w:pPr>
        <w:jc w:val="both"/>
        <w:rPr>
          <w:rFonts w:ascii="Arial" w:hAnsi="Arial" w:cs="Arial"/>
          <w:color w:val="222222"/>
        </w:rPr>
      </w:pPr>
    </w:p>
    <w:p w14:paraId="74280507" w14:textId="77777777" w:rsidR="00C91628" w:rsidRPr="00882C74" w:rsidRDefault="00C91628" w:rsidP="0063713C">
      <w:pPr>
        <w:rPr>
          <w:rFonts w:ascii="Arial" w:eastAsia="Times New Roman" w:hAnsi="Arial" w:cs="Arial"/>
          <w:color w:val="232323"/>
          <w:lang w:eastAsia="it-IT"/>
        </w:rPr>
      </w:pPr>
    </w:p>
    <w:p w14:paraId="608E0635" w14:textId="77777777" w:rsidR="0063713C" w:rsidRDefault="0063713C" w:rsidP="0063713C">
      <w:pPr>
        <w:rPr>
          <w:rFonts w:ascii="Arial" w:eastAsia="Times New Roman" w:hAnsi="Arial" w:cs="Arial"/>
          <w:color w:val="232323"/>
          <w:lang w:eastAsia="it-IT"/>
        </w:rPr>
      </w:pPr>
    </w:p>
    <w:p w14:paraId="34890AFD" w14:textId="77777777" w:rsidR="00281AD9" w:rsidRPr="00882C74" w:rsidRDefault="00281AD9" w:rsidP="0063713C">
      <w:pPr>
        <w:rPr>
          <w:rFonts w:ascii="Arial" w:eastAsia="Times New Roman" w:hAnsi="Arial" w:cs="Arial"/>
          <w:color w:val="232323"/>
          <w:lang w:eastAsia="it-IT"/>
        </w:rPr>
      </w:pPr>
    </w:p>
    <w:p w14:paraId="15CD3AFA" w14:textId="77777777" w:rsidR="00D72BC4" w:rsidRPr="00882C74" w:rsidRDefault="00C91628" w:rsidP="00C91628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109897859"/>
      <w:r w:rsidRPr="00882C74">
        <w:rPr>
          <w:rFonts w:ascii="Arial" w:hAnsi="Arial" w:cs="Arial"/>
          <w:b/>
          <w:bCs/>
          <w:sz w:val="22"/>
          <w:szCs w:val="22"/>
        </w:rPr>
        <w:t xml:space="preserve">FONDAZIONE FABBRICA EUROPA </w:t>
      </w:r>
    </w:p>
    <w:p w14:paraId="3E55D009" w14:textId="6D273FF3" w:rsidR="00C91628" w:rsidRPr="00882C74" w:rsidRDefault="00D72BC4" w:rsidP="00C91628">
      <w:pPr>
        <w:jc w:val="center"/>
        <w:rPr>
          <w:rFonts w:ascii="Arial" w:hAnsi="Arial" w:cs="Arial"/>
          <w:sz w:val="22"/>
          <w:szCs w:val="22"/>
        </w:rPr>
      </w:pPr>
      <w:r w:rsidRPr="00882C74">
        <w:rPr>
          <w:rFonts w:ascii="Arial" w:hAnsi="Arial" w:cs="Arial"/>
          <w:sz w:val="22"/>
          <w:szCs w:val="22"/>
        </w:rPr>
        <w:t>P</w:t>
      </w:r>
      <w:r w:rsidR="00C91628" w:rsidRPr="00882C74">
        <w:rPr>
          <w:rFonts w:ascii="Arial" w:hAnsi="Arial" w:cs="Arial"/>
          <w:sz w:val="22"/>
          <w:szCs w:val="22"/>
        </w:rPr>
        <w:t>ARC Performing Arts Research Centre</w:t>
      </w:r>
    </w:p>
    <w:p w14:paraId="7D1AB1B9" w14:textId="77777777" w:rsidR="00C91628" w:rsidRDefault="00C91628" w:rsidP="00C91628">
      <w:pPr>
        <w:jc w:val="center"/>
        <w:rPr>
          <w:rFonts w:ascii="Arial" w:hAnsi="Arial" w:cs="Arial"/>
          <w:sz w:val="22"/>
          <w:szCs w:val="22"/>
        </w:rPr>
      </w:pPr>
      <w:r w:rsidRPr="00882C74">
        <w:rPr>
          <w:rFonts w:ascii="Arial" w:hAnsi="Arial" w:cs="Arial"/>
          <w:sz w:val="22"/>
          <w:szCs w:val="22"/>
        </w:rPr>
        <w:t xml:space="preserve">Piazzale delle Cascine 4/5/7 - 50144 Firenze Italia | +39 055 2638480 | </w:t>
      </w:r>
      <w:hyperlink r:id="rId11" w:history="1">
        <w:r w:rsidRPr="00882C74">
          <w:rPr>
            <w:rFonts w:ascii="Arial" w:hAnsi="Arial" w:cs="Arial"/>
            <w:sz w:val="22"/>
            <w:szCs w:val="22"/>
          </w:rPr>
          <w:t>www.fabbricaeuropa.net</w:t>
        </w:r>
      </w:hyperlink>
    </w:p>
    <w:p w14:paraId="76F4681B" w14:textId="77777777" w:rsidR="000E5FBF" w:rsidRPr="00E671B2" w:rsidRDefault="000E5FBF" w:rsidP="00C91628">
      <w:pPr>
        <w:jc w:val="center"/>
        <w:rPr>
          <w:rFonts w:ascii="Arial" w:hAnsi="Arial" w:cs="Arial"/>
          <w:sz w:val="16"/>
          <w:szCs w:val="16"/>
        </w:rPr>
      </w:pPr>
    </w:p>
    <w:p w14:paraId="0420F8DA" w14:textId="194AB824" w:rsidR="00C91628" w:rsidRPr="00882C74" w:rsidRDefault="00C91628" w:rsidP="00C91628">
      <w:pPr>
        <w:jc w:val="center"/>
        <w:rPr>
          <w:rFonts w:ascii="Arial" w:hAnsi="Arial" w:cs="Arial"/>
          <w:sz w:val="22"/>
          <w:szCs w:val="22"/>
        </w:rPr>
      </w:pPr>
      <w:bookmarkStart w:id="1" w:name="_Hlk77611392"/>
      <w:r w:rsidRPr="00882C74">
        <w:rPr>
          <w:rFonts w:ascii="Arial" w:hAnsi="Arial" w:cs="Arial"/>
          <w:sz w:val="22"/>
          <w:szCs w:val="22"/>
        </w:rPr>
        <w:t xml:space="preserve">Ufficio stampa: Simona Nordera | +39 347 9488210 | </w:t>
      </w:r>
      <w:bookmarkEnd w:id="1"/>
      <w:r w:rsidRPr="00882C74">
        <w:rPr>
          <w:rFonts w:ascii="Arial" w:hAnsi="Arial" w:cs="Arial"/>
          <w:sz w:val="22"/>
          <w:szCs w:val="22"/>
        </w:rPr>
        <w:fldChar w:fldCharType="begin"/>
      </w:r>
      <w:r w:rsidRPr="00882C74">
        <w:rPr>
          <w:rFonts w:ascii="Arial" w:hAnsi="Arial" w:cs="Arial"/>
          <w:sz w:val="22"/>
          <w:szCs w:val="22"/>
        </w:rPr>
        <w:instrText xml:space="preserve"> HYPERLINK "mailto:s.nordera@gmail.com" </w:instrText>
      </w:r>
      <w:r w:rsidRPr="00882C74">
        <w:rPr>
          <w:rFonts w:ascii="Arial" w:hAnsi="Arial" w:cs="Arial"/>
          <w:sz w:val="22"/>
          <w:szCs w:val="22"/>
        </w:rPr>
      </w:r>
      <w:r w:rsidRPr="00882C74">
        <w:rPr>
          <w:rFonts w:ascii="Arial" w:hAnsi="Arial" w:cs="Arial"/>
          <w:sz w:val="22"/>
          <w:szCs w:val="22"/>
        </w:rPr>
        <w:fldChar w:fldCharType="separate"/>
      </w:r>
      <w:r w:rsidRPr="00882C74">
        <w:rPr>
          <w:rStyle w:val="Collegamentoipertestuale"/>
          <w:rFonts w:ascii="Arial" w:hAnsi="Arial" w:cs="Arial"/>
          <w:sz w:val="22"/>
          <w:szCs w:val="22"/>
        </w:rPr>
        <w:t>s.nordera@gmail.com</w:t>
      </w:r>
      <w:r w:rsidRPr="00882C74">
        <w:rPr>
          <w:rFonts w:ascii="Arial" w:hAnsi="Arial" w:cs="Arial"/>
          <w:sz w:val="22"/>
          <w:szCs w:val="22"/>
        </w:rPr>
        <w:fldChar w:fldCharType="end"/>
      </w:r>
      <w:r w:rsidRPr="00882C74">
        <w:rPr>
          <w:rFonts w:ascii="Arial" w:hAnsi="Arial" w:cs="Arial"/>
          <w:sz w:val="22"/>
          <w:szCs w:val="22"/>
        </w:rPr>
        <w:t xml:space="preserve"> </w:t>
      </w:r>
      <w:bookmarkEnd w:id="0"/>
    </w:p>
    <w:sectPr w:rsidR="00C91628" w:rsidRPr="00882C74" w:rsidSect="00C91628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871"/>
    <w:multiLevelType w:val="hybridMultilevel"/>
    <w:tmpl w:val="3F9C8FA0"/>
    <w:lvl w:ilvl="0" w:tplc="A1A27718">
      <w:start w:val="14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Arial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5F49AD"/>
    <w:multiLevelType w:val="hybridMultilevel"/>
    <w:tmpl w:val="671E56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88053E"/>
    <w:multiLevelType w:val="hybridMultilevel"/>
    <w:tmpl w:val="925C35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8572C2"/>
    <w:multiLevelType w:val="hybridMultilevel"/>
    <w:tmpl w:val="88209E26"/>
    <w:lvl w:ilvl="0" w:tplc="81340566">
      <w:numFmt w:val="bullet"/>
      <w:lvlText w:val="-"/>
      <w:lvlJc w:val="left"/>
      <w:pPr>
        <w:ind w:left="720" w:hanging="360"/>
      </w:pPr>
      <w:rPr>
        <w:rFonts w:ascii="Arial Narrow" w:eastAsia="SimSun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75A05"/>
    <w:multiLevelType w:val="hybridMultilevel"/>
    <w:tmpl w:val="76C4D340"/>
    <w:lvl w:ilvl="0" w:tplc="A1A27718">
      <w:start w:val="14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Arial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E1A83"/>
    <w:multiLevelType w:val="hybridMultilevel"/>
    <w:tmpl w:val="5CB061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574CF9"/>
    <w:multiLevelType w:val="hybridMultilevel"/>
    <w:tmpl w:val="A2CE418C"/>
    <w:lvl w:ilvl="0" w:tplc="0FD00EC2">
      <w:numFmt w:val="bullet"/>
      <w:lvlText w:val="-"/>
      <w:lvlJc w:val="left"/>
      <w:pPr>
        <w:ind w:left="720" w:hanging="360"/>
      </w:pPr>
      <w:rPr>
        <w:rFonts w:ascii="Arial Narrow" w:eastAsia="SimSun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944F7"/>
    <w:multiLevelType w:val="hybridMultilevel"/>
    <w:tmpl w:val="8054B062"/>
    <w:lvl w:ilvl="0" w:tplc="B77E0852">
      <w:numFmt w:val="bullet"/>
      <w:lvlText w:val="-"/>
      <w:lvlJc w:val="left"/>
      <w:pPr>
        <w:ind w:left="720" w:hanging="360"/>
      </w:pPr>
      <w:rPr>
        <w:rFonts w:ascii="Arial Narrow" w:eastAsia="SimSun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F12FB"/>
    <w:multiLevelType w:val="hybridMultilevel"/>
    <w:tmpl w:val="C0FCFE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241005">
    <w:abstractNumId w:val="6"/>
  </w:num>
  <w:num w:numId="2" w16cid:durableId="67844058">
    <w:abstractNumId w:val="7"/>
  </w:num>
  <w:num w:numId="3" w16cid:durableId="96953188">
    <w:abstractNumId w:val="3"/>
  </w:num>
  <w:num w:numId="4" w16cid:durableId="493182914">
    <w:abstractNumId w:val="5"/>
  </w:num>
  <w:num w:numId="5" w16cid:durableId="1152329764">
    <w:abstractNumId w:val="0"/>
  </w:num>
  <w:num w:numId="6" w16cid:durableId="563376234">
    <w:abstractNumId w:val="4"/>
  </w:num>
  <w:num w:numId="7" w16cid:durableId="30426579">
    <w:abstractNumId w:val="8"/>
  </w:num>
  <w:num w:numId="8" w16cid:durableId="64845709">
    <w:abstractNumId w:val="1"/>
  </w:num>
  <w:num w:numId="9" w16cid:durableId="1536774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98"/>
    <w:rsid w:val="00040CE2"/>
    <w:rsid w:val="000A5F9B"/>
    <w:rsid w:val="000C4469"/>
    <w:rsid w:val="000D2247"/>
    <w:rsid w:val="000D6357"/>
    <w:rsid w:val="000E5FBF"/>
    <w:rsid w:val="000F2CBC"/>
    <w:rsid w:val="000F772B"/>
    <w:rsid w:val="00147940"/>
    <w:rsid w:val="0016466B"/>
    <w:rsid w:val="00197985"/>
    <w:rsid w:val="0023437B"/>
    <w:rsid w:val="00242CD3"/>
    <w:rsid w:val="00265763"/>
    <w:rsid w:val="00281AD9"/>
    <w:rsid w:val="002E7DEB"/>
    <w:rsid w:val="0032164C"/>
    <w:rsid w:val="00337E53"/>
    <w:rsid w:val="0039011E"/>
    <w:rsid w:val="003A4D91"/>
    <w:rsid w:val="00431721"/>
    <w:rsid w:val="00485835"/>
    <w:rsid w:val="005139AA"/>
    <w:rsid w:val="005B51D0"/>
    <w:rsid w:val="00613E49"/>
    <w:rsid w:val="0063713C"/>
    <w:rsid w:val="006B4B2F"/>
    <w:rsid w:val="00706031"/>
    <w:rsid w:val="0078344A"/>
    <w:rsid w:val="00793416"/>
    <w:rsid w:val="007B1395"/>
    <w:rsid w:val="007C7D52"/>
    <w:rsid w:val="00807C35"/>
    <w:rsid w:val="00846A58"/>
    <w:rsid w:val="00882C74"/>
    <w:rsid w:val="00932F94"/>
    <w:rsid w:val="00933866"/>
    <w:rsid w:val="00954131"/>
    <w:rsid w:val="00965EA5"/>
    <w:rsid w:val="009B0FA8"/>
    <w:rsid w:val="009D46F6"/>
    <w:rsid w:val="009E2C1C"/>
    <w:rsid w:val="009E68FA"/>
    <w:rsid w:val="00A340C5"/>
    <w:rsid w:val="00A55CF5"/>
    <w:rsid w:val="00A832A4"/>
    <w:rsid w:val="00A86F4C"/>
    <w:rsid w:val="00A904EF"/>
    <w:rsid w:val="00AE029A"/>
    <w:rsid w:val="00AE7DD5"/>
    <w:rsid w:val="00AF4532"/>
    <w:rsid w:val="00B104A5"/>
    <w:rsid w:val="00B22EF2"/>
    <w:rsid w:val="00B31B5F"/>
    <w:rsid w:val="00B41532"/>
    <w:rsid w:val="00BB1AE6"/>
    <w:rsid w:val="00BE61D1"/>
    <w:rsid w:val="00C75CC0"/>
    <w:rsid w:val="00C91628"/>
    <w:rsid w:val="00CE106F"/>
    <w:rsid w:val="00CF0D85"/>
    <w:rsid w:val="00D44AF1"/>
    <w:rsid w:val="00D72BC4"/>
    <w:rsid w:val="00D73A22"/>
    <w:rsid w:val="00DA0E2D"/>
    <w:rsid w:val="00DD1198"/>
    <w:rsid w:val="00E00FBF"/>
    <w:rsid w:val="00E37ABC"/>
    <w:rsid w:val="00E671B2"/>
    <w:rsid w:val="00F45BB9"/>
    <w:rsid w:val="00F66D86"/>
    <w:rsid w:val="00F83A24"/>
    <w:rsid w:val="00F95944"/>
    <w:rsid w:val="00F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5E77"/>
  <w15:chartTrackingRefBased/>
  <w15:docId w15:val="{EEAF527E-D544-444E-B218-D2AFB0D1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119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D119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D1198"/>
    <w:rPr>
      <w:rFonts w:ascii="Times New Roman" w:eastAsia="SimSun" w:hAnsi="Times New Roman" w:cs="Lucida Sans"/>
      <w:kern w:val="1"/>
      <w:sz w:val="24"/>
      <w:szCs w:val="24"/>
      <w:lang w:eastAsia="hi-IN" w:bidi="hi-IN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B104A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04A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40CE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o@eventimusicpool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.norder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cketone.it" TargetMode="External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ticket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co@mannuccionlin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Simona</cp:lastModifiedBy>
  <cp:revision>28</cp:revision>
  <dcterms:created xsi:type="dcterms:W3CDTF">2023-06-04T11:56:00Z</dcterms:created>
  <dcterms:modified xsi:type="dcterms:W3CDTF">2023-06-08T09:14:00Z</dcterms:modified>
</cp:coreProperties>
</file>