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2E1A6" w14:textId="77777777" w:rsidR="00383F5E" w:rsidRDefault="00383F5E" w:rsidP="001C73B5">
      <w:pPr>
        <w:rPr>
          <w:rFonts w:ascii="Arial" w:hAnsi="Arial" w:cs="Arial"/>
          <w:b/>
          <w:caps/>
          <w:sz w:val="28"/>
          <w:szCs w:val="28"/>
        </w:rPr>
      </w:pPr>
    </w:p>
    <w:p w14:paraId="1D61232E" w14:textId="215341BE" w:rsidR="003A4E83" w:rsidRDefault="003A4E83" w:rsidP="001C73B5">
      <w:pPr>
        <w:jc w:val="center"/>
        <w:rPr>
          <w:rFonts w:ascii="Arial" w:hAnsi="Arial" w:cs="Arial"/>
          <w:b/>
          <w:bCs/>
          <w:caps/>
          <w:sz w:val="28"/>
        </w:rPr>
      </w:pPr>
      <w:r>
        <w:rPr>
          <w:rFonts w:ascii="Arial" w:hAnsi="Arial" w:cs="Arial"/>
          <w:b/>
          <w:bCs/>
          <w:caps/>
          <w:sz w:val="28"/>
        </w:rPr>
        <w:t>IL GARANTE ANASTAsìA PRESENTERà</w:t>
      </w:r>
      <w:r w:rsidR="001C73B5">
        <w:rPr>
          <w:rFonts w:ascii="Arial" w:hAnsi="Arial" w:cs="Arial"/>
          <w:b/>
          <w:bCs/>
          <w:caps/>
          <w:sz w:val="28"/>
        </w:rPr>
        <w:t xml:space="preserve"> </w:t>
      </w:r>
      <w:r w:rsidR="00880B71">
        <w:rPr>
          <w:rFonts w:ascii="Arial" w:hAnsi="Arial" w:cs="Arial"/>
          <w:b/>
          <w:bCs/>
          <w:caps/>
          <w:sz w:val="28"/>
        </w:rPr>
        <w:t xml:space="preserve">LA RELAZIONE ANNUALE SULLA </w:t>
      </w:r>
      <w:r>
        <w:rPr>
          <w:rFonts w:ascii="Arial" w:hAnsi="Arial" w:cs="Arial"/>
          <w:b/>
          <w:bCs/>
          <w:caps/>
          <w:sz w:val="28"/>
        </w:rPr>
        <w:t>PRIVAZIONE DELLA LIBERTà</w:t>
      </w:r>
      <w:r w:rsidR="001C73B5">
        <w:rPr>
          <w:rFonts w:ascii="Arial" w:hAnsi="Arial" w:cs="Arial"/>
          <w:b/>
          <w:bCs/>
          <w:caps/>
          <w:sz w:val="28"/>
        </w:rPr>
        <w:t xml:space="preserve"> NEL LAZIO</w:t>
      </w:r>
    </w:p>
    <w:p w14:paraId="328F636B" w14:textId="12BA94B9" w:rsidR="003A4E83" w:rsidRPr="001C73B5" w:rsidRDefault="003A4E83" w:rsidP="003A4E83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iCs/>
        </w:rPr>
        <w:t>Nell’occasione sar</w:t>
      </w:r>
      <w:r w:rsidR="00880B71" w:rsidRPr="008F3912">
        <w:rPr>
          <w:rFonts w:ascii="Arial" w:hAnsi="Arial" w:cs="Arial"/>
          <w:bCs/>
          <w:iCs/>
        </w:rPr>
        <w:t xml:space="preserve">à presentata la </w:t>
      </w:r>
      <w:r w:rsidR="00880B71" w:rsidRPr="001C73B5">
        <w:rPr>
          <w:rFonts w:ascii="Arial" w:hAnsi="Arial" w:cs="Arial"/>
          <w:b/>
          <w:i/>
        </w:rPr>
        <w:t>“</w:t>
      </w:r>
      <w:r w:rsidR="00880B71" w:rsidRPr="001C73B5">
        <w:rPr>
          <w:rFonts w:ascii="Arial" w:hAnsi="Arial" w:cs="Arial"/>
          <w:bCs/>
          <w:i/>
        </w:rPr>
        <w:t>Guida per i nuovi giunti negli istituti penitenziari”</w:t>
      </w:r>
    </w:p>
    <w:p w14:paraId="47E3DE49" w14:textId="77777777" w:rsidR="003A4E83" w:rsidRDefault="003A4E83" w:rsidP="003A4E83">
      <w:pPr>
        <w:jc w:val="both"/>
        <w:rPr>
          <w:rFonts w:ascii="Arial" w:hAnsi="Arial" w:cs="Arial"/>
          <w:color w:val="000000"/>
        </w:rPr>
      </w:pPr>
    </w:p>
    <w:p w14:paraId="1008C848" w14:textId="49F347DA" w:rsidR="007C7A07" w:rsidRDefault="007C7A07" w:rsidP="001C73B5">
      <w:pPr>
        <w:spacing w:after="1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Venerdì 7 luglio</w:t>
      </w:r>
      <w:r>
        <w:rPr>
          <w:rFonts w:ascii="Arial" w:hAnsi="Arial" w:cs="Arial"/>
          <w:color w:val="000000"/>
        </w:rPr>
        <w:t>, dalle ore 10, 30 in sala Mechelli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dopo i saluti del presidente </w:t>
      </w:r>
      <w:r>
        <w:rPr>
          <w:rFonts w:ascii="Arial" w:hAnsi="Arial" w:cs="Arial"/>
          <w:color w:val="000000"/>
        </w:rPr>
        <w:t xml:space="preserve">del Consiglio regionale del Lazio, Antonello Aurigemma, </w:t>
      </w:r>
      <w:r w:rsidR="009F3B2B">
        <w:rPr>
          <w:rFonts w:ascii="Arial" w:hAnsi="Arial" w:cs="Arial"/>
          <w:color w:val="000000"/>
        </w:rPr>
        <w:t>il</w:t>
      </w:r>
      <w:r w:rsidR="003A4E83" w:rsidRPr="004C0468">
        <w:rPr>
          <w:rFonts w:ascii="Arial" w:hAnsi="Arial" w:cs="Arial"/>
          <w:color w:val="000000"/>
        </w:rPr>
        <w:t xml:space="preserve"> Garante</w:t>
      </w:r>
      <w:r w:rsidR="00323FC6">
        <w:rPr>
          <w:rFonts w:ascii="Arial" w:hAnsi="Arial" w:cs="Arial"/>
          <w:color w:val="000000"/>
        </w:rPr>
        <w:t xml:space="preserve"> delle persone sottoposte a misure restrittive della libertà personale, Stefano</w:t>
      </w:r>
      <w:r w:rsidR="003A4E83" w:rsidRPr="004C0468">
        <w:rPr>
          <w:rFonts w:ascii="Arial" w:hAnsi="Arial" w:cs="Arial"/>
          <w:color w:val="000000"/>
        </w:rPr>
        <w:t xml:space="preserve"> </w:t>
      </w:r>
      <w:proofErr w:type="spellStart"/>
      <w:r w:rsidR="003A4E83" w:rsidRPr="004C0468">
        <w:rPr>
          <w:rFonts w:ascii="Arial" w:hAnsi="Arial" w:cs="Arial"/>
          <w:color w:val="000000"/>
        </w:rPr>
        <w:t>Anastasìa</w:t>
      </w:r>
      <w:proofErr w:type="spellEnd"/>
      <w:r w:rsidR="00323FC6">
        <w:rPr>
          <w:rFonts w:ascii="Arial" w:hAnsi="Arial" w:cs="Arial"/>
          <w:color w:val="000000"/>
        </w:rPr>
        <w:t>,</w:t>
      </w:r>
      <w:r w:rsidR="003A4E83" w:rsidRPr="004C046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presenterà </w:t>
      </w:r>
      <w:r w:rsidR="003A4E83" w:rsidRPr="004C0468">
        <w:rPr>
          <w:rFonts w:ascii="Arial" w:hAnsi="Arial" w:cs="Arial"/>
          <w:color w:val="000000"/>
        </w:rPr>
        <w:t>la relazione annuale sull’attività svolta negli anni 20</w:t>
      </w:r>
      <w:r w:rsidR="008F3912">
        <w:rPr>
          <w:rFonts w:ascii="Arial" w:hAnsi="Arial" w:cs="Arial"/>
          <w:color w:val="000000"/>
        </w:rPr>
        <w:t>21</w:t>
      </w:r>
      <w:r w:rsidR="003A4E83" w:rsidRPr="004C0468">
        <w:rPr>
          <w:rFonts w:ascii="Arial" w:hAnsi="Arial" w:cs="Arial"/>
          <w:color w:val="000000"/>
        </w:rPr>
        <w:t xml:space="preserve"> e 202</w:t>
      </w:r>
      <w:r w:rsidR="008F3912">
        <w:rPr>
          <w:rFonts w:ascii="Arial" w:hAnsi="Arial" w:cs="Arial"/>
          <w:color w:val="000000"/>
        </w:rPr>
        <w:t>2</w:t>
      </w:r>
      <w:r w:rsidR="003A4E83" w:rsidRPr="004C0468">
        <w:rPr>
          <w:rFonts w:ascii="Arial" w:hAnsi="Arial" w:cs="Arial"/>
          <w:color w:val="000000"/>
        </w:rPr>
        <w:t xml:space="preserve">, così come previsto dall’articolo 7 della legge regionale n. 31/2003, istitutiva </w:t>
      </w:r>
      <w:r w:rsidR="00323FC6">
        <w:rPr>
          <w:rFonts w:ascii="Arial" w:hAnsi="Arial" w:cs="Arial"/>
          <w:color w:val="000000"/>
        </w:rPr>
        <w:t>di questa autorità di garanzia</w:t>
      </w:r>
      <w:r w:rsidR="003A4E83" w:rsidRPr="004C0468">
        <w:rPr>
          <w:rFonts w:ascii="Arial" w:hAnsi="Arial" w:cs="Arial"/>
          <w:color w:val="000000"/>
        </w:rPr>
        <w:t xml:space="preserve">. </w:t>
      </w:r>
      <w:r w:rsidR="001C73B5">
        <w:rPr>
          <w:rFonts w:ascii="Arial" w:hAnsi="Arial" w:cs="Arial"/>
          <w:color w:val="000000"/>
        </w:rPr>
        <w:t>Sarà presente</w:t>
      </w:r>
      <w:r w:rsidRPr="007C7A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Daniela </w:t>
      </w:r>
      <w:r w:rsidRPr="007C7A07">
        <w:rPr>
          <w:rFonts w:ascii="Arial" w:hAnsi="Arial" w:cs="Arial"/>
          <w:color w:val="000000"/>
        </w:rPr>
        <w:t>De Robert</w:t>
      </w:r>
      <w:r>
        <w:rPr>
          <w:rFonts w:ascii="Arial" w:hAnsi="Arial" w:cs="Arial"/>
          <w:color w:val="000000"/>
        </w:rPr>
        <w:t>, membro del collegio che costituisce il Garante nazionale delle persone private della libertà personale.</w:t>
      </w:r>
    </w:p>
    <w:p w14:paraId="721222B6" w14:textId="445F1DD8" w:rsidR="009F3B2B" w:rsidRDefault="009F3B2B" w:rsidP="001C73B5">
      <w:pPr>
        <w:spacing w:after="10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Anastasìa</w:t>
      </w:r>
      <w:proofErr w:type="spellEnd"/>
      <w:r>
        <w:rPr>
          <w:rFonts w:ascii="Arial" w:hAnsi="Arial" w:cs="Arial"/>
          <w:color w:val="000000"/>
        </w:rPr>
        <w:t xml:space="preserve"> presenterà</w:t>
      </w:r>
      <w:r w:rsidRPr="004C0468">
        <w:rPr>
          <w:rFonts w:ascii="Arial" w:hAnsi="Arial" w:cs="Arial"/>
          <w:color w:val="000000"/>
        </w:rPr>
        <w:t xml:space="preserve"> i dati relativi alla popolazione ristretta negli istituti penitenziari del Lazio, nelle Residenze per l’esecuzione delle misure di sicurezza (</w:t>
      </w:r>
      <w:proofErr w:type="spellStart"/>
      <w:r w:rsidRPr="004C0468">
        <w:rPr>
          <w:rFonts w:ascii="Arial" w:hAnsi="Arial" w:cs="Arial"/>
          <w:color w:val="000000"/>
        </w:rPr>
        <w:t>Rems</w:t>
      </w:r>
      <w:proofErr w:type="spellEnd"/>
      <w:r w:rsidRPr="004C0468">
        <w:rPr>
          <w:rFonts w:ascii="Arial" w:hAnsi="Arial" w:cs="Arial"/>
          <w:color w:val="000000"/>
        </w:rPr>
        <w:t>), nel Centro di permanenza per il rimpatrio di Ponte Galeria</w:t>
      </w:r>
      <w:r w:rsidR="00C12117">
        <w:rPr>
          <w:rFonts w:ascii="Arial" w:hAnsi="Arial" w:cs="Arial"/>
          <w:color w:val="000000"/>
        </w:rPr>
        <w:t>. Il Garante</w:t>
      </w:r>
      <w:r>
        <w:rPr>
          <w:rFonts w:ascii="Arial" w:hAnsi="Arial" w:cs="Arial"/>
          <w:color w:val="000000"/>
        </w:rPr>
        <w:t xml:space="preserve"> riferirà sulle numerose segnalazioni ricevute dagli sportelli a servizio dei detenuti, dei loro familiari e dei loro legali e sull’attività </w:t>
      </w:r>
      <w:r w:rsidRPr="004C0468">
        <w:rPr>
          <w:rFonts w:ascii="Arial" w:hAnsi="Arial" w:cs="Arial"/>
          <w:color w:val="000000"/>
        </w:rPr>
        <w:t>di monitoraggio svolta dalla Struttura di supporto</w:t>
      </w:r>
      <w:r>
        <w:rPr>
          <w:rFonts w:ascii="Arial" w:hAnsi="Arial" w:cs="Arial"/>
          <w:color w:val="000000"/>
        </w:rPr>
        <w:t xml:space="preserve"> al Garante</w:t>
      </w:r>
      <w:r w:rsidRPr="004C046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stesso</w:t>
      </w:r>
      <w:r w:rsidR="007E1B0A">
        <w:rPr>
          <w:rFonts w:ascii="Arial" w:hAnsi="Arial" w:cs="Arial"/>
          <w:color w:val="000000"/>
        </w:rPr>
        <w:t>, n</w:t>
      </w:r>
      <w:r w:rsidR="00991445">
        <w:rPr>
          <w:rFonts w:ascii="Arial" w:hAnsi="Arial" w:cs="Arial"/>
          <w:color w:val="000000"/>
        </w:rPr>
        <w:t>onché</w:t>
      </w:r>
      <w:r w:rsidR="007E1B0A">
        <w:rPr>
          <w:rFonts w:ascii="Arial" w:hAnsi="Arial" w:cs="Arial"/>
          <w:color w:val="000000"/>
        </w:rPr>
        <w:t xml:space="preserve"> sugli </w:t>
      </w:r>
      <w:r w:rsidR="00C12117">
        <w:rPr>
          <w:rFonts w:ascii="Arial" w:hAnsi="Arial" w:cs="Arial"/>
          <w:color w:val="000000"/>
        </w:rPr>
        <w:t>interventi realizzati dall’amministrazione penitenziaria, grazie a</w:t>
      </w:r>
      <w:r w:rsidR="00C12117" w:rsidRPr="004C0468">
        <w:rPr>
          <w:rFonts w:ascii="Arial" w:hAnsi="Arial" w:cs="Arial"/>
          <w:color w:val="000000"/>
        </w:rPr>
        <w:t>gli stanziamenti della legge regionale 7/2007, “Interventi a sostegno dei diritti della popolazione detenuta della Regione Lazio”</w:t>
      </w:r>
      <w:r>
        <w:rPr>
          <w:rFonts w:ascii="Arial" w:hAnsi="Arial" w:cs="Arial"/>
          <w:color w:val="000000"/>
        </w:rPr>
        <w:t xml:space="preserve">. </w:t>
      </w:r>
    </w:p>
    <w:p w14:paraId="3683AAB5" w14:textId="6E815A53" w:rsidR="009F3B2B" w:rsidRPr="004C0468" w:rsidRDefault="009F3B2B" w:rsidP="001C73B5">
      <w:pPr>
        <w:spacing w:after="100"/>
        <w:jc w:val="both"/>
        <w:rPr>
          <w:rFonts w:ascii="Arial" w:hAnsi="Arial" w:cs="Arial"/>
          <w:color w:val="000000"/>
        </w:rPr>
      </w:pPr>
      <w:proofErr w:type="spellStart"/>
      <w:r w:rsidRPr="004C0468">
        <w:rPr>
          <w:rFonts w:ascii="Arial" w:hAnsi="Arial" w:cs="Arial"/>
          <w:color w:val="000000"/>
        </w:rPr>
        <w:t>Anastasìa</w:t>
      </w:r>
      <w:proofErr w:type="spellEnd"/>
      <w:r w:rsidRPr="004C0468">
        <w:rPr>
          <w:rFonts w:ascii="Arial" w:hAnsi="Arial" w:cs="Arial"/>
          <w:color w:val="000000"/>
        </w:rPr>
        <w:t xml:space="preserve"> infine illustrerà le funzionalità del sito www.garantedetenutilazio.it </w:t>
      </w:r>
      <w:r>
        <w:rPr>
          <w:rFonts w:ascii="Arial" w:hAnsi="Arial" w:cs="Arial"/>
          <w:color w:val="000000"/>
        </w:rPr>
        <w:t xml:space="preserve">nel quale sono </w:t>
      </w:r>
      <w:r w:rsidRPr="004C0468">
        <w:rPr>
          <w:rFonts w:ascii="Arial" w:hAnsi="Arial" w:cs="Arial"/>
          <w:color w:val="000000"/>
        </w:rPr>
        <w:t>pubblica</w:t>
      </w:r>
      <w:r>
        <w:rPr>
          <w:rFonts w:ascii="Arial" w:hAnsi="Arial" w:cs="Arial"/>
          <w:color w:val="000000"/>
        </w:rPr>
        <w:t>te</w:t>
      </w:r>
      <w:r w:rsidRPr="004C0468">
        <w:rPr>
          <w:rFonts w:ascii="Arial" w:hAnsi="Arial" w:cs="Arial"/>
          <w:color w:val="000000"/>
        </w:rPr>
        <w:t xml:space="preserve"> le schede relative </w:t>
      </w:r>
      <w:r w:rsidR="00323FC6">
        <w:rPr>
          <w:rFonts w:ascii="Arial" w:hAnsi="Arial" w:cs="Arial"/>
          <w:color w:val="000000"/>
        </w:rPr>
        <w:t>a ciascun luogo</w:t>
      </w:r>
      <w:r>
        <w:rPr>
          <w:rFonts w:ascii="Arial" w:hAnsi="Arial" w:cs="Arial"/>
          <w:color w:val="000000"/>
        </w:rPr>
        <w:t xml:space="preserve"> di privazione della libertà del Lazio, nonché le news e l’agenda degli appuntamenti sul mondo carcerario</w:t>
      </w:r>
      <w:r w:rsidRPr="004C0468">
        <w:rPr>
          <w:rFonts w:ascii="Arial" w:hAnsi="Arial" w:cs="Arial"/>
          <w:color w:val="000000"/>
        </w:rPr>
        <w:t>.</w:t>
      </w:r>
    </w:p>
    <w:p w14:paraId="182F7F8F" w14:textId="77777777" w:rsidR="00880B71" w:rsidRDefault="008F3912" w:rsidP="001C73B5">
      <w:pPr>
        <w:spacing w:after="100"/>
        <w:jc w:val="both"/>
        <w:rPr>
          <w:rFonts w:ascii="Arial" w:hAnsi="Arial" w:cs="Arial"/>
          <w:bCs/>
          <w:iCs/>
        </w:rPr>
      </w:pPr>
      <w:r w:rsidRPr="008F3912">
        <w:rPr>
          <w:rFonts w:ascii="Arial" w:hAnsi="Arial" w:cs="Arial"/>
          <w:bCs/>
          <w:iCs/>
        </w:rPr>
        <w:t xml:space="preserve">Nell’occasione sarà presentata la </w:t>
      </w:r>
      <w:r w:rsidRPr="00880B71">
        <w:rPr>
          <w:rFonts w:ascii="Arial" w:hAnsi="Arial" w:cs="Arial"/>
          <w:bCs/>
          <w:iCs/>
        </w:rPr>
        <w:t>“Guida per i nuovi giunti negli istituti penitenziari”,</w:t>
      </w:r>
      <w:r w:rsidRPr="008F3912">
        <w:rPr>
          <w:rFonts w:ascii="Arial" w:hAnsi="Arial" w:cs="Arial"/>
          <w:bCs/>
          <w:iCs/>
        </w:rPr>
        <w:t xml:space="preserve"> realizzata dalla “Struttura amministrativa di supporto al Garante delle persone sottoposte a misure restrittive della libertà personale e al Garante dell’Infanzia e dell’adolescenza” del Consiglio regionale del Lazio, d’intesa con il Provveditorato dell’Amministrazione penitenziaria per il Lazio, Abruzzo e Molise</w:t>
      </w:r>
      <w:r>
        <w:rPr>
          <w:rFonts w:ascii="Arial" w:hAnsi="Arial" w:cs="Arial"/>
          <w:bCs/>
          <w:iCs/>
        </w:rPr>
        <w:t xml:space="preserve">. </w:t>
      </w:r>
    </w:p>
    <w:p w14:paraId="73AD5488" w14:textId="4E73B2A3" w:rsidR="008F3912" w:rsidRDefault="00880B71" w:rsidP="001C73B5">
      <w:pPr>
        <w:spacing w:after="100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L</w:t>
      </w:r>
      <w:r w:rsidRPr="008F3912">
        <w:rPr>
          <w:rFonts w:ascii="Arial" w:hAnsi="Arial" w:cs="Arial"/>
          <w:bCs/>
          <w:iCs/>
        </w:rPr>
        <w:t xml:space="preserve">a </w:t>
      </w:r>
      <w:r w:rsidRPr="00880B71">
        <w:rPr>
          <w:rFonts w:ascii="Arial" w:hAnsi="Arial" w:cs="Arial"/>
          <w:bCs/>
          <w:iCs/>
        </w:rPr>
        <w:t>“Guida per i nuovi giunti negli istituti penitenziari”</w:t>
      </w:r>
      <w:r>
        <w:rPr>
          <w:rFonts w:ascii="Arial" w:hAnsi="Arial" w:cs="Arial"/>
          <w:bCs/>
          <w:iCs/>
        </w:rPr>
        <w:t xml:space="preserve"> è un</w:t>
      </w:r>
      <w:r w:rsidRPr="00880B71">
        <w:rPr>
          <w:rFonts w:ascii="Arial" w:hAnsi="Arial" w:cs="Arial"/>
        </w:rPr>
        <w:t xml:space="preserve"> vademecum, tradotto in quattro lingue oltre all’italiano, attraverso il quale le nuove persone detenute poss</w:t>
      </w:r>
      <w:r>
        <w:rPr>
          <w:rFonts w:ascii="Arial" w:hAnsi="Arial" w:cs="Arial"/>
        </w:rPr>
        <w:t>o</w:t>
      </w:r>
      <w:r w:rsidRPr="00880B71">
        <w:rPr>
          <w:rFonts w:ascii="Arial" w:hAnsi="Arial" w:cs="Arial"/>
        </w:rPr>
        <w:t>no conoscere i propri diritti, sapere come affrontare tutti quei problemi pratici che la vita detentiva può presentare e a chi rivolgersi per ottenere i servizi sanitari, legali e le modalità per fruire del supporto degli uffici del Garante dei detenuti della Regione Lazio</w:t>
      </w:r>
      <w:r>
        <w:rPr>
          <w:rFonts w:ascii="Arial" w:hAnsi="Arial" w:cs="Arial"/>
        </w:rPr>
        <w:t xml:space="preserve"> </w:t>
      </w:r>
      <w:r w:rsidRPr="00880B71">
        <w:rPr>
          <w:rFonts w:ascii="Arial" w:hAnsi="Arial" w:cs="Arial"/>
        </w:rPr>
        <w:t xml:space="preserve">e i riferimenti per entrare in contatto con la stessa. </w:t>
      </w:r>
    </w:p>
    <w:p w14:paraId="4798FBEB" w14:textId="7F597FAA" w:rsidR="00323FC6" w:rsidRDefault="00323FC6" w:rsidP="001C73B5">
      <w:pPr>
        <w:spacing w:after="1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L’evento in sala Mechelli sarà trasmesso in diretta streaming attraverso la pagina Facebook </w:t>
      </w:r>
      <w:proofErr w:type="spellStart"/>
      <w:r>
        <w:rPr>
          <w:rFonts w:ascii="Arial" w:hAnsi="Arial" w:cs="Arial"/>
        </w:rPr>
        <w:t>garanteprivatilibertalazio</w:t>
      </w:r>
      <w:proofErr w:type="spellEnd"/>
      <w:r>
        <w:rPr>
          <w:rFonts w:ascii="Arial" w:hAnsi="Arial" w:cs="Arial"/>
        </w:rPr>
        <w:t xml:space="preserve"> e il canale </w:t>
      </w:r>
      <w:proofErr w:type="spellStart"/>
      <w:r>
        <w:rPr>
          <w:rFonts w:ascii="Arial" w:hAnsi="Arial" w:cs="Arial"/>
        </w:rPr>
        <w:t>Youtube</w:t>
      </w:r>
      <w:proofErr w:type="spellEnd"/>
      <w:r>
        <w:rPr>
          <w:rFonts w:ascii="Arial" w:hAnsi="Arial" w:cs="Arial"/>
        </w:rPr>
        <w:t xml:space="preserve"> Garante Detenuti Lazio.</w:t>
      </w:r>
    </w:p>
    <w:p w14:paraId="72FE9617" w14:textId="36675B3A" w:rsidR="003A4E83" w:rsidRPr="008923F6" w:rsidRDefault="003A4E83" w:rsidP="003A4E83">
      <w:pPr>
        <w:jc w:val="both"/>
        <w:rPr>
          <w:rFonts w:ascii="Arial" w:hAnsi="Arial" w:cs="Arial"/>
        </w:rPr>
      </w:pPr>
    </w:p>
    <w:sectPr w:rsidR="003A4E83" w:rsidRPr="008923F6" w:rsidSect="00046CD5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276" w:right="1134" w:bottom="35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6FBC2" w14:textId="77777777" w:rsidR="00227266" w:rsidRDefault="00227266">
      <w:r>
        <w:separator/>
      </w:r>
    </w:p>
  </w:endnote>
  <w:endnote w:type="continuationSeparator" w:id="0">
    <w:p w14:paraId="289B1C58" w14:textId="77777777" w:rsidR="00227266" w:rsidRDefault="0022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1" w:usb1="08070000" w:usb2="00000010" w:usb3="00000000" w:csb0="0002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6E06C" w14:textId="77777777" w:rsidR="0023479D" w:rsidRDefault="0023479D" w:rsidP="00CE476D">
    <w:pPr>
      <w:tabs>
        <w:tab w:val="left" w:pos="9540"/>
      </w:tabs>
      <w:ind w:right="278"/>
      <w:rPr>
        <w:b/>
        <w:bCs/>
        <w:i/>
        <w:iCs/>
        <w:color w:val="3366FF"/>
        <w:sz w:val="22"/>
        <w:szCs w:val="22"/>
      </w:rPr>
    </w:pPr>
  </w:p>
  <w:p w14:paraId="6F6C50B8" w14:textId="77777777" w:rsidR="0087282B" w:rsidRDefault="0087282B" w:rsidP="0087282B">
    <w:pPr>
      <w:pStyle w:val="Pidipagina"/>
      <w:tabs>
        <w:tab w:val="clear" w:pos="4819"/>
      </w:tabs>
      <w:jc w:val="center"/>
      <w:rPr>
        <w:color w:val="1F497D"/>
        <w:sz w:val="22"/>
        <w:szCs w:val="22"/>
      </w:rPr>
    </w:pPr>
    <w:r>
      <w:rPr>
        <w:color w:val="1F497D"/>
        <w:sz w:val="22"/>
        <w:szCs w:val="22"/>
      </w:rPr>
      <w:t xml:space="preserve">Ufficio stampa del </w:t>
    </w:r>
    <w:r w:rsidRPr="009B7660">
      <w:rPr>
        <w:color w:val="1F497D"/>
        <w:sz w:val="22"/>
        <w:szCs w:val="22"/>
      </w:rPr>
      <w:t xml:space="preserve">Garante delle persone </w:t>
    </w:r>
    <w:r>
      <w:rPr>
        <w:color w:val="1F497D"/>
        <w:sz w:val="22"/>
        <w:szCs w:val="22"/>
      </w:rPr>
      <w:t>private</w:t>
    </w:r>
    <w:r w:rsidRPr="009B7660">
      <w:rPr>
        <w:color w:val="1F497D"/>
        <w:sz w:val="22"/>
        <w:szCs w:val="22"/>
      </w:rPr>
      <w:t xml:space="preserve"> della libertà </w:t>
    </w:r>
    <w:r>
      <w:rPr>
        <w:color w:val="1F497D"/>
        <w:sz w:val="22"/>
        <w:szCs w:val="22"/>
      </w:rPr>
      <w:t>della Regione Lazio</w:t>
    </w:r>
  </w:p>
  <w:p w14:paraId="2961999B" w14:textId="77777777" w:rsidR="0087282B" w:rsidRPr="009B7660" w:rsidRDefault="0087282B" w:rsidP="0087282B">
    <w:pPr>
      <w:pStyle w:val="Pidipagina"/>
      <w:tabs>
        <w:tab w:val="clear" w:pos="4819"/>
      </w:tabs>
      <w:jc w:val="center"/>
      <w:rPr>
        <w:color w:val="1F497D"/>
        <w:sz w:val="22"/>
        <w:szCs w:val="22"/>
      </w:rPr>
    </w:pPr>
    <w:r w:rsidRPr="009B7660">
      <w:rPr>
        <w:color w:val="1F497D"/>
        <w:sz w:val="22"/>
        <w:szCs w:val="22"/>
      </w:rPr>
      <w:t>00154 Roma - via Capitan Bavastro, 108</w:t>
    </w:r>
    <w:r>
      <w:rPr>
        <w:color w:val="1F497D"/>
        <w:sz w:val="22"/>
        <w:szCs w:val="22"/>
      </w:rPr>
      <w:t>t</w:t>
    </w:r>
    <w:r w:rsidRPr="009B7660">
      <w:rPr>
        <w:color w:val="1F497D"/>
        <w:sz w:val="22"/>
        <w:szCs w:val="22"/>
      </w:rPr>
      <w:t>el. 06.5168611</w:t>
    </w:r>
    <w:r>
      <w:rPr>
        <w:color w:val="1F497D"/>
        <w:sz w:val="22"/>
        <w:szCs w:val="22"/>
      </w:rPr>
      <w:t>9/</w:t>
    </w:r>
    <w:r w:rsidRPr="009B7660">
      <w:rPr>
        <w:color w:val="1F497D"/>
        <w:sz w:val="22"/>
        <w:szCs w:val="22"/>
      </w:rPr>
      <w:t xml:space="preserve">06.51686117/06.51531120 - Fax 06.5041634 </w:t>
    </w:r>
    <w:hyperlink r:id="rId1" w:history="1">
      <w:r w:rsidRPr="00893C5D">
        <w:rPr>
          <w:rStyle w:val="Collegamentoipertestuale"/>
          <w:sz w:val="22"/>
          <w:szCs w:val="22"/>
        </w:rPr>
        <w:t>ufficiostampagppl@regione.lazio.it</w:t>
      </w:r>
    </w:hyperlink>
    <w:hyperlink r:id="rId2" w:history="1">
      <w:r w:rsidRPr="00893C5D">
        <w:rPr>
          <w:rStyle w:val="Collegamentoipertestuale"/>
          <w:sz w:val="22"/>
          <w:szCs w:val="22"/>
        </w:rPr>
        <w:t>www.garantedetenutilazio.it</w:t>
      </w:r>
    </w:hyperlink>
  </w:p>
  <w:p w14:paraId="204EA567" w14:textId="77777777" w:rsidR="0023479D" w:rsidRPr="00A1247A" w:rsidRDefault="0023479D" w:rsidP="00925364">
    <w:pPr>
      <w:tabs>
        <w:tab w:val="left" w:pos="9540"/>
      </w:tabs>
      <w:ind w:right="278"/>
      <w:rPr>
        <w:b/>
        <w:bCs/>
        <w:i/>
        <w:iCs/>
        <w:color w:val="3366FF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755E" w14:textId="77777777" w:rsidR="0023479D" w:rsidRDefault="0023479D" w:rsidP="00CE476D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2"/>
        <w:szCs w:val="22"/>
      </w:rPr>
    </w:pPr>
  </w:p>
  <w:p w14:paraId="70415DF4" w14:textId="77777777" w:rsidR="002F1CD9" w:rsidRDefault="002F1CD9" w:rsidP="009B7660">
    <w:pPr>
      <w:pStyle w:val="Pidipagina"/>
      <w:tabs>
        <w:tab w:val="clear" w:pos="4819"/>
      </w:tabs>
      <w:jc w:val="center"/>
      <w:rPr>
        <w:color w:val="1F497D"/>
        <w:sz w:val="22"/>
        <w:szCs w:val="22"/>
      </w:rPr>
    </w:pPr>
    <w:r>
      <w:rPr>
        <w:color w:val="1F497D"/>
        <w:sz w:val="22"/>
        <w:szCs w:val="22"/>
      </w:rPr>
      <w:t xml:space="preserve">Ufficio stampa del </w:t>
    </w:r>
    <w:r w:rsidR="009B7660" w:rsidRPr="009B7660">
      <w:rPr>
        <w:color w:val="1F497D"/>
        <w:sz w:val="22"/>
        <w:szCs w:val="22"/>
      </w:rPr>
      <w:t xml:space="preserve">Garante delle persone </w:t>
    </w:r>
    <w:r w:rsidR="0087282B">
      <w:rPr>
        <w:color w:val="1F497D"/>
        <w:sz w:val="22"/>
        <w:szCs w:val="22"/>
      </w:rPr>
      <w:t>private</w:t>
    </w:r>
    <w:r w:rsidR="009B7660" w:rsidRPr="009B7660">
      <w:rPr>
        <w:color w:val="1F497D"/>
        <w:sz w:val="22"/>
        <w:szCs w:val="22"/>
      </w:rPr>
      <w:t xml:space="preserve"> della libertà </w:t>
    </w:r>
    <w:r w:rsidR="0087282B">
      <w:rPr>
        <w:color w:val="1F497D"/>
        <w:sz w:val="22"/>
        <w:szCs w:val="22"/>
      </w:rPr>
      <w:t>della Regione Lazio</w:t>
    </w:r>
  </w:p>
  <w:p w14:paraId="3F5D69C0" w14:textId="65EF8506" w:rsidR="009869D9" w:rsidRPr="009869D9" w:rsidRDefault="009B7660" w:rsidP="009869D9">
    <w:pPr>
      <w:pStyle w:val="Pidipagina"/>
      <w:tabs>
        <w:tab w:val="clear" w:pos="4819"/>
      </w:tabs>
      <w:jc w:val="center"/>
      <w:rPr>
        <w:rStyle w:val="Collegamentoipertestuale"/>
        <w:color w:val="1F497D"/>
        <w:sz w:val="22"/>
        <w:szCs w:val="22"/>
        <w:u w:val="none"/>
      </w:rPr>
    </w:pPr>
    <w:r w:rsidRPr="009B7660">
      <w:rPr>
        <w:color w:val="1F497D"/>
        <w:sz w:val="22"/>
        <w:szCs w:val="22"/>
      </w:rPr>
      <w:t>00</w:t>
    </w:r>
    <w:r w:rsidR="009869D9">
      <w:rPr>
        <w:color w:val="1F497D"/>
        <w:sz w:val="22"/>
        <w:szCs w:val="22"/>
      </w:rPr>
      <w:t>163</w:t>
    </w:r>
    <w:r w:rsidRPr="009B7660">
      <w:rPr>
        <w:color w:val="1F497D"/>
        <w:sz w:val="22"/>
        <w:szCs w:val="22"/>
      </w:rPr>
      <w:t xml:space="preserve"> Roma - via </w:t>
    </w:r>
    <w:r w:rsidR="009869D9">
      <w:rPr>
        <w:color w:val="1F497D"/>
        <w:sz w:val="22"/>
        <w:szCs w:val="22"/>
      </w:rPr>
      <w:t xml:space="preserve">della Pisana, 1301 </w:t>
    </w:r>
    <w:r w:rsidR="00467509">
      <w:rPr>
        <w:color w:val="1F497D"/>
        <w:sz w:val="22"/>
        <w:szCs w:val="22"/>
      </w:rPr>
      <w:t>t</w:t>
    </w:r>
    <w:r w:rsidRPr="009B7660">
      <w:rPr>
        <w:color w:val="1F497D"/>
        <w:sz w:val="22"/>
        <w:szCs w:val="22"/>
      </w:rPr>
      <w:t xml:space="preserve">el. </w:t>
    </w:r>
    <w:r w:rsidR="002F1CD9" w:rsidRPr="009B7660">
      <w:rPr>
        <w:color w:val="1F497D"/>
        <w:sz w:val="22"/>
        <w:szCs w:val="22"/>
      </w:rPr>
      <w:t>06.</w:t>
    </w:r>
    <w:r w:rsidR="009869D9">
      <w:rPr>
        <w:color w:val="1F497D"/>
        <w:sz w:val="22"/>
        <w:szCs w:val="22"/>
      </w:rPr>
      <w:t xml:space="preserve">6593-2032  </w:t>
    </w:r>
    <w:hyperlink r:id="rId1" w:history="1">
      <w:r w:rsidR="009869D9" w:rsidRPr="00B84318">
        <w:rPr>
          <w:rStyle w:val="Collegamentoipertestuale"/>
          <w:sz w:val="22"/>
          <w:szCs w:val="22"/>
        </w:rPr>
        <w:t>ufficiostampagppl@regione.lazio.it</w:t>
      </w:r>
    </w:hyperlink>
    <w:r w:rsidR="009869D9">
      <w:rPr>
        <w:rStyle w:val="Collegamentoipertestuale"/>
        <w:sz w:val="22"/>
        <w:szCs w:val="22"/>
      </w:rPr>
      <w:t xml:space="preserve"> </w:t>
    </w:r>
  </w:p>
  <w:p w14:paraId="16BE4C6F" w14:textId="10BE3487" w:rsidR="009B7660" w:rsidRPr="009B7660" w:rsidRDefault="00000000" w:rsidP="002F1CD9">
    <w:pPr>
      <w:pStyle w:val="Pidipagina"/>
      <w:tabs>
        <w:tab w:val="clear" w:pos="4819"/>
      </w:tabs>
      <w:jc w:val="center"/>
      <w:rPr>
        <w:color w:val="1F497D"/>
        <w:sz w:val="22"/>
        <w:szCs w:val="22"/>
      </w:rPr>
    </w:pPr>
    <w:hyperlink r:id="rId2" w:history="1">
      <w:r w:rsidR="009869D9" w:rsidRPr="00B84318">
        <w:rPr>
          <w:rStyle w:val="Collegamentoipertestuale"/>
          <w:sz w:val="22"/>
          <w:szCs w:val="22"/>
        </w:rPr>
        <w:t>www.garantedetenutilazio.it</w:t>
      </w:r>
    </w:hyperlink>
  </w:p>
  <w:p w14:paraId="1D86FC4B" w14:textId="77777777" w:rsidR="0023479D" w:rsidRPr="009B7660" w:rsidRDefault="0023479D" w:rsidP="002F1CD9">
    <w:pPr>
      <w:tabs>
        <w:tab w:val="left" w:pos="9540"/>
      </w:tabs>
      <w:ind w:right="27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B908D" w14:textId="77777777" w:rsidR="00227266" w:rsidRDefault="00227266">
      <w:r>
        <w:separator/>
      </w:r>
    </w:p>
  </w:footnote>
  <w:footnote w:type="continuationSeparator" w:id="0">
    <w:p w14:paraId="2E0F99AA" w14:textId="77777777" w:rsidR="00227266" w:rsidRDefault="00227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A9CA9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BB2E" w14:textId="77777777" w:rsidR="0023479D" w:rsidRDefault="001166BE" w:rsidP="00CE476D">
    <w:pPr>
      <w:ind w:firstLine="708"/>
      <w:jc w:val="both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C6AF8FF" wp14:editId="7EDEF9B8">
          <wp:simplePos x="0" y="0"/>
          <wp:positionH relativeFrom="column">
            <wp:posOffset>1261110</wp:posOffset>
          </wp:positionH>
          <wp:positionV relativeFrom="paragraph">
            <wp:posOffset>-20955</wp:posOffset>
          </wp:positionV>
          <wp:extent cx="782955" cy="105092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1050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4B1EF2B1" wp14:editId="7D514B0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1" name="Immagine 3" descr="Logo Consiglio regionale Lazi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Consiglio regionale Lazio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479D">
      <w:tab/>
    </w:r>
    <w:r w:rsidR="0023479D">
      <w:tab/>
    </w:r>
  </w:p>
  <w:p w14:paraId="79468F33" w14:textId="77777777" w:rsidR="0023479D" w:rsidRDefault="0023479D" w:rsidP="00CE476D">
    <w:pPr>
      <w:ind w:firstLine="708"/>
      <w:jc w:val="both"/>
    </w:pPr>
  </w:p>
  <w:p w14:paraId="22F0A046" w14:textId="77777777" w:rsidR="0023479D" w:rsidRDefault="0023479D" w:rsidP="00290615">
    <w:pPr>
      <w:ind w:firstLine="708"/>
      <w:jc w:val="both"/>
    </w:pPr>
  </w:p>
  <w:p w14:paraId="044163F1" w14:textId="77777777" w:rsidR="0023479D" w:rsidRDefault="00444258" w:rsidP="00444258">
    <w:pPr>
      <w:tabs>
        <w:tab w:val="left" w:pos="2556"/>
      </w:tabs>
      <w:jc w:val="both"/>
    </w:pPr>
    <w:r>
      <w:tab/>
    </w:r>
  </w:p>
  <w:p w14:paraId="5BA3C51A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34CD6B42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4798A3A2" w14:textId="77777777" w:rsidR="00247D23" w:rsidRDefault="0023479D" w:rsidP="00AE589B">
    <w:pPr>
      <w:tabs>
        <w:tab w:val="left" w:pos="4253"/>
      </w:tabs>
      <w:rPr>
        <w:rFonts w:ascii="Arial" w:hAnsi="Arial" w:cs="Arial"/>
      </w:rPr>
    </w:pPr>
    <w:r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EE6C47">
      <w:rPr>
        <w:rFonts w:ascii="Arial" w:hAnsi="Arial" w:cs="Arial"/>
      </w:rPr>
      <w:t>COMUNICATO STAMPA</w:t>
    </w:r>
  </w:p>
  <w:p w14:paraId="45CA63D4" w14:textId="7ECA6A92" w:rsidR="0023479D" w:rsidRPr="00290615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1E33B3">
      <w:rPr>
        <w:rFonts w:ascii="Arial" w:hAnsi="Arial" w:cs="Arial"/>
      </w:rPr>
      <w:t>DEL</w:t>
    </w:r>
    <w:r w:rsidR="009869D9">
      <w:rPr>
        <w:rFonts w:ascii="Arial" w:hAnsi="Arial" w:cs="Arial"/>
      </w:rPr>
      <w:t xml:space="preserve"> </w:t>
    </w:r>
    <w:r w:rsidR="0029227F">
      <w:rPr>
        <w:rFonts w:ascii="Arial" w:hAnsi="Arial" w:cs="Arial"/>
      </w:rPr>
      <w:t>5</w:t>
    </w:r>
    <w:r w:rsidR="0018193E">
      <w:rPr>
        <w:rFonts w:ascii="Arial" w:hAnsi="Arial" w:cs="Arial"/>
      </w:rPr>
      <w:t xml:space="preserve"> </w:t>
    </w:r>
    <w:r w:rsidR="003A4E83">
      <w:rPr>
        <w:rFonts w:ascii="Arial" w:hAnsi="Arial" w:cs="Arial"/>
      </w:rPr>
      <w:t>LUGLIO</w:t>
    </w:r>
    <w:r w:rsidR="009869D9">
      <w:rPr>
        <w:rFonts w:ascii="Arial" w:hAnsi="Arial" w:cs="Arial"/>
      </w:rPr>
      <w:t xml:space="preserve"> 2023</w:t>
    </w:r>
  </w:p>
  <w:p w14:paraId="00649E07" w14:textId="138B7738" w:rsidR="0023479D" w:rsidRPr="003D3A95" w:rsidRDefault="0023479D" w:rsidP="00AE589B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>
      <w:rPr>
        <w:rFonts w:ascii="Arial" w:hAnsi="Arial" w:cs="Arial"/>
      </w:rPr>
      <w:tab/>
    </w:r>
    <w:r w:rsidR="00382B9E">
      <w:rPr>
        <w:rFonts w:ascii="Arial" w:hAnsi="Arial" w:cs="Arial"/>
      </w:rPr>
      <w:tab/>
    </w:r>
    <w:r w:rsidRPr="002B2016">
      <w:rPr>
        <w:rFonts w:ascii="Arial" w:hAnsi="Arial" w:cs="Arial"/>
      </w:rPr>
      <w:t>n.</w:t>
    </w:r>
    <w:r w:rsidR="00B96B54">
      <w:rPr>
        <w:rFonts w:ascii="Arial" w:hAnsi="Arial" w:cs="Arial"/>
      </w:rPr>
      <w:t xml:space="preserve"> </w:t>
    </w:r>
    <w:r w:rsidR="003A4E83">
      <w:rPr>
        <w:rFonts w:ascii="Arial" w:hAnsi="Arial" w:cs="Arial"/>
      </w:rPr>
      <w:t>5</w:t>
    </w:r>
    <w:r w:rsidRPr="002B2016">
      <w:rPr>
        <w:rFonts w:ascii="Arial" w:hAnsi="Arial" w:cs="Arial"/>
      </w:rPr>
      <w:t>/ 20</w:t>
    </w:r>
    <w:r w:rsidR="00654D56">
      <w:rPr>
        <w:rFonts w:ascii="Arial" w:hAnsi="Arial" w:cs="Arial"/>
      </w:rPr>
      <w:t>2</w:t>
    </w:r>
    <w:r w:rsidR="009869D9">
      <w:rPr>
        <w:rFonts w:ascii="Arial" w:hAnsi="Arial" w:cs="Arial"/>
      </w:rPr>
      <w:t>3</w:t>
    </w:r>
    <w:r w:rsidRPr="002B2016">
      <w:rPr>
        <w:rFonts w:ascii="Arial" w:hAnsi="Arial" w:cs="Arial"/>
      </w:rPr>
      <w:t xml:space="preserve"> / X</w:t>
    </w:r>
    <w:r w:rsidR="00C04B46">
      <w:rPr>
        <w:rFonts w:ascii="Arial" w:hAnsi="Arial" w:cs="Arial"/>
      </w:rPr>
      <w:t>I</w:t>
    </w:r>
    <w:r w:rsidR="009869D9">
      <w:rPr>
        <w:rFonts w:ascii="Arial" w:hAnsi="Arial" w:cs="Arial"/>
      </w:rPr>
      <w:t>I</w:t>
    </w:r>
    <w:r w:rsidRPr="002B2016">
      <w:rPr>
        <w:rFonts w:ascii="Arial" w:hAnsi="Arial" w:cs="Arial"/>
      </w:rPr>
      <w:t xml:space="preserve"> LEGISLATURA</w:t>
    </w:r>
  </w:p>
  <w:p w14:paraId="2F0F1623" w14:textId="77777777" w:rsidR="00D5031A" w:rsidRDefault="00D50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40"/>
        </w:tabs>
        <w:ind w:left="140" w:firstLine="431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100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72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44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16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88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60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32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6047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465436B"/>
    <w:multiLevelType w:val="hybridMultilevel"/>
    <w:tmpl w:val="CFD260A2"/>
    <w:lvl w:ilvl="0" w:tplc="86423CE8">
      <w:start w:val="1"/>
      <w:numFmt w:val="decimal"/>
      <w:lvlText w:val="%1"/>
      <w:lvlJc w:val="left"/>
      <w:pPr>
        <w:ind w:left="720" w:hanging="360"/>
      </w:pPr>
      <w:rPr>
        <w:rFonts w:ascii="Arial" w:eastAsia="MS Mincho" w:hAnsi="Arial" w:cs="Arial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10784"/>
    <w:multiLevelType w:val="hybridMultilevel"/>
    <w:tmpl w:val="04AA5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85857"/>
    <w:multiLevelType w:val="hybridMultilevel"/>
    <w:tmpl w:val="EA685990"/>
    <w:lvl w:ilvl="0" w:tplc="8A00A9F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F4BB8"/>
    <w:multiLevelType w:val="hybridMultilevel"/>
    <w:tmpl w:val="436AC6E4"/>
    <w:lvl w:ilvl="0" w:tplc="F8661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1D6A"/>
    <w:multiLevelType w:val="multilevel"/>
    <w:tmpl w:val="5944F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465077"/>
    <w:multiLevelType w:val="hybridMultilevel"/>
    <w:tmpl w:val="8BA000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26B88"/>
    <w:multiLevelType w:val="hybridMultilevel"/>
    <w:tmpl w:val="AB185B8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5C0935"/>
    <w:multiLevelType w:val="hybridMultilevel"/>
    <w:tmpl w:val="C7AC951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E3235F"/>
    <w:multiLevelType w:val="hybridMultilevel"/>
    <w:tmpl w:val="3F96E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42CCC"/>
    <w:multiLevelType w:val="hybridMultilevel"/>
    <w:tmpl w:val="322C1A2A"/>
    <w:lvl w:ilvl="0" w:tplc="5A8E8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61343"/>
    <w:multiLevelType w:val="hybridMultilevel"/>
    <w:tmpl w:val="644C5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74832"/>
    <w:multiLevelType w:val="hybridMultilevel"/>
    <w:tmpl w:val="D77084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E34AB"/>
    <w:multiLevelType w:val="hybridMultilevel"/>
    <w:tmpl w:val="76202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B7EC7"/>
    <w:multiLevelType w:val="hybridMultilevel"/>
    <w:tmpl w:val="BC3247C2"/>
    <w:lvl w:ilvl="0" w:tplc="90408FE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A5890"/>
    <w:multiLevelType w:val="hybridMultilevel"/>
    <w:tmpl w:val="BB7870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47F4A"/>
    <w:multiLevelType w:val="hybridMultilevel"/>
    <w:tmpl w:val="3732FEDA"/>
    <w:lvl w:ilvl="0" w:tplc="F8661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D5D5F"/>
    <w:multiLevelType w:val="hybridMultilevel"/>
    <w:tmpl w:val="BB40F51C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40AB2603"/>
    <w:multiLevelType w:val="hybridMultilevel"/>
    <w:tmpl w:val="191492D6"/>
    <w:lvl w:ilvl="0" w:tplc="F8661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0524D"/>
    <w:multiLevelType w:val="multilevel"/>
    <w:tmpl w:val="3652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F731B5"/>
    <w:multiLevelType w:val="multilevel"/>
    <w:tmpl w:val="46EC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DC4379"/>
    <w:multiLevelType w:val="hybridMultilevel"/>
    <w:tmpl w:val="3F92275A"/>
    <w:lvl w:ilvl="0" w:tplc="BB88D34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84E79"/>
    <w:multiLevelType w:val="hybridMultilevel"/>
    <w:tmpl w:val="86780D7A"/>
    <w:lvl w:ilvl="0" w:tplc="F8661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B3568"/>
    <w:multiLevelType w:val="hybridMultilevel"/>
    <w:tmpl w:val="404CEFD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8361F8"/>
    <w:multiLevelType w:val="hybridMultilevel"/>
    <w:tmpl w:val="D3701EBA"/>
    <w:lvl w:ilvl="0" w:tplc="EC8EA3F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70401"/>
    <w:multiLevelType w:val="hybridMultilevel"/>
    <w:tmpl w:val="9CC49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B71ED"/>
    <w:multiLevelType w:val="hybridMultilevel"/>
    <w:tmpl w:val="CDE8E8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74CA4"/>
    <w:multiLevelType w:val="hybridMultilevel"/>
    <w:tmpl w:val="EE0CF6A6"/>
    <w:lvl w:ilvl="0" w:tplc="F8661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13522"/>
    <w:multiLevelType w:val="hybridMultilevel"/>
    <w:tmpl w:val="929E50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150E1"/>
    <w:multiLevelType w:val="multilevel"/>
    <w:tmpl w:val="2EA2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9509299">
    <w:abstractNumId w:val="17"/>
  </w:num>
  <w:num w:numId="2" w16cid:durableId="156576833">
    <w:abstractNumId w:val="10"/>
  </w:num>
  <w:num w:numId="3" w16cid:durableId="438648025">
    <w:abstractNumId w:val="2"/>
  </w:num>
  <w:num w:numId="4" w16cid:durableId="585113934">
    <w:abstractNumId w:val="28"/>
  </w:num>
  <w:num w:numId="5" w16cid:durableId="1242182622">
    <w:abstractNumId w:val="0"/>
  </w:num>
  <w:num w:numId="6" w16cid:durableId="537163642">
    <w:abstractNumId w:val="6"/>
  </w:num>
  <w:num w:numId="7" w16cid:durableId="59208424">
    <w:abstractNumId w:val="29"/>
  </w:num>
  <w:num w:numId="8" w16cid:durableId="753206415">
    <w:abstractNumId w:val="11"/>
  </w:num>
  <w:num w:numId="9" w16cid:durableId="1497260663">
    <w:abstractNumId w:val="13"/>
  </w:num>
  <w:num w:numId="10" w16cid:durableId="1402369964">
    <w:abstractNumId w:val="20"/>
  </w:num>
  <w:num w:numId="11" w16cid:durableId="1616525199">
    <w:abstractNumId w:val="15"/>
  </w:num>
  <w:num w:numId="12" w16cid:durableId="16736005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13546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98028387">
    <w:abstractNumId w:val="18"/>
  </w:num>
  <w:num w:numId="15" w16cid:durableId="618344057">
    <w:abstractNumId w:val="27"/>
  </w:num>
  <w:num w:numId="16" w16cid:durableId="1447037679">
    <w:abstractNumId w:val="4"/>
  </w:num>
  <w:num w:numId="17" w16cid:durableId="2007323539">
    <w:abstractNumId w:val="16"/>
  </w:num>
  <w:num w:numId="18" w16cid:durableId="858354281">
    <w:abstractNumId w:val="22"/>
  </w:num>
  <w:num w:numId="19" w16cid:durableId="610360119">
    <w:abstractNumId w:val="5"/>
  </w:num>
  <w:num w:numId="20" w16cid:durableId="998190345">
    <w:abstractNumId w:val="1"/>
  </w:num>
  <w:num w:numId="21" w16cid:durableId="1272396275">
    <w:abstractNumId w:val="19"/>
  </w:num>
  <w:num w:numId="22" w16cid:durableId="721245468">
    <w:abstractNumId w:val="12"/>
  </w:num>
  <w:num w:numId="23" w16cid:durableId="467748170">
    <w:abstractNumId w:val="24"/>
  </w:num>
  <w:num w:numId="24" w16cid:durableId="122044348">
    <w:abstractNumId w:val="3"/>
  </w:num>
  <w:num w:numId="25" w16cid:durableId="1124739707">
    <w:abstractNumId w:val="21"/>
  </w:num>
  <w:num w:numId="26" w16cid:durableId="1676377262">
    <w:abstractNumId w:val="9"/>
  </w:num>
  <w:num w:numId="27" w16cid:durableId="473526724">
    <w:abstractNumId w:val="26"/>
  </w:num>
  <w:num w:numId="28" w16cid:durableId="1886596411">
    <w:abstractNumId w:val="25"/>
  </w:num>
  <w:num w:numId="29" w16cid:durableId="1041591936">
    <w:abstractNumId w:val="23"/>
  </w:num>
  <w:num w:numId="30" w16cid:durableId="6543383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615"/>
    <w:rsid w:val="00001480"/>
    <w:rsid w:val="0000171E"/>
    <w:rsid w:val="00002D8F"/>
    <w:rsid w:val="00003390"/>
    <w:rsid w:val="00004DDF"/>
    <w:rsid w:val="00005AD1"/>
    <w:rsid w:val="00005B15"/>
    <w:rsid w:val="00011760"/>
    <w:rsid w:val="00013EC1"/>
    <w:rsid w:val="00014AED"/>
    <w:rsid w:val="0002063F"/>
    <w:rsid w:val="0002290D"/>
    <w:rsid w:val="00026582"/>
    <w:rsid w:val="00027068"/>
    <w:rsid w:val="000271AB"/>
    <w:rsid w:val="000271D0"/>
    <w:rsid w:val="00027B94"/>
    <w:rsid w:val="00027C1B"/>
    <w:rsid w:val="00031A32"/>
    <w:rsid w:val="00032324"/>
    <w:rsid w:val="000334B3"/>
    <w:rsid w:val="00033B23"/>
    <w:rsid w:val="00033DAB"/>
    <w:rsid w:val="0003452C"/>
    <w:rsid w:val="000349EF"/>
    <w:rsid w:val="000354D1"/>
    <w:rsid w:val="00035A8B"/>
    <w:rsid w:val="0003738A"/>
    <w:rsid w:val="00041188"/>
    <w:rsid w:val="0004160E"/>
    <w:rsid w:val="00042AFA"/>
    <w:rsid w:val="000449CF"/>
    <w:rsid w:val="00044A9C"/>
    <w:rsid w:val="00045130"/>
    <w:rsid w:val="00045596"/>
    <w:rsid w:val="00046CD5"/>
    <w:rsid w:val="00050895"/>
    <w:rsid w:val="00050DB5"/>
    <w:rsid w:val="00054169"/>
    <w:rsid w:val="000546E3"/>
    <w:rsid w:val="000547E4"/>
    <w:rsid w:val="00054A4A"/>
    <w:rsid w:val="00055183"/>
    <w:rsid w:val="0005595A"/>
    <w:rsid w:val="00056544"/>
    <w:rsid w:val="00060B65"/>
    <w:rsid w:val="0006172D"/>
    <w:rsid w:val="00062888"/>
    <w:rsid w:val="000629A3"/>
    <w:rsid w:val="00062BB6"/>
    <w:rsid w:val="00063031"/>
    <w:rsid w:val="00063166"/>
    <w:rsid w:val="00067F6B"/>
    <w:rsid w:val="00070122"/>
    <w:rsid w:val="000708AB"/>
    <w:rsid w:val="00072829"/>
    <w:rsid w:val="00072C01"/>
    <w:rsid w:val="00073982"/>
    <w:rsid w:val="0007656A"/>
    <w:rsid w:val="000777D4"/>
    <w:rsid w:val="00077F44"/>
    <w:rsid w:val="000846E7"/>
    <w:rsid w:val="000872E1"/>
    <w:rsid w:val="000920AD"/>
    <w:rsid w:val="000949B1"/>
    <w:rsid w:val="0009531C"/>
    <w:rsid w:val="00096262"/>
    <w:rsid w:val="000964B1"/>
    <w:rsid w:val="00096948"/>
    <w:rsid w:val="00096F44"/>
    <w:rsid w:val="000A0904"/>
    <w:rsid w:val="000A2D09"/>
    <w:rsid w:val="000B0759"/>
    <w:rsid w:val="000B1EF1"/>
    <w:rsid w:val="000B2C7E"/>
    <w:rsid w:val="000B3E15"/>
    <w:rsid w:val="000B4A27"/>
    <w:rsid w:val="000B636A"/>
    <w:rsid w:val="000B7495"/>
    <w:rsid w:val="000C0518"/>
    <w:rsid w:val="000C1163"/>
    <w:rsid w:val="000C274C"/>
    <w:rsid w:val="000C294F"/>
    <w:rsid w:val="000C2958"/>
    <w:rsid w:val="000C31D1"/>
    <w:rsid w:val="000C3DED"/>
    <w:rsid w:val="000C3FC7"/>
    <w:rsid w:val="000C4E13"/>
    <w:rsid w:val="000C6405"/>
    <w:rsid w:val="000C6A97"/>
    <w:rsid w:val="000C775A"/>
    <w:rsid w:val="000D287D"/>
    <w:rsid w:val="000D3E38"/>
    <w:rsid w:val="000D4229"/>
    <w:rsid w:val="000D44F9"/>
    <w:rsid w:val="000D55AE"/>
    <w:rsid w:val="000D72BE"/>
    <w:rsid w:val="000D7DE8"/>
    <w:rsid w:val="000E423D"/>
    <w:rsid w:val="000E498A"/>
    <w:rsid w:val="000E55F1"/>
    <w:rsid w:val="000E6CDB"/>
    <w:rsid w:val="000F1262"/>
    <w:rsid w:val="000F1B7E"/>
    <w:rsid w:val="000F1F8E"/>
    <w:rsid w:val="000F2734"/>
    <w:rsid w:val="000F32CD"/>
    <w:rsid w:val="000F3323"/>
    <w:rsid w:val="000F3F3D"/>
    <w:rsid w:val="000F5F33"/>
    <w:rsid w:val="000F7ECF"/>
    <w:rsid w:val="00100964"/>
    <w:rsid w:val="001012D6"/>
    <w:rsid w:val="0010352E"/>
    <w:rsid w:val="00103E49"/>
    <w:rsid w:val="0010452A"/>
    <w:rsid w:val="00104F9F"/>
    <w:rsid w:val="00105C79"/>
    <w:rsid w:val="00107BDC"/>
    <w:rsid w:val="001100E8"/>
    <w:rsid w:val="001150FC"/>
    <w:rsid w:val="001166BE"/>
    <w:rsid w:val="001166E4"/>
    <w:rsid w:val="00117AC5"/>
    <w:rsid w:val="00120166"/>
    <w:rsid w:val="00123D1F"/>
    <w:rsid w:val="00124BFF"/>
    <w:rsid w:val="00130CBC"/>
    <w:rsid w:val="001320B9"/>
    <w:rsid w:val="00132F79"/>
    <w:rsid w:val="00133378"/>
    <w:rsid w:val="00134A05"/>
    <w:rsid w:val="00134A95"/>
    <w:rsid w:val="00136532"/>
    <w:rsid w:val="00137715"/>
    <w:rsid w:val="00140BE8"/>
    <w:rsid w:val="00142F0D"/>
    <w:rsid w:val="00143CB4"/>
    <w:rsid w:val="00144FA9"/>
    <w:rsid w:val="00145FDF"/>
    <w:rsid w:val="00151249"/>
    <w:rsid w:val="001516EF"/>
    <w:rsid w:val="00151937"/>
    <w:rsid w:val="00151F4F"/>
    <w:rsid w:val="00155BF5"/>
    <w:rsid w:val="00157097"/>
    <w:rsid w:val="001570AD"/>
    <w:rsid w:val="00161589"/>
    <w:rsid w:val="001616BF"/>
    <w:rsid w:val="00162A63"/>
    <w:rsid w:val="00163CD4"/>
    <w:rsid w:val="00164EC9"/>
    <w:rsid w:val="0016664D"/>
    <w:rsid w:val="00170C9E"/>
    <w:rsid w:val="001736EB"/>
    <w:rsid w:val="00173FF0"/>
    <w:rsid w:val="00175523"/>
    <w:rsid w:val="00175BF9"/>
    <w:rsid w:val="0017636A"/>
    <w:rsid w:val="00176EA3"/>
    <w:rsid w:val="001770CB"/>
    <w:rsid w:val="0018193E"/>
    <w:rsid w:val="001825B1"/>
    <w:rsid w:val="0018353F"/>
    <w:rsid w:val="00185B90"/>
    <w:rsid w:val="00185F18"/>
    <w:rsid w:val="00186DFB"/>
    <w:rsid w:val="0018779C"/>
    <w:rsid w:val="001878EA"/>
    <w:rsid w:val="001900AC"/>
    <w:rsid w:val="0019010E"/>
    <w:rsid w:val="001901FF"/>
    <w:rsid w:val="00190A7B"/>
    <w:rsid w:val="00194D31"/>
    <w:rsid w:val="00195DC6"/>
    <w:rsid w:val="0019732F"/>
    <w:rsid w:val="00197F3C"/>
    <w:rsid w:val="001A0E67"/>
    <w:rsid w:val="001A1260"/>
    <w:rsid w:val="001A14ED"/>
    <w:rsid w:val="001A2AC8"/>
    <w:rsid w:val="001A3273"/>
    <w:rsid w:val="001A4A46"/>
    <w:rsid w:val="001A5037"/>
    <w:rsid w:val="001A5306"/>
    <w:rsid w:val="001A6BEC"/>
    <w:rsid w:val="001A78A3"/>
    <w:rsid w:val="001B11F3"/>
    <w:rsid w:val="001B21DF"/>
    <w:rsid w:val="001B23B6"/>
    <w:rsid w:val="001B31EF"/>
    <w:rsid w:val="001B3D1D"/>
    <w:rsid w:val="001B44B6"/>
    <w:rsid w:val="001B6BBE"/>
    <w:rsid w:val="001C1EDC"/>
    <w:rsid w:val="001C2518"/>
    <w:rsid w:val="001C2709"/>
    <w:rsid w:val="001C73B5"/>
    <w:rsid w:val="001D3C98"/>
    <w:rsid w:val="001D6450"/>
    <w:rsid w:val="001D681D"/>
    <w:rsid w:val="001D6CC5"/>
    <w:rsid w:val="001D7704"/>
    <w:rsid w:val="001E0840"/>
    <w:rsid w:val="001E1821"/>
    <w:rsid w:val="001E1DE3"/>
    <w:rsid w:val="001E2527"/>
    <w:rsid w:val="001E2ED5"/>
    <w:rsid w:val="001E33B3"/>
    <w:rsid w:val="001E41B5"/>
    <w:rsid w:val="001E4D72"/>
    <w:rsid w:val="001E520F"/>
    <w:rsid w:val="001E5F91"/>
    <w:rsid w:val="001E6E99"/>
    <w:rsid w:val="001F0AC8"/>
    <w:rsid w:val="001F4967"/>
    <w:rsid w:val="001F57C3"/>
    <w:rsid w:val="001F5E94"/>
    <w:rsid w:val="001F6869"/>
    <w:rsid w:val="001F6A3A"/>
    <w:rsid w:val="001F74D6"/>
    <w:rsid w:val="002000D9"/>
    <w:rsid w:val="00200245"/>
    <w:rsid w:val="00203D10"/>
    <w:rsid w:val="0020676F"/>
    <w:rsid w:val="00206800"/>
    <w:rsid w:val="0021074F"/>
    <w:rsid w:val="00211BE0"/>
    <w:rsid w:val="0021255B"/>
    <w:rsid w:val="00217032"/>
    <w:rsid w:val="00217571"/>
    <w:rsid w:val="0022105E"/>
    <w:rsid w:val="002233D0"/>
    <w:rsid w:val="00223FD2"/>
    <w:rsid w:val="002243E5"/>
    <w:rsid w:val="00225A68"/>
    <w:rsid w:val="00225F46"/>
    <w:rsid w:val="002260D7"/>
    <w:rsid w:val="00226A83"/>
    <w:rsid w:val="00226C62"/>
    <w:rsid w:val="00226CC2"/>
    <w:rsid w:val="00227266"/>
    <w:rsid w:val="00227815"/>
    <w:rsid w:val="00230F87"/>
    <w:rsid w:val="0023134F"/>
    <w:rsid w:val="00232B12"/>
    <w:rsid w:val="00232E12"/>
    <w:rsid w:val="00233DBF"/>
    <w:rsid w:val="00234187"/>
    <w:rsid w:val="0023479D"/>
    <w:rsid w:val="00235F09"/>
    <w:rsid w:val="00241815"/>
    <w:rsid w:val="00241B20"/>
    <w:rsid w:val="00243BD5"/>
    <w:rsid w:val="002460BD"/>
    <w:rsid w:val="002461D9"/>
    <w:rsid w:val="002465E8"/>
    <w:rsid w:val="00246607"/>
    <w:rsid w:val="00246D0F"/>
    <w:rsid w:val="00247D23"/>
    <w:rsid w:val="002507E9"/>
    <w:rsid w:val="002513E5"/>
    <w:rsid w:val="002516A8"/>
    <w:rsid w:val="00251A5F"/>
    <w:rsid w:val="00252838"/>
    <w:rsid w:val="002535EC"/>
    <w:rsid w:val="00253DC1"/>
    <w:rsid w:val="00253FBF"/>
    <w:rsid w:val="00256020"/>
    <w:rsid w:val="0026075D"/>
    <w:rsid w:val="002618D5"/>
    <w:rsid w:val="0026295B"/>
    <w:rsid w:val="002639A7"/>
    <w:rsid w:val="00266D97"/>
    <w:rsid w:val="002672FA"/>
    <w:rsid w:val="002679C4"/>
    <w:rsid w:val="0027015C"/>
    <w:rsid w:val="00270239"/>
    <w:rsid w:val="00271D02"/>
    <w:rsid w:val="0027589B"/>
    <w:rsid w:val="002762C0"/>
    <w:rsid w:val="0027648A"/>
    <w:rsid w:val="00276FBA"/>
    <w:rsid w:val="00277582"/>
    <w:rsid w:val="002807FA"/>
    <w:rsid w:val="0028098B"/>
    <w:rsid w:val="002809E8"/>
    <w:rsid w:val="00280FF3"/>
    <w:rsid w:val="00281CDE"/>
    <w:rsid w:val="00282F20"/>
    <w:rsid w:val="0028367A"/>
    <w:rsid w:val="0028495C"/>
    <w:rsid w:val="00284C2E"/>
    <w:rsid w:val="00285443"/>
    <w:rsid w:val="00286275"/>
    <w:rsid w:val="00286628"/>
    <w:rsid w:val="00286F69"/>
    <w:rsid w:val="0028701F"/>
    <w:rsid w:val="00290615"/>
    <w:rsid w:val="00291F1B"/>
    <w:rsid w:val="0029227F"/>
    <w:rsid w:val="002927E4"/>
    <w:rsid w:val="0029341C"/>
    <w:rsid w:val="00297284"/>
    <w:rsid w:val="0029741E"/>
    <w:rsid w:val="002A40ED"/>
    <w:rsid w:val="002A4AA0"/>
    <w:rsid w:val="002A59C2"/>
    <w:rsid w:val="002A6207"/>
    <w:rsid w:val="002A72FC"/>
    <w:rsid w:val="002A7C55"/>
    <w:rsid w:val="002B139E"/>
    <w:rsid w:val="002B2016"/>
    <w:rsid w:val="002B2833"/>
    <w:rsid w:val="002B44D3"/>
    <w:rsid w:val="002B756C"/>
    <w:rsid w:val="002C4B4D"/>
    <w:rsid w:val="002C512B"/>
    <w:rsid w:val="002C5DDA"/>
    <w:rsid w:val="002C6D68"/>
    <w:rsid w:val="002C78CC"/>
    <w:rsid w:val="002D088F"/>
    <w:rsid w:val="002D2B4F"/>
    <w:rsid w:val="002D3D3C"/>
    <w:rsid w:val="002D4D44"/>
    <w:rsid w:val="002D4FCA"/>
    <w:rsid w:val="002D7252"/>
    <w:rsid w:val="002E010A"/>
    <w:rsid w:val="002E3D70"/>
    <w:rsid w:val="002E44EB"/>
    <w:rsid w:val="002E4BC9"/>
    <w:rsid w:val="002E5F36"/>
    <w:rsid w:val="002F0B4B"/>
    <w:rsid w:val="002F1CD9"/>
    <w:rsid w:val="002F21FC"/>
    <w:rsid w:val="002F39B3"/>
    <w:rsid w:val="002F6386"/>
    <w:rsid w:val="002F767F"/>
    <w:rsid w:val="002F7F6F"/>
    <w:rsid w:val="003008A0"/>
    <w:rsid w:val="00300A06"/>
    <w:rsid w:val="00304CDF"/>
    <w:rsid w:val="003059F6"/>
    <w:rsid w:val="00306F4A"/>
    <w:rsid w:val="00307487"/>
    <w:rsid w:val="003101B0"/>
    <w:rsid w:val="00310F45"/>
    <w:rsid w:val="00314876"/>
    <w:rsid w:val="00316BB3"/>
    <w:rsid w:val="003226FD"/>
    <w:rsid w:val="00323282"/>
    <w:rsid w:val="00323FC6"/>
    <w:rsid w:val="00325C02"/>
    <w:rsid w:val="00325F20"/>
    <w:rsid w:val="00326171"/>
    <w:rsid w:val="00326B84"/>
    <w:rsid w:val="00327717"/>
    <w:rsid w:val="00330ECA"/>
    <w:rsid w:val="00330F32"/>
    <w:rsid w:val="00332F8F"/>
    <w:rsid w:val="003354DD"/>
    <w:rsid w:val="00335A68"/>
    <w:rsid w:val="00335F28"/>
    <w:rsid w:val="00336C89"/>
    <w:rsid w:val="0033736D"/>
    <w:rsid w:val="00337736"/>
    <w:rsid w:val="00340733"/>
    <w:rsid w:val="00341198"/>
    <w:rsid w:val="00341B8E"/>
    <w:rsid w:val="003421F5"/>
    <w:rsid w:val="00342314"/>
    <w:rsid w:val="00343C3A"/>
    <w:rsid w:val="00344F19"/>
    <w:rsid w:val="00345766"/>
    <w:rsid w:val="00345A41"/>
    <w:rsid w:val="00346322"/>
    <w:rsid w:val="0034779D"/>
    <w:rsid w:val="003477DB"/>
    <w:rsid w:val="00347802"/>
    <w:rsid w:val="00347D46"/>
    <w:rsid w:val="00353961"/>
    <w:rsid w:val="00353B16"/>
    <w:rsid w:val="00354995"/>
    <w:rsid w:val="00354B92"/>
    <w:rsid w:val="00354C6F"/>
    <w:rsid w:val="00355722"/>
    <w:rsid w:val="0035745F"/>
    <w:rsid w:val="00357E7A"/>
    <w:rsid w:val="00360B44"/>
    <w:rsid w:val="003636E6"/>
    <w:rsid w:val="00364222"/>
    <w:rsid w:val="003656FB"/>
    <w:rsid w:val="003667C8"/>
    <w:rsid w:val="003705CA"/>
    <w:rsid w:val="00371FA1"/>
    <w:rsid w:val="00374A24"/>
    <w:rsid w:val="00375486"/>
    <w:rsid w:val="00375A2C"/>
    <w:rsid w:val="00375EDB"/>
    <w:rsid w:val="003762BB"/>
    <w:rsid w:val="00377541"/>
    <w:rsid w:val="0038018B"/>
    <w:rsid w:val="00381718"/>
    <w:rsid w:val="00382287"/>
    <w:rsid w:val="0038252A"/>
    <w:rsid w:val="0038280F"/>
    <w:rsid w:val="00382B9E"/>
    <w:rsid w:val="00382DF6"/>
    <w:rsid w:val="003832AD"/>
    <w:rsid w:val="00383B31"/>
    <w:rsid w:val="00383F5E"/>
    <w:rsid w:val="00384D3C"/>
    <w:rsid w:val="00385457"/>
    <w:rsid w:val="00385FD4"/>
    <w:rsid w:val="00387CF4"/>
    <w:rsid w:val="0039010D"/>
    <w:rsid w:val="003905A9"/>
    <w:rsid w:val="00390616"/>
    <w:rsid w:val="00391493"/>
    <w:rsid w:val="00391571"/>
    <w:rsid w:val="003927CB"/>
    <w:rsid w:val="00392A81"/>
    <w:rsid w:val="003A1ED7"/>
    <w:rsid w:val="003A235C"/>
    <w:rsid w:val="003A2565"/>
    <w:rsid w:val="003A38B1"/>
    <w:rsid w:val="003A3D46"/>
    <w:rsid w:val="003A41C7"/>
    <w:rsid w:val="003A48C9"/>
    <w:rsid w:val="003A4E83"/>
    <w:rsid w:val="003A57B6"/>
    <w:rsid w:val="003A6933"/>
    <w:rsid w:val="003B18AF"/>
    <w:rsid w:val="003B2347"/>
    <w:rsid w:val="003B29C9"/>
    <w:rsid w:val="003B330F"/>
    <w:rsid w:val="003B42F3"/>
    <w:rsid w:val="003B57A0"/>
    <w:rsid w:val="003B69B6"/>
    <w:rsid w:val="003C1A6E"/>
    <w:rsid w:val="003C241E"/>
    <w:rsid w:val="003C2589"/>
    <w:rsid w:val="003C3508"/>
    <w:rsid w:val="003C3756"/>
    <w:rsid w:val="003C3BE0"/>
    <w:rsid w:val="003C532B"/>
    <w:rsid w:val="003C5691"/>
    <w:rsid w:val="003C5901"/>
    <w:rsid w:val="003C5A1A"/>
    <w:rsid w:val="003C6096"/>
    <w:rsid w:val="003C7369"/>
    <w:rsid w:val="003C7C39"/>
    <w:rsid w:val="003C7DFB"/>
    <w:rsid w:val="003D1057"/>
    <w:rsid w:val="003D2DCA"/>
    <w:rsid w:val="003D35F8"/>
    <w:rsid w:val="003D3A95"/>
    <w:rsid w:val="003D3F5D"/>
    <w:rsid w:val="003D4D30"/>
    <w:rsid w:val="003D4D41"/>
    <w:rsid w:val="003D589E"/>
    <w:rsid w:val="003D768C"/>
    <w:rsid w:val="003E1740"/>
    <w:rsid w:val="003E19C8"/>
    <w:rsid w:val="003E24BE"/>
    <w:rsid w:val="003E31DC"/>
    <w:rsid w:val="003E4F35"/>
    <w:rsid w:val="003E5E3D"/>
    <w:rsid w:val="003E6F73"/>
    <w:rsid w:val="003F16B7"/>
    <w:rsid w:val="003F3017"/>
    <w:rsid w:val="003F494D"/>
    <w:rsid w:val="003F6415"/>
    <w:rsid w:val="003F7381"/>
    <w:rsid w:val="003F7FF2"/>
    <w:rsid w:val="00400BB9"/>
    <w:rsid w:val="004055A4"/>
    <w:rsid w:val="00406596"/>
    <w:rsid w:val="00407FB6"/>
    <w:rsid w:val="00410514"/>
    <w:rsid w:val="00410EDA"/>
    <w:rsid w:val="00411078"/>
    <w:rsid w:val="0041553E"/>
    <w:rsid w:val="00415DFB"/>
    <w:rsid w:val="00416556"/>
    <w:rsid w:val="00416925"/>
    <w:rsid w:val="00416B53"/>
    <w:rsid w:val="00416E34"/>
    <w:rsid w:val="00420455"/>
    <w:rsid w:val="0042147A"/>
    <w:rsid w:val="00422613"/>
    <w:rsid w:val="00422C68"/>
    <w:rsid w:val="00425510"/>
    <w:rsid w:val="0042584B"/>
    <w:rsid w:val="004275CA"/>
    <w:rsid w:val="00431AE8"/>
    <w:rsid w:val="00431E57"/>
    <w:rsid w:val="0043219B"/>
    <w:rsid w:val="00433BC4"/>
    <w:rsid w:val="00433CAA"/>
    <w:rsid w:val="0043621C"/>
    <w:rsid w:val="004377DB"/>
    <w:rsid w:val="00440323"/>
    <w:rsid w:val="00441908"/>
    <w:rsid w:val="00442CF6"/>
    <w:rsid w:val="00443CCD"/>
    <w:rsid w:val="00444258"/>
    <w:rsid w:val="00446493"/>
    <w:rsid w:val="00446964"/>
    <w:rsid w:val="004470C0"/>
    <w:rsid w:val="00447AF1"/>
    <w:rsid w:val="00450F69"/>
    <w:rsid w:val="00454C48"/>
    <w:rsid w:val="00455846"/>
    <w:rsid w:val="00456E0D"/>
    <w:rsid w:val="00462980"/>
    <w:rsid w:val="00464365"/>
    <w:rsid w:val="00466F7D"/>
    <w:rsid w:val="00467509"/>
    <w:rsid w:val="00467D83"/>
    <w:rsid w:val="00472E8B"/>
    <w:rsid w:val="00472FB5"/>
    <w:rsid w:val="00475346"/>
    <w:rsid w:val="00476F23"/>
    <w:rsid w:val="00477D32"/>
    <w:rsid w:val="00477DC8"/>
    <w:rsid w:val="00480EBA"/>
    <w:rsid w:val="0048252E"/>
    <w:rsid w:val="00482E6E"/>
    <w:rsid w:val="0048650B"/>
    <w:rsid w:val="00492E1A"/>
    <w:rsid w:val="004937A3"/>
    <w:rsid w:val="00494520"/>
    <w:rsid w:val="00494550"/>
    <w:rsid w:val="00495227"/>
    <w:rsid w:val="0049633B"/>
    <w:rsid w:val="0049678A"/>
    <w:rsid w:val="00497146"/>
    <w:rsid w:val="00497BBA"/>
    <w:rsid w:val="004A0531"/>
    <w:rsid w:val="004A0735"/>
    <w:rsid w:val="004A0D56"/>
    <w:rsid w:val="004A5694"/>
    <w:rsid w:val="004A7197"/>
    <w:rsid w:val="004A77E7"/>
    <w:rsid w:val="004A7A81"/>
    <w:rsid w:val="004B039F"/>
    <w:rsid w:val="004B0515"/>
    <w:rsid w:val="004B0F02"/>
    <w:rsid w:val="004B1205"/>
    <w:rsid w:val="004B1A57"/>
    <w:rsid w:val="004B40D1"/>
    <w:rsid w:val="004B4C14"/>
    <w:rsid w:val="004B6A36"/>
    <w:rsid w:val="004B75F8"/>
    <w:rsid w:val="004B786F"/>
    <w:rsid w:val="004C08AA"/>
    <w:rsid w:val="004C11D3"/>
    <w:rsid w:val="004C13B0"/>
    <w:rsid w:val="004C1987"/>
    <w:rsid w:val="004C3893"/>
    <w:rsid w:val="004C3FD1"/>
    <w:rsid w:val="004C4840"/>
    <w:rsid w:val="004C4F65"/>
    <w:rsid w:val="004C5AB0"/>
    <w:rsid w:val="004C6DBF"/>
    <w:rsid w:val="004D0A01"/>
    <w:rsid w:val="004D10D4"/>
    <w:rsid w:val="004D2B8A"/>
    <w:rsid w:val="004D5AA2"/>
    <w:rsid w:val="004D6D95"/>
    <w:rsid w:val="004E00FB"/>
    <w:rsid w:val="004E0A03"/>
    <w:rsid w:val="004E11DD"/>
    <w:rsid w:val="004E122C"/>
    <w:rsid w:val="004E26E4"/>
    <w:rsid w:val="004E3045"/>
    <w:rsid w:val="004E5AEE"/>
    <w:rsid w:val="004E5CE5"/>
    <w:rsid w:val="004E5D25"/>
    <w:rsid w:val="004E5F24"/>
    <w:rsid w:val="004F27F2"/>
    <w:rsid w:val="004F398B"/>
    <w:rsid w:val="004F50D9"/>
    <w:rsid w:val="004F67EF"/>
    <w:rsid w:val="00500201"/>
    <w:rsid w:val="00501577"/>
    <w:rsid w:val="005036B2"/>
    <w:rsid w:val="005056F8"/>
    <w:rsid w:val="005072BA"/>
    <w:rsid w:val="00512936"/>
    <w:rsid w:val="005131EB"/>
    <w:rsid w:val="0051435B"/>
    <w:rsid w:val="0051647B"/>
    <w:rsid w:val="00516BEA"/>
    <w:rsid w:val="0051725E"/>
    <w:rsid w:val="0052120B"/>
    <w:rsid w:val="00522292"/>
    <w:rsid w:val="0052605F"/>
    <w:rsid w:val="00526D87"/>
    <w:rsid w:val="00527132"/>
    <w:rsid w:val="00532145"/>
    <w:rsid w:val="00532D22"/>
    <w:rsid w:val="00536473"/>
    <w:rsid w:val="0053698E"/>
    <w:rsid w:val="00536B6D"/>
    <w:rsid w:val="005411EC"/>
    <w:rsid w:val="00541B4C"/>
    <w:rsid w:val="005421A5"/>
    <w:rsid w:val="0054306C"/>
    <w:rsid w:val="00544883"/>
    <w:rsid w:val="00545140"/>
    <w:rsid w:val="00545C63"/>
    <w:rsid w:val="0054600B"/>
    <w:rsid w:val="0055012D"/>
    <w:rsid w:val="0055093F"/>
    <w:rsid w:val="00550F2F"/>
    <w:rsid w:val="00551906"/>
    <w:rsid w:val="00553C07"/>
    <w:rsid w:val="005548F3"/>
    <w:rsid w:val="005561D7"/>
    <w:rsid w:val="005605EB"/>
    <w:rsid w:val="00560A72"/>
    <w:rsid w:val="005613C6"/>
    <w:rsid w:val="00563882"/>
    <w:rsid w:val="00564FAC"/>
    <w:rsid w:val="00565ACB"/>
    <w:rsid w:val="0057497E"/>
    <w:rsid w:val="00574E5A"/>
    <w:rsid w:val="00575474"/>
    <w:rsid w:val="00575BC1"/>
    <w:rsid w:val="00577663"/>
    <w:rsid w:val="00580EA0"/>
    <w:rsid w:val="00581585"/>
    <w:rsid w:val="00581B17"/>
    <w:rsid w:val="00581B4E"/>
    <w:rsid w:val="00582A62"/>
    <w:rsid w:val="005835CF"/>
    <w:rsid w:val="005838C7"/>
    <w:rsid w:val="00583E4C"/>
    <w:rsid w:val="00584BF9"/>
    <w:rsid w:val="00585F05"/>
    <w:rsid w:val="0059009F"/>
    <w:rsid w:val="005908A8"/>
    <w:rsid w:val="00593B3C"/>
    <w:rsid w:val="005949B8"/>
    <w:rsid w:val="005949BC"/>
    <w:rsid w:val="00594D88"/>
    <w:rsid w:val="0059573C"/>
    <w:rsid w:val="00595D9F"/>
    <w:rsid w:val="00596976"/>
    <w:rsid w:val="00597701"/>
    <w:rsid w:val="005A15E6"/>
    <w:rsid w:val="005A2E9D"/>
    <w:rsid w:val="005A30E8"/>
    <w:rsid w:val="005A39FD"/>
    <w:rsid w:val="005A3FF2"/>
    <w:rsid w:val="005A460B"/>
    <w:rsid w:val="005A62B7"/>
    <w:rsid w:val="005A7D7A"/>
    <w:rsid w:val="005B53C4"/>
    <w:rsid w:val="005B562C"/>
    <w:rsid w:val="005C025E"/>
    <w:rsid w:val="005C03B7"/>
    <w:rsid w:val="005C295D"/>
    <w:rsid w:val="005C2A37"/>
    <w:rsid w:val="005C44C0"/>
    <w:rsid w:val="005C461B"/>
    <w:rsid w:val="005C53A9"/>
    <w:rsid w:val="005C71C9"/>
    <w:rsid w:val="005C7528"/>
    <w:rsid w:val="005D079B"/>
    <w:rsid w:val="005D0830"/>
    <w:rsid w:val="005D2DCB"/>
    <w:rsid w:val="005D378D"/>
    <w:rsid w:val="005D3DBA"/>
    <w:rsid w:val="005D4C0B"/>
    <w:rsid w:val="005D62DA"/>
    <w:rsid w:val="005D6EBE"/>
    <w:rsid w:val="005D6F00"/>
    <w:rsid w:val="005E198D"/>
    <w:rsid w:val="005E3A3F"/>
    <w:rsid w:val="005E3E2C"/>
    <w:rsid w:val="005E3F94"/>
    <w:rsid w:val="005E4E25"/>
    <w:rsid w:val="005E7C19"/>
    <w:rsid w:val="005F1BED"/>
    <w:rsid w:val="005F2B79"/>
    <w:rsid w:val="005F2E8C"/>
    <w:rsid w:val="005F30C5"/>
    <w:rsid w:val="005F40B0"/>
    <w:rsid w:val="005F4FF5"/>
    <w:rsid w:val="005F5A24"/>
    <w:rsid w:val="005F5D45"/>
    <w:rsid w:val="005F6020"/>
    <w:rsid w:val="005F74D5"/>
    <w:rsid w:val="00601F94"/>
    <w:rsid w:val="00601FE2"/>
    <w:rsid w:val="0060249A"/>
    <w:rsid w:val="00602A42"/>
    <w:rsid w:val="0060342F"/>
    <w:rsid w:val="006035DC"/>
    <w:rsid w:val="00604153"/>
    <w:rsid w:val="00606C11"/>
    <w:rsid w:val="00610697"/>
    <w:rsid w:val="006124AD"/>
    <w:rsid w:val="00612B80"/>
    <w:rsid w:val="00616927"/>
    <w:rsid w:val="006173AC"/>
    <w:rsid w:val="00617BB7"/>
    <w:rsid w:val="0062187D"/>
    <w:rsid w:val="006218CB"/>
    <w:rsid w:val="00623CA6"/>
    <w:rsid w:val="0062403D"/>
    <w:rsid w:val="0062524A"/>
    <w:rsid w:val="00631573"/>
    <w:rsid w:val="006374B2"/>
    <w:rsid w:val="006375AE"/>
    <w:rsid w:val="00640A0D"/>
    <w:rsid w:val="00641CBE"/>
    <w:rsid w:val="006425C6"/>
    <w:rsid w:val="00642605"/>
    <w:rsid w:val="006436B0"/>
    <w:rsid w:val="0064420A"/>
    <w:rsid w:val="006443F8"/>
    <w:rsid w:val="006500B8"/>
    <w:rsid w:val="00650F4B"/>
    <w:rsid w:val="006512AB"/>
    <w:rsid w:val="00651FB3"/>
    <w:rsid w:val="00652A5A"/>
    <w:rsid w:val="00653B40"/>
    <w:rsid w:val="00653F60"/>
    <w:rsid w:val="0065417D"/>
    <w:rsid w:val="00654D56"/>
    <w:rsid w:val="0065511C"/>
    <w:rsid w:val="00657CD1"/>
    <w:rsid w:val="00657E4C"/>
    <w:rsid w:val="00657FCE"/>
    <w:rsid w:val="00662373"/>
    <w:rsid w:val="00664684"/>
    <w:rsid w:val="006646C0"/>
    <w:rsid w:val="006664D2"/>
    <w:rsid w:val="006670BD"/>
    <w:rsid w:val="00673F87"/>
    <w:rsid w:val="00674140"/>
    <w:rsid w:val="00676195"/>
    <w:rsid w:val="006769BB"/>
    <w:rsid w:val="0068213E"/>
    <w:rsid w:val="00685C67"/>
    <w:rsid w:val="0068704A"/>
    <w:rsid w:val="00690658"/>
    <w:rsid w:val="006914A9"/>
    <w:rsid w:val="0069178B"/>
    <w:rsid w:val="00691EDF"/>
    <w:rsid w:val="006926A4"/>
    <w:rsid w:val="00694A3E"/>
    <w:rsid w:val="00695E52"/>
    <w:rsid w:val="00696A54"/>
    <w:rsid w:val="00697EEC"/>
    <w:rsid w:val="006A0600"/>
    <w:rsid w:val="006A09DC"/>
    <w:rsid w:val="006A0BA5"/>
    <w:rsid w:val="006A1B7C"/>
    <w:rsid w:val="006A220A"/>
    <w:rsid w:val="006A2A89"/>
    <w:rsid w:val="006A3472"/>
    <w:rsid w:val="006A59DA"/>
    <w:rsid w:val="006A68BA"/>
    <w:rsid w:val="006B236D"/>
    <w:rsid w:val="006B3087"/>
    <w:rsid w:val="006B30C7"/>
    <w:rsid w:val="006B30EB"/>
    <w:rsid w:val="006B3F33"/>
    <w:rsid w:val="006B57F8"/>
    <w:rsid w:val="006B6A67"/>
    <w:rsid w:val="006B6AAA"/>
    <w:rsid w:val="006B726C"/>
    <w:rsid w:val="006B7459"/>
    <w:rsid w:val="006C58A8"/>
    <w:rsid w:val="006C6E25"/>
    <w:rsid w:val="006C75E9"/>
    <w:rsid w:val="006C7991"/>
    <w:rsid w:val="006D1324"/>
    <w:rsid w:val="006D1C30"/>
    <w:rsid w:val="006D2417"/>
    <w:rsid w:val="006D4B6C"/>
    <w:rsid w:val="006D50D2"/>
    <w:rsid w:val="006D7EA3"/>
    <w:rsid w:val="006D7ED2"/>
    <w:rsid w:val="006E0E26"/>
    <w:rsid w:val="006E1182"/>
    <w:rsid w:val="006E1CFB"/>
    <w:rsid w:val="006E1F5A"/>
    <w:rsid w:val="006E3758"/>
    <w:rsid w:val="006E37AA"/>
    <w:rsid w:val="006E4582"/>
    <w:rsid w:val="006E5003"/>
    <w:rsid w:val="006E6F8F"/>
    <w:rsid w:val="006F04CB"/>
    <w:rsid w:val="006F108E"/>
    <w:rsid w:val="006F236D"/>
    <w:rsid w:val="006F28D6"/>
    <w:rsid w:val="006F2E2F"/>
    <w:rsid w:val="006F4FF5"/>
    <w:rsid w:val="006F5FBD"/>
    <w:rsid w:val="006F60E1"/>
    <w:rsid w:val="006F78D6"/>
    <w:rsid w:val="0070051E"/>
    <w:rsid w:val="00700566"/>
    <w:rsid w:val="00701408"/>
    <w:rsid w:val="00702411"/>
    <w:rsid w:val="00702DB0"/>
    <w:rsid w:val="00703424"/>
    <w:rsid w:val="00705DAF"/>
    <w:rsid w:val="00705E5B"/>
    <w:rsid w:val="00705FA5"/>
    <w:rsid w:val="0070687B"/>
    <w:rsid w:val="00706BF5"/>
    <w:rsid w:val="00707C1C"/>
    <w:rsid w:val="00711A08"/>
    <w:rsid w:val="00711B04"/>
    <w:rsid w:val="00711F79"/>
    <w:rsid w:val="00712364"/>
    <w:rsid w:val="00712B51"/>
    <w:rsid w:val="00713420"/>
    <w:rsid w:val="007145D6"/>
    <w:rsid w:val="00716234"/>
    <w:rsid w:val="00717110"/>
    <w:rsid w:val="00717A25"/>
    <w:rsid w:val="007203D3"/>
    <w:rsid w:val="00720546"/>
    <w:rsid w:val="00723099"/>
    <w:rsid w:val="007240D1"/>
    <w:rsid w:val="0072482D"/>
    <w:rsid w:val="007248C0"/>
    <w:rsid w:val="00724F23"/>
    <w:rsid w:val="007276F9"/>
    <w:rsid w:val="00730AA2"/>
    <w:rsid w:val="00731276"/>
    <w:rsid w:val="00732102"/>
    <w:rsid w:val="00732C56"/>
    <w:rsid w:val="007334B1"/>
    <w:rsid w:val="00734AE2"/>
    <w:rsid w:val="0073518F"/>
    <w:rsid w:val="007356F0"/>
    <w:rsid w:val="00736902"/>
    <w:rsid w:val="00737784"/>
    <w:rsid w:val="007377B3"/>
    <w:rsid w:val="007404B1"/>
    <w:rsid w:val="007405F1"/>
    <w:rsid w:val="00742222"/>
    <w:rsid w:val="007438D4"/>
    <w:rsid w:val="007450D4"/>
    <w:rsid w:val="007450F9"/>
    <w:rsid w:val="00750BF5"/>
    <w:rsid w:val="00752751"/>
    <w:rsid w:val="0075565E"/>
    <w:rsid w:val="00755FF5"/>
    <w:rsid w:val="00761143"/>
    <w:rsid w:val="00761224"/>
    <w:rsid w:val="00761AD2"/>
    <w:rsid w:val="0076674D"/>
    <w:rsid w:val="00766F86"/>
    <w:rsid w:val="007721BE"/>
    <w:rsid w:val="0077289B"/>
    <w:rsid w:val="00773080"/>
    <w:rsid w:val="007736BA"/>
    <w:rsid w:val="007739A8"/>
    <w:rsid w:val="00777251"/>
    <w:rsid w:val="00777FDB"/>
    <w:rsid w:val="00783756"/>
    <w:rsid w:val="0078479D"/>
    <w:rsid w:val="0078533B"/>
    <w:rsid w:val="00785783"/>
    <w:rsid w:val="00792294"/>
    <w:rsid w:val="0079246A"/>
    <w:rsid w:val="00792D7E"/>
    <w:rsid w:val="007936DD"/>
    <w:rsid w:val="00794D61"/>
    <w:rsid w:val="00794F26"/>
    <w:rsid w:val="007950B4"/>
    <w:rsid w:val="00796081"/>
    <w:rsid w:val="0079673F"/>
    <w:rsid w:val="007A1835"/>
    <w:rsid w:val="007A1C97"/>
    <w:rsid w:val="007A1E56"/>
    <w:rsid w:val="007A3C0C"/>
    <w:rsid w:val="007A42BD"/>
    <w:rsid w:val="007A4DD8"/>
    <w:rsid w:val="007B0ED3"/>
    <w:rsid w:val="007B1CD7"/>
    <w:rsid w:val="007B290C"/>
    <w:rsid w:val="007B35C8"/>
    <w:rsid w:val="007B38AF"/>
    <w:rsid w:val="007B3DF7"/>
    <w:rsid w:val="007B59A8"/>
    <w:rsid w:val="007B63F3"/>
    <w:rsid w:val="007B6FF7"/>
    <w:rsid w:val="007C0FAE"/>
    <w:rsid w:val="007C1D55"/>
    <w:rsid w:val="007C1F4C"/>
    <w:rsid w:val="007C35CE"/>
    <w:rsid w:val="007C44DF"/>
    <w:rsid w:val="007C532F"/>
    <w:rsid w:val="007C598E"/>
    <w:rsid w:val="007C7715"/>
    <w:rsid w:val="007C7A07"/>
    <w:rsid w:val="007D3329"/>
    <w:rsid w:val="007D4046"/>
    <w:rsid w:val="007D5340"/>
    <w:rsid w:val="007D55DD"/>
    <w:rsid w:val="007D5D7E"/>
    <w:rsid w:val="007D669F"/>
    <w:rsid w:val="007D751A"/>
    <w:rsid w:val="007E0CF1"/>
    <w:rsid w:val="007E1733"/>
    <w:rsid w:val="007E1B0A"/>
    <w:rsid w:val="007E3E97"/>
    <w:rsid w:val="007E5306"/>
    <w:rsid w:val="007E6A31"/>
    <w:rsid w:val="007E6A52"/>
    <w:rsid w:val="007E6C2F"/>
    <w:rsid w:val="007E7BAA"/>
    <w:rsid w:val="007F0BB2"/>
    <w:rsid w:val="007F23DA"/>
    <w:rsid w:val="007F79F2"/>
    <w:rsid w:val="0080066C"/>
    <w:rsid w:val="00801044"/>
    <w:rsid w:val="00801620"/>
    <w:rsid w:val="00803736"/>
    <w:rsid w:val="00805B52"/>
    <w:rsid w:val="00806E11"/>
    <w:rsid w:val="00810BFD"/>
    <w:rsid w:val="00811025"/>
    <w:rsid w:val="0081408B"/>
    <w:rsid w:val="008157FF"/>
    <w:rsid w:val="00815D89"/>
    <w:rsid w:val="00816535"/>
    <w:rsid w:val="00820F6A"/>
    <w:rsid w:val="00821F7D"/>
    <w:rsid w:val="008233D1"/>
    <w:rsid w:val="0082407C"/>
    <w:rsid w:val="0082539C"/>
    <w:rsid w:val="008260BE"/>
    <w:rsid w:val="00826F18"/>
    <w:rsid w:val="00830B03"/>
    <w:rsid w:val="00831CA9"/>
    <w:rsid w:val="00832A0F"/>
    <w:rsid w:val="00834CE2"/>
    <w:rsid w:val="00834DFB"/>
    <w:rsid w:val="00835BC1"/>
    <w:rsid w:val="00835D56"/>
    <w:rsid w:val="00837755"/>
    <w:rsid w:val="0083798F"/>
    <w:rsid w:val="00837D7C"/>
    <w:rsid w:val="00840DE3"/>
    <w:rsid w:val="008420D3"/>
    <w:rsid w:val="008420D8"/>
    <w:rsid w:val="00842364"/>
    <w:rsid w:val="00842C1F"/>
    <w:rsid w:val="00844872"/>
    <w:rsid w:val="00844D4C"/>
    <w:rsid w:val="008474E1"/>
    <w:rsid w:val="00847590"/>
    <w:rsid w:val="008512C2"/>
    <w:rsid w:val="008514B8"/>
    <w:rsid w:val="00851FA4"/>
    <w:rsid w:val="00852FCE"/>
    <w:rsid w:val="00853B49"/>
    <w:rsid w:val="008550AC"/>
    <w:rsid w:val="00856D68"/>
    <w:rsid w:val="00860372"/>
    <w:rsid w:val="008607ED"/>
    <w:rsid w:val="008615B5"/>
    <w:rsid w:val="00862001"/>
    <w:rsid w:val="00862DFF"/>
    <w:rsid w:val="008643B8"/>
    <w:rsid w:val="00864A9E"/>
    <w:rsid w:val="00864D51"/>
    <w:rsid w:val="00866AFD"/>
    <w:rsid w:val="00872683"/>
    <w:rsid w:val="0087282B"/>
    <w:rsid w:val="00873514"/>
    <w:rsid w:val="00873C1B"/>
    <w:rsid w:val="0087634B"/>
    <w:rsid w:val="00877D22"/>
    <w:rsid w:val="0088034C"/>
    <w:rsid w:val="00880B71"/>
    <w:rsid w:val="0088128C"/>
    <w:rsid w:val="00883B50"/>
    <w:rsid w:val="00884642"/>
    <w:rsid w:val="00884C96"/>
    <w:rsid w:val="00886980"/>
    <w:rsid w:val="0088743C"/>
    <w:rsid w:val="00887788"/>
    <w:rsid w:val="008878EA"/>
    <w:rsid w:val="008903EE"/>
    <w:rsid w:val="00891A21"/>
    <w:rsid w:val="00892CC8"/>
    <w:rsid w:val="008936B4"/>
    <w:rsid w:val="00894B75"/>
    <w:rsid w:val="00895E58"/>
    <w:rsid w:val="008A1EF6"/>
    <w:rsid w:val="008A3F01"/>
    <w:rsid w:val="008A3F6C"/>
    <w:rsid w:val="008B0945"/>
    <w:rsid w:val="008B1DCB"/>
    <w:rsid w:val="008B42BE"/>
    <w:rsid w:val="008B5EF7"/>
    <w:rsid w:val="008B5F22"/>
    <w:rsid w:val="008B6477"/>
    <w:rsid w:val="008B67BC"/>
    <w:rsid w:val="008B7A4E"/>
    <w:rsid w:val="008B7A5E"/>
    <w:rsid w:val="008C0404"/>
    <w:rsid w:val="008C0743"/>
    <w:rsid w:val="008C1023"/>
    <w:rsid w:val="008C1FE3"/>
    <w:rsid w:val="008C34E2"/>
    <w:rsid w:val="008C3C5F"/>
    <w:rsid w:val="008C5412"/>
    <w:rsid w:val="008C542F"/>
    <w:rsid w:val="008C5860"/>
    <w:rsid w:val="008C5EF8"/>
    <w:rsid w:val="008C6180"/>
    <w:rsid w:val="008D07B5"/>
    <w:rsid w:val="008D119E"/>
    <w:rsid w:val="008D221E"/>
    <w:rsid w:val="008D3815"/>
    <w:rsid w:val="008D4C28"/>
    <w:rsid w:val="008D5001"/>
    <w:rsid w:val="008D50CB"/>
    <w:rsid w:val="008D5FFF"/>
    <w:rsid w:val="008D7A26"/>
    <w:rsid w:val="008E1F33"/>
    <w:rsid w:val="008E205B"/>
    <w:rsid w:val="008E237F"/>
    <w:rsid w:val="008E5164"/>
    <w:rsid w:val="008E6516"/>
    <w:rsid w:val="008F16FF"/>
    <w:rsid w:val="008F3912"/>
    <w:rsid w:val="008F528A"/>
    <w:rsid w:val="008F6C1E"/>
    <w:rsid w:val="008F6F84"/>
    <w:rsid w:val="008F7C1C"/>
    <w:rsid w:val="009013A3"/>
    <w:rsid w:val="00903B78"/>
    <w:rsid w:val="00904ACD"/>
    <w:rsid w:val="00904D1B"/>
    <w:rsid w:val="009054B1"/>
    <w:rsid w:val="00910EA3"/>
    <w:rsid w:val="00911E69"/>
    <w:rsid w:val="00913002"/>
    <w:rsid w:val="009139F2"/>
    <w:rsid w:val="009144D9"/>
    <w:rsid w:val="00914ED1"/>
    <w:rsid w:val="00916752"/>
    <w:rsid w:val="00916B15"/>
    <w:rsid w:val="009203FE"/>
    <w:rsid w:val="0092046A"/>
    <w:rsid w:val="00922EC2"/>
    <w:rsid w:val="00923B03"/>
    <w:rsid w:val="0092408C"/>
    <w:rsid w:val="0092485D"/>
    <w:rsid w:val="00924DD3"/>
    <w:rsid w:val="00925364"/>
    <w:rsid w:val="009256CC"/>
    <w:rsid w:val="0092579C"/>
    <w:rsid w:val="00927256"/>
    <w:rsid w:val="00930A48"/>
    <w:rsid w:val="00931BB5"/>
    <w:rsid w:val="00932C6F"/>
    <w:rsid w:val="009339DA"/>
    <w:rsid w:val="00933C16"/>
    <w:rsid w:val="00934770"/>
    <w:rsid w:val="0093556A"/>
    <w:rsid w:val="009371B1"/>
    <w:rsid w:val="0094088B"/>
    <w:rsid w:val="00942AC9"/>
    <w:rsid w:val="0094588D"/>
    <w:rsid w:val="00947F0F"/>
    <w:rsid w:val="00950BDB"/>
    <w:rsid w:val="00952680"/>
    <w:rsid w:val="00954017"/>
    <w:rsid w:val="00955AE4"/>
    <w:rsid w:val="0095628A"/>
    <w:rsid w:val="00957D33"/>
    <w:rsid w:val="00961D9A"/>
    <w:rsid w:val="009625E3"/>
    <w:rsid w:val="00963C69"/>
    <w:rsid w:val="009701FB"/>
    <w:rsid w:val="00970398"/>
    <w:rsid w:val="00972835"/>
    <w:rsid w:val="009728CA"/>
    <w:rsid w:val="009776B3"/>
    <w:rsid w:val="00977A7E"/>
    <w:rsid w:val="00980670"/>
    <w:rsid w:val="00982780"/>
    <w:rsid w:val="009833D0"/>
    <w:rsid w:val="00983771"/>
    <w:rsid w:val="00984CFC"/>
    <w:rsid w:val="00984D18"/>
    <w:rsid w:val="0098670F"/>
    <w:rsid w:val="009869D9"/>
    <w:rsid w:val="00991445"/>
    <w:rsid w:val="00991CBB"/>
    <w:rsid w:val="00992A97"/>
    <w:rsid w:val="00992AD6"/>
    <w:rsid w:val="00992F2C"/>
    <w:rsid w:val="009973D2"/>
    <w:rsid w:val="00997F6E"/>
    <w:rsid w:val="009A041B"/>
    <w:rsid w:val="009A11EA"/>
    <w:rsid w:val="009A12C8"/>
    <w:rsid w:val="009A1BC5"/>
    <w:rsid w:val="009A1C8A"/>
    <w:rsid w:val="009A2DCB"/>
    <w:rsid w:val="009A528B"/>
    <w:rsid w:val="009A58B5"/>
    <w:rsid w:val="009A7A10"/>
    <w:rsid w:val="009A7C10"/>
    <w:rsid w:val="009B112E"/>
    <w:rsid w:val="009B1F23"/>
    <w:rsid w:val="009B37ED"/>
    <w:rsid w:val="009B5F53"/>
    <w:rsid w:val="009B6FCC"/>
    <w:rsid w:val="009B7660"/>
    <w:rsid w:val="009C1637"/>
    <w:rsid w:val="009C1B69"/>
    <w:rsid w:val="009C257D"/>
    <w:rsid w:val="009C2A0B"/>
    <w:rsid w:val="009C3837"/>
    <w:rsid w:val="009C6A19"/>
    <w:rsid w:val="009C6F9E"/>
    <w:rsid w:val="009C707C"/>
    <w:rsid w:val="009D0238"/>
    <w:rsid w:val="009D20CC"/>
    <w:rsid w:val="009D28B3"/>
    <w:rsid w:val="009D3557"/>
    <w:rsid w:val="009D5365"/>
    <w:rsid w:val="009D61A0"/>
    <w:rsid w:val="009E1010"/>
    <w:rsid w:val="009E20E6"/>
    <w:rsid w:val="009E2BCB"/>
    <w:rsid w:val="009E31E0"/>
    <w:rsid w:val="009E33E7"/>
    <w:rsid w:val="009E4606"/>
    <w:rsid w:val="009E58CE"/>
    <w:rsid w:val="009E60D6"/>
    <w:rsid w:val="009F090D"/>
    <w:rsid w:val="009F0F25"/>
    <w:rsid w:val="009F116F"/>
    <w:rsid w:val="009F3B2B"/>
    <w:rsid w:val="009F49CF"/>
    <w:rsid w:val="009F5680"/>
    <w:rsid w:val="009F5991"/>
    <w:rsid w:val="009F69B5"/>
    <w:rsid w:val="00A00D69"/>
    <w:rsid w:val="00A00DEA"/>
    <w:rsid w:val="00A01B8A"/>
    <w:rsid w:val="00A01EBF"/>
    <w:rsid w:val="00A01FDD"/>
    <w:rsid w:val="00A02C3A"/>
    <w:rsid w:val="00A02CAE"/>
    <w:rsid w:val="00A04EDC"/>
    <w:rsid w:val="00A05AD0"/>
    <w:rsid w:val="00A060C0"/>
    <w:rsid w:val="00A118CF"/>
    <w:rsid w:val="00A1247A"/>
    <w:rsid w:val="00A12822"/>
    <w:rsid w:val="00A1301B"/>
    <w:rsid w:val="00A130DB"/>
    <w:rsid w:val="00A133E0"/>
    <w:rsid w:val="00A139D5"/>
    <w:rsid w:val="00A13ECA"/>
    <w:rsid w:val="00A146C7"/>
    <w:rsid w:val="00A1608C"/>
    <w:rsid w:val="00A16206"/>
    <w:rsid w:val="00A162E0"/>
    <w:rsid w:val="00A17C49"/>
    <w:rsid w:val="00A2084E"/>
    <w:rsid w:val="00A22398"/>
    <w:rsid w:val="00A22817"/>
    <w:rsid w:val="00A24ADA"/>
    <w:rsid w:val="00A24CE6"/>
    <w:rsid w:val="00A25794"/>
    <w:rsid w:val="00A274C1"/>
    <w:rsid w:val="00A30BFA"/>
    <w:rsid w:val="00A31971"/>
    <w:rsid w:val="00A3291D"/>
    <w:rsid w:val="00A352E7"/>
    <w:rsid w:val="00A35680"/>
    <w:rsid w:val="00A35BBC"/>
    <w:rsid w:val="00A35DE1"/>
    <w:rsid w:val="00A36760"/>
    <w:rsid w:val="00A36D5F"/>
    <w:rsid w:val="00A37AFC"/>
    <w:rsid w:val="00A420A0"/>
    <w:rsid w:val="00A42D0D"/>
    <w:rsid w:val="00A4614F"/>
    <w:rsid w:val="00A47C7C"/>
    <w:rsid w:val="00A505A3"/>
    <w:rsid w:val="00A507C9"/>
    <w:rsid w:val="00A5091D"/>
    <w:rsid w:val="00A50DB8"/>
    <w:rsid w:val="00A542D0"/>
    <w:rsid w:val="00A55290"/>
    <w:rsid w:val="00A55551"/>
    <w:rsid w:val="00A56F7A"/>
    <w:rsid w:val="00A60623"/>
    <w:rsid w:val="00A619CA"/>
    <w:rsid w:val="00A625FA"/>
    <w:rsid w:val="00A63542"/>
    <w:rsid w:val="00A64296"/>
    <w:rsid w:val="00A65D7F"/>
    <w:rsid w:val="00A66C05"/>
    <w:rsid w:val="00A671C1"/>
    <w:rsid w:val="00A67212"/>
    <w:rsid w:val="00A673AA"/>
    <w:rsid w:val="00A6750A"/>
    <w:rsid w:val="00A67A6C"/>
    <w:rsid w:val="00A72AE6"/>
    <w:rsid w:val="00A74440"/>
    <w:rsid w:val="00A74450"/>
    <w:rsid w:val="00A75E47"/>
    <w:rsid w:val="00A76E21"/>
    <w:rsid w:val="00A7749C"/>
    <w:rsid w:val="00A77C13"/>
    <w:rsid w:val="00A80BDE"/>
    <w:rsid w:val="00A8118C"/>
    <w:rsid w:val="00A831B3"/>
    <w:rsid w:val="00A84177"/>
    <w:rsid w:val="00A8432F"/>
    <w:rsid w:val="00A87A1C"/>
    <w:rsid w:val="00A91CB0"/>
    <w:rsid w:val="00A921B9"/>
    <w:rsid w:val="00A92B70"/>
    <w:rsid w:val="00A942F4"/>
    <w:rsid w:val="00A96800"/>
    <w:rsid w:val="00A96AF5"/>
    <w:rsid w:val="00A97056"/>
    <w:rsid w:val="00A97BF1"/>
    <w:rsid w:val="00AA1C9E"/>
    <w:rsid w:val="00AA27BF"/>
    <w:rsid w:val="00AA510E"/>
    <w:rsid w:val="00AA51C5"/>
    <w:rsid w:val="00AA5B3E"/>
    <w:rsid w:val="00AA6B63"/>
    <w:rsid w:val="00AA6C5C"/>
    <w:rsid w:val="00AA7773"/>
    <w:rsid w:val="00AB06BD"/>
    <w:rsid w:val="00AB1924"/>
    <w:rsid w:val="00AB1F6D"/>
    <w:rsid w:val="00AB2226"/>
    <w:rsid w:val="00AB2336"/>
    <w:rsid w:val="00AB3757"/>
    <w:rsid w:val="00AB3CC2"/>
    <w:rsid w:val="00AB63AF"/>
    <w:rsid w:val="00AB753A"/>
    <w:rsid w:val="00AC0BD0"/>
    <w:rsid w:val="00AC11D4"/>
    <w:rsid w:val="00AC633A"/>
    <w:rsid w:val="00AD1F35"/>
    <w:rsid w:val="00AD2745"/>
    <w:rsid w:val="00AD3E6B"/>
    <w:rsid w:val="00AD4573"/>
    <w:rsid w:val="00AD541B"/>
    <w:rsid w:val="00AD6D30"/>
    <w:rsid w:val="00AE0C8F"/>
    <w:rsid w:val="00AE17BE"/>
    <w:rsid w:val="00AE20DE"/>
    <w:rsid w:val="00AE2D5E"/>
    <w:rsid w:val="00AE3967"/>
    <w:rsid w:val="00AE4CD5"/>
    <w:rsid w:val="00AE589B"/>
    <w:rsid w:val="00AE653A"/>
    <w:rsid w:val="00AE6AB6"/>
    <w:rsid w:val="00AE7C16"/>
    <w:rsid w:val="00AF1E70"/>
    <w:rsid w:val="00AF338D"/>
    <w:rsid w:val="00AF44F3"/>
    <w:rsid w:val="00AF4756"/>
    <w:rsid w:val="00AF4769"/>
    <w:rsid w:val="00AF7342"/>
    <w:rsid w:val="00AF74DA"/>
    <w:rsid w:val="00B01B92"/>
    <w:rsid w:val="00B02FC4"/>
    <w:rsid w:val="00B03AC9"/>
    <w:rsid w:val="00B0442F"/>
    <w:rsid w:val="00B07754"/>
    <w:rsid w:val="00B12D20"/>
    <w:rsid w:val="00B13B0C"/>
    <w:rsid w:val="00B1506B"/>
    <w:rsid w:val="00B1525A"/>
    <w:rsid w:val="00B15D60"/>
    <w:rsid w:val="00B16BCB"/>
    <w:rsid w:val="00B218E9"/>
    <w:rsid w:val="00B2272F"/>
    <w:rsid w:val="00B22968"/>
    <w:rsid w:val="00B25728"/>
    <w:rsid w:val="00B27006"/>
    <w:rsid w:val="00B31B9E"/>
    <w:rsid w:val="00B33806"/>
    <w:rsid w:val="00B34776"/>
    <w:rsid w:val="00B3568E"/>
    <w:rsid w:val="00B36BEF"/>
    <w:rsid w:val="00B37130"/>
    <w:rsid w:val="00B404F7"/>
    <w:rsid w:val="00B4439A"/>
    <w:rsid w:val="00B44F99"/>
    <w:rsid w:val="00B455D8"/>
    <w:rsid w:val="00B45DCA"/>
    <w:rsid w:val="00B4635B"/>
    <w:rsid w:val="00B53602"/>
    <w:rsid w:val="00B5394A"/>
    <w:rsid w:val="00B53A1F"/>
    <w:rsid w:val="00B53F78"/>
    <w:rsid w:val="00B542A8"/>
    <w:rsid w:val="00B603E6"/>
    <w:rsid w:val="00B60CA5"/>
    <w:rsid w:val="00B60E9C"/>
    <w:rsid w:val="00B61074"/>
    <w:rsid w:val="00B61C7A"/>
    <w:rsid w:val="00B62FDD"/>
    <w:rsid w:val="00B66262"/>
    <w:rsid w:val="00B66582"/>
    <w:rsid w:val="00B70868"/>
    <w:rsid w:val="00B70F10"/>
    <w:rsid w:val="00B7390A"/>
    <w:rsid w:val="00B73B81"/>
    <w:rsid w:val="00B75760"/>
    <w:rsid w:val="00B804CF"/>
    <w:rsid w:val="00B80746"/>
    <w:rsid w:val="00B81EFD"/>
    <w:rsid w:val="00B841F2"/>
    <w:rsid w:val="00B8437D"/>
    <w:rsid w:val="00B84EED"/>
    <w:rsid w:val="00B851FB"/>
    <w:rsid w:val="00B9173E"/>
    <w:rsid w:val="00B923C2"/>
    <w:rsid w:val="00B934F2"/>
    <w:rsid w:val="00B946D8"/>
    <w:rsid w:val="00B967C4"/>
    <w:rsid w:val="00B96B54"/>
    <w:rsid w:val="00BA0123"/>
    <w:rsid w:val="00BA06CB"/>
    <w:rsid w:val="00BA2487"/>
    <w:rsid w:val="00BA2D34"/>
    <w:rsid w:val="00BA3C60"/>
    <w:rsid w:val="00BA4FDC"/>
    <w:rsid w:val="00BA5807"/>
    <w:rsid w:val="00BA62EC"/>
    <w:rsid w:val="00BA689B"/>
    <w:rsid w:val="00BA7B79"/>
    <w:rsid w:val="00BB3518"/>
    <w:rsid w:val="00BB3BB7"/>
    <w:rsid w:val="00BB6F12"/>
    <w:rsid w:val="00BB7552"/>
    <w:rsid w:val="00BB7CA1"/>
    <w:rsid w:val="00BC0027"/>
    <w:rsid w:val="00BC045D"/>
    <w:rsid w:val="00BC1DDC"/>
    <w:rsid w:val="00BC3AEF"/>
    <w:rsid w:val="00BC4C0A"/>
    <w:rsid w:val="00BC5F9A"/>
    <w:rsid w:val="00BC7467"/>
    <w:rsid w:val="00BD0735"/>
    <w:rsid w:val="00BD09AD"/>
    <w:rsid w:val="00BD1FCA"/>
    <w:rsid w:val="00BD2D57"/>
    <w:rsid w:val="00BD312E"/>
    <w:rsid w:val="00BD3241"/>
    <w:rsid w:val="00BD3A17"/>
    <w:rsid w:val="00BD3BEC"/>
    <w:rsid w:val="00BD46BD"/>
    <w:rsid w:val="00BD585C"/>
    <w:rsid w:val="00BD7B9A"/>
    <w:rsid w:val="00BE00C8"/>
    <w:rsid w:val="00BE0203"/>
    <w:rsid w:val="00BE0C2A"/>
    <w:rsid w:val="00BE14E8"/>
    <w:rsid w:val="00BE1C50"/>
    <w:rsid w:val="00BE35F9"/>
    <w:rsid w:val="00BE661F"/>
    <w:rsid w:val="00BF17FD"/>
    <w:rsid w:val="00BF523E"/>
    <w:rsid w:val="00BF5499"/>
    <w:rsid w:val="00BF5C9E"/>
    <w:rsid w:val="00BF5F80"/>
    <w:rsid w:val="00C005EE"/>
    <w:rsid w:val="00C00B65"/>
    <w:rsid w:val="00C012A6"/>
    <w:rsid w:val="00C04B46"/>
    <w:rsid w:val="00C059E8"/>
    <w:rsid w:val="00C068AA"/>
    <w:rsid w:val="00C07A11"/>
    <w:rsid w:val="00C11340"/>
    <w:rsid w:val="00C11892"/>
    <w:rsid w:val="00C12117"/>
    <w:rsid w:val="00C16B55"/>
    <w:rsid w:val="00C20727"/>
    <w:rsid w:val="00C241A2"/>
    <w:rsid w:val="00C25BA6"/>
    <w:rsid w:val="00C305B6"/>
    <w:rsid w:val="00C30AEB"/>
    <w:rsid w:val="00C30C1A"/>
    <w:rsid w:val="00C30D8E"/>
    <w:rsid w:val="00C311E8"/>
    <w:rsid w:val="00C31CB7"/>
    <w:rsid w:val="00C32C38"/>
    <w:rsid w:val="00C332B0"/>
    <w:rsid w:val="00C33872"/>
    <w:rsid w:val="00C35342"/>
    <w:rsid w:val="00C3580F"/>
    <w:rsid w:val="00C36148"/>
    <w:rsid w:val="00C362AD"/>
    <w:rsid w:val="00C36E9A"/>
    <w:rsid w:val="00C37ABF"/>
    <w:rsid w:val="00C37E53"/>
    <w:rsid w:val="00C419DF"/>
    <w:rsid w:val="00C41D03"/>
    <w:rsid w:val="00C42E76"/>
    <w:rsid w:val="00C43798"/>
    <w:rsid w:val="00C45BE0"/>
    <w:rsid w:val="00C47E80"/>
    <w:rsid w:val="00C50A60"/>
    <w:rsid w:val="00C50C96"/>
    <w:rsid w:val="00C511EA"/>
    <w:rsid w:val="00C52061"/>
    <w:rsid w:val="00C526C3"/>
    <w:rsid w:val="00C52CC9"/>
    <w:rsid w:val="00C53E0A"/>
    <w:rsid w:val="00C56BEB"/>
    <w:rsid w:val="00C57158"/>
    <w:rsid w:val="00C57ED4"/>
    <w:rsid w:val="00C603D2"/>
    <w:rsid w:val="00C60799"/>
    <w:rsid w:val="00C60EE3"/>
    <w:rsid w:val="00C62AEA"/>
    <w:rsid w:val="00C63E79"/>
    <w:rsid w:val="00C645BE"/>
    <w:rsid w:val="00C64F69"/>
    <w:rsid w:val="00C65174"/>
    <w:rsid w:val="00C67D94"/>
    <w:rsid w:val="00C733B0"/>
    <w:rsid w:val="00C75266"/>
    <w:rsid w:val="00C75C77"/>
    <w:rsid w:val="00C776AC"/>
    <w:rsid w:val="00C77FE1"/>
    <w:rsid w:val="00C8048B"/>
    <w:rsid w:val="00C8138B"/>
    <w:rsid w:val="00C82BA6"/>
    <w:rsid w:val="00C82C27"/>
    <w:rsid w:val="00C84569"/>
    <w:rsid w:val="00C854D7"/>
    <w:rsid w:val="00C86A7E"/>
    <w:rsid w:val="00C86D56"/>
    <w:rsid w:val="00C87357"/>
    <w:rsid w:val="00C877AE"/>
    <w:rsid w:val="00C877E2"/>
    <w:rsid w:val="00C87BC0"/>
    <w:rsid w:val="00C91129"/>
    <w:rsid w:val="00C91D63"/>
    <w:rsid w:val="00C92B4C"/>
    <w:rsid w:val="00C92D4C"/>
    <w:rsid w:val="00C946B2"/>
    <w:rsid w:val="00C97D7B"/>
    <w:rsid w:val="00CA1946"/>
    <w:rsid w:val="00CA3399"/>
    <w:rsid w:val="00CA3B1D"/>
    <w:rsid w:val="00CA3D37"/>
    <w:rsid w:val="00CA4366"/>
    <w:rsid w:val="00CA446F"/>
    <w:rsid w:val="00CA4E47"/>
    <w:rsid w:val="00CA54FC"/>
    <w:rsid w:val="00CA6230"/>
    <w:rsid w:val="00CA6ADB"/>
    <w:rsid w:val="00CA6CAD"/>
    <w:rsid w:val="00CB108D"/>
    <w:rsid w:val="00CB1A72"/>
    <w:rsid w:val="00CB5E64"/>
    <w:rsid w:val="00CB690C"/>
    <w:rsid w:val="00CB7171"/>
    <w:rsid w:val="00CB71BE"/>
    <w:rsid w:val="00CB791B"/>
    <w:rsid w:val="00CB79B7"/>
    <w:rsid w:val="00CB7F4F"/>
    <w:rsid w:val="00CC0843"/>
    <w:rsid w:val="00CC16E2"/>
    <w:rsid w:val="00CC2A2D"/>
    <w:rsid w:val="00CC2CB8"/>
    <w:rsid w:val="00CC4178"/>
    <w:rsid w:val="00CC4C88"/>
    <w:rsid w:val="00CC5F3E"/>
    <w:rsid w:val="00CD0B91"/>
    <w:rsid w:val="00CD0D60"/>
    <w:rsid w:val="00CD13B7"/>
    <w:rsid w:val="00CD24FD"/>
    <w:rsid w:val="00CD454F"/>
    <w:rsid w:val="00CD4E5D"/>
    <w:rsid w:val="00CD582D"/>
    <w:rsid w:val="00CD71A2"/>
    <w:rsid w:val="00CE02AC"/>
    <w:rsid w:val="00CE0377"/>
    <w:rsid w:val="00CE0476"/>
    <w:rsid w:val="00CE0BFA"/>
    <w:rsid w:val="00CE291D"/>
    <w:rsid w:val="00CE2F28"/>
    <w:rsid w:val="00CE3FBD"/>
    <w:rsid w:val="00CE476D"/>
    <w:rsid w:val="00CE5317"/>
    <w:rsid w:val="00CE702D"/>
    <w:rsid w:val="00CF2024"/>
    <w:rsid w:val="00CF34F7"/>
    <w:rsid w:val="00CF3C1E"/>
    <w:rsid w:val="00CF40D0"/>
    <w:rsid w:val="00CF5987"/>
    <w:rsid w:val="00CF5DA5"/>
    <w:rsid w:val="00CF6C36"/>
    <w:rsid w:val="00CF6C5F"/>
    <w:rsid w:val="00CF6E2A"/>
    <w:rsid w:val="00D00668"/>
    <w:rsid w:val="00D0076C"/>
    <w:rsid w:val="00D01E43"/>
    <w:rsid w:val="00D02089"/>
    <w:rsid w:val="00D02559"/>
    <w:rsid w:val="00D027DB"/>
    <w:rsid w:val="00D04760"/>
    <w:rsid w:val="00D05A3F"/>
    <w:rsid w:val="00D068C5"/>
    <w:rsid w:val="00D07D88"/>
    <w:rsid w:val="00D101D4"/>
    <w:rsid w:val="00D10A08"/>
    <w:rsid w:val="00D10A69"/>
    <w:rsid w:val="00D11F72"/>
    <w:rsid w:val="00D12587"/>
    <w:rsid w:val="00D128A1"/>
    <w:rsid w:val="00D12999"/>
    <w:rsid w:val="00D132A9"/>
    <w:rsid w:val="00D141A2"/>
    <w:rsid w:val="00D14314"/>
    <w:rsid w:val="00D15AFF"/>
    <w:rsid w:val="00D15FB9"/>
    <w:rsid w:val="00D16C94"/>
    <w:rsid w:val="00D176B5"/>
    <w:rsid w:val="00D20212"/>
    <w:rsid w:val="00D20B39"/>
    <w:rsid w:val="00D235A0"/>
    <w:rsid w:val="00D23F57"/>
    <w:rsid w:val="00D269C3"/>
    <w:rsid w:val="00D2797B"/>
    <w:rsid w:val="00D30CA3"/>
    <w:rsid w:val="00D312C4"/>
    <w:rsid w:val="00D31D2F"/>
    <w:rsid w:val="00D32FF7"/>
    <w:rsid w:val="00D34DB5"/>
    <w:rsid w:val="00D35946"/>
    <w:rsid w:val="00D36A18"/>
    <w:rsid w:val="00D3724A"/>
    <w:rsid w:val="00D37536"/>
    <w:rsid w:val="00D43806"/>
    <w:rsid w:val="00D447DA"/>
    <w:rsid w:val="00D44C06"/>
    <w:rsid w:val="00D4720E"/>
    <w:rsid w:val="00D47D61"/>
    <w:rsid w:val="00D5031A"/>
    <w:rsid w:val="00D50F87"/>
    <w:rsid w:val="00D518C8"/>
    <w:rsid w:val="00D53466"/>
    <w:rsid w:val="00D53F51"/>
    <w:rsid w:val="00D540DA"/>
    <w:rsid w:val="00D549B4"/>
    <w:rsid w:val="00D60C43"/>
    <w:rsid w:val="00D60FF9"/>
    <w:rsid w:val="00D6135D"/>
    <w:rsid w:val="00D645DD"/>
    <w:rsid w:val="00D65802"/>
    <w:rsid w:val="00D671A2"/>
    <w:rsid w:val="00D678D3"/>
    <w:rsid w:val="00D75BA7"/>
    <w:rsid w:val="00D77952"/>
    <w:rsid w:val="00D81C20"/>
    <w:rsid w:val="00D8723B"/>
    <w:rsid w:val="00D9072B"/>
    <w:rsid w:val="00D90B37"/>
    <w:rsid w:val="00D91BC9"/>
    <w:rsid w:val="00D93FA3"/>
    <w:rsid w:val="00D95486"/>
    <w:rsid w:val="00DA0CB2"/>
    <w:rsid w:val="00DA3D0C"/>
    <w:rsid w:val="00DA4778"/>
    <w:rsid w:val="00DA544D"/>
    <w:rsid w:val="00DA5EDF"/>
    <w:rsid w:val="00DA6C19"/>
    <w:rsid w:val="00DB0F23"/>
    <w:rsid w:val="00DB2252"/>
    <w:rsid w:val="00DB64F9"/>
    <w:rsid w:val="00DC0C02"/>
    <w:rsid w:val="00DC29D3"/>
    <w:rsid w:val="00DC29FA"/>
    <w:rsid w:val="00DC4D22"/>
    <w:rsid w:val="00DC50AE"/>
    <w:rsid w:val="00DC5E48"/>
    <w:rsid w:val="00DD7BA0"/>
    <w:rsid w:val="00DE0627"/>
    <w:rsid w:val="00DE1EBE"/>
    <w:rsid w:val="00DE6FF2"/>
    <w:rsid w:val="00DF28C0"/>
    <w:rsid w:val="00DF2C9A"/>
    <w:rsid w:val="00DF540C"/>
    <w:rsid w:val="00DF70D8"/>
    <w:rsid w:val="00E008B7"/>
    <w:rsid w:val="00E03AE9"/>
    <w:rsid w:val="00E03E08"/>
    <w:rsid w:val="00E041E4"/>
    <w:rsid w:val="00E056BD"/>
    <w:rsid w:val="00E05C98"/>
    <w:rsid w:val="00E12737"/>
    <w:rsid w:val="00E12D8F"/>
    <w:rsid w:val="00E13371"/>
    <w:rsid w:val="00E13456"/>
    <w:rsid w:val="00E13C3B"/>
    <w:rsid w:val="00E147B5"/>
    <w:rsid w:val="00E14991"/>
    <w:rsid w:val="00E1655B"/>
    <w:rsid w:val="00E2034E"/>
    <w:rsid w:val="00E211AB"/>
    <w:rsid w:val="00E24AA5"/>
    <w:rsid w:val="00E2775B"/>
    <w:rsid w:val="00E3122F"/>
    <w:rsid w:val="00E32103"/>
    <w:rsid w:val="00E340D5"/>
    <w:rsid w:val="00E34B0E"/>
    <w:rsid w:val="00E363C8"/>
    <w:rsid w:val="00E37768"/>
    <w:rsid w:val="00E37B25"/>
    <w:rsid w:val="00E4200B"/>
    <w:rsid w:val="00E44ABE"/>
    <w:rsid w:val="00E5056D"/>
    <w:rsid w:val="00E51457"/>
    <w:rsid w:val="00E51DFE"/>
    <w:rsid w:val="00E522F5"/>
    <w:rsid w:val="00E52784"/>
    <w:rsid w:val="00E53A6B"/>
    <w:rsid w:val="00E53CB3"/>
    <w:rsid w:val="00E556B6"/>
    <w:rsid w:val="00E62D84"/>
    <w:rsid w:val="00E63A9E"/>
    <w:rsid w:val="00E658D7"/>
    <w:rsid w:val="00E66227"/>
    <w:rsid w:val="00E66DD7"/>
    <w:rsid w:val="00E67CE0"/>
    <w:rsid w:val="00E70932"/>
    <w:rsid w:val="00E73DEF"/>
    <w:rsid w:val="00E75978"/>
    <w:rsid w:val="00E76569"/>
    <w:rsid w:val="00E77683"/>
    <w:rsid w:val="00E801B9"/>
    <w:rsid w:val="00E811D1"/>
    <w:rsid w:val="00E827AB"/>
    <w:rsid w:val="00E83656"/>
    <w:rsid w:val="00E86A56"/>
    <w:rsid w:val="00E9170F"/>
    <w:rsid w:val="00E93B66"/>
    <w:rsid w:val="00E93D79"/>
    <w:rsid w:val="00E95323"/>
    <w:rsid w:val="00E96E59"/>
    <w:rsid w:val="00E96ECD"/>
    <w:rsid w:val="00E971D8"/>
    <w:rsid w:val="00E97985"/>
    <w:rsid w:val="00E97B0C"/>
    <w:rsid w:val="00EA1524"/>
    <w:rsid w:val="00EA2704"/>
    <w:rsid w:val="00EA3742"/>
    <w:rsid w:val="00EA528C"/>
    <w:rsid w:val="00EA645C"/>
    <w:rsid w:val="00EA7000"/>
    <w:rsid w:val="00EB001E"/>
    <w:rsid w:val="00EB0557"/>
    <w:rsid w:val="00EB0B80"/>
    <w:rsid w:val="00EB44C2"/>
    <w:rsid w:val="00EB627D"/>
    <w:rsid w:val="00EB6A54"/>
    <w:rsid w:val="00EB7BF7"/>
    <w:rsid w:val="00EC02B6"/>
    <w:rsid w:val="00EC033E"/>
    <w:rsid w:val="00EC3A0A"/>
    <w:rsid w:val="00EC48CE"/>
    <w:rsid w:val="00EC52D6"/>
    <w:rsid w:val="00EC5579"/>
    <w:rsid w:val="00ED03C0"/>
    <w:rsid w:val="00ED0937"/>
    <w:rsid w:val="00ED1FBC"/>
    <w:rsid w:val="00ED1FF9"/>
    <w:rsid w:val="00ED2630"/>
    <w:rsid w:val="00ED2667"/>
    <w:rsid w:val="00ED49FF"/>
    <w:rsid w:val="00ED5B72"/>
    <w:rsid w:val="00ED63D6"/>
    <w:rsid w:val="00EE164A"/>
    <w:rsid w:val="00EE1B13"/>
    <w:rsid w:val="00EE268B"/>
    <w:rsid w:val="00EE41CF"/>
    <w:rsid w:val="00EE4ECF"/>
    <w:rsid w:val="00EE5B15"/>
    <w:rsid w:val="00EE6B21"/>
    <w:rsid w:val="00EE6C47"/>
    <w:rsid w:val="00EF03D2"/>
    <w:rsid w:val="00EF130D"/>
    <w:rsid w:val="00EF1BE6"/>
    <w:rsid w:val="00EF2C44"/>
    <w:rsid w:val="00EF36E8"/>
    <w:rsid w:val="00EF4613"/>
    <w:rsid w:val="00EF54CF"/>
    <w:rsid w:val="00EF6A0D"/>
    <w:rsid w:val="00EF6BC6"/>
    <w:rsid w:val="00EF7303"/>
    <w:rsid w:val="00EF7591"/>
    <w:rsid w:val="00F014C5"/>
    <w:rsid w:val="00F03001"/>
    <w:rsid w:val="00F03368"/>
    <w:rsid w:val="00F03A87"/>
    <w:rsid w:val="00F03B1B"/>
    <w:rsid w:val="00F03D79"/>
    <w:rsid w:val="00F06FA9"/>
    <w:rsid w:val="00F070EA"/>
    <w:rsid w:val="00F10120"/>
    <w:rsid w:val="00F1096E"/>
    <w:rsid w:val="00F1255F"/>
    <w:rsid w:val="00F126A1"/>
    <w:rsid w:val="00F12849"/>
    <w:rsid w:val="00F14980"/>
    <w:rsid w:val="00F156C7"/>
    <w:rsid w:val="00F15A60"/>
    <w:rsid w:val="00F17A84"/>
    <w:rsid w:val="00F21A12"/>
    <w:rsid w:val="00F21EF7"/>
    <w:rsid w:val="00F22006"/>
    <w:rsid w:val="00F24DA6"/>
    <w:rsid w:val="00F25C44"/>
    <w:rsid w:val="00F26156"/>
    <w:rsid w:val="00F26565"/>
    <w:rsid w:val="00F27092"/>
    <w:rsid w:val="00F2787D"/>
    <w:rsid w:val="00F30C6A"/>
    <w:rsid w:val="00F3116B"/>
    <w:rsid w:val="00F31EEA"/>
    <w:rsid w:val="00F32ED2"/>
    <w:rsid w:val="00F366CE"/>
    <w:rsid w:val="00F37B63"/>
    <w:rsid w:val="00F41369"/>
    <w:rsid w:val="00F4176D"/>
    <w:rsid w:val="00F41BDB"/>
    <w:rsid w:val="00F43AD1"/>
    <w:rsid w:val="00F466D0"/>
    <w:rsid w:val="00F50569"/>
    <w:rsid w:val="00F53E45"/>
    <w:rsid w:val="00F552EE"/>
    <w:rsid w:val="00F61BAD"/>
    <w:rsid w:val="00F642C9"/>
    <w:rsid w:val="00F64653"/>
    <w:rsid w:val="00F655F1"/>
    <w:rsid w:val="00F658DC"/>
    <w:rsid w:val="00F66F88"/>
    <w:rsid w:val="00F66FF8"/>
    <w:rsid w:val="00F70C23"/>
    <w:rsid w:val="00F719BD"/>
    <w:rsid w:val="00F72290"/>
    <w:rsid w:val="00F72369"/>
    <w:rsid w:val="00F72654"/>
    <w:rsid w:val="00F73FDA"/>
    <w:rsid w:val="00F75970"/>
    <w:rsid w:val="00F75BC2"/>
    <w:rsid w:val="00F76611"/>
    <w:rsid w:val="00F80873"/>
    <w:rsid w:val="00F81096"/>
    <w:rsid w:val="00F85907"/>
    <w:rsid w:val="00F86F07"/>
    <w:rsid w:val="00F87F89"/>
    <w:rsid w:val="00F91B05"/>
    <w:rsid w:val="00F92A6F"/>
    <w:rsid w:val="00F93325"/>
    <w:rsid w:val="00F94C04"/>
    <w:rsid w:val="00F9678F"/>
    <w:rsid w:val="00F9729E"/>
    <w:rsid w:val="00F97995"/>
    <w:rsid w:val="00FA08C7"/>
    <w:rsid w:val="00FA4336"/>
    <w:rsid w:val="00FB039C"/>
    <w:rsid w:val="00FB1B71"/>
    <w:rsid w:val="00FB2EC0"/>
    <w:rsid w:val="00FB3A82"/>
    <w:rsid w:val="00FB3F51"/>
    <w:rsid w:val="00FB5E5E"/>
    <w:rsid w:val="00FB6B5C"/>
    <w:rsid w:val="00FB79AF"/>
    <w:rsid w:val="00FC003F"/>
    <w:rsid w:val="00FC0EDB"/>
    <w:rsid w:val="00FC4B60"/>
    <w:rsid w:val="00FC4F3B"/>
    <w:rsid w:val="00FC67F0"/>
    <w:rsid w:val="00FC68B8"/>
    <w:rsid w:val="00FC7255"/>
    <w:rsid w:val="00FD1D2E"/>
    <w:rsid w:val="00FD2596"/>
    <w:rsid w:val="00FD42AE"/>
    <w:rsid w:val="00FD4DBE"/>
    <w:rsid w:val="00FD538D"/>
    <w:rsid w:val="00FD5432"/>
    <w:rsid w:val="00FD7C9B"/>
    <w:rsid w:val="00FD7D27"/>
    <w:rsid w:val="00FE0387"/>
    <w:rsid w:val="00FE15A2"/>
    <w:rsid w:val="00FE23B8"/>
    <w:rsid w:val="00FE3C16"/>
    <w:rsid w:val="00FE3F13"/>
    <w:rsid w:val="00FE5982"/>
    <w:rsid w:val="00FE7808"/>
    <w:rsid w:val="00FE7A3A"/>
    <w:rsid w:val="00FF0A24"/>
    <w:rsid w:val="00FF216A"/>
    <w:rsid w:val="00FF258B"/>
    <w:rsid w:val="00FF46E6"/>
    <w:rsid w:val="00FF6D5D"/>
    <w:rsid w:val="00FF7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D4DFA"/>
  <w15:docId w15:val="{FA18FC82-A9FE-4B82-A1DB-E8C41F32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C2A2D"/>
    <w:pPr>
      <w:suppressAutoHyphens/>
    </w:pPr>
    <w:rPr>
      <w:rFonts w:eastAsia="MS Mincho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nhideWhenUsed/>
    <w:qFormat/>
    <w:rsid w:val="003F16B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deltesto1"/>
    <w:rsid w:val="00EA270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rpodeltesto1">
    <w:name w:val="Corpo del testo1"/>
    <w:basedOn w:val="Normale"/>
    <w:rsid w:val="00EA2704"/>
    <w:pPr>
      <w:suppressAutoHyphens w:val="0"/>
      <w:spacing w:before="280" w:after="280"/>
    </w:pPr>
    <w:rPr>
      <w:rFonts w:eastAsia="Times New Roman"/>
    </w:rPr>
  </w:style>
  <w:style w:type="paragraph" w:styleId="Elenco">
    <w:name w:val="List"/>
    <w:basedOn w:val="Corpodel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EA2704"/>
    <w:pPr>
      <w:suppressLineNumbers/>
    </w:pPr>
    <w:rPr>
      <w:rFonts w:cs="Tahoma"/>
    </w:rPr>
  </w:style>
  <w:style w:type="paragraph" w:styleId="NormaleWeb">
    <w:name w:val="Normal (Web)"/>
    <w:basedOn w:val="Normale"/>
    <w:uiPriority w:val="99"/>
    <w:rsid w:val="00EA2704"/>
    <w:pPr>
      <w:suppressAutoHyphens w:val="0"/>
      <w:spacing w:before="280" w:after="280"/>
    </w:pPr>
    <w:rPr>
      <w:rFonts w:eastAsia="Times New Roman"/>
    </w:rPr>
  </w:style>
  <w:style w:type="paragraph" w:styleId="Testofumetto">
    <w:name w:val="Balloon Text"/>
    <w:basedOn w:val="Normale"/>
    <w:semiHidden/>
    <w:rsid w:val="00330EC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</w:p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suppressAutoHyphens w:val="0"/>
      <w:ind w:left="708"/>
    </w:pPr>
    <w:rPr>
      <w:rFonts w:eastAsia="Times New Roman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searchkey">
    <w:name w:val="searchkey"/>
    <w:basedOn w:val="Carpredefinitoparagrafo"/>
    <w:rsid w:val="00904ACD"/>
  </w:style>
  <w:style w:type="paragraph" w:customStyle="1" w:styleId="xmsonormal">
    <w:name w:val="x_msonormal"/>
    <w:basedOn w:val="Normale"/>
    <w:rsid w:val="00D02559"/>
    <w:pPr>
      <w:suppressAutoHyphens w:val="0"/>
      <w:spacing w:before="100" w:beforeAutospacing="1" w:after="100" w:afterAutospacing="1"/>
    </w:pPr>
    <w:rPr>
      <w:rFonts w:eastAsia="Times New Roman"/>
      <w:lang w:eastAsia="it-IT"/>
    </w:rPr>
  </w:style>
  <w:style w:type="table" w:styleId="Grigliatabella">
    <w:name w:val="Table Grid"/>
    <w:basedOn w:val="Tabellanormale"/>
    <w:uiPriority w:val="39"/>
    <w:rsid w:val="00650F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uiPriority w:val="99"/>
    <w:semiHidden/>
    <w:unhideWhenUsed/>
    <w:rsid w:val="002F1CD9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9869D9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986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9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4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rantedetenutilazio.it" TargetMode="External"/><Relationship Id="rId1" Type="http://schemas.openxmlformats.org/officeDocument/2006/relationships/hyperlink" Target="mailto:ufficiostampagppl@regione.lazio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rantedetenutilazio.it" TargetMode="External"/><Relationship Id="rId1" Type="http://schemas.openxmlformats.org/officeDocument/2006/relationships/hyperlink" Target="mailto:ufficiostampagppl@regione.lazi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E63A9-3B07-45B3-A0D9-449F0E98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ALL’ATTENZIONE DEL CAPO-CRONISTA</vt:lpstr>
    </vt:vector>
  </TitlesOfParts>
  <Company/>
  <LinksUpToDate>false</LinksUpToDate>
  <CharactersWithSpaces>2728</CharactersWithSpaces>
  <SharedDoc>false</SharedDoc>
  <HLinks>
    <vt:vector size="24" baseType="variant"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  <vt:variant>
        <vt:i4>8060990</vt:i4>
      </vt:variant>
      <vt:variant>
        <vt:i4>3</vt:i4>
      </vt:variant>
      <vt:variant>
        <vt:i4>0</vt:i4>
      </vt:variant>
      <vt:variant>
        <vt:i4>5</vt:i4>
      </vt:variant>
      <vt:variant>
        <vt:lpwstr>http://www.garantedetenutilazio.it/</vt:lpwstr>
      </vt:variant>
      <vt:variant>
        <vt:lpwstr/>
      </vt:variant>
      <vt:variant>
        <vt:i4>1441907</vt:i4>
      </vt:variant>
      <vt:variant>
        <vt:i4>0</vt:i4>
      </vt:variant>
      <vt:variant>
        <vt:i4>0</vt:i4>
      </vt:variant>
      <vt:variant>
        <vt:i4>5</vt:i4>
      </vt:variant>
      <vt:variant>
        <vt:lpwstr>mailto:ufficiostampagppl@regione.lazio.it</vt:lpwstr>
      </vt:variant>
      <vt:variant>
        <vt:lpwstr/>
      </vt:variant>
      <vt:variant>
        <vt:i4>4915221</vt:i4>
      </vt:variant>
      <vt:variant>
        <vt:i4>-1</vt:i4>
      </vt:variant>
      <vt:variant>
        <vt:i4>2050</vt:i4>
      </vt:variant>
      <vt:variant>
        <vt:i4>1</vt:i4>
      </vt:variant>
      <vt:variant>
        <vt:lpwstr>http://www.garantedirittidetenutilazio.it/logogar.jpg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subject/>
  <dc:creator>Ugo Degl'Innocenti</dc:creator>
  <cp:keywords/>
  <dc:description/>
  <cp:lastModifiedBy>Ugo Degl'Innocenti</cp:lastModifiedBy>
  <cp:revision>4</cp:revision>
  <cp:lastPrinted>2023-07-05T12:18:00Z</cp:lastPrinted>
  <dcterms:created xsi:type="dcterms:W3CDTF">2023-07-05T10:48:00Z</dcterms:created>
  <dcterms:modified xsi:type="dcterms:W3CDTF">2023-07-05T12:41:00Z</dcterms:modified>
</cp:coreProperties>
</file>