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09DE" w14:textId="77777777" w:rsidR="001F407B" w:rsidRDefault="001F407B" w:rsidP="001F407B">
      <w:pPr>
        <w:spacing w:line="240" w:lineRule="auto"/>
        <w:ind w:firstLine="0"/>
        <w:jc w:val="both"/>
        <w:rPr>
          <w:rFonts w:ascii="Futura Md BT" w:eastAsia="Times New Roman" w:hAnsi="Futura Md BT"/>
          <w:sz w:val="28"/>
          <w:szCs w:val="28"/>
          <w:lang w:eastAsia="it-IT"/>
        </w:rPr>
      </w:pPr>
    </w:p>
    <w:p w14:paraId="67527A89" w14:textId="77777777" w:rsidR="00B43C09" w:rsidRPr="00B43C09" w:rsidRDefault="00B43C09" w:rsidP="00B43C09">
      <w:pPr>
        <w:spacing w:line="240" w:lineRule="auto"/>
        <w:ind w:firstLine="0"/>
        <w:jc w:val="both"/>
        <w:rPr>
          <w:rFonts w:ascii="Futura Md BT" w:eastAsia="Calibri" w:hAnsi="Futura Md BT"/>
          <w:sz w:val="28"/>
          <w:szCs w:val="28"/>
          <w:lang w:eastAsia="en-US"/>
        </w:rPr>
      </w:pPr>
      <w:r w:rsidRPr="00B43C09">
        <w:rPr>
          <w:rFonts w:ascii="Futura Md BT" w:eastAsia="Calibri" w:hAnsi="Futura Md BT"/>
          <w:sz w:val="28"/>
          <w:szCs w:val="28"/>
          <w:lang w:eastAsia="en-US"/>
        </w:rPr>
        <w:t xml:space="preserve">LA STRADA NON </w:t>
      </w:r>
      <w:proofErr w:type="gramStart"/>
      <w:r w:rsidRPr="00B43C09">
        <w:rPr>
          <w:rFonts w:ascii="Futura Md BT" w:eastAsia="Calibri" w:hAnsi="Futura Md BT"/>
          <w:sz w:val="28"/>
          <w:szCs w:val="28"/>
          <w:lang w:eastAsia="en-US"/>
        </w:rPr>
        <w:t>E’</w:t>
      </w:r>
      <w:proofErr w:type="gramEnd"/>
      <w:r w:rsidRPr="00B43C09">
        <w:rPr>
          <w:rFonts w:ascii="Futura Md BT" w:eastAsia="Calibri" w:hAnsi="Futura Md BT"/>
          <w:sz w:val="28"/>
          <w:szCs w:val="28"/>
          <w:lang w:eastAsia="en-US"/>
        </w:rPr>
        <w:t xml:space="preserve"> UN POSACENERE”: RISCHIO INCENDI, LA CAMPAGNA ANAS  </w:t>
      </w:r>
    </w:p>
    <w:p w14:paraId="6233D433"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Futura Md BT" w:eastAsia="Calibri" w:hAnsi="Futura Md BT"/>
          <w:sz w:val="28"/>
          <w:szCs w:val="28"/>
          <w:lang w:eastAsia="en-US"/>
        </w:rPr>
        <w:t> </w:t>
      </w:r>
    </w:p>
    <w:p w14:paraId="7960A115" w14:textId="77777777" w:rsidR="00B43C09" w:rsidRPr="00B43C09" w:rsidRDefault="00B43C09" w:rsidP="00B43C09">
      <w:pPr>
        <w:numPr>
          <w:ilvl w:val="0"/>
          <w:numId w:val="2"/>
        </w:numPr>
        <w:spacing w:line="276" w:lineRule="auto"/>
        <w:jc w:val="both"/>
        <w:rPr>
          <w:rFonts w:ascii="Garamond" w:eastAsia="Times New Roman" w:hAnsi="Garamond"/>
          <w:b w:val="0"/>
          <w:bCs w:val="0"/>
          <w:sz w:val="24"/>
          <w:szCs w:val="24"/>
          <w:lang w:eastAsia="en-US"/>
        </w:rPr>
      </w:pPr>
      <w:r w:rsidRPr="00B43C09">
        <w:rPr>
          <w:rFonts w:ascii="Garamond" w:eastAsia="Times New Roman" w:hAnsi="Garamond"/>
          <w:sz w:val="24"/>
          <w:szCs w:val="24"/>
          <w:lang w:eastAsia="en-US"/>
        </w:rPr>
        <w:t>L’AD Aldo Isi: “L’incolumità di chi viaggia e la salvaguardia dell’habitat passano inevitabilmente dalla buona condotta di chi percorre le nostre strade”</w:t>
      </w:r>
    </w:p>
    <w:p w14:paraId="0B10ACCD" w14:textId="77777777" w:rsidR="00B43C09" w:rsidRPr="00B43C09" w:rsidRDefault="00B43C09" w:rsidP="00B43C09">
      <w:pPr>
        <w:numPr>
          <w:ilvl w:val="0"/>
          <w:numId w:val="2"/>
        </w:numPr>
        <w:spacing w:line="276" w:lineRule="auto"/>
        <w:jc w:val="both"/>
        <w:rPr>
          <w:rFonts w:ascii="Garamond" w:eastAsia="Times New Roman" w:hAnsi="Garamond"/>
          <w:sz w:val="24"/>
          <w:szCs w:val="24"/>
          <w:lang w:eastAsia="en-US"/>
        </w:rPr>
      </w:pPr>
      <w:r w:rsidRPr="00B43C09">
        <w:rPr>
          <w:rFonts w:ascii="Garamond" w:eastAsia="Times New Roman" w:hAnsi="Garamond"/>
          <w:sz w:val="24"/>
          <w:szCs w:val="24"/>
          <w:lang w:eastAsia="en-US"/>
        </w:rPr>
        <w:t xml:space="preserve">Il prefetto Laura Lega (Capo Dipartimento Soccorso </w:t>
      </w:r>
      <w:proofErr w:type="gramStart"/>
      <w:r w:rsidRPr="00B43C09">
        <w:rPr>
          <w:rFonts w:ascii="Garamond" w:eastAsia="Times New Roman" w:hAnsi="Garamond"/>
          <w:sz w:val="24"/>
          <w:szCs w:val="24"/>
          <w:lang w:eastAsia="en-US"/>
        </w:rPr>
        <w:t>Pubblico,  Difesa</w:t>
      </w:r>
      <w:proofErr w:type="gramEnd"/>
      <w:r w:rsidRPr="00B43C09">
        <w:rPr>
          <w:rFonts w:ascii="Garamond" w:eastAsia="Times New Roman" w:hAnsi="Garamond"/>
          <w:sz w:val="24"/>
          <w:szCs w:val="24"/>
          <w:lang w:eastAsia="en-US"/>
        </w:rPr>
        <w:t xml:space="preserve"> Civile e VVFF): “In campo con il potenziamento di uomini, mezzi e l'apertura dei Presìdi Rurali per il pronto intervento nei parchi e le aree boschive”</w:t>
      </w:r>
    </w:p>
    <w:p w14:paraId="19C1E5DA" w14:textId="77777777" w:rsidR="00B43C09" w:rsidRPr="00B43C09" w:rsidRDefault="00B43C09" w:rsidP="00B43C09">
      <w:pPr>
        <w:spacing w:line="252"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 </w:t>
      </w:r>
    </w:p>
    <w:p w14:paraId="3E9BAA92" w14:textId="77777777" w:rsidR="00B43C09" w:rsidRPr="00B43C09" w:rsidRDefault="00B43C09" w:rsidP="00B43C09">
      <w:pPr>
        <w:spacing w:line="252"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Roma, 21 luglio 2023</w:t>
      </w:r>
    </w:p>
    <w:p w14:paraId="74EB7CBA" w14:textId="77777777" w:rsidR="00B43C09" w:rsidRPr="00B43C09" w:rsidRDefault="00B43C09" w:rsidP="00B43C09">
      <w:pPr>
        <w:spacing w:line="252" w:lineRule="auto"/>
        <w:ind w:firstLine="0"/>
        <w:jc w:val="both"/>
        <w:rPr>
          <w:rFonts w:eastAsia="Calibri"/>
          <w:b w:val="0"/>
          <w:bCs w:val="0"/>
          <w:sz w:val="22"/>
          <w:szCs w:val="22"/>
          <w:lang w:eastAsia="en-US"/>
        </w:rPr>
      </w:pPr>
    </w:p>
    <w:p w14:paraId="091CD5AC" w14:textId="77777777" w:rsidR="00B43C09" w:rsidRPr="00B43C09" w:rsidRDefault="00B43C09" w:rsidP="00B43C09">
      <w:pPr>
        <w:spacing w:line="252" w:lineRule="auto"/>
        <w:ind w:firstLine="0"/>
        <w:jc w:val="both"/>
        <w:rPr>
          <w:rFonts w:ascii="Garamond" w:eastAsia="Calibri" w:hAnsi="Garamond"/>
          <w:b w:val="0"/>
          <w:bCs w:val="0"/>
          <w:sz w:val="24"/>
          <w:szCs w:val="24"/>
          <w:lang w:eastAsia="en-US"/>
        </w:rPr>
      </w:pPr>
      <w:r w:rsidRPr="00B43C09">
        <w:rPr>
          <w:rFonts w:ascii="Garamond" w:eastAsia="Calibri" w:hAnsi="Garamond"/>
          <w:b w:val="0"/>
          <w:bCs w:val="0"/>
          <w:sz w:val="24"/>
          <w:szCs w:val="24"/>
          <w:lang w:eastAsia="en-US"/>
        </w:rPr>
        <w:t xml:space="preserve">Lanciare dal finestrino del proprio veicolo i mozziconi mentre si è in viaggio può causare danni devastanti e irreversibili. Torna, per il secondo anno consecutivo, alla vigilia di un nuovo fine settimana di spostamenti, la campagna di </w:t>
      </w:r>
      <w:r w:rsidRPr="00B43C09">
        <w:rPr>
          <w:rFonts w:ascii="Garamond" w:eastAsia="Calibri" w:hAnsi="Garamond"/>
          <w:sz w:val="24"/>
          <w:szCs w:val="24"/>
          <w:lang w:eastAsia="en-US"/>
        </w:rPr>
        <w:t>Anas</w:t>
      </w:r>
      <w:r w:rsidRPr="00B43C09">
        <w:rPr>
          <w:rFonts w:ascii="Garamond" w:eastAsia="Calibri" w:hAnsi="Garamond"/>
          <w:b w:val="0"/>
          <w:bCs w:val="0"/>
          <w:sz w:val="24"/>
          <w:szCs w:val="24"/>
          <w:lang w:eastAsia="en-US"/>
        </w:rPr>
        <w:t xml:space="preserve">, società del Polo Infrastrutture del Gruppo FS Italiane, </w:t>
      </w:r>
      <w:r w:rsidRPr="00B43C09">
        <w:rPr>
          <w:rFonts w:ascii="Garamond" w:eastAsia="Calibri" w:hAnsi="Garamond"/>
          <w:sz w:val="24"/>
          <w:szCs w:val="24"/>
          <w:lang w:eastAsia="en-US"/>
        </w:rPr>
        <w:t>contro gli incendi</w:t>
      </w:r>
      <w:r w:rsidRPr="00B43C09">
        <w:rPr>
          <w:rFonts w:ascii="Garamond" w:eastAsia="Calibri" w:hAnsi="Garamond"/>
          <w:b w:val="0"/>
          <w:bCs w:val="0"/>
          <w:sz w:val="24"/>
          <w:szCs w:val="24"/>
          <w:lang w:eastAsia="en-US"/>
        </w:rPr>
        <w:t xml:space="preserve"> causati da sigarette accese. Molti di questi, complice la siccità e le alte temperature del periodo, si verificano in prossimità delle strade e delle autostrade a causa di comportamenti espressamente vietati e sanzionati dal Codice della Strada e dal </w:t>
      </w:r>
      <w:proofErr w:type="gramStart"/>
      <w:r w:rsidRPr="00B43C09">
        <w:rPr>
          <w:rFonts w:ascii="Garamond" w:eastAsia="Calibri" w:hAnsi="Garamond"/>
          <w:b w:val="0"/>
          <w:bCs w:val="0"/>
          <w:sz w:val="24"/>
          <w:szCs w:val="24"/>
          <w:lang w:eastAsia="en-US"/>
        </w:rPr>
        <w:t>Codice Penale</w:t>
      </w:r>
      <w:proofErr w:type="gramEnd"/>
      <w:r w:rsidRPr="00B43C09">
        <w:rPr>
          <w:rFonts w:ascii="Garamond" w:eastAsia="Calibri" w:hAnsi="Garamond"/>
          <w:b w:val="0"/>
          <w:bCs w:val="0"/>
          <w:sz w:val="24"/>
          <w:szCs w:val="24"/>
          <w:lang w:eastAsia="en-US"/>
        </w:rPr>
        <w:t xml:space="preserve"> (art. 674, “getto pericoloso di cose”). </w:t>
      </w:r>
    </w:p>
    <w:p w14:paraId="323DE2C1" w14:textId="77777777" w:rsidR="00B43C09" w:rsidRPr="00B43C09" w:rsidRDefault="00B43C09" w:rsidP="00B43C09">
      <w:pPr>
        <w:spacing w:line="252"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 </w:t>
      </w:r>
    </w:p>
    <w:p w14:paraId="0B30D398" w14:textId="77777777" w:rsidR="00B43C09" w:rsidRPr="00B43C09" w:rsidRDefault="00B43C09" w:rsidP="00B43C09">
      <w:pPr>
        <w:spacing w:line="252" w:lineRule="auto"/>
        <w:ind w:firstLine="0"/>
        <w:jc w:val="both"/>
        <w:rPr>
          <w:rFonts w:ascii="Garamond" w:eastAsia="Calibri" w:hAnsi="Garamond"/>
          <w:b w:val="0"/>
          <w:bCs w:val="0"/>
          <w:sz w:val="24"/>
          <w:szCs w:val="24"/>
          <w:lang w:eastAsia="en-US"/>
        </w:rPr>
      </w:pPr>
      <w:r w:rsidRPr="00B43C09">
        <w:rPr>
          <w:rFonts w:ascii="Garamond" w:eastAsia="Calibri" w:hAnsi="Garamond"/>
          <w:b w:val="0"/>
          <w:bCs w:val="0"/>
          <w:sz w:val="24"/>
          <w:szCs w:val="24"/>
          <w:lang w:eastAsia="en-US"/>
        </w:rPr>
        <w:t xml:space="preserve">Il claim della campagna è </w:t>
      </w:r>
      <w:r w:rsidRPr="00B43C09">
        <w:rPr>
          <w:rFonts w:ascii="Garamond" w:eastAsia="Calibri" w:hAnsi="Garamond"/>
          <w:sz w:val="24"/>
          <w:szCs w:val="24"/>
          <w:lang w:eastAsia="en-US"/>
        </w:rPr>
        <w:t>“La strada non è un posacenere. Rispetta l’ambiente, salva il tuo viaggio”</w:t>
      </w:r>
      <w:r w:rsidRPr="00B43C09">
        <w:rPr>
          <w:rFonts w:ascii="Garamond" w:eastAsia="Calibri" w:hAnsi="Garamond"/>
          <w:b w:val="0"/>
          <w:bCs w:val="0"/>
          <w:color w:val="1F497D"/>
          <w:sz w:val="24"/>
          <w:szCs w:val="24"/>
          <w:lang w:eastAsia="en-US"/>
        </w:rPr>
        <w:t xml:space="preserve">. </w:t>
      </w:r>
      <w:r w:rsidRPr="00B43C09">
        <w:rPr>
          <w:rFonts w:ascii="Garamond" w:eastAsia="Calibri" w:hAnsi="Garamond"/>
          <w:b w:val="0"/>
          <w:bCs w:val="0"/>
          <w:sz w:val="24"/>
          <w:szCs w:val="24"/>
          <w:lang w:eastAsia="en-US"/>
        </w:rPr>
        <w:t>Un mozzicone non spento,</w:t>
      </w:r>
      <w:r w:rsidRPr="00B43C09">
        <w:rPr>
          <w:rFonts w:ascii="Garamond" w:eastAsia="Calibri" w:hAnsi="Garamond"/>
          <w:b w:val="0"/>
          <w:bCs w:val="0"/>
          <w:color w:val="1F497D"/>
          <w:sz w:val="24"/>
          <w:szCs w:val="24"/>
          <w:lang w:eastAsia="en-US"/>
        </w:rPr>
        <w:t xml:space="preserve"> </w:t>
      </w:r>
      <w:r w:rsidRPr="00B43C09">
        <w:rPr>
          <w:rFonts w:ascii="Garamond" w:eastAsia="Calibri" w:hAnsi="Garamond"/>
          <w:b w:val="0"/>
          <w:bCs w:val="0"/>
          <w:sz w:val="24"/>
          <w:szCs w:val="24"/>
          <w:lang w:eastAsia="en-US"/>
        </w:rPr>
        <w:t>lasciato cadere per strada, mette a rischio l’incolumità fisica di persone e animali causando la distruzione dell’ambiente vegetale, dei beni immobili e interruzioni alla viabilità.</w:t>
      </w:r>
      <w:r w:rsidRPr="00B43C09">
        <w:rPr>
          <w:rFonts w:ascii="Garamond" w:eastAsia="Calibri" w:hAnsi="Garamond"/>
          <w:b w:val="0"/>
          <w:bCs w:val="0"/>
          <w:color w:val="1F497D"/>
          <w:sz w:val="24"/>
          <w:szCs w:val="24"/>
          <w:lang w:eastAsia="en-US"/>
        </w:rPr>
        <w:t xml:space="preserve"> </w:t>
      </w:r>
      <w:r w:rsidRPr="00B43C09">
        <w:rPr>
          <w:rFonts w:ascii="Garamond" w:eastAsia="Calibri" w:hAnsi="Garamond"/>
          <w:b w:val="0"/>
          <w:bCs w:val="0"/>
          <w:color w:val="000000"/>
          <w:sz w:val="24"/>
          <w:szCs w:val="24"/>
          <w:shd w:val="clear" w:color="auto" w:fill="FFFFFF"/>
          <w:lang w:eastAsia="en-US"/>
        </w:rPr>
        <w:t>Per raggiungere gli utenti lungo le strade Anas, il messaggio “</w:t>
      </w:r>
      <w:r w:rsidRPr="00B43C09">
        <w:rPr>
          <w:rFonts w:ascii="Garamond" w:eastAsia="Calibri" w:hAnsi="Garamond"/>
          <w:color w:val="000000"/>
          <w:sz w:val="24"/>
          <w:szCs w:val="24"/>
          <w:shd w:val="clear" w:color="auto" w:fill="FFFFFF"/>
          <w:lang w:eastAsia="en-US"/>
        </w:rPr>
        <w:t>Pericolo Incendi. Non gettare sigarette</w:t>
      </w:r>
      <w:r w:rsidRPr="00B43C09">
        <w:rPr>
          <w:rFonts w:ascii="Garamond" w:eastAsia="Calibri" w:hAnsi="Garamond"/>
          <w:b w:val="0"/>
          <w:bCs w:val="0"/>
          <w:color w:val="000000"/>
          <w:sz w:val="24"/>
          <w:szCs w:val="24"/>
          <w:shd w:val="clear" w:color="auto" w:fill="FFFFFF"/>
          <w:lang w:eastAsia="en-US"/>
        </w:rPr>
        <w:t xml:space="preserve">” </w:t>
      </w:r>
      <w:r w:rsidRPr="00B43C09">
        <w:rPr>
          <w:rFonts w:ascii="Garamond" w:eastAsia="Calibri" w:hAnsi="Garamond"/>
          <w:b w:val="0"/>
          <w:bCs w:val="0"/>
          <w:sz w:val="24"/>
          <w:szCs w:val="24"/>
          <w:lang w:eastAsia="en-US"/>
        </w:rPr>
        <w:t xml:space="preserve">è trasmesso sui PMV-Pannelli a Messaggio Variabile presenti sulla rete.  </w:t>
      </w:r>
    </w:p>
    <w:p w14:paraId="6B321AA6" w14:textId="77777777" w:rsidR="00B43C09" w:rsidRPr="00B43C09" w:rsidRDefault="00B43C09" w:rsidP="00B43C09">
      <w:pPr>
        <w:spacing w:line="252" w:lineRule="auto"/>
        <w:ind w:firstLine="0"/>
        <w:jc w:val="both"/>
        <w:rPr>
          <w:rFonts w:ascii="Garamond" w:eastAsia="Calibri" w:hAnsi="Garamond"/>
          <w:b w:val="0"/>
          <w:bCs w:val="0"/>
          <w:sz w:val="24"/>
          <w:szCs w:val="24"/>
          <w:lang w:eastAsia="en-US"/>
        </w:rPr>
      </w:pPr>
    </w:p>
    <w:p w14:paraId="7C35477D" w14:textId="77777777" w:rsidR="00B43C09" w:rsidRPr="00B43C09" w:rsidRDefault="00B43C09" w:rsidP="00B43C09">
      <w:pPr>
        <w:spacing w:line="252" w:lineRule="auto"/>
        <w:ind w:firstLine="0"/>
        <w:jc w:val="both"/>
        <w:rPr>
          <w:rFonts w:eastAsia="Calibri"/>
          <w:b w:val="0"/>
          <w:bCs w:val="0"/>
          <w:color w:val="1F497D"/>
          <w:sz w:val="22"/>
          <w:szCs w:val="22"/>
          <w:lang w:eastAsia="en-US"/>
        </w:rPr>
      </w:pPr>
      <w:r w:rsidRPr="00B43C09">
        <w:rPr>
          <w:rFonts w:ascii="Garamond" w:eastAsia="Calibri" w:hAnsi="Garamond"/>
          <w:b w:val="0"/>
          <w:bCs w:val="0"/>
          <w:sz w:val="24"/>
          <w:szCs w:val="24"/>
          <w:lang w:eastAsia="en-US"/>
        </w:rPr>
        <w:t xml:space="preserve">“L’incolumità di chi viaggia e la salvaguardia del patrimonio boschivo – dichiara </w:t>
      </w:r>
      <w:r w:rsidRPr="00B43C09">
        <w:rPr>
          <w:rFonts w:ascii="Garamond" w:eastAsia="Calibri" w:hAnsi="Garamond"/>
          <w:sz w:val="24"/>
          <w:szCs w:val="24"/>
          <w:lang w:eastAsia="en-US"/>
        </w:rPr>
        <w:t>l’Amministratore Delegato di Anas, Aldo Isi</w:t>
      </w:r>
      <w:r w:rsidRPr="00B43C09">
        <w:rPr>
          <w:rFonts w:ascii="Garamond" w:eastAsia="Calibri" w:hAnsi="Garamond"/>
          <w:b w:val="0"/>
          <w:bCs w:val="0"/>
          <w:sz w:val="24"/>
          <w:szCs w:val="24"/>
          <w:lang w:eastAsia="en-US"/>
        </w:rPr>
        <w:t xml:space="preserve"> - passano inevitabilmente dalla buona condotta di chi percorre le nostre strade. Così anche quest’anno Anas è fortemente impegnata nella campagna di sensibilizzazione per la prevenzione degli incendi che, nella maggior parte dei casi, sono il frutto di una serie di comportamenti scorretti e poco responsabili, che mettono in pericolo non solo l’habitat ma anche la vita stessa di chi si mette in viaggio. Colgo l’occasione per ringraziare il Corpo Nazionale dei Vigili del Fuoco per l’attività svolta ogni giorno a tutela dei cittadini e delle infrastrutture del nostro Paese”. </w:t>
      </w:r>
    </w:p>
    <w:p w14:paraId="230489E9" w14:textId="77777777" w:rsidR="00B43C09" w:rsidRPr="00B43C09" w:rsidRDefault="00B43C09" w:rsidP="00B43C09">
      <w:pPr>
        <w:spacing w:line="252" w:lineRule="auto"/>
        <w:ind w:firstLine="0"/>
        <w:jc w:val="both"/>
        <w:rPr>
          <w:rFonts w:ascii="Garamond" w:eastAsia="Calibri" w:hAnsi="Garamond"/>
          <w:b w:val="0"/>
          <w:bCs w:val="0"/>
          <w:color w:val="1F497D"/>
          <w:sz w:val="28"/>
          <w:szCs w:val="28"/>
          <w:lang w:eastAsia="en-US"/>
        </w:rPr>
      </w:pPr>
    </w:p>
    <w:p w14:paraId="002B8119" w14:textId="77777777" w:rsidR="00B43C09" w:rsidRPr="00B43C09" w:rsidRDefault="00B43C09" w:rsidP="00B43C09">
      <w:pPr>
        <w:spacing w:line="252" w:lineRule="auto"/>
        <w:ind w:firstLine="0"/>
        <w:jc w:val="both"/>
        <w:rPr>
          <w:rFonts w:ascii="Garamond" w:eastAsia="Calibri" w:hAnsi="Garamond"/>
          <w:b w:val="0"/>
          <w:bCs w:val="0"/>
          <w:sz w:val="24"/>
          <w:szCs w:val="24"/>
          <w:lang w:eastAsia="en-US"/>
        </w:rPr>
      </w:pPr>
      <w:r w:rsidRPr="00B43C09">
        <w:rPr>
          <w:rFonts w:ascii="Garamond" w:eastAsia="Calibri" w:hAnsi="Garamond"/>
          <w:b w:val="0"/>
          <w:bCs w:val="0"/>
          <w:sz w:val="24"/>
          <w:szCs w:val="24"/>
          <w:lang w:eastAsia="en-US"/>
        </w:rPr>
        <w:lastRenderedPageBreak/>
        <w:t xml:space="preserve">“L'estate – ha spiegato il Prefetto </w:t>
      </w:r>
      <w:r w:rsidRPr="00B43C09">
        <w:rPr>
          <w:rFonts w:ascii="Garamond" w:eastAsia="Calibri" w:hAnsi="Garamond"/>
          <w:sz w:val="24"/>
          <w:szCs w:val="24"/>
          <w:lang w:eastAsia="en-US"/>
        </w:rPr>
        <w:t xml:space="preserve">Laura Lega, Capo Dipartimento dei Vigili del Fuoco, del Soccorso Pubblico e della Difesa Civile - </w:t>
      </w:r>
      <w:r w:rsidRPr="00B43C09">
        <w:rPr>
          <w:rFonts w:ascii="Garamond" w:eastAsia="Calibri" w:hAnsi="Garamond"/>
          <w:b w:val="0"/>
          <w:bCs w:val="0"/>
          <w:sz w:val="24"/>
          <w:szCs w:val="24"/>
          <w:lang w:eastAsia="en-US"/>
        </w:rPr>
        <w:t xml:space="preserve">è il momento di massimo rischio per gli incendi di vegetazione. Un fenomeno in crescita negli ultimi anni che rischia di aggravarsi con significative ricadute per l'ambiente e le comunità. Il lavoro dei Vigili del fuoco è massimo, il Dipartimento sta </w:t>
      </w:r>
      <w:proofErr w:type="gramStart"/>
      <w:r w:rsidRPr="00B43C09">
        <w:rPr>
          <w:rFonts w:ascii="Garamond" w:eastAsia="Calibri" w:hAnsi="Garamond"/>
          <w:b w:val="0"/>
          <w:bCs w:val="0"/>
          <w:sz w:val="24"/>
          <w:szCs w:val="24"/>
          <w:lang w:eastAsia="en-US"/>
        </w:rPr>
        <w:t>mettendo in campo</w:t>
      </w:r>
      <w:proofErr w:type="gramEnd"/>
      <w:r w:rsidRPr="00B43C09">
        <w:rPr>
          <w:rFonts w:ascii="Garamond" w:eastAsia="Calibri" w:hAnsi="Garamond"/>
          <w:b w:val="0"/>
          <w:bCs w:val="0"/>
          <w:sz w:val="24"/>
          <w:szCs w:val="24"/>
          <w:lang w:eastAsia="en-US"/>
        </w:rPr>
        <w:t xml:space="preserve"> una strategia a 360 gradi sia con il potenziamento degli uomini e dei mezzi sia con l’apertura dei Presìdi Rurali vicino ai Parchi naturali e alle aree boschive per poter intervenire tempestivamente. Ma non basta. Ogni anno si perdono migliaia di ettari di vegetazione con un danno inestimabile per i territori e per tutti noi. Per questo – ha concluso il Prefetto Lega – sensibilizzare i cittadini è decisivo: la prevenzione resta fondamentale per evitare comportamenti errati, negligenti e superficiali. Siamo tutti responsabili. Il nostro slogan è: “Proteggi ciò che ami”. </w:t>
      </w:r>
    </w:p>
    <w:p w14:paraId="20043A35" w14:textId="77777777" w:rsidR="00B43C09" w:rsidRPr="00B43C09" w:rsidRDefault="00B43C09" w:rsidP="00B43C09">
      <w:pPr>
        <w:spacing w:line="252" w:lineRule="auto"/>
        <w:ind w:firstLine="0"/>
        <w:jc w:val="both"/>
        <w:rPr>
          <w:rFonts w:ascii="Garamond" w:eastAsia="Calibri" w:hAnsi="Garamond"/>
          <w:b w:val="0"/>
          <w:bCs w:val="0"/>
          <w:color w:val="1F497D"/>
          <w:sz w:val="28"/>
          <w:szCs w:val="28"/>
          <w:shd w:val="clear" w:color="auto" w:fill="FFFFFF"/>
          <w:lang w:eastAsia="en-US"/>
        </w:rPr>
      </w:pPr>
    </w:p>
    <w:p w14:paraId="5D39B77B" w14:textId="77777777" w:rsidR="00B43C09" w:rsidRPr="00B43C09" w:rsidRDefault="00B43C09" w:rsidP="00B43C09">
      <w:pPr>
        <w:spacing w:line="252" w:lineRule="auto"/>
        <w:ind w:firstLine="0"/>
        <w:jc w:val="both"/>
        <w:rPr>
          <w:rFonts w:eastAsia="Calibri"/>
          <w:b w:val="0"/>
          <w:bCs w:val="0"/>
          <w:sz w:val="22"/>
          <w:szCs w:val="22"/>
          <w:lang w:eastAsia="en-US"/>
        </w:rPr>
      </w:pPr>
      <w:r w:rsidRPr="00B43C09">
        <w:rPr>
          <w:rFonts w:ascii="Garamond" w:eastAsia="Calibri" w:hAnsi="Garamond"/>
          <w:color w:val="000000"/>
          <w:sz w:val="24"/>
          <w:szCs w:val="24"/>
          <w:shd w:val="clear" w:color="auto" w:fill="FFFFFF"/>
          <w:lang w:eastAsia="en-US"/>
        </w:rPr>
        <w:t xml:space="preserve">Anas richiama l’attenzione sulle raccomandazioni della Protezione Civile </w:t>
      </w:r>
      <w:r w:rsidRPr="00B43C09">
        <w:rPr>
          <w:rFonts w:ascii="Garamond" w:eastAsia="Calibri" w:hAnsi="Garamond"/>
          <w:b w:val="0"/>
          <w:bCs w:val="0"/>
          <w:color w:val="000000"/>
          <w:sz w:val="24"/>
          <w:szCs w:val="24"/>
          <w:shd w:val="clear" w:color="auto" w:fill="FFFFFF"/>
          <w:lang w:eastAsia="en-US"/>
        </w:rPr>
        <w:t>su</w:t>
      </w:r>
      <w:r w:rsidRPr="00B43C09">
        <w:rPr>
          <w:rFonts w:ascii="Garamond" w:eastAsia="Calibri" w:hAnsi="Garamond"/>
          <w:color w:val="000000"/>
          <w:sz w:val="24"/>
          <w:szCs w:val="24"/>
          <w:shd w:val="clear" w:color="auto" w:fill="FFFFFF"/>
          <w:lang w:eastAsia="en-US"/>
        </w:rPr>
        <w:t xml:space="preserve"> </w:t>
      </w:r>
      <w:r w:rsidRPr="00B43C09">
        <w:rPr>
          <w:rFonts w:ascii="Garamond" w:eastAsia="Calibri" w:hAnsi="Garamond"/>
          <w:b w:val="0"/>
          <w:bCs w:val="0"/>
          <w:color w:val="000000"/>
          <w:sz w:val="24"/>
          <w:szCs w:val="24"/>
          <w:shd w:val="clear" w:color="auto" w:fill="FFFFFF"/>
          <w:lang w:eastAsia="en-US"/>
        </w:rPr>
        <w:t>ciò che è possibile fare per fronteggiare questo fenomeno</w:t>
      </w:r>
      <w:r w:rsidRPr="00B43C09">
        <w:rPr>
          <w:rFonts w:ascii="Garamond" w:eastAsia="Calibri" w:hAnsi="Garamond"/>
          <w:b w:val="0"/>
          <w:bCs w:val="0"/>
          <w:sz w:val="24"/>
          <w:szCs w:val="24"/>
          <w:lang w:eastAsia="en-US"/>
        </w:rPr>
        <w:t xml:space="preserve">: </w:t>
      </w:r>
    </w:p>
    <w:p w14:paraId="0A40C2B4" w14:textId="77777777" w:rsidR="00B43C09" w:rsidRPr="00B43C09" w:rsidRDefault="00B43C09" w:rsidP="00B43C09">
      <w:pPr>
        <w:numPr>
          <w:ilvl w:val="0"/>
          <w:numId w:val="3"/>
        </w:numPr>
        <w:spacing w:line="252" w:lineRule="auto"/>
        <w:rPr>
          <w:rFonts w:eastAsia="Times New Roman"/>
          <w:b w:val="0"/>
          <w:bCs w:val="0"/>
          <w:sz w:val="22"/>
          <w:szCs w:val="22"/>
          <w:lang w:eastAsia="en-US"/>
        </w:rPr>
      </w:pPr>
      <w:r w:rsidRPr="00B43C09">
        <w:rPr>
          <w:rFonts w:ascii="Garamond" w:eastAsia="Times New Roman" w:hAnsi="Garamond"/>
          <w:b w:val="0"/>
          <w:bCs w:val="0"/>
          <w:sz w:val="24"/>
          <w:szCs w:val="24"/>
          <w:lang w:eastAsia="en-US"/>
        </w:rPr>
        <w:t>non gettare mozziconi di sigaretta o fiammiferi ancora accesi;</w:t>
      </w:r>
    </w:p>
    <w:p w14:paraId="717A1EC5" w14:textId="77777777" w:rsidR="00B43C09" w:rsidRPr="00B43C09" w:rsidRDefault="00B43C09" w:rsidP="00B43C09">
      <w:pPr>
        <w:numPr>
          <w:ilvl w:val="0"/>
          <w:numId w:val="3"/>
        </w:numPr>
        <w:spacing w:line="252" w:lineRule="auto"/>
        <w:rPr>
          <w:rFonts w:eastAsia="Times New Roman"/>
          <w:b w:val="0"/>
          <w:bCs w:val="0"/>
          <w:sz w:val="22"/>
          <w:szCs w:val="22"/>
          <w:lang w:eastAsia="en-US"/>
        </w:rPr>
      </w:pPr>
      <w:r w:rsidRPr="00B43C09">
        <w:rPr>
          <w:rFonts w:ascii="Garamond" w:eastAsia="Times New Roman" w:hAnsi="Garamond"/>
          <w:b w:val="0"/>
          <w:bCs w:val="0"/>
          <w:sz w:val="24"/>
          <w:szCs w:val="24"/>
          <w:lang w:eastAsia="en-US"/>
        </w:rPr>
        <w:t xml:space="preserve">non abbandonare rifiuti: sono un pericoloso combustibile; </w:t>
      </w:r>
    </w:p>
    <w:p w14:paraId="74FB7249" w14:textId="77777777" w:rsidR="00B43C09" w:rsidRPr="00B43C09" w:rsidRDefault="00B43C09" w:rsidP="00B43C09">
      <w:pPr>
        <w:numPr>
          <w:ilvl w:val="0"/>
          <w:numId w:val="3"/>
        </w:numPr>
        <w:spacing w:line="252" w:lineRule="auto"/>
        <w:rPr>
          <w:rFonts w:eastAsia="Times New Roman"/>
          <w:b w:val="0"/>
          <w:bCs w:val="0"/>
          <w:sz w:val="22"/>
          <w:szCs w:val="22"/>
          <w:lang w:eastAsia="en-US"/>
        </w:rPr>
      </w:pPr>
      <w:r w:rsidRPr="00B43C09">
        <w:rPr>
          <w:rFonts w:ascii="Garamond" w:eastAsia="Times New Roman" w:hAnsi="Garamond"/>
          <w:b w:val="0"/>
          <w:bCs w:val="0"/>
          <w:sz w:val="24"/>
          <w:szCs w:val="24"/>
          <w:lang w:eastAsia="en-US"/>
        </w:rPr>
        <w:t>non parcheggiare sull'erba secca: la marmitta calda può provocare un incendio</w:t>
      </w:r>
    </w:p>
    <w:p w14:paraId="6D5C4B22" w14:textId="77777777" w:rsidR="00B43C09" w:rsidRPr="00B43C09" w:rsidRDefault="00B43C09" w:rsidP="00B43C09">
      <w:pPr>
        <w:spacing w:line="252"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 </w:t>
      </w:r>
    </w:p>
    <w:p w14:paraId="08BB57DB" w14:textId="77777777" w:rsidR="00B43C09" w:rsidRPr="00B43C09" w:rsidRDefault="00B43C09" w:rsidP="00B43C09">
      <w:pPr>
        <w:shd w:val="clear" w:color="auto" w:fill="FFFFFF"/>
        <w:spacing w:line="252" w:lineRule="auto"/>
        <w:ind w:firstLine="0"/>
        <w:jc w:val="both"/>
        <w:rPr>
          <w:rFonts w:eastAsia="Calibri"/>
          <w:b w:val="0"/>
          <w:bCs w:val="0"/>
          <w:sz w:val="22"/>
          <w:szCs w:val="22"/>
          <w:lang w:eastAsia="en-US"/>
        </w:rPr>
      </w:pPr>
      <w:r w:rsidRPr="00B43C09">
        <w:rPr>
          <w:rFonts w:ascii="Garamond" w:eastAsia="Calibri" w:hAnsi="Garamond"/>
          <w:b w:val="0"/>
          <w:bCs w:val="0"/>
          <w:color w:val="000000"/>
          <w:sz w:val="24"/>
          <w:szCs w:val="24"/>
          <w:lang w:eastAsia="en-US"/>
        </w:rPr>
        <w:t xml:space="preserve">Inoltre, se si avvista un incendio, è fondamentale chiamare il </w:t>
      </w:r>
      <w:r w:rsidRPr="00B43C09">
        <w:rPr>
          <w:rFonts w:ascii="Garamond" w:eastAsia="Calibri" w:hAnsi="Garamond"/>
          <w:color w:val="000000"/>
          <w:sz w:val="24"/>
          <w:szCs w:val="24"/>
          <w:lang w:eastAsia="en-US"/>
        </w:rPr>
        <w:t>115 </w:t>
      </w:r>
      <w:r w:rsidRPr="00B43C09">
        <w:rPr>
          <w:rFonts w:ascii="Garamond" w:eastAsia="Calibri" w:hAnsi="Garamond"/>
          <w:b w:val="0"/>
          <w:bCs w:val="0"/>
          <w:color w:val="000000"/>
          <w:sz w:val="24"/>
          <w:szCs w:val="24"/>
          <w:lang w:eastAsia="en-US"/>
        </w:rPr>
        <w:t>(Corpo Nazionale dei Vigili del Fuoco) o il </w:t>
      </w:r>
      <w:r w:rsidRPr="00B43C09">
        <w:rPr>
          <w:rFonts w:ascii="Garamond" w:eastAsia="Calibri" w:hAnsi="Garamond"/>
          <w:color w:val="000000"/>
          <w:sz w:val="24"/>
          <w:szCs w:val="24"/>
          <w:lang w:eastAsia="en-US"/>
        </w:rPr>
        <w:t>numero di emergenza</w:t>
      </w:r>
      <w:r w:rsidRPr="00B43C09">
        <w:rPr>
          <w:rFonts w:ascii="Garamond" w:eastAsia="Calibri" w:hAnsi="Garamond"/>
          <w:b w:val="0"/>
          <w:bCs w:val="0"/>
          <w:color w:val="000000"/>
          <w:sz w:val="24"/>
          <w:szCs w:val="24"/>
          <w:lang w:eastAsia="en-US"/>
        </w:rPr>
        <w:t> </w:t>
      </w:r>
      <w:r w:rsidRPr="00B43C09">
        <w:rPr>
          <w:rFonts w:ascii="Garamond" w:eastAsia="Calibri" w:hAnsi="Garamond"/>
          <w:color w:val="000000"/>
          <w:sz w:val="24"/>
          <w:szCs w:val="24"/>
          <w:lang w:eastAsia="en-US"/>
        </w:rPr>
        <w:t>112 o il 1515</w:t>
      </w:r>
      <w:r w:rsidRPr="00B43C09">
        <w:rPr>
          <w:rFonts w:ascii="Garamond" w:eastAsia="Calibri" w:hAnsi="Garamond"/>
          <w:b w:val="0"/>
          <w:bCs w:val="0"/>
          <w:color w:val="000000"/>
          <w:sz w:val="24"/>
          <w:szCs w:val="24"/>
          <w:lang w:eastAsia="en-US"/>
        </w:rPr>
        <w:t>. Spegnere gli incendi è un lavoro pericoloso, è importante segnalarli e al contempo tenersi lontani per facilitare le operazioni e non correre rischi.</w:t>
      </w:r>
    </w:p>
    <w:p w14:paraId="162633D1" w14:textId="77777777" w:rsidR="00B43C09" w:rsidRPr="00B43C09" w:rsidRDefault="00B43C09" w:rsidP="00B43C09">
      <w:pPr>
        <w:spacing w:line="240" w:lineRule="auto"/>
        <w:ind w:firstLine="0"/>
        <w:rPr>
          <w:rFonts w:eastAsia="Calibri"/>
          <w:b w:val="0"/>
          <w:bCs w:val="0"/>
          <w:sz w:val="22"/>
          <w:szCs w:val="22"/>
          <w:lang w:eastAsia="en-US"/>
        </w:rPr>
      </w:pPr>
      <w:r w:rsidRPr="00B43C09">
        <w:rPr>
          <w:rFonts w:eastAsia="Calibri"/>
          <w:b w:val="0"/>
          <w:bCs w:val="0"/>
          <w:sz w:val="22"/>
          <w:szCs w:val="22"/>
          <w:lang w:eastAsia="en-US"/>
        </w:rPr>
        <w:t> </w:t>
      </w:r>
    </w:p>
    <w:p w14:paraId="529EA8CC" w14:textId="77777777" w:rsidR="00B43C09" w:rsidRPr="00B43C09" w:rsidRDefault="00B43C09" w:rsidP="00B43C09">
      <w:pPr>
        <w:spacing w:after="200" w:line="276" w:lineRule="auto"/>
        <w:ind w:firstLine="0"/>
        <w:jc w:val="both"/>
        <w:rPr>
          <w:rFonts w:ascii="Garamond" w:eastAsia="Calibri" w:hAnsi="Garamond"/>
          <w:b w:val="0"/>
          <w:bCs w:val="0"/>
          <w:sz w:val="24"/>
          <w:szCs w:val="24"/>
          <w:lang w:eastAsia="en-US"/>
        </w:rPr>
      </w:pPr>
      <w:r w:rsidRPr="00B43C09">
        <w:rPr>
          <w:rFonts w:ascii="Garamond" w:eastAsia="Calibri" w:hAnsi="Garamond"/>
          <w:b w:val="0"/>
          <w:bCs w:val="0"/>
          <w:color w:val="000000"/>
          <w:sz w:val="24"/>
          <w:szCs w:val="24"/>
          <w:lang w:eastAsia="en-US"/>
        </w:rPr>
        <w:t>Il lancio della campagna anti</w:t>
      </w:r>
      <w:r w:rsidRPr="00B43C09">
        <w:rPr>
          <w:rFonts w:ascii="Garamond" w:eastAsia="Calibri" w:hAnsi="Garamond"/>
          <w:b w:val="0"/>
          <w:bCs w:val="0"/>
          <w:color w:val="FF0000"/>
          <w:sz w:val="24"/>
          <w:szCs w:val="24"/>
          <w:lang w:eastAsia="en-US"/>
        </w:rPr>
        <w:t>-</w:t>
      </w:r>
      <w:r w:rsidRPr="00B43C09">
        <w:rPr>
          <w:rFonts w:ascii="Garamond" w:eastAsia="Calibri" w:hAnsi="Garamond"/>
          <w:b w:val="0"/>
          <w:bCs w:val="0"/>
          <w:color w:val="000000"/>
          <w:sz w:val="24"/>
          <w:szCs w:val="24"/>
          <w:lang w:eastAsia="en-US"/>
        </w:rPr>
        <w:t xml:space="preserve">incendi di Anas </w:t>
      </w:r>
      <w:r w:rsidRPr="00B43C09">
        <w:rPr>
          <w:rFonts w:ascii="Garamond" w:eastAsia="Calibri" w:hAnsi="Garamond"/>
          <w:b w:val="0"/>
          <w:bCs w:val="0"/>
          <w:sz w:val="24"/>
          <w:szCs w:val="24"/>
          <w:lang w:eastAsia="en-US"/>
        </w:rPr>
        <w:t xml:space="preserve">precede </w:t>
      </w:r>
      <w:r w:rsidRPr="00B43C09">
        <w:rPr>
          <w:rFonts w:ascii="Garamond" w:eastAsia="Calibri" w:hAnsi="Garamond"/>
          <w:sz w:val="24"/>
          <w:szCs w:val="24"/>
          <w:lang w:eastAsia="en-US"/>
        </w:rPr>
        <w:t xml:space="preserve">un fine settimana che si preannuncia all'insegna di traffico intenso, </w:t>
      </w:r>
      <w:r w:rsidRPr="00B43C09">
        <w:rPr>
          <w:rFonts w:ascii="Garamond" w:eastAsia="Calibri" w:hAnsi="Garamond"/>
          <w:b w:val="0"/>
          <w:bCs w:val="0"/>
          <w:sz w:val="24"/>
          <w:szCs w:val="24"/>
          <w:lang w:eastAsia="en-US"/>
        </w:rPr>
        <w:t xml:space="preserve">soprattutto in uscita dalle grandi città e sulle principali direttrici verso le località di villeggiatura, per i numerosi spostamenti locali. Si prevede inoltre, soprattutto a partire dal tardo pomeriggio di domenica, in concomitanza con i rientri, un consistente flusso di traffico verso i centri urbani. </w:t>
      </w:r>
    </w:p>
    <w:p w14:paraId="2BBE8C14"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 xml:space="preserve">Ricordiamo che è in vigore anche il </w:t>
      </w:r>
      <w:r w:rsidRPr="00B43C09">
        <w:rPr>
          <w:rFonts w:ascii="Garamond" w:eastAsia="Calibri" w:hAnsi="Garamond"/>
          <w:sz w:val="24"/>
          <w:szCs w:val="24"/>
          <w:lang w:eastAsia="en-US"/>
        </w:rPr>
        <w:t>divieto di transito dei mezzi pesanti</w:t>
      </w:r>
      <w:r w:rsidRPr="00B43C09">
        <w:rPr>
          <w:rFonts w:ascii="Garamond" w:eastAsia="Calibri" w:hAnsi="Garamond"/>
          <w:b w:val="0"/>
          <w:bCs w:val="0"/>
          <w:sz w:val="24"/>
          <w:szCs w:val="24"/>
          <w:lang w:eastAsia="en-US"/>
        </w:rPr>
        <w:t>, sabato 22 luglio dalle 8.00 alle 16.00 e domenica 23 dalle 7.00 alle 22.00.</w:t>
      </w:r>
    </w:p>
    <w:p w14:paraId="3FD62E76" w14:textId="3427328A"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color w:val="FF0000"/>
          <w:sz w:val="24"/>
          <w:szCs w:val="24"/>
          <w:lang w:eastAsia="en-US"/>
        </w:rPr>
        <w:t> </w:t>
      </w:r>
      <w:r w:rsidRPr="00B43C09">
        <w:rPr>
          <w:rFonts w:ascii="Garamond" w:eastAsia="Calibri" w:hAnsi="Garamond"/>
          <w:b w:val="0"/>
          <w:bCs w:val="0"/>
          <w:sz w:val="24"/>
          <w:szCs w:val="24"/>
          <w:lang w:eastAsia="en-US"/>
        </w:rPr>
        <w:t>In</w:t>
      </w:r>
      <w:r w:rsidRPr="00B43C09">
        <w:rPr>
          <w:rFonts w:ascii="Garamond" w:eastAsia="Calibri" w:hAnsi="Garamond"/>
          <w:b w:val="0"/>
          <w:bCs w:val="0"/>
          <w:color w:val="181817"/>
          <w:sz w:val="24"/>
          <w:szCs w:val="24"/>
          <w:lang w:eastAsia="en-US"/>
        </w:rPr>
        <w:t xml:space="preserve"> previsione dell’aumento </w:t>
      </w:r>
      <w:r w:rsidRPr="00B43C09">
        <w:rPr>
          <w:rFonts w:ascii="Garamond" w:eastAsia="Calibri" w:hAnsi="Garamond"/>
          <w:b w:val="0"/>
          <w:bCs w:val="0"/>
          <w:sz w:val="24"/>
          <w:szCs w:val="24"/>
          <w:lang w:eastAsia="en-US"/>
        </w:rPr>
        <w:t xml:space="preserve">del traffico, </w:t>
      </w:r>
      <w:r w:rsidRPr="00B43C09">
        <w:rPr>
          <w:rFonts w:ascii="Garamond" w:eastAsia="Calibri" w:hAnsi="Garamond"/>
          <w:b w:val="0"/>
          <w:bCs w:val="0"/>
          <w:color w:val="181817"/>
          <w:sz w:val="24"/>
          <w:szCs w:val="24"/>
          <w:lang w:eastAsia="en-US"/>
        </w:rPr>
        <w:t xml:space="preserve">Anas </w:t>
      </w:r>
      <w:r w:rsidRPr="00B43C09">
        <w:rPr>
          <w:rFonts w:ascii="Garamond" w:eastAsia="Calibri" w:hAnsi="Garamond"/>
          <w:sz w:val="24"/>
          <w:szCs w:val="24"/>
          <w:lang w:eastAsia="en-US"/>
        </w:rPr>
        <w:t>sta procedendo a ridurre, dove possibile, i cantieri presenti sulla rete stradale e autostradale per facilitare gli spostamenti e ridurre i disagi</w:t>
      </w:r>
      <w:r w:rsidRPr="00B43C09">
        <w:rPr>
          <w:rFonts w:ascii="Garamond" w:eastAsia="Calibri" w:hAnsi="Garamond"/>
          <w:color w:val="1F497D"/>
          <w:sz w:val="24"/>
          <w:szCs w:val="24"/>
          <w:lang w:eastAsia="en-US"/>
        </w:rPr>
        <w:t xml:space="preserve">. </w:t>
      </w:r>
    </w:p>
    <w:p w14:paraId="16C138A4"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4"/>
          <w:szCs w:val="24"/>
          <w:lang w:eastAsia="en-US"/>
        </w:rPr>
        <w:t> </w:t>
      </w:r>
    </w:p>
    <w:p w14:paraId="0DA6A1E8" w14:textId="77777777" w:rsidR="00B43C09" w:rsidRPr="00B43C09" w:rsidRDefault="00B43C09" w:rsidP="00B43C09">
      <w:pPr>
        <w:spacing w:line="240" w:lineRule="auto"/>
        <w:ind w:firstLine="0"/>
        <w:rPr>
          <w:rFonts w:ascii="Garamond" w:eastAsia="Calibri" w:hAnsi="Garamond"/>
          <w:b w:val="0"/>
          <w:bCs w:val="0"/>
          <w:sz w:val="24"/>
          <w:szCs w:val="24"/>
          <w:lang w:eastAsia="en-US"/>
        </w:rPr>
      </w:pPr>
      <w:r w:rsidRPr="00B43C09">
        <w:rPr>
          <w:rFonts w:ascii="Garamond" w:eastAsia="Calibri" w:hAnsi="Garamond"/>
          <w:b w:val="0"/>
          <w:bCs w:val="0"/>
          <w:sz w:val="24"/>
          <w:szCs w:val="24"/>
          <w:lang w:eastAsia="en-US"/>
        </w:rPr>
        <w:t>***  </w:t>
      </w:r>
    </w:p>
    <w:p w14:paraId="20D8521B" w14:textId="77777777" w:rsidR="00B43C09" w:rsidRDefault="00B43C09" w:rsidP="00B43C09">
      <w:pPr>
        <w:spacing w:line="240" w:lineRule="auto"/>
        <w:ind w:firstLine="0"/>
        <w:jc w:val="both"/>
        <w:rPr>
          <w:rFonts w:ascii="Garamond" w:eastAsia="Calibri" w:hAnsi="Garamond"/>
          <w:color w:val="000000"/>
          <w:sz w:val="22"/>
          <w:szCs w:val="22"/>
          <w:u w:val="single"/>
          <w:lang w:eastAsia="en-US"/>
        </w:rPr>
      </w:pPr>
    </w:p>
    <w:p w14:paraId="60FA7CB6" w14:textId="5ECAB03F"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color w:val="000000"/>
          <w:sz w:val="22"/>
          <w:szCs w:val="22"/>
          <w:u w:val="single"/>
          <w:lang w:eastAsia="en-US"/>
        </w:rPr>
        <w:t>Un viaggio informato</w:t>
      </w:r>
    </w:p>
    <w:p w14:paraId="048F2E95"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2"/>
          <w:szCs w:val="22"/>
          <w:lang w:eastAsia="en-US"/>
        </w:rPr>
        <w:t>Per un viaggio informato le notizie sulla viabilità sono disponibili al link </w:t>
      </w:r>
      <w:hyperlink r:id="rId10" w:history="1">
        <w:r w:rsidRPr="00B43C09">
          <w:rPr>
            <w:rFonts w:ascii="Garamond" w:eastAsia="Calibri" w:hAnsi="Garamond"/>
            <w:color w:val="CC3300"/>
            <w:sz w:val="22"/>
            <w:szCs w:val="22"/>
            <w:lang w:eastAsia="en-US"/>
          </w:rPr>
          <w:t>www.stradeanas.it/infotraffico</w:t>
        </w:r>
      </w:hyperlink>
      <w:r w:rsidRPr="00B43C09">
        <w:rPr>
          <w:rFonts w:ascii="Garamond" w:eastAsia="Calibri" w:hAnsi="Garamond"/>
          <w:sz w:val="22"/>
          <w:szCs w:val="22"/>
          <w:lang w:eastAsia="en-US"/>
        </w:rPr>
        <w:t xml:space="preserve"> </w:t>
      </w:r>
      <w:r w:rsidRPr="00B43C09">
        <w:rPr>
          <w:rFonts w:ascii="Garamond" w:eastAsia="Calibri" w:hAnsi="Garamond"/>
          <w:b w:val="0"/>
          <w:bCs w:val="0"/>
          <w:sz w:val="22"/>
          <w:szCs w:val="22"/>
          <w:lang w:eastAsia="en-US"/>
        </w:rPr>
        <w:t>e attraverso i canali social corporate (</w:t>
      </w:r>
      <w:hyperlink r:id="rId11" w:history="1">
        <w:r w:rsidRPr="00B43C09">
          <w:rPr>
            <w:rFonts w:ascii="Garamond" w:eastAsia="Calibri" w:hAnsi="Garamond"/>
            <w:color w:val="CC3300"/>
            <w:sz w:val="22"/>
            <w:szCs w:val="22"/>
            <w:lang w:eastAsia="en-US"/>
          </w:rPr>
          <w:t>Facebook.com/</w:t>
        </w:r>
        <w:proofErr w:type="spellStart"/>
        <w:r w:rsidRPr="00B43C09">
          <w:rPr>
            <w:rFonts w:ascii="Garamond" w:eastAsia="Calibri" w:hAnsi="Garamond"/>
            <w:color w:val="CC3300"/>
            <w:sz w:val="22"/>
            <w:szCs w:val="22"/>
            <w:lang w:eastAsia="en-US"/>
          </w:rPr>
          <w:t>stradeanas</w:t>
        </w:r>
        <w:proofErr w:type="spellEnd"/>
      </w:hyperlink>
      <w:r w:rsidRPr="00B43C09">
        <w:rPr>
          <w:rFonts w:ascii="Garamond" w:eastAsia="Calibri" w:hAnsi="Garamond"/>
          <w:b w:val="0"/>
          <w:bCs w:val="0"/>
          <w:sz w:val="22"/>
          <w:szCs w:val="22"/>
          <w:lang w:eastAsia="en-US"/>
        </w:rPr>
        <w:t> e gli account </w:t>
      </w:r>
      <w:r w:rsidRPr="00B43C09">
        <w:rPr>
          <w:rFonts w:ascii="Garamond" w:eastAsia="Calibri" w:hAnsi="Garamond"/>
          <w:sz w:val="22"/>
          <w:szCs w:val="22"/>
          <w:lang w:eastAsia="en-US"/>
        </w:rPr>
        <w:t>Twitter @stradeanas, @VAIstradeanas </w:t>
      </w:r>
      <w:r w:rsidRPr="00B43C09">
        <w:rPr>
          <w:rFonts w:ascii="Garamond" w:eastAsia="Calibri" w:hAnsi="Garamond"/>
          <w:b w:val="0"/>
          <w:bCs w:val="0"/>
          <w:sz w:val="22"/>
          <w:szCs w:val="22"/>
          <w:lang w:eastAsia="en-US"/>
        </w:rPr>
        <w:t>e </w:t>
      </w:r>
      <w:r w:rsidRPr="00B43C09">
        <w:rPr>
          <w:rFonts w:ascii="Garamond" w:eastAsia="Calibri" w:hAnsi="Garamond"/>
          <w:sz w:val="22"/>
          <w:szCs w:val="22"/>
          <w:lang w:eastAsia="en-US"/>
        </w:rPr>
        <w:t>@clientiAnas</w:t>
      </w:r>
      <w:r w:rsidRPr="00B43C09">
        <w:rPr>
          <w:rFonts w:ascii="Garamond" w:eastAsia="Calibri" w:hAnsi="Garamond"/>
          <w:b w:val="0"/>
          <w:bCs w:val="0"/>
          <w:sz w:val="22"/>
          <w:szCs w:val="22"/>
          <w:lang w:eastAsia="en-US"/>
        </w:rPr>
        <w:t>) seguendo l’hashtag </w:t>
      </w:r>
      <w:r w:rsidRPr="00B43C09">
        <w:rPr>
          <w:rFonts w:ascii="Garamond" w:eastAsia="Calibri" w:hAnsi="Garamond"/>
          <w:sz w:val="22"/>
          <w:szCs w:val="22"/>
          <w:lang w:eastAsia="en-US"/>
        </w:rPr>
        <w:t>#esodoestivo2023</w:t>
      </w:r>
      <w:r w:rsidRPr="00B43C09">
        <w:rPr>
          <w:rFonts w:ascii="Garamond" w:eastAsia="Calibri" w:hAnsi="Garamond"/>
          <w:b w:val="0"/>
          <w:bCs w:val="0"/>
          <w:sz w:val="22"/>
          <w:szCs w:val="22"/>
          <w:lang w:eastAsia="en-US"/>
        </w:rPr>
        <w:t>.</w:t>
      </w:r>
    </w:p>
    <w:p w14:paraId="03FAC327"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2"/>
          <w:szCs w:val="22"/>
          <w:lang w:eastAsia="en-US"/>
        </w:rPr>
        <w:lastRenderedPageBreak/>
        <w:t> </w:t>
      </w:r>
    </w:p>
    <w:p w14:paraId="461D6B69"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2"/>
          <w:szCs w:val="22"/>
          <w:lang w:eastAsia="en-US"/>
        </w:rPr>
        <w:t>Le informazioni sul traffico sono inoltre disponibili sui seguenti canali:</w:t>
      </w:r>
    </w:p>
    <w:p w14:paraId="71AE767B"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sz w:val="22"/>
          <w:szCs w:val="22"/>
          <w:lang w:eastAsia="en-US"/>
        </w:rPr>
        <w:t>- VAI </w:t>
      </w:r>
      <w:r w:rsidRPr="00B43C09">
        <w:rPr>
          <w:rFonts w:ascii="Garamond" w:eastAsia="Calibri" w:hAnsi="Garamond"/>
          <w:b w:val="0"/>
          <w:bCs w:val="0"/>
          <w:sz w:val="22"/>
          <w:szCs w:val="22"/>
          <w:lang w:eastAsia="en-US"/>
        </w:rPr>
        <w:t>(Viabilità Anas Integrata) all’indirizzo </w:t>
      </w:r>
      <w:hyperlink r:id="rId12" w:history="1">
        <w:r w:rsidRPr="00B43C09">
          <w:rPr>
            <w:rFonts w:ascii="Garamond" w:eastAsia="Calibri" w:hAnsi="Garamond"/>
            <w:color w:val="CC3300"/>
            <w:sz w:val="22"/>
            <w:szCs w:val="22"/>
            <w:lang w:eastAsia="en-US"/>
          </w:rPr>
          <w:t>www.stradeanas.it/info-viabilità/vai</w:t>
        </w:r>
      </w:hyperlink>
      <w:r w:rsidRPr="00B43C09">
        <w:rPr>
          <w:rFonts w:ascii="Garamond" w:eastAsia="Calibri" w:hAnsi="Garamond"/>
          <w:b w:val="0"/>
          <w:bCs w:val="0"/>
          <w:sz w:val="22"/>
          <w:szCs w:val="22"/>
          <w:lang w:eastAsia="en-US"/>
        </w:rPr>
        <w:t>;</w:t>
      </w:r>
    </w:p>
    <w:p w14:paraId="4D0436A2"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sz w:val="22"/>
          <w:szCs w:val="22"/>
          <w:lang w:eastAsia="en-US"/>
        </w:rPr>
        <w:t>- APP "VAI</w:t>
      </w:r>
      <w:r w:rsidRPr="00B43C09">
        <w:rPr>
          <w:rFonts w:ascii="Garamond" w:eastAsia="Calibri" w:hAnsi="Garamond"/>
          <w:b w:val="0"/>
          <w:bCs w:val="0"/>
          <w:sz w:val="22"/>
          <w:szCs w:val="22"/>
          <w:lang w:eastAsia="en-US"/>
        </w:rPr>
        <w:t>" di Anas, scaricabile gratuitamente in "App store" e in "Play store";</w:t>
      </w:r>
    </w:p>
    <w:p w14:paraId="35B0B8B3"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sz w:val="22"/>
          <w:szCs w:val="22"/>
          <w:lang w:eastAsia="en-US"/>
        </w:rPr>
        <w:t>-</w:t>
      </w:r>
      <w:r w:rsidRPr="00B43C09">
        <w:rPr>
          <w:rFonts w:ascii="Garamond" w:eastAsia="Calibri" w:hAnsi="Garamond"/>
          <w:b w:val="0"/>
          <w:bCs w:val="0"/>
          <w:sz w:val="22"/>
          <w:szCs w:val="22"/>
          <w:lang w:eastAsia="en-US"/>
        </w:rPr>
        <w:t> </w:t>
      </w:r>
      <w:r w:rsidRPr="00B43C09">
        <w:rPr>
          <w:rFonts w:ascii="Garamond" w:eastAsia="Calibri" w:hAnsi="Garamond"/>
          <w:sz w:val="22"/>
          <w:szCs w:val="22"/>
          <w:lang w:eastAsia="en-US"/>
        </w:rPr>
        <w:t>CCISS</w:t>
      </w:r>
      <w:r w:rsidRPr="00B43C09">
        <w:rPr>
          <w:rFonts w:ascii="Garamond" w:eastAsia="Calibri" w:hAnsi="Garamond"/>
          <w:b w:val="0"/>
          <w:bCs w:val="0"/>
          <w:sz w:val="22"/>
          <w:szCs w:val="22"/>
          <w:lang w:eastAsia="en-US"/>
        </w:rPr>
        <w:t> Viaggiare Informati del Ministero delle Infrastrutture al quale Anas partecipa attivamente con risorse dedicate e dati sul traffico;</w:t>
      </w:r>
    </w:p>
    <w:p w14:paraId="57AA6851"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sz w:val="22"/>
          <w:szCs w:val="22"/>
          <w:lang w:eastAsia="en-US"/>
        </w:rPr>
        <w:t>-</w:t>
      </w:r>
      <w:r w:rsidRPr="00B43C09">
        <w:rPr>
          <w:rFonts w:ascii="Garamond" w:eastAsia="Calibri" w:hAnsi="Garamond"/>
          <w:b w:val="0"/>
          <w:bCs w:val="0"/>
          <w:sz w:val="22"/>
          <w:szCs w:val="22"/>
          <w:lang w:eastAsia="en-US"/>
        </w:rPr>
        <w:t> </w:t>
      </w:r>
      <w:r w:rsidRPr="00B43C09">
        <w:rPr>
          <w:rFonts w:ascii="Garamond" w:eastAsia="Calibri" w:hAnsi="Garamond"/>
          <w:sz w:val="22"/>
          <w:szCs w:val="22"/>
          <w:lang w:eastAsia="en-US"/>
        </w:rPr>
        <w:t>Numero verde Pronto Anas 800.841.148</w:t>
      </w:r>
      <w:r w:rsidRPr="00B43C09">
        <w:rPr>
          <w:rFonts w:ascii="Garamond" w:eastAsia="Calibri" w:hAnsi="Garamond"/>
          <w:b w:val="0"/>
          <w:bCs w:val="0"/>
          <w:sz w:val="22"/>
          <w:szCs w:val="22"/>
          <w:lang w:eastAsia="en-US"/>
        </w:rPr>
        <w:t> del Servizio Clienti Anas per parlare con un operatore </w:t>
      </w:r>
      <w:r w:rsidRPr="00B43C09">
        <w:rPr>
          <w:rFonts w:ascii="Garamond" w:eastAsia="Calibri" w:hAnsi="Garamond"/>
          <w:sz w:val="22"/>
          <w:szCs w:val="22"/>
          <w:lang w:eastAsia="en-US"/>
        </w:rPr>
        <w:t>h24</w:t>
      </w:r>
      <w:r w:rsidRPr="00B43C09">
        <w:rPr>
          <w:rFonts w:ascii="Garamond" w:eastAsia="Calibri" w:hAnsi="Garamond"/>
          <w:b w:val="0"/>
          <w:bCs w:val="0"/>
          <w:sz w:val="22"/>
          <w:szCs w:val="22"/>
          <w:lang w:eastAsia="en-US"/>
        </w:rPr>
        <w:t> e avere informazioni sulla viabilità in tempo reale. Inoltre, digitando il tasto 5 si può avere una panoramica sullo stato del traffico sulla rete con la posizione dei cantieri, con il tasto 0 è disponibile la situazione previsionale del fine settimana.</w:t>
      </w:r>
    </w:p>
    <w:p w14:paraId="3F70DB98"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sz w:val="22"/>
          <w:szCs w:val="22"/>
          <w:lang w:eastAsia="en-US"/>
        </w:rPr>
        <w:t>- Live Chat del Servizio Clienti </w:t>
      </w:r>
      <w:r w:rsidRPr="00B43C09">
        <w:rPr>
          <w:rFonts w:ascii="Garamond" w:eastAsia="Calibri" w:hAnsi="Garamond"/>
          <w:b w:val="0"/>
          <w:bCs w:val="0"/>
          <w:sz w:val="22"/>
          <w:szCs w:val="22"/>
          <w:lang w:eastAsia="en-US"/>
        </w:rPr>
        <w:t>all’indirizzo </w:t>
      </w:r>
      <w:hyperlink r:id="rId13" w:history="1">
        <w:r w:rsidRPr="00B43C09">
          <w:rPr>
            <w:rFonts w:ascii="Garamond" w:eastAsia="Calibri" w:hAnsi="Garamond"/>
            <w:color w:val="CC3300"/>
            <w:sz w:val="22"/>
            <w:szCs w:val="22"/>
            <w:lang w:eastAsia="en-US"/>
          </w:rPr>
          <w:t>www.stradeanas.it</w:t>
        </w:r>
      </w:hyperlink>
      <w:r w:rsidRPr="00B43C09">
        <w:rPr>
          <w:rFonts w:ascii="Garamond" w:eastAsia="Calibri" w:hAnsi="Garamond"/>
          <w:sz w:val="22"/>
          <w:szCs w:val="22"/>
          <w:lang w:eastAsia="en-US"/>
        </w:rPr>
        <w:t> </w:t>
      </w:r>
      <w:r w:rsidRPr="00B43C09">
        <w:rPr>
          <w:rFonts w:ascii="Garamond" w:eastAsia="Calibri" w:hAnsi="Garamond"/>
          <w:b w:val="0"/>
          <w:bCs w:val="0"/>
          <w:sz w:val="22"/>
          <w:szCs w:val="22"/>
          <w:lang w:eastAsia="en-US"/>
        </w:rPr>
        <w:t>per parlare con un operatore </w:t>
      </w:r>
      <w:r w:rsidRPr="00B43C09">
        <w:rPr>
          <w:rFonts w:ascii="Garamond" w:eastAsia="Calibri" w:hAnsi="Garamond"/>
          <w:sz w:val="22"/>
          <w:szCs w:val="22"/>
          <w:lang w:eastAsia="en-US"/>
        </w:rPr>
        <w:t>dalle 8.00 alle 20.00 </w:t>
      </w:r>
      <w:r w:rsidRPr="00B43C09">
        <w:rPr>
          <w:rFonts w:ascii="Garamond" w:eastAsia="Calibri" w:hAnsi="Garamond"/>
          <w:b w:val="0"/>
          <w:bCs w:val="0"/>
          <w:sz w:val="22"/>
          <w:szCs w:val="22"/>
          <w:lang w:eastAsia="en-US"/>
        </w:rPr>
        <w:t>e avere anche informazioni sulla viabilità in tempo reale e sui cantieri inamovibili.</w:t>
      </w:r>
    </w:p>
    <w:p w14:paraId="67A52CD5" w14:textId="77777777" w:rsidR="00B43C09" w:rsidRPr="00B43C09" w:rsidRDefault="00B43C09" w:rsidP="00B43C09">
      <w:pPr>
        <w:spacing w:line="240" w:lineRule="auto"/>
        <w:ind w:firstLine="0"/>
        <w:jc w:val="both"/>
        <w:rPr>
          <w:rFonts w:eastAsia="Calibri"/>
          <w:b w:val="0"/>
          <w:bCs w:val="0"/>
          <w:sz w:val="22"/>
          <w:szCs w:val="22"/>
          <w:lang w:eastAsia="en-US"/>
        </w:rPr>
      </w:pPr>
      <w:r w:rsidRPr="00B43C09">
        <w:rPr>
          <w:rFonts w:ascii="Garamond" w:eastAsia="Calibri" w:hAnsi="Garamond"/>
          <w:b w:val="0"/>
          <w:bCs w:val="0"/>
          <w:sz w:val="22"/>
          <w:szCs w:val="22"/>
          <w:lang w:eastAsia="en-US"/>
        </w:rPr>
        <w:t>Bollettini di viabilità sono trasmessi su Tgcom24 e sulle radio partner di Anas: Rai Isoradio, Radio Italia (nazionale).</w:t>
      </w:r>
    </w:p>
    <w:p w14:paraId="46B5E6AF" w14:textId="77777777" w:rsidR="00B43C09" w:rsidRPr="00B43C09" w:rsidRDefault="00B43C09" w:rsidP="00B43C09">
      <w:pPr>
        <w:spacing w:line="240" w:lineRule="auto"/>
        <w:ind w:firstLine="0"/>
        <w:rPr>
          <w:rFonts w:ascii="Garamond" w:eastAsia="Calibri" w:hAnsi="Garamond"/>
          <w:b w:val="0"/>
          <w:bCs w:val="0"/>
          <w:sz w:val="28"/>
          <w:szCs w:val="22"/>
          <w:lang w:eastAsia="en-US"/>
        </w:rPr>
      </w:pPr>
    </w:p>
    <w:p w14:paraId="4B5F925A" w14:textId="77777777" w:rsidR="00B43C09" w:rsidRPr="00B43C09" w:rsidRDefault="00B43C09" w:rsidP="00B43C09">
      <w:pPr>
        <w:spacing w:line="240" w:lineRule="auto"/>
        <w:ind w:firstLine="0"/>
        <w:rPr>
          <w:rFonts w:ascii="Garamond" w:eastAsia="Calibri" w:hAnsi="Garamond"/>
          <w:b w:val="0"/>
          <w:bCs w:val="0"/>
          <w:sz w:val="28"/>
          <w:szCs w:val="22"/>
          <w:lang w:eastAsia="en-US"/>
        </w:rPr>
      </w:pPr>
    </w:p>
    <w:p w14:paraId="4DDA923E" w14:textId="2827385C" w:rsidR="00675B7C" w:rsidRPr="003E45AF" w:rsidRDefault="00675B7C" w:rsidP="00B43C09">
      <w:pPr>
        <w:spacing w:line="240" w:lineRule="auto"/>
        <w:ind w:firstLine="0"/>
        <w:jc w:val="both"/>
      </w:pPr>
    </w:p>
    <w:sectPr w:rsidR="00675B7C" w:rsidRPr="003E45AF" w:rsidSect="00D01430">
      <w:headerReference w:type="default" r:id="rId14"/>
      <w:footerReference w:type="even" r:id="rId15"/>
      <w:footerReference w:type="default" r:id="rId16"/>
      <w:headerReference w:type="first" r:id="rId17"/>
      <w:footerReference w:type="first" r:id="rId18"/>
      <w:type w:val="continuous"/>
      <w:pgSz w:w="11900" w:h="16840"/>
      <w:pgMar w:top="3119" w:right="1134" w:bottom="2835" w:left="1701" w:header="964" w:footer="567"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0511" w14:textId="77777777" w:rsidR="008045CE" w:rsidRDefault="008045CE" w:rsidP="00D679D1">
      <w:pPr>
        <w:spacing w:line="240" w:lineRule="auto"/>
      </w:pPr>
      <w:r>
        <w:separator/>
      </w:r>
    </w:p>
  </w:endnote>
  <w:endnote w:type="continuationSeparator" w:id="0">
    <w:p w14:paraId="5BD643ED" w14:textId="77777777" w:rsidR="008045CE" w:rsidRDefault="008045CE" w:rsidP="00D67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67 Bold Cn">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Open Sans">
    <w:altName w:val="Open Sans Regular"/>
    <w:panose1 w:val="020B0606030504020204"/>
    <w:charset w:val="00"/>
    <w:family w:val="swiss"/>
    <w:pitch w:val="variable"/>
    <w:sig w:usb0="E00002EF" w:usb1="4000205B" w:usb2="00000028" w:usb3="00000000" w:csb0="0000019F" w:csb1="00000000"/>
  </w:font>
  <w:font w:name="Futura Md BT">
    <w:altName w:val="Lucida Sans Unicode"/>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A446" w14:textId="77777777" w:rsidR="00BC6BFB" w:rsidRDefault="00BC6BFB" w:rsidP="008312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86E7AB" w14:textId="77777777" w:rsidR="00BC6BFB" w:rsidRDefault="00BC6BFB" w:rsidP="0083129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1F5" w14:textId="77777777" w:rsidR="00BC6BFB" w:rsidRDefault="00BC6BFB" w:rsidP="00831299">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321" w14:textId="6A7857A8" w:rsidR="00F54D66" w:rsidRPr="007F1251" w:rsidRDefault="00160EE8" w:rsidP="007F1251">
    <w:pPr>
      <w:pStyle w:val="Indirizzi"/>
      <w:ind w:right="-7"/>
      <w:rPr>
        <w:b/>
      </w:rPr>
    </w:pPr>
    <w:r>
      <w:rPr>
        <w:b/>
      </w:rPr>
      <w:t>Anas S.p.A. -</w:t>
    </w:r>
    <w:r w:rsidR="00F54D66" w:rsidRPr="007F1251">
      <w:rPr>
        <w:b/>
      </w:rPr>
      <w:t xml:space="preserve"> Gruppo Ferrovie dello Stato Italiane</w:t>
    </w:r>
  </w:p>
  <w:p w14:paraId="59576E71" w14:textId="29A25227" w:rsidR="00F54D66" w:rsidRPr="00D74929" w:rsidRDefault="00721650" w:rsidP="00F54D66">
    <w:pPr>
      <w:pStyle w:val="CoordinamentiAree"/>
      <w:jc w:val="both"/>
    </w:pPr>
    <w:r w:rsidRPr="00D74929">
      <w:rPr>
        <w:noProof/>
        <w:lang w:eastAsia="it-IT"/>
      </w:rPr>
      <w:drawing>
        <wp:anchor distT="0" distB="0" distL="114300" distR="114300" simplePos="0" relativeHeight="251658240" behindDoc="1" locked="0" layoutInCell="1" allowOverlap="1" wp14:anchorId="2C155F56" wp14:editId="67F16BF5">
          <wp:simplePos x="0" y="0"/>
          <wp:positionH relativeFrom="column">
            <wp:posOffset>4674569</wp:posOffset>
          </wp:positionH>
          <wp:positionV relativeFrom="page">
            <wp:posOffset>9793605</wp:posOffset>
          </wp:positionV>
          <wp:extent cx="1099152" cy="59372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o 2:Users:mario:Lavori:Anas:Manuale:Cartella B_stampati_corrispondenza:esecutivi:carta_intestate:immagini per office:TUV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9152"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29" w:rsidRPr="00D74929">
      <w:rPr>
        <w:noProof/>
        <w:lang w:eastAsia="it-IT"/>
      </w:rPr>
      <w:t>Società con socio unico soggetta all’attività di direzione e coordinamento di Rete Ferroviaria Italiana S.p.A.</w:t>
    </w:r>
  </w:p>
  <w:p w14:paraId="0A34BCA5" w14:textId="7464A4ED" w:rsidR="00F54D66" w:rsidRDefault="00F54D66" w:rsidP="00F54D66">
    <w:pPr>
      <w:pStyle w:val="CoordinamentiAree"/>
      <w:jc w:val="both"/>
    </w:pPr>
    <w:r>
      <w:t>e concessionaria ai sensi del D.L. 138/2002 (convertito con L. 178/2002)</w:t>
    </w:r>
  </w:p>
  <w:p w14:paraId="2435C662" w14:textId="77777777" w:rsidR="00F54D66" w:rsidRDefault="00F54D66" w:rsidP="00F54D66">
    <w:pPr>
      <w:pStyle w:val="Indirizzi"/>
    </w:pPr>
    <w:r>
      <w:t>Sede Legale: Via Monzambano, 10 - 00185 Roma</w:t>
    </w:r>
  </w:p>
  <w:p w14:paraId="3E08592C" w14:textId="77777777" w:rsidR="00F54D66" w:rsidRDefault="00F54D66" w:rsidP="00F54D66">
    <w:pPr>
      <w:pStyle w:val="Indirizzi"/>
    </w:pPr>
    <w:r>
      <w:t>T [+39] 06 44461 - F [+39] 06 4456224 - F [+39] 06 4454956 - [+39] 06 4454948 - [+39] 06 44700852</w:t>
    </w:r>
  </w:p>
  <w:p w14:paraId="6151AFF8" w14:textId="77777777" w:rsidR="00F54D66" w:rsidRDefault="00F54D66" w:rsidP="00F54D66">
    <w:pPr>
      <w:pStyle w:val="Indirizzi"/>
    </w:pPr>
    <w:proofErr w:type="spellStart"/>
    <w:r>
      <w:t>Pec</w:t>
    </w:r>
    <w:proofErr w:type="spellEnd"/>
    <w:r>
      <w:t xml:space="preserve"> anas@postacert.stradeanas.it - www.stradeanas.it</w:t>
    </w:r>
  </w:p>
  <w:p w14:paraId="15D8A5C5" w14:textId="27CEDF84" w:rsidR="00F54D66" w:rsidRDefault="00F54D66" w:rsidP="00F54D66">
    <w:pPr>
      <w:pStyle w:val="Indirizzi"/>
    </w:pPr>
    <w:r>
      <w:t xml:space="preserve">Cap. </w:t>
    </w:r>
    <w:proofErr w:type="spellStart"/>
    <w:r>
      <w:t>Soc</w:t>
    </w:r>
    <w:proofErr w:type="spellEnd"/>
    <w:r>
      <w:t>. Euro 2.269.892.000,</w:t>
    </w:r>
    <w:proofErr w:type="gramStart"/>
    <w:r>
      <w:t xml:space="preserve">00  </w:t>
    </w:r>
    <w:proofErr w:type="spellStart"/>
    <w:r>
      <w:t>Iscr</w:t>
    </w:r>
    <w:proofErr w:type="spellEnd"/>
    <w:r>
      <w:t>.</w:t>
    </w:r>
    <w:proofErr w:type="gramEnd"/>
    <w:r>
      <w:t xml:space="preserve"> R.E.A. 1024951  P.IVA 02133681003  C.F. 80208450587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F507" w14:textId="77777777" w:rsidR="008045CE" w:rsidRDefault="008045CE" w:rsidP="00D679D1">
      <w:pPr>
        <w:spacing w:line="240" w:lineRule="auto"/>
      </w:pPr>
      <w:r>
        <w:separator/>
      </w:r>
    </w:p>
  </w:footnote>
  <w:footnote w:type="continuationSeparator" w:id="0">
    <w:p w14:paraId="32AD069A" w14:textId="77777777" w:rsidR="008045CE" w:rsidRDefault="008045CE" w:rsidP="00D67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1CB4" w14:textId="3631F31D" w:rsidR="00BC6BFB" w:rsidRPr="001168EF" w:rsidRDefault="00036628" w:rsidP="001168EF">
    <w:pPr>
      <w:pStyle w:val="Intestazione"/>
    </w:pPr>
    <w:r>
      <w:rPr>
        <w:noProof/>
        <w:lang w:eastAsia="it-IT"/>
      </w:rPr>
      <w:drawing>
        <wp:anchor distT="0" distB="0" distL="114300" distR="114300" simplePos="0" relativeHeight="251659776" behindDoc="0" locked="0" layoutInCell="1" allowOverlap="1" wp14:anchorId="5D3E596C" wp14:editId="7FD94321">
          <wp:simplePos x="0" y="0"/>
          <wp:positionH relativeFrom="column">
            <wp:posOffset>-1070610</wp:posOffset>
          </wp:positionH>
          <wp:positionV relativeFrom="paragraph">
            <wp:posOffset>-602615</wp:posOffset>
          </wp:positionV>
          <wp:extent cx="5629275" cy="1866900"/>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sta_7feb.png"/>
                  <pic:cNvPicPr/>
                </pic:nvPicPr>
                <pic:blipFill rotWithShape="1">
                  <a:blip r:embed="rId1">
                    <a:extLst>
                      <a:ext uri="{28A0092B-C50C-407E-A947-70E740481C1C}">
                        <a14:useLocalDpi xmlns:a14="http://schemas.microsoft.com/office/drawing/2010/main" val="0"/>
                      </a:ext>
                    </a:extLst>
                  </a:blip>
                  <a:srcRect r="25253"/>
                  <a:stretch/>
                </pic:blipFill>
                <pic:spPr bwMode="auto">
                  <a:xfrm>
                    <a:off x="0" y="0"/>
                    <a:ext cx="5629275" cy="1866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4C7" w14:textId="65734A75" w:rsidR="00BC6BFB" w:rsidRDefault="00B418B4" w:rsidP="005A7AD1">
    <w:pPr>
      <w:pStyle w:val="Intestazione"/>
      <w:ind w:firstLine="0"/>
    </w:pPr>
    <w:r>
      <w:rPr>
        <w:noProof/>
        <w:lang w:eastAsia="it-IT"/>
      </w:rPr>
      <w:drawing>
        <wp:anchor distT="0" distB="0" distL="114300" distR="114300" simplePos="0" relativeHeight="251660288" behindDoc="0" locked="0" layoutInCell="1" allowOverlap="1" wp14:anchorId="1672C977" wp14:editId="4973161B">
          <wp:simplePos x="0" y="0"/>
          <wp:positionH relativeFrom="column">
            <wp:posOffset>-1071245</wp:posOffset>
          </wp:positionH>
          <wp:positionV relativeFrom="paragraph">
            <wp:posOffset>-602615</wp:posOffset>
          </wp:positionV>
          <wp:extent cx="5617210" cy="186690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_7feb.png"/>
                  <pic:cNvPicPr/>
                </pic:nvPicPr>
                <pic:blipFill rotWithShape="1">
                  <a:blip r:embed="rId1">
                    <a:extLst>
                      <a:ext uri="{28A0092B-C50C-407E-A947-70E740481C1C}">
                        <a14:useLocalDpi xmlns:a14="http://schemas.microsoft.com/office/drawing/2010/main" val="0"/>
                      </a:ext>
                    </a:extLst>
                  </a:blip>
                  <a:srcRect r="25413"/>
                  <a:stretch/>
                </pic:blipFill>
                <pic:spPr bwMode="auto">
                  <a:xfrm>
                    <a:off x="0" y="0"/>
                    <a:ext cx="5617210" cy="1866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CD0"/>
    <w:multiLevelType w:val="multilevel"/>
    <w:tmpl w:val="D24C6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103ED"/>
    <w:multiLevelType w:val="multilevel"/>
    <w:tmpl w:val="81D2C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04F2A"/>
    <w:multiLevelType w:val="hybridMultilevel"/>
    <w:tmpl w:val="B1EC53CA"/>
    <w:lvl w:ilvl="0" w:tplc="F056AE54">
      <w:start w:val="1"/>
      <w:numFmt w:val="bullet"/>
      <w:pStyle w:val="punti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6211881">
    <w:abstractNumId w:val="2"/>
  </w:num>
  <w:num w:numId="2" w16cid:durableId="372310633">
    <w:abstractNumId w:val="1"/>
    <w:lvlOverride w:ilvl="0"/>
    <w:lvlOverride w:ilvl="1"/>
    <w:lvlOverride w:ilvl="2"/>
    <w:lvlOverride w:ilvl="3"/>
    <w:lvlOverride w:ilvl="4"/>
    <w:lvlOverride w:ilvl="5"/>
    <w:lvlOverride w:ilvl="6"/>
    <w:lvlOverride w:ilvl="7"/>
    <w:lvlOverride w:ilvl="8"/>
  </w:num>
  <w:num w:numId="3" w16cid:durableId="8800943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4"/>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1"/>
    <w:rsid w:val="000013AA"/>
    <w:rsid w:val="00006692"/>
    <w:rsid w:val="00006CA6"/>
    <w:rsid w:val="00007B2E"/>
    <w:rsid w:val="00036628"/>
    <w:rsid w:val="0005397E"/>
    <w:rsid w:val="0005404C"/>
    <w:rsid w:val="000762E2"/>
    <w:rsid w:val="000A2DA2"/>
    <w:rsid w:val="000A643C"/>
    <w:rsid w:val="000C0507"/>
    <w:rsid w:val="000C5C67"/>
    <w:rsid w:val="00107DE6"/>
    <w:rsid w:val="001168EF"/>
    <w:rsid w:val="00117E76"/>
    <w:rsid w:val="001235D5"/>
    <w:rsid w:val="00140992"/>
    <w:rsid w:val="00147590"/>
    <w:rsid w:val="0015509F"/>
    <w:rsid w:val="00160610"/>
    <w:rsid w:val="00160EE8"/>
    <w:rsid w:val="001619D0"/>
    <w:rsid w:val="0016339F"/>
    <w:rsid w:val="001835CB"/>
    <w:rsid w:val="001975DE"/>
    <w:rsid w:val="001A70AB"/>
    <w:rsid w:val="001B1F2A"/>
    <w:rsid w:val="001B6143"/>
    <w:rsid w:val="001C2DED"/>
    <w:rsid w:val="001C589F"/>
    <w:rsid w:val="001E61D9"/>
    <w:rsid w:val="001F407B"/>
    <w:rsid w:val="0020134C"/>
    <w:rsid w:val="00202C11"/>
    <w:rsid w:val="00250122"/>
    <w:rsid w:val="00267D4B"/>
    <w:rsid w:val="002A1656"/>
    <w:rsid w:val="002C7E2B"/>
    <w:rsid w:val="002D7A62"/>
    <w:rsid w:val="002F7F8F"/>
    <w:rsid w:val="00322E68"/>
    <w:rsid w:val="00325D36"/>
    <w:rsid w:val="003331F7"/>
    <w:rsid w:val="003422BC"/>
    <w:rsid w:val="00355F35"/>
    <w:rsid w:val="00365DBD"/>
    <w:rsid w:val="00375701"/>
    <w:rsid w:val="00386943"/>
    <w:rsid w:val="00390535"/>
    <w:rsid w:val="003C04AE"/>
    <w:rsid w:val="003C1D78"/>
    <w:rsid w:val="003D347F"/>
    <w:rsid w:val="003E0201"/>
    <w:rsid w:val="003E45AF"/>
    <w:rsid w:val="003F62EC"/>
    <w:rsid w:val="004009F8"/>
    <w:rsid w:val="004122E6"/>
    <w:rsid w:val="004355A1"/>
    <w:rsid w:val="00486589"/>
    <w:rsid w:val="004A2501"/>
    <w:rsid w:val="004B59DA"/>
    <w:rsid w:val="004C193D"/>
    <w:rsid w:val="004D0E5B"/>
    <w:rsid w:val="004D41B9"/>
    <w:rsid w:val="004E38E6"/>
    <w:rsid w:val="004F6170"/>
    <w:rsid w:val="0050028F"/>
    <w:rsid w:val="00507E63"/>
    <w:rsid w:val="00507F34"/>
    <w:rsid w:val="00580F81"/>
    <w:rsid w:val="005A332E"/>
    <w:rsid w:val="005A7AD1"/>
    <w:rsid w:val="005C31BF"/>
    <w:rsid w:val="005D3E69"/>
    <w:rsid w:val="005D61F9"/>
    <w:rsid w:val="005F680C"/>
    <w:rsid w:val="00605628"/>
    <w:rsid w:val="00642ECA"/>
    <w:rsid w:val="0065243C"/>
    <w:rsid w:val="00675B7C"/>
    <w:rsid w:val="00677DB5"/>
    <w:rsid w:val="006817E4"/>
    <w:rsid w:val="00684CF9"/>
    <w:rsid w:val="00696331"/>
    <w:rsid w:val="006B6687"/>
    <w:rsid w:val="006C39F5"/>
    <w:rsid w:val="006E680F"/>
    <w:rsid w:val="006F2B73"/>
    <w:rsid w:val="006F63C0"/>
    <w:rsid w:val="00721650"/>
    <w:rsid w:val="00746960"/>
    <w:rsid w:val="00753BF1"/>
    <w:rsid w:val="007541E7"/>
    <w:rsid w:val="00754450"/>
    <w:rsid w:val="00757B8D"/>
    <w:rsid w:val="00782F60"/>
    <w:rsid w:val="007C1C53"/>
    <w:rsid w:val="007F1251"/>
    <w:rsid w:val="007F6093"/>
    <w:rsid w:val="008020B0"/>
    <w:rsid w:val="008045CE"/>
    <w:rsid w:val="00830373"/>
    <w:rsid w:val="008311F6"/>
    <w:rsid w:val="00831299"/>
    <w:rsid w:val="00831774"/>
    <w:rsid w:val="00856754"/>
    <w:rsid w:val="0088773F"/>
    <w:rsid w:val="008A293A"/>
    <w:rsid w:val="008A57D6"/>
    <w:rsid w:val="008B70DD"/>
    <w:rsid w:val="00901270"/>
    <w:rsid w:val="009164D3"/>
    <w:rsid w:val="00930871"/>
    <w:rsid w:val="00934198"/>
    <w:rsid w:val="0093768A"/>
    <w:rsid w:val="0095330D"/>
    <w:rsid w:val="00957DCC"/>
    <w:rsid w:val="00975837"/>
    <w:rsid w:val="009A02B7"/>
    <w:rsid w:val="009A6DD8"/>
    <w:rsid w:val="009D4279"/>
    <w:rsid w:val="009E6FB8"/>
    <w:rsid w:val="009F4DB4"/>
    <w:rsid w:val="009F6E46"/>
    <w:rsid w:val="00A00666"/>
    <w:rsid w:val="00A06381"/>
    <w:rsid w:val="00A23896"/>
    <w:rsid w:val="00A2490B"/>
    <w:rsid w:val="00A25FD7"/>
    <w:rsid w:val="00A32268"/>
    <w:rsid w:val="00A37552"/>
    <w:rsid w:val="00A71F6C"/>
    <w:rsid w:val="00A85AB7"/>
    <w:rsid w:val="00A95DE8"/>
    <w:rsid w:val="00AC2819"/>
    <w:rsid w:val="00AD10F5"/>
    <w:rsid w:val="00AF1EEE"/>
    <w:rsid w:val="00B26C0A"/>
    <w:rsid w:val="00B418B4"/>
    <w:rsid w:val="00B43C09"/>
    <w:rsid w:val="00B56C5C"/>
    <w:rsid w:val="00B62641"/>
    <w:rsid w:val="00B6692D"/>
    <w:rsid w:val="00B75CAD"/>
    <w:rsid w:val="00B91EC1"/>
    <w:rsid w:val="00B93014"/>
    <w:rsid w:val="00B94B15"/>
    <w:rsid w:val="00B95E7C"/>
    <w:rsid w:val="00BA58C4"/>
    <w:rsid w:val="00BC4C84"/>
    <w:rsid w:val="00BC6BFB"/>
    <w:rsid w:val="00BF66AB"/>
    <w:rsid w:val="00C01924"/>
    <w:rsid w:val="00C051C6"/>
    <w:rsid w:val="00C228DD"/>
    <w:rsid w:val="00C22A43"/>
    <w:rsid w:val="00C325DB"/>
    <w:rsid w:val="00C545EB"/>
    <w:rsid w:val="00C76BCC"/>
    <w:rsid w:val="00CA79F2"/>
    <w:rsid w:val="00CD5DB3"/>
    <w:rsid w:val="00CD6425"/>
    <w:rsid w:val="00CF7FD6"/>
    <w:rsid w:val="00D01430"/>
    <w:rsid w:val="00D02674"/>
    <w:rsid w:val="00D11F54"/>
    <w:rsid w:val="00D252ED"/>
    <w:rsid w:val="00D311FD"/>
    <w:rsid w:val="00D4721F"/>
    <w:rsid w:val="00D679D1"/>
    <w:rsid w:val="00D73176"/>
    <w:rsid w:val="00D74929"/>
    <w:rsid w:val="00D808BF"/>
    <w:rsid w:val="00D82CD8"/>
    <w:rsid w:val="00D83FD8"/>
    <w:rsid w:val="00D94329"/>
    <w:rsid w:val="00D9755A"/>
    <w:rsid w:val="00DA14DE"/>
    <w:rsid w:val="00E03A8C"/>
    <w:rsid w:val="00E21607"/>
    <w:rsid w:val="00E22293"/>
    <w:rsid w:val="00E25663"/>
    <w:rsid w:val="00E27BC0"/>
    <w:rsid w:val="00E333FC"/>
    <w:rsid w:val="00E51AA2"/>
    <w:rsid w:val="00E70740"/>
    <w:rsid w:val="00E85A85"/>
    <w:rsid w:val="00E9346E"/>
    <w:rsid w:val="00EB45B3"/>
    <w:rsid w:val="00EB4E8D"/>
    <w:rsid w:val="00EE2135"/>
    <w:rsid w:val="00F02888"/>
    <w:rsid w:val="00F1037A"/>
    <w:rsid w:val="00F202CC"/>
    <w:rsid w:val="00F41E12"/>
    <w:rsid w:val="00F526B6"/>
    <w:rsid w:val="00F5378D"/>
    <w:rsid w:val="00F54D66"/>
    <w:rsid w:val="00F71BF3"/>
    <w:rsid w:val="00F7586A"/>
    <w:rsid w:val="00F81058"/>
    <w:rsid w:val="00F845C5"/>
    <w:rsid w:val="00FB58C9"/>
    <w:rsid w:val="00FF6E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28352"/>
  <w14:defaultImageDpi w14:val="300"/>
  <w15:docId w15:val="{CB5FBC34-3F05-469E-AC74-A0A17843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5CAD"/>
    <w:pPr>
      <w:spacing w:line="260" w:lineRule="exact"/>
      <w:ind w:firstLine="851"/>
    </w:pPr>
    <w:rPr>
      <w:b/>
      <w:bCs/>
      <w:sz w:val="18"/>
      <w:szCs w:val="1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erCamplus">
    <w:name w:val="Footer Camplus"/>
    <w:basedOn w:val="Pidipagina"/>
    <w:qFormat/>
    <w:rsid w:val="009A6DD8"/>
    <w:pPr>
      <w:spacing w:line="200" w:lineRule="exact"/>
    </w:pPr>
    <w:rPr>
      <w:rFonts w:eastAsia="Times"/>
      <w:color w:val="3B6079"/>
      <w:sz w:val="15"/>
      <w:szCs w:val="15"/>
    </w:rPr>
  </w:style>
  <w:style w:type="paragraph" w:styleId="Pidipagina">
    <w:name w:val="footer"/>
    <w:basedOn w:val="Normale"/>
    <w:link w:val="PidipaginaCarattere"/>
    <w:unhideWhenUsed/>
    <w:rsid w:val="00A2490B"/>
    <w:pPr>
      <w:tabs>
        <w:tab w:val="center" w:pos="4819"/>
        <w:tab w:val="right" w:pos="9638"/>
      </w:tabs>
    </w:pPr>
  </w:style>
  <w:style w:type="character" w:customStyle="1" w:styleId="PidipaginaCarattere">
    <w:name w:val="Piè di pagina Carattere"/>
    <w:basedOn w:val="Carpredefinitoparagrafo"/>
    <w:link w:val="Pidipagina"/>
    <w:rsid w:val="00A2490B"/>
  </w:style>
  <w:style w:type="character" w:customStyle="1" w:styleId="titoletto">
    <w:name w:val="titoletto"/>
    <w:qFormat/>
    <w:rsid w:val="00A95DE8"/>
    <w:rPr>
      <w:rFonts w:ascii="Arial" w:hAnsi="Arial"/>
      <w:color w:val="CB388B"/>
      <w:spacing w:val="60"/>
      <w:kern w:val="0"/>
      <w:sz w:val="15"/>
    </w:rPr>
  </w:style>
  <w:style w:type="character" w:customStyle="1" w:styleId="titolettoliving">
    <w:name w:val="titoletto living"/>
    <w:qFormat/>
    <w:rsid w:val="009A02B7"/>
    <w:rPr>
      <w:rFonts w:ascii="Frutiger LT Std 67 Bold Cn" w:hAnsi="Frutiger LT Std 67 Bold Cn"/>
      <w:color w:val="6AAF3F"/>
      <w:spacing w:val="60"/>
      <w:kern w:val="0"/>
      <w:sz w:val="15"/>
    </w:rPr>
  </w:style>
  <w:style w:type="paragraph" w:customStyle="1" w:styleId="puntielenco">
    <w:name w:val="punti elenco"/>
    <w:basedOn w:val="Normale"/>
    <w:qFormat/>
    <w:rsid w:val="006F63C0"/>
    <w:pPr>
      <w:numPr>
        <w:numId w:val="1"/>
      </w:numPr>
      <w:autoSpaceDE w:val="0"/>
      <w:spacing w:line="280" w:lineRule="exact"/>
    </w:pPr>
    <w:rPr>
      <w:rFonts w:eastAsia="Times"/>
    </w:rPr>
  </w:style>
  <w:style w:type="paragraph" w:customStyle="1" w:styleId="puntielencoAvvenia2">
    <w:name w:val="punti elenco Avvenia 2"/>
    <w:basedOn w:val="Normale"/>
    <w:qFormat/>
    <w:rsid w:val="006F63C0"/>
    <w:pPr>
      <w:autoSpaceDE w:val="0"/>
      <w:spacing w:line="280" w:lineRule="exact"/>
      <w:ind w:left="227" w:hanging="227"/>
    </w:pPr>
    <w:rPr>
      <w:rFonts w:eastAsia="Times"/>
    </w:rPr>
  </w:style>
  <w:style w:type="paragraph" w:customStyle="1" w:styleId="SaloniaTesto">
    <w:name w:val="Salonia Testo"/>
    <w:basedOn w:val="Normale"/>
    <w:qFormat/>
    <w:rsid w:val="009164D3"/>
    <w:pPr>
      <w:autoSpaceDE w:val="0"/>
      <w:spacing w:line="280" w:lineRule="exact"/>
    </w:pPr>
    <w:rPr>
      <w:rFonts w:eastAsia="Times"/>
      <w:szCs w:val="22"/>
    </w:rPr>
  </w:style>
  <w:style w:type="paragraph" w:customStyle="1" w:styleId="TestoSalonia">
    <w:name w:val="Testo Salonia"/>
    <w:basedOn w:val="Normale"/>
    <w:qFormat/>
    <w:rsid w:val="009164D3"/>
    <w:pPr>
      <w:tabs>
        <w:tab w:val="left" w:pos="3969"/>
      </w:tabs>
      <w:autoSpaceDE w:val="0"/>
      <w:spacing w:line="280" w:lineRule="exact"/>
    </w:pPr>
    <w:rPr>
      <w:rFonts w:eastAsia="Times"/>
      <w:szCs w:val="22"/>
    </w:rPr>
  </w:style>
  <w:style w:type="paragraph" w:customStyle="1" w:styleId="Testosalonia0">
    <w:name w:val="Testo salonia"/>
    <w:basedOn w:val="Normale"/>
    <w:qFormat/>
    <w:rsid w:val="00250122"/>
    <w:pPr>
      <w:autoSpaceDE w:val="0"/>
      <w:spacing w:line="280" w:lineRule="exact"/>
    </w:pPr>
    <w:rPr>
      <w:rFonts w:eastAsia="Times"/>
      <w:szCs w:val="22"/>
    </w:rPr>
  </w:style>
  <w:style w:type="paragraph" w:customStyle="1" w:styleId="SaloniaIndent">
    <w:name w:val="Salonia Indent"/>
    <w:basedOn w:val="Normale"/>
    <w:qFormat/>
    <w:rsid w:val="00B75CAD"/>
    <w:pPr>
      <w:spacing w:line="280" w:lineRule="exact"/>
    </w:pPr>
    <w:rPr>
      <w:szCs w:val="22"/>
    </w:rPr>
  </w:style>
  <w:style w:type="paragraph" w:customStyle="1" w:styleId="Titolocopertina">
    <w:name w:val="Titolo copertina"/>
    <w:qFormat/>
    <w:rsid w:val="00757B8D"/>
    <w:pPr>
      <w:tabs>
        <w:tab w:val="left" w:pos="5387"/>
      </w:tabs>
    </w:pPr>
    <w:rPr>
      <w:rFonts w:ascii="Arial" w:eastAsia="Times New Roman" w:hAnsi="Arial" w:cs="Arial"/>
      <w:b/>
      <w:bCs/>
      <w:color w:val="2DAAE0"/>
      <w:sz w:val="68"/>
      <w:szCs w:val="18"/>
    </w:rPr>
  </w:style>
  <w:style w:type="paragraph" w:customStyle="1" w:styleId="Sottotitolocopertina">
    <w:name w:val="Sottotitolo copertina"/>
    <w:basedOn w:val="Titolocopertina"/>
    <w:qFormat/>
    <w:rsid w:val="00757B8D"/>
    <w:rPr>
      <w:color w:val="082266"/>
      <w:sz w:val="40"/>
      <w:szCs w:val="40"/>
    </w:rPr>
  </w:style>
  <w:style w:type="paragraph" w:styleId="Sottotitolo">
    <w:name w:val="Subtitle"/>
    <w:basedOn w:val="Normale"/>
    <w:next w:val="Normale"/>
    <w:link w:val="SottotitoloCarattere"/>
    <w:uiPriority w:val="11"/>
    <w:qFormat/>
    <w:rsid w:val="00757B8D"/>
    <w:pPr>
      <w:spacing w:after="60"/>
      <w:ind w:firstLine="0"/>
      <w:outlineLvl w:val="1"/>
    </w:pPr>
    <w:rPr>
      <w:rFonts w:ascii="Arial" w:eastAsia="MS Gothic" w:hAnsi="Arial"/>
      <w:color w:val="082266"/>
      <w:sz w:val="40"/>
    </w:rPr>
  </w:style>
  <w:style w:type="character" w:customStyle="1" w:styleId="SottotitoloCarattere">
    <w:name w:val="Sottotitolo Carattere"/>
    <w:link w:val="Sottotitolo"/>
    <w:uiPriority w:val="11"/>
    <w:rsid w:val="00757B8D"/>
    <w:rPr>
      <w:rFonts w:ascii="Arial" w:eastAsia="MS Gothic" w:hAnsi="Arial" w:cs="Times New Roman"/>
      <w:color w:val="082266"/>
      <w:sz w:val="40"/>
    </w:rPr>
  </w:style>
  <w:style w:type="character" w:styleId="Numeropagina">
    <w:name w:val="page number"/>
    <w:basedOn w:val="Carpredefinitoparagrafo"/>
    <w:rsid w:val="00757B8D"/>
  </w:style>
  <w:style w:type="paragraph" w:customStyle="1" w:styleId="Testo">
    <w:name w:val="Testo"/>
    <w:basedOn w:val="Normale"/>
    <w:qFormat/>
    <w:rsid w:val="00757B8D"/>
    <w:pPr>
      <w:tabs>
        <w:tab w:val="left" w:pos="3969"/>
      </w:tabs>
      <w:ind w:firstLine="0"/>
      <w:jc w:val="both"/>
    </w:pPr>
    <w:rPr>
      <w:rFonts w:ascii="Arial" w:hAnsi="Arial" w:cs="Arial"/>
      <w:color w:val="082266"/>
    </w:rPr>
  </w:style>
  <w:style w:type="paragraph" w:customStyle="1" w:styleId="NomeSociet">
    <w:name w:val="Nome Società"/>
    <w:basedOn w:val="Normale"/>
    <w:qFormat/>
    <w:rsid w:val="00830373"/>
    <w:pPr>
      <w:spacing w:line="240" w:lineRule="auto"/>
      <w:ind w:firstLine="0"/>
    </w:pPr>
    <w:rPr>
      <w:rFonts w:ascii="Arial" w:hAnsi="Arial"/>
      <w:b w:val="0"/>
      <w:color w:val="0E4996"/>
      <w:sz w:val="34"/>
      <w:szCs w:val="32"/>
    </w:rPr>
  </w:style>
  <w:style w:type="paragraph" w:customStyle="1" w:styleId="pipagina">
    <w:name w:val="piè pagina"/>
    <w:basedOn w:val="Normale"/>
    <w:qFormat/>
    <w:rsid w:val="00830373"/>
    <w:pPr>
      <w:spacing w:line="200" w:lineRule="exact"/>
      <w:ind w:firstLine="0"/>
    </w:pPr>
    <w:rPr>
      <w:rFonts w:ascii="Arial" w:eastAsia="Times" w:hAnsi="Arial"/>
      <w:b w:val="0"/>
      <w:color w:val="0E4996"/>
      <w:szCs w:val="12"/>
    </w:rPr>
  </w:style>
  <w:style w:type="paragraph" w:customStyle="1" w:styleId="Indirizziapipagina">
    <w:name w:val="Indirizzi a piè pagina"/>
    <w:basedOn w:val="Normale"/>
    <w:qFormat/>
    <w:rsid w:val="00830373"/>
    <w:pPr>
      <w:spacing w:line="180" w:lineRule="exact"/>
      <w:ind w:firstLine="0"/>
    </w:pPr>
    <w:rPr>
      <w:rFonts w:ascii="Arial" w:eastAsia="Times" w:hAnsi="Arial"/>
      <w:color w:val="0E4996"/>
      <w:sz w:val="14"/>
      <w:szCs w:val="12"/>
    </w:rPr>
  </w:style>
  <w:style w:type="paragraph" w:customStyle="1" w:styleId="Nomecognome">
    <w:name w:val="Nome cognome"/>
    <w:basedOn w:val="Normale"/>
    <w:qFormat/>
    <w:rsid w:val="00C76BCC"/>
    <w:pPr>
      <w:spacing w:line="264" w:lineRule="exact"/>
      <w:ind w:left="284" w:firstLine="0"/>
    </w:pPr>
    <w:rPr>
      <w:rFonts w:ascii="Arial" w:hAnsi="Arial"/>
      <w:b w:val="0"/>
      <w:bCs w:val="0"/>
      <w:noProof/>
      <w:color w:val="0B3685"/>
      <w:sz w:val="22"/>
      <w:szCs w:val="22"/>
    </w:rPr>
  </w:style>
  <w:style w:type="paragraph" w:customStyle="1" w:styleId="qualifica">
    <w:name w:val="qualifica"/>
    <w:basedOn w:val="Normale"/>
    <w:qFormat/>
    <w:rsid w:val="00C76BCC"/>
    <w:pPr>
      <w:spacing w:line="216" w:lineRule="atLeast"/>
      <w:ind w:left="284" w:firstLine="0"/>
    </w:pPr>
    <w:rPr>
      <w:rFonts w:ascii="Arial" w:hAnsi="Arial"/>
      <w:b w:val="0"/>
      <w:bCs w:val="0"/>
      <w:noProof/>
      <w:color w:val="0B3685"/>
    </w:rPr>
  </w:style>
  <w:style w:type="paragraph" w:customStyle="1" w:styleId="messaggiofirma">
    <w:name w:val="messaggio firma"/>
    <w:basedOn w:val="Normale"/>
    <w:qFormat/>
    <w:rsid w:val="00C76BCC"/>
    <w:pPr>
      <w:autoSpaceDE w:val="0"/>
      <w:autoSpaceDN w:val="0"/>
      <w:adjustRightInd w:val="0"/>
      <w:spacing w:line="240" w:lineRule="auto"/>
      <w:ind w:left="284" w:firstLine="0"/>
    </w:pPr>
    <w:rPr>
      <w:rFonts w:ascii="Arial" w:hAnsi="Arial" w:cs="Verdana"/>
      <w:noProof/>
      <w:color w:val="C0C0C0"/>
    </w:rPr>
  </w:style>
  <w:style w:type="paragraph" w:customStyle="1" w:styleId="mess">
    <w:name w:val="mess"/>
    <w:basedOn w:val="Normale"/>
    <w:qFormat/>
    <w:rsid w:val="00C76BCC"/>
    <w:pPr>
      <w:autoSpaceDE w:val="0"/>
      <w:autoSpaceDN w:val="0"/>
      <w:adjustRightInd w:val="0"/>
      <w:spacing w:line="216" w:lineRule="exact"/>
      <w:ind w:left="284" w:firstLine="0"/>
    </w:pPr>
    <w:rPr>
      <w:rFonts w:ascii="Arial" w:hAnsi="Arial" w:cs="Verdana"/>
      <w:noProof/>
      <w:color w:val="C0C0C0"/>
    </w:rPr>
  </w:style>
  <w:style w:type="paragraph" w:customStyle="1" w:styleId="rosso">
    <w:name w:val="rosso"/>
    <w:basedOn w:val="Normale"/>
    <w:qFormat/>
    <w:rsid w:val="00365DBD"/>
    <w:pPr>
      <w:spacing w:line="216" w:lineRule="exact"/>
      <w:ind w:left="284" w:firstLine="0"/>
    </w:pPr>
    <w:rPr>
      <w:rFonts w:ascii="Arial" w:hAnsi="Arial"/>
      <w:noProof/>
      <w:color w:val="FF0000"/>
      <w:lang w:val="en-US"/>
    </w:rPr>
  </w:style>
  <w:style w:type="paragraph" w:styleId="Intestazione">
    <w:name w:val="header"/>
    <w:basedOn w:val="Normale"/>
    <w:link w:val="IntestazioneCarattere"/>
    <w:unhideWhenUsed/>
    <w:rsid w:val="00D679D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79D1"/>
  </w:style>
  <w:style w:type="paragraph" w:styleId="Testofumetto">
    <w:name w:val="Balloon Text"/>
    <w:basedOn w:val="Normale"/>
    <w:link w:val="TestofumettoCarattere"/>
    <w:uiPriority w:val="99"/>
    <w:semiHidden/>
    <w:unhideWhenUsed/>
    <w:rsid w:val="00D679D1"/>
    <w:pPr>
      <w:spacing w:line="240" w:lineRule="auto"/>
    </w:pPr>
    <w:rPr>
      <w:rFonts w:ascii="Lucida Grande" w:hAnsi="Lucida Grande" w:cs="Lucida Grande"/>
    </w:rPr>
  </w:style>
  <w:style w:type="character" w:customStyle="1" w:styleId="TestofumettoCarattere">
    <w:name w:val="Testo fumetto Carattere"/>
    <w:link w:val="Testofumetto"/>
    <w:uiPriority w:val="99"/>
    <w:semiHidden/>
    <w:rsid w:val="00D679D1"/>
    <w:rPr>
      <w:rFonts w:ascii="Lucida Grande" w:hAnsi="Lucida Grande" w:cs="Lucida Grande"/>
    </w:rPr>
  </w:style>
  <w:style w:type="paragraph" w:customStyle="1" w:styleId="testofooter">
    <w:name w:val="testo footer"/>
    <w:basedOn w:val="TestoAnas"/>
    <w:qFormat/>
    <w:rsid w:val="00202C11"/>
    <w:pPr>
      <w:spacing w:line="180" w:lineRule="exact"/>
    </w:pPr>
    <w:rPr>
      <w:sz w:val="14"/>
      <w:szCs w:val="14"/>
    </w:rPr>
  </w:style>
  <w:style w:type="paragraph" w:customStyle="1" w:styleId="Camplustestolettera">
    <w:name w:val="Camplus testo lettera"/>
    <w:basedOn w:val="Normale"/>
    <w:qFormat/>
    <w:rsid w:val="001E6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ind w:firstLine="0"/>
    </w:pPr>
    <w:rPr>
      <w:rFonts w:ascii="Arial" w:eastAsia="Times" w:hAnsi="Arial"/>
      <w:b w:val="0"/>
      <w:bCs w:val="0"/>
      <w:color w:val="000000"/>
      <w:sz w:val="20"/>
      <w:lang w:eastAsia="it-IT"/>
    </w:rPr>
  </w:style>
  <w:style w:type="paragraph" w:customStyle="1" w:styleId="testoletteraAnas">
    <w:name w:val="testo lettera Anas"/>
    <w:basedOn w:val="Camplustestolettera"/>
    <w:qFormat/>
    <w:rsid w:val="001E61D9"/>
    <w:rPr>
      <w:rFonts w:ascii="Open Sans Light" w:hAnsi="Open Sans Light"/>
      <w:szCs w:val="20"/>
    </w:rPr>
  </w:style>
  <w:style w:type="paragraph" w:customStyle="1" w:styleId="TestoAnas">
    <w:name w:val="Testo Anas"/>
    <w:basedOn w:val="Camplustestolettera"/>
    <w:qFormat/>
    <w:rsid w:val="004D0E5B"/>
    <w:pPr>
      <w:spacing w:line="247" w:lineRule="auto"/>
      <w:jc w:val="both"/>
    </w:pPr>
    <w:rPr>
      <w:rFonts w:ascii="Open Sans Light" w:hAnsi="Open Sans Light"/>
      <w:color w:val="595C62"/>
      <w:szCs w:val="20"/>
    </w:rPr>
  </w:style>
  <w:style w:type="paragraph" w:customStyle="1" w:styleId="footerAnas">
    <w:name w:val="footer Anas"/>
    <w:basedOn w:val="TestoAnas"/>
    <w:qFormat/>
    <w:rsid w:val="00AF1EEE"/>
    <w:pPr>
      <w:spacing w:line="180" w:lineRule="exact"/>
    </w:pPr>
    <w:rPr>
      <w:sz w:val="14"/>
      <w:szCs w:val="14"/>
    </w:rPr>
  </w:style>
  <w:style w:type="paragraph" w:customStyle="1" w:styleId="Indirizzi">
    <w:name w:val="Indirizzi"/>
    <w:basedOn w:val="Pidipagina"/>
    <w:qFormat/>
    <w:rsid w:val="00B26C0A"/>
    <w:pPr>
      <w:tabs>
        <w:tab w:val="left" w:pos="6240"/>
      </w:tabs>
      <w:spacing w:line="160" w:lineRule="exact"/>
      <w:ind w:firstLine="0"/>
    </w:pPr>
    <w:rPr>
      <w:rFonts w:ascii="Open Sans" w:hAnsi="Open Sans"/>
      <w:b w:val="0"/>
      <w:bCs w:val="0"/>
      <w:color w:val="0033A0"/>
      <w:sz w:val="13"/>
      <w:szCs w:val="13"/>
    </w:rPr>
  </w:style>
  <w:style w:type="paragraph" w:customStyle="1" w:styleId="CoordinamentiAree">
    <w:name w:val="Coordinamenti/Aree"/>
    <w:basedOn w:val="Indirizzi"/>
    <w:qFormat/>
    <w:rsid w:val="00B26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236">
      <w:bodyDiv w:val="1"/>
      <w:marLeft w:val="0"/>
      <w:marRight w:val="0"/>
      <w:marTop w:val="0"/>
      <w:marBottom w:val="0"/>
      <w:divBdr>
        <w:top w:val="none" w:sz="0" w:space="0" w:color="auto"/>
        <w:left w:val="none" w:sz="0" w:space="0" w:color="auto"/>
        <w:bottom w:val="none" w:sz="0" w:space="0" w:color="auto"/>
        <w:right w:val="none" w:sz="0" w:space="0" w:color="auto"/>
      </w:divBdr>
    </w:div>
    <w:div w:id="335689954">
      <w:bodyDiv w:val="1"/>
      <w:marLeft w:val="0"/>
      <w:marRight w:val="0"/>
      <w:marTop w:val="0"/>
      <w:marBottom w:val="0"/>
      <w:divBdr>
        <w:top w:val="none" w:sz="0" w:space="0" w:color="auto"/>
        <w:left w:val="none" w:sz="0" w:space="0" w:color="auto"/>
        <w:bottom w:val="none" w:sz="0" w:space="0" w:color="auto"/>
        <w:right w:val="none" w:sz="0" w:space="0" w:color="auto"/>
      </w:divBdr>
    </w:div>
    <w:div w:id="603614247">
      <w:bodyDiv w:val="1"/>
      <w:marLeft w:val="0"/>
      <w:marRight w:val="0"/>
      <w:marTop w:val="0"/>
      <w:marBottom w:val="0"/>
      <w:divBdr>
        <w:top w:val="none" w:sz="0" w:space="0" w:color="auto"/>
        <w:left w:val="none" w:sz="0" w:space="0" w:color="auto"/>
        <w:bottom w:val="none" w:sz="0" w:space="0" w:color="auto"/>
        <w:right w:val="none" w:sz="0" w:space="0" w:color="auto"/>
      </w:divBdr>
    </w:div>
    <w:div w:id="686761173">
      <w:bodyDiv w:val="1"/>
      <w:marLeft w:val="0"/>
      <w:marRight w:val="0"/>
      <w:marTop w:val="0"/>
      <w:marBottom w:val="0"/>
      <w:divBdr>
        <w:top w:val="none" w:sz="0" w:space="0" w:color="auto"/>
        <w:left w:val="none" w:sz="0" w:space="0" w:color="auto"/>
        <w:bottom w:val="none" w:sz="0" w:space="0" w:color="auto"/>
        <w:right w:val="none" w:sz="0" w:space="0" w:color="auto"/>
      </w:divBdr>
    </w:div>
    <w:div w:id="688023158">
      <w:bodyDiv w:val="1"/>
      <w:marLeft w:val="0"/>
      <w:marRight w:val="0"/>
      <w:marTop w:val="0"/>
      <w:marBottom w:val="0"/>
      <w:divBdr>
        <w:top w:val="none" w:sz="0" w:space="0" w:color="auto"/>
        <w:left w:val="none" w:sz="0" w:space="0" w:color="auto"/>
        <w:bottom w:val="none" w:sz="0" w:space="0" w:color="auto"/>
        <w:right w:val="none" w:sz="0" w:space="0" w:color="auto"/>
      </w:divBdr>
    </w:div>
    <w:div w:id="699430829">
      <w:bodyDiv w:val="1"/>
      <w:marLeft w:val="0"/>
      <w:marRight w:val="0"/>
      <w:marTop w:val="0"/>
      <w:marBottom w:val="0"/>
      <w:divBdr>
        <w:top w:val="none" w:sz="0" w:space="0" w:color="auto"/>
        <w:left w:val="none" w:sz="0" w:space="0" w:color="auto"/>
        <w:bottom w:val="none" w:sz="0" w:space="0" w:color="auto"/>
        <w:right w:val="none" w:sz="0" w:space="0" w:color="auto"/>
      </w:divBdr>
    </w:div>
    <w:div w:id="1064374409">
      <w:bodyDiv w:val="1"/>
      <w:marLeft w:val="0"/>
      <w:marRight w:val="0"/>
      <w:marTop w:val="0"/>
      <w:marBottom w:val="0"/>
      <w:divBdr>
        <w:top w:val="none" w:sz="0" w:space="0" w:color="auto"/>
        <w:left w:val="none" w:sz="0" w:space="0" w:color="auto"/>
        <w:bottom w:val="none" w:sz="0" w:space="0" w:color="auto"/>
        <w:right w:val="none" w:sz="0" w:space="0" w:color="auto"/>
      </w:divBdr>
    </w:div>
    <w:div w:id="1095905141">
      <w:bodyDiv w:val="1"/>
      <w:marLeft w:val="0"/>
      <w:marRight w:val="0"/>
      <w:marTop w:val="0"/>
      <w:marBottom w:val="0"/>
      <w:divBdr>
        <w:top w:val="none" w:sz="0" w:space="0" w:color="auto"/>
        <w:left w:val="none" w:sz="0" w:space="0" w:color="auto"/>
        <w:bottom w:val="none" w:sz="0" w:space="0" w:color="auto"/>
        <w:right w:val="none" w:sz="0" w:space="0" w:color="auto"/>
      </w:divBdr>
    </w:div>
    <w:div w:id="1212418636">
      <w:bodyDiv w:val="1"/>
      <w:marLeft w:val="0"/>
      <w:marRight w:val="0"/>
      <w:marTop w:val="0"/>
      <w:marBottom w:val="0"/>
      <w:divBdr>
        <w:top w:val="none" w:sz="0" w:space="0" w:color="auto"/>
        <w:left w:val="none" w:sz="0" w:space="0" w:color="auto"/>
        <w:bottom w:val="none" w:sz="0" w:space="0" w:color="auto"/>
        <w:right w:val="none" w:sz="0" w:space="0" w:color="auto"/>
      </w:divBdr>
    </w:div>
    <w:div w:id="1344284594">
      <w:bodyDiv w:val="1"/>
      <w:marLeft w:val="0"/>
      <w:marRight w:val="0"/>
      <w:marTop w:val="0"/>
      <w:marBottom w:val="0"/>
      <w:divBdr>
        <w:top w:val="none" w:sz="0" w:space="0" w:color="auto"/>
        <w:left w:val="none" w:sz="0" w:space="0" w:color="auto"/>
        <w:bottom w:val="none" w:sz="0" w:space="0" w:color="auto"/>
        <w:right w:val="none" w:sz="0" w:space="0" w:color="auto"/>
      </w:divBdr>
    </w:div>
    <w:div w:id="1441098222">
      <w:bodyDiv w:val="1"/>
      <w:marLeft w:val="0"/>
      <w:marRight w:val="0"/>
      <w:marTop w:val="0"/>
      <w:marBottom w:val="0"/>
      <w:divBdr>
        <w:top w:val="none" w:sz="0" w:space="0" w:color="auto"/>
        <w:left w:val="none" w:sz="0" w:space="0" w:color="auto"/>
        <w:bottom w:val="none" w:sz="0" w:space="0" w:color="auto"/>
        <w:right w:val="none" w:sz="0" w:space="0" w:color="auto"/>
      </w:divBdr>
    </w:div>
    <w:div w:id="1470127284">
      <w:bodyDiv w:val="1"/>
      <w:marLeft w:val="0"/>
      <w:marRight w:val="0"/>
      <w:marTop w:val="0"/>
      <w:marBottom w:val="0"/>
      <w:divBdr>
        <w:top w:val="none" w:sz="0" w:space="0" w:color="auto"/>
        <w:left w:val="none" w:sz="0" w:space="0" w:color="auto"/>
        <w:bottom w:val="none" w:sz="0" w:space="0" w:color="auto"/>
        <w:right w:val="none" w:sz="0" w:space="0" w:color="auto"/>
      </w:divBdr>
    </w:div>
    <w:div w:id="176233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3A%2F%2Fwww.stradeanas.it%2F&amp;data=05%7C01%7Cda.palermo%40stradeanas.it%7Cf1456b60d73d416a7f1608db886f5533%7Cf57bababd7b54fb88ddd057ce542d039%7C0%7C0%7C638253783987095936%7CUnknown%7CTWFpbGZsb3d8eyJWIjoiMC4wLjAwMDAiLCJQIjoiV2luMzIiLCJBTiI6Ik1haWwiLCJXVCI6Mn0%3D%7C3000%7C%7C%7C&amp;sdata=RKtHYCRm2lxGf%2F4b07%2FLGxXeB6s0fIpiiDBJmMmSRco%3D&amp;reserved=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3A%2F%2Fwww.stradeanas.it%2Finfo-viabilit%25C3%25A0%2Fvai&amp;data=05%7C01%7Cda.palermo%40stradeanas.it%7Cf1456b60d73d416a7f1608db886f5533%7Cf57bababd7b54fb88ddd057ce542d039%7C0%7C0%7C638253783987095936%7CUnknown%7CTWFpbGZsb3d8eyJWIjoiMC4wLjAwMDAiLCJQIjoiV2luMzIiLCJBTiI6Ik1haWwiLCJXVCI6Mn0%3D%7C3000%7C%7C%7C&amp;sdata=5ipET6pk8cvt7Z%2BhOAw%2BwriVZ355Ug5QJi6c79ocvGc%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3A%2F%2Ffacebook.com%2Fstradeanas&amp;data=05%7C01%7Cda.palermo%40stradeanas.it%7Cf1456b60d73d416a7f1608db886f5533%7Cf57bababd7b54fb88ddd057ce542d039%7C0%7C0%7C638253783987095936%7CUnknown%7CTWFpbGZsb3d8eyJWIjoiMC4wLjAwMDAiLCJQIjoiV2luMzIiLCJBTiI6Ik1haWwiLCJXVCI6Mn0%3D%7C3000%7C%7C%7C&amp;sdata=szgngGkYWqqUh%2FhSioE6Hv3P3xUwU1%2BBy%2BXNhxrV6oE%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r02.safelinks.protection.outlook.com/?url=http%3A%2F%2Fwww.stradeanas.it%2Finfotraffico&amp;data=05%7C01%7Cda.palermo%40stradeanas.it%7Cf1456b60d73d416a7f1608db886f5533%7Cf57bababd7b54fb88ddd057ce542d039%7C0%7C0%7C638253783987095936%7CUnknown%7CTWFpbGZsb3d8eyJWIjoiMC4wLjAwMDAiLCJQIjoiV2luMzIiLCJBTiI6Ik1haWwiLCJXVCI6Mn0%3D%7C3000%7C%7C%7C&amp;sdata=Jcno96q1UHq7o6ieGIujsTfN96R7hPOdNU29AbTa75Y%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te xmlns="e6c28e7e-dc66-44a5-8ca4-2e951e172ea6">Scicchitano Ilaria</Refer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96B079D4BFA5419152F8E78EF2A01E" ma:contentTypeVersion="1" ma:contentTypeDescription="Creare un nuovo documento." ma:contentTypeScope="" ma:versionID="c78238004468997e034822eea50f1a1a">
  <xsd:schema xmlns:xsd="http://www.w3.org/2001/XMLSchema" xmlns:xs="http://www.w3.org/2001/XMLSchema" xmlns:p="http://schemas.microsoft.com/office/2006/metadata/properties" xmlns:ns2="e6c28e7e-dc66-44a5-8ca4-2e951e172ea6" targetNamespace="http://schemas.microsoft.com/office/2006/metadata/properties" ma:root="true" ma:fieldsID="576fbbff0800f1059d4dde37d33aaad1" ns2:_="">
    <xsd:import namespace="e6c28e7e-dc66-44a5-8ca4-2e951e172ea6"/>
    <xsd:element name="properties">
      <xsd:complexType>
        <xsd:sequence>
          <xsd:element name="documentManagement">
            <xsd:complexType>
              <xsd:all>
                <xsd:element ref="ns2:Referen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8e7e-dc66-44a5-8ca4-2e951e172ea6" elementFormDefault="qualified">
    <xsd:import namespace="http://schemas.microsoft.com/office/2006/documentManagement/types"/>
    <xsd:import namespace="http://schemas.microsoft.com/office/infopath/2007/PartnerControls"/>
    <xsd:element name="Referente" ma:index="8" ma:displayName="Referente" ma:default="Zaira Esposito" ma:internalName="Referen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99359-6F22-4740-9885-B5854C01E776}">
  <ds:schemaRefs>
    <ds:schemaRef ds:uri="http://schemas.microsoft.com/office/2006/metadata/properties"/>
    <ds:schemaRef ds:uri="http://schemas.microsoft.com/office/infopath/2007/PartnerControls"/>
    <ds:schemaRef ds:uri="e6c28e7e-dc66-44a5-8ca4-2e951e172ea6"/>
  </ds:schemaRefs>
</ds:datastoreItem>
</file>

<file path=customXml/itemProps2.xml><?xml version="1.0" encoding="utf-8"?>
<ds:datastoreItem xmlns:ds="http://schemas.openxmlformats.org/officeDocument/2006/customXml" ds:itemID="{91A1FFD6-F2A3-41D9-BB85-F71DAFE3C68A}">
  <ds:schemaRefs>
    <ds:schemaRef ds:uri="http://schemas.microsoft.com/sharepoint/v3/contenttype/forms"/>
  </ds:schemaRefs>
</ds:datastoreItem>
</file>

<file path=customXml/itemProps3.xml><?xml version="1.0" encoding="utf-8"?>
<ds:datastoreItem xmlns:ds="http://schemas.openxmlformats.org/officeDocument/2006/customXml" ds:itemID="{CB599D90-8773-48D8-9A7B-5A399B9D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8e7e-dc66-44a5-8ca4-2e951e172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crea identity</Company>
  <LinksUpToDate>false</LinksUpToDate>
  <CharactersWithSpaces>7754</CharactersWithSpaces>
  <SharedDoc>false</SharedDoc>
  <HLinks>
    <vt:vector size="18" baseType="variant">
      <vt:variant>
        <vt:i4>65557</vt:i4>
      </vt:variant>
      <vt:variant>
        <vt:i4>-1</vt:i4>
      </vt:variant>
      <vt:variant>
        <vt:i4>2062</vt:i4>
      </vt:variant>
      <vt:variant>
        <vt:i4>1</vt:i4>
      </vt:variant>
      <vt:variant>
        <vt:lpwstr>Mario 2:Users:mario:Lavori:Anas:Manuale:Cartella B_stampati_corrispondenza:esecutivi:carta_intestate:immagini per office:logo_per_offfice_presidente.jpg</vt:lpwstr>
      </vt:variant>
      <vt:variant>
        <vt:lpwstr/>
      </vt:variant>
      <vt:variant>
        <vt:i4>65557</vt:i4>
      </vt:variant>
      <vt:variant>
        <vt:i4>-1</vt:i4>
      </vt:variant>
      <vt:variant>
        <vt:i4>2068</vt:i4>
      </vt:variant>
      <vt:variant>
        <vt:i4>1</vt:i4>
      </vt:variant>
      <vt:variant>
        <vt:lpwstr>Mario 2:Users:mario:Lavori:Anas:Manuale:Cartella B_stampati_corrispondenza:esecutivi:carta_intestate:immagini per office:logo_per_offfice_presidente.jpg</vt:lpwstr>
      </vt:variant>
      <vt:variant>
        <vt:lpwstr/>
      </vt:variant>
      <vt:variant>
        <vt:i4>6750214</vt:i4>
      </vt:variant>
      <vt:variant>
        <vt:i4>-1</vt:i4>
      </vt:variant>
      <vt:variant>
        <vt:i4>2077</vt:i4>
      </vt:variant>
      <vt:variant>
        <vt:i4>1</vt:i4>
      </vt:variant>
      <vt:variant>
        <vt:lpwstr>Mario 2:Users:mario:Lavori:Anas:Manuale:Cartella B_stampati_corrispondenza:esecutivi:carta_intestate:immagini per office:TUV_logo.jpg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catizone</dc:creator>
  <cp:lastModifiedBy>Palermo Daniela</cp:lastModifiedBy>
  <cp:revision>13</cp:revision>
  <cp:lastPrinted>2018-03-13T15:26:00Z</cp:lastPrinted>
  <dcterms:created xsi:type="dcterms:W3CDTF">2023-02-15T13:45:00Z</dcterms:created>
  <dcterms:modified xsi:type="dcterms:W3CDTF">2023-07-20T11:28:00Z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0x010100EC96B079D4BFA5419152F8E78EF2A01E</vt:lpwstr>
  </property>
  <property fmtid="{D5CDD505-2E9C-101B-9397-08002B2CF9AE}" pid="3" name="MSIP_Label_df741c83-a9ef-4d42-8d1b-247615bb1e96_Enabled">
    <vt:lpwstr>true</vt:lpwstr>
  </property>
  <property fmtid="{D5CDD505-2E9C-101B-9397-08002B2CF9AE}" pid="4" name="MSIP_Label_df741c83-a9ef-4d42-8d1b-247615bb1e96_SetDate">
    <vt:lpwstr>2023-02-15T13:45:04Z</vt:lpwstr>
  </property>
  <property fmtid="{D5CDD505-2E9C-101B-9397-08002B2CF9AE}" pid="5" name="MSIP_Label_df741c83-a9ef-4d42-8d1b-247615bb1e96_Method">
    <vt:lpwstr>Privileged</vt:lpwstr>
  </property>
  <property fmtid="{D5CDD505-2E9C-101B-9397-08002B2CF9AE}" pid="6" name="MSIP_Label_df741c83-a9ef-4d42-8d1b-247615bb1e96_Name">
    <vt:lpwstr>Internal use without footer</vt:lpwstr>
  </property>
  <property fmtid="{D5CDD505-2E9C-101B-9397-08002B2CF9AE}" pid="7" name="MSIP_Label_df741c83-a9ef-4d42-8d1b-247615bb1e96_SiteId">
    <vt:lpwstr>f57babab-d7b5-4fb8-8ddd-057ce542d039</vt:lpwstr>
  </property>
  <property fmtid="{D5CDD505-2E9C-101B-9397-08002B2CF9AE}" pid="8" name="MSIP_Label_df741c83-a9ef-4d42-8d1b-247615bb1e96_ActionId">
    <vt:lpwstr>591716aa-0f7d-4120-bd5a-7b96aa65fe6d</vt:lpwstr>
  </property>
  <property fmtid="{D5CDD505-2E9C-101B-9397-08002B2CF9AE}" pid="9" name="MSIP_Label_df741c83-a9ef-4d42-8d1b-247615bb1e96_ContentBits">
    <vt:lpwstr>0</vt:lpwstr>
  </property>
</Properties>
</file>