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CE" w:rsidRPr="00742078" w:rsidRDefault="00767CCE" w:rsidP="00FB02CF">
      <w:pPr>
        <w:spacing w:after="0" w:line="276" w:lineRule="auto"/>
        <w:jc w:val="right"/>
        <w:rPr>
          <w:bCs/>
          <w:sz w:val="24"/>
          <w:szCs w:val="23"/>
        </w:rPr>
      </w:pPr>
      <w:r w:rsidRPr="00742078">
        <w:rPr>
          <w:bCs/>
          <w:sz w:val="24"/>
          <w:szCs w:val="23"/>
        </w:rPr>
        <w:t xml:space="preserve">COMUNICATO STAMPA </w:t>
      </w:r>
    </w:p>
    <w:p w:rsidR="00F82E7B" w:rsidRPr="00742078" w:rsidRDefault="00C87362" w:rsidP="00FB02CF">
      <w:pPr>
        <w:spacing w:after="0" w:line="276" w:lineRule="auto"/>
        <w:jc w:val="right"/>
        <w:rPr>
          <w:bCs/>
          <w:sz w:val="24"/>
          <w:szCs w:val="23"/>
        </w:rPr>
      </w:pPr>
      <w:r w:rsidRPr="00742078">
        <w:rPr>
          <w:bCs/>
          <w:sz w:val="24"/>
          <w:szCs w:val="23"/>
        </w:rPr>
        <w:t>Pesaro</w:t>
      </w:r>
      <w:r w:rsidR="00950260" w:rsidRPr="00742078">
        <w:rPr>
          <w:bCs/>
          <w:sz w:val="24"/>
          <w:szCs w:val="23"/>
        </w:rPr>
        <w:t xml:space="preserve">, </w:t>
      </w:r>
      <w:r w:rsidR="000D7065">
        <w:rPr>
          <w:bCs/>
          <w:sz w:val="24"/>
          <w:szCs w:val="23"/>
        </w:rPr>
        <w:t>31</w:t>
      </w:r>
      <w:r w:rsidR="00DD1421" w:rsidRPr="00742078">
        <w:rPr>
          <w:bCs/>
          <w:sz w:val="24"/>
          <w:szCs w:val="23"/>
        </w:rPr>
        <w:t xml:space="preserve"> </w:t>
      </w:r>
      <w:r w:rsidR="0062703D" w:rsidRPr="00742078">
        <w:rPr>
          <w:bCs/>
          <w:sz w:val="24"/>
          <w:szCs w:val="23"/>
        </w:rPr>
        <w:t xml:space="preserve">luglio </w:t>
      </w:r>
      <w:r w:rsidR="00D11453" w:rsidRPr="00742078">
        <w:rPr>
          <w:bCs/>
          <w:sz w:val="24"/>
          <w:szCs w:val="23"/>
        </w:rPr>
        <w:t>2023</w:t>
      </w:r>
    </w:p>
    <w:p w:rsidR="00E55DD7" w:rsidRPr="00742078" w:rsidRDefault="00E55DD7" w:rsidP="00E55DD7">
      <w:pPr>
        <w:spacing w:after="0" w:line="240" w:lineRule="auto"/>
        <w:jc w:val="center"/>
        <w:rPr>
          <w:b/>
          <w:bCs/>
          <w:sz w:val="20"/>
          <w:szCs w:val="26"/>
        </w:rPr>
      </w:pPr>
    </w:p>
    <w:p w:rsidR="00D015BA" w:rsidRDefault="000D7065" w:rsidP="00D11453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La WKO celebra i cento anni della Divina</w:t>
      </w:r>
    </w:p>
    <w:p w:rsidR="00D015BA" w:rsidRPr="0040412C" w:rsidRDefault="000D7065" w:rsidP="0040412C">
      <w:pPr>
        <w:spacing w:after="0" w:line="240" w:lineRule="auto"/>
        <w:jc w:val="center"/>
        <w:rPr>
          <w:b/>
          <w:color w:val="FF0066"/>
          <w:sz w:val="36"/>
          <w:szCs w:val="30"/>
        </w:rPr>
      </w:pPr>
      <w:r w:rsidRPr="0040412C">
        <w:rPr>
          <w:b/>
          <w:color w:val="FF0066"/>
          <w:sz w:val="36"/>
          <w:szCs w:val="30"/>
        </w:rPr>
        <w:t>CALLAS 100</w:t>
      </w:r>
    </w:p>
    <w:p w:rsidR="0040412C" w:rsidRDefault="000D7065" w:rsidP="00D015BA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Un focus con </w:t>
      </w:r>
      <w:proofErr w:type="spellStart"/>
      <w:r>
        <w:rPr>
          <w:b/>
          <w:bCs/>
          <w:sz w:val="28"/>
          <w:szCs w:val="26"/>
        </w:rPr>
        <w:t>Aspinall</w:t>
      </w:r>
      <w:proofErr w:type="spellEnd"/>
      <w:r>
        <w:rPr>
          <w:b/>
          <w:bCs/>
          <w:sz w:val="28"/>
          <w:szCs w:val="26"/>
        </w:rPr>
        <w:t xml:space="preserve">, Casanova e Rossi e un concerto lirico con </w:t>
      </w:r>
      <w:proofErr w:type="spellStart"/>
      <w:r w:rsidRPr="000D7065">
        <w:rPr>
          <w:b/>
          <w:bCs/>
          <w:sz w:val="28"/>
          <w:szCs w:val="26"/>
        </w:rPr>
        <w:t>Dojčinović</w:t>
      </w:r>
      <w:proofErr w:type="spellEnd"/>
      <w:r>
        <w:rPr>
          <w:b/>
          <w:bCs/>
          <w:sz w:val="28"/>
          <w:szCs w:val="26"/>
        </w:rPr>
        <w:t xml:space="preserve"> e </w:t>
      </w:r>
      <w:proofErr w:type="spellStart"/>
      <w:r>
        <w:rPr>
          <w:b/>
          <w:bCs/>
          <w:sz w:val="28"/>
          <w:szCs w:val="26"/>
        </w:rPr>
        <w:t>Bavaj</w:t>
      </w:r>
      <w:proofErr w:type="spellEnd"/>
      <w:r w:rsidR="00D015BA">
        <w:rPr>
          <w:b/>
          <w:bCs/>
          <w:sz w:val="28"/>
          <w:szCs w:val="26"/>
        </w:rPr>
        <w:t xml:space="preserve"> </w:t>
      </w:r>
      <w:r w:rsidR="0040412C">
        <w:rPr>
          <w:b/>
          <w:bCs/>
          <w:sz w:val="28"/>
          <w:szCs w:val="26"/>
        </w:rPr>
        <w:t>in onore del centenario della nascita di Maria Callas</w:t>
      </w:r>
    </w:p>
    <w:p w:rsidR="00D015BA" w:rsidRDefault="00D015BA" w:rsidP="00D015BA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Pesaro, </w:t>
      </w:r>
      <w:r w:rsidR="000D7065">
        <w:rPr>
          <w:b/>
          <w:bCs/>
          <w:sz w:val="28"/>
          <w:szCs w:val="26"/>
        </w:rPr>
        <w:t xml:space="preserve">Palazzo </w:t>
      </w:r>
      <w:r>
        <w:rPr>
          <w:b/>
          <w:bCs/>
          <w:sz w:val="28"/>
          <w:szCs w:val="26"/>
        </w:rPr>
        <w:t xml:space="preserve">Montani </w:t>
      </w:r>
      <w:proofErr w:type="spellStart"/>
      <w:r>
        <w:rPr>
          <w:b/>
          <w:bCs/>
          <w:sz w:val="28"/>
          <w:szCs w:val="26"/>
        </w:rPr>
        <w:t>Antaldi</w:t>
      </w:r>
      <w:proofErr w:type="spellEnd"/>
      <w:r>
        <w:rPr>
          <w:b/>
          <w:bCs/>
          <w:sz w:val="28"/>
          <w:szCs w:val="26"/>
        </w:rPr>
        <w:t xml:space="preserve">, </w:t>
      </w:r>
      <w:r w:rsidR="000D7065">
        <w:rPr>
          <w:b/>
          <w:bCs/>
          <w:sz w:val="28"/>
          <w:szCs w:val="26"/>
        </w:rPr>
        <w:t>6 agosto</w:t>
      </w:r>
    </w:p>
    <w:p w:rsidR="007B2CF8" w:rsidRPr="00742078" w:rsidRDefault="007B2CF8" w:rsidP="00D11453">
      <w:pPr>
        <w:spacing w:after="0" w:line="240" w:lineRule="auto"/>
        <w:jc w:val="center"/>
        <w:rPr>
          <w:b/>
          <w:color w:val="FF0066"/>
          <w:sz w:val="24"/>
          <w:szCs w:val="30"/>
        </w:rPr>
      </w:pPr>
    </w:p>
    <w:p w:rsidR="000D7065" w:rsidRDefault="000D7065" w:rsidP="00742078">
      <w:pPr>
        <w:spacing w:line="240" w:lineRule="auto"/>
        <w:rPr>
          <w:sz w:val="24"/>
          <w:szCs w:val="23"/>
        </w:rPr>
      </w:pPr>
      <w:r w:rsidRPr="000D7065">
        <w:rPr>
          <w:sz w:val="24"/>
          <w:szCs w:val="23"/>
        </w:rPr>
        <w:t xml:space="preserve">Come disse Carmelo Bene, </w:t>
      </w:r>
      <w:r w:rsidR="009566C1">
        <w:rPr>
          <w:sz w:val="24"/>
          <w:szCs w:val="23"/>
        </w:rPr>
        <w:t>“</w:t>
      </w:r>
      <w:r w:rsidRPr="009566C1">
        <w:rPr>
          <w:b/>
          <w:color w:val="FF0066"/>
          <w:sz w:val="24"/>
          <w:szCs w:val="30"/>
        </w:rPr>
        <w:t>Maria Callas</w:t>
      </w:r>
      <w:r w:rsidRPr="009566C1">
        <w:rPr>
          <w:sz w:val="18"/>
          <w:szCs w:val="23"/>
        </w:rPr>
        <w:t xml:space="preserve"> </w:t>
      </w:r>
      <w:r w:rsidRPr="000D7065">
        <w:rPr>
          <w:sz w:val="24"/>
          <w:szCs w:val="23"/>
        </w:rPr>
        <w:t>ha dalla sua prima apparizione ecceduto le attese stucchevoli dei melomani imponendosi, carismatica, come un altrove non solo del melodramma</w:t>
      </w:r>
      <w:r>
        <w:rPr>
          <w:sz w:val="24"/>
          <w:szCs w:val="23"/>
        </w:rPr>
        <w:t>.</w:t>
      </w:r>
      <w:r w:rsidRPr="000D7065">
        <w:rPr>
          <w:sz w:val="24"/>
          <w:szCs w:val="23"/>
        </w:rPr>
        <w:t xml:space="preserve"> Perfetta, eppure oltre la musica</w:t>
      </w:r>
      <w:r>
        <w:rPr>
          <w:sz w:val="24"/>
          <w:szCs w:val="23"/>
        </w:rPr>
        <w:t xml:space="preserve">. </w:t>
      </w:r>
      <w:r w:rsidRPr="000D7065">
        <w:rPr>
          <w:sz w:val="24"/>
          <w:szCs w:val="23"/>
        </w:rPr>
        <w:t>Sarebbe un oltraggio definirla misera</w:t>
      </w:r>
      <w:r w:rsidR="009566C1">
        <w:rPr>
          <w:sz w:val="24"/>
          <w:szCs w:val="23"/>
        </w:rPr>
        <w:t xml:space="preserve">mente una </w:t>
      </w:r>
      <w:r w:rsidR="009566C1" w:rsidRPr="003641F4">
        <w:rPr>
          <w:sz w:val="24"/>
          <w:szCs w:val="23"/>
        </w:rPr>
        <w:t>grande cantante</w:t>
      </w:r>
      <w:r w:rsidR="003641F4">
        <w:rPr>
          <w:sz w:val="24"/>
          <w:szCs w:val="23"/>
        </w:rPr>
        <w:t xml:space="preserve">. Era, ed </w:t>
      </w:r>
      <w:bookmarkStart w:id="0" w:name="_GoBack"/>
      <w:bookmarkEnd w:id="0"/>
      <w:r w:rsidR="003641F4">
        <w:rPr>
          <w:sz w:val="24"/>
          <w:szCs w:val="23"/>
        </w:rPr>
        <w:t>è, l’arte</w:t>
      </w:r>
      <w:r>
        <w:rPr>
          <w:sz w:val="24"/>
          <w:szCs w:val="23"/>
        </w:rPr>
        <w:t>”</w:t>
      </w:r>
      <w:r w:rsidR="009566C1">
        <w:rPr>
          <w:sz w:val="24"/>
          <w:szCs w:val="23"/>
        </w:rPr>
        <w:t>.</w:t>
      </w:r>
    </w:p>
    <w:p w:rsidR="000D7065" w:rsidRDefault="00A23DE9" w:rsidP="00742078">
      <w:pPr>
        <w:spacing w:line="240" w:lineRule="auto"/>
        <w:rPr>
          <w:sz w:val="24"/>
          <w:szCs w:val="23"/>
        </w:rPr>
      </w:pPr>
      <w:r w:rsidRPr="00A23DE9">
        <w:rPr>
          <w:sz w:val="24"/>
          <w:szCs w:val="23"/>
        </w:rPr>
        <w:t xml:space="preserve">Maria Anna Cecilia Sofia </w:t>
      </w:r>
      <w:proofErr w:type="spellStart"/>
      <w:r w:rsidRPr="00A23DE9">
        <w:rPr>
          <w:sz w:val="24"/>
          <w:szCs w:val="23"/>
        </w:rPr>
        <w:t>Kalos</w:t>
      </w:r>
      <w:proofErr w:type="spellEnd"/>
      <w:r w:rsidRPr="00A23DE9">
        <w:rPr>
          <w:sz w:val="24"/>
          <w:szCs w:val="23"/>
        </w:rPr>
        <w:t>, contrazione del co</w:t>
      </w:r>
      <w:r w:rsidR="009566C1">
        <w:rPr>
          <w:sz w:val="24"/>
          <w:szCs w:val="23"/>
        </w:rPr>
        <w:t xml:space="preserve">gnome originario </w:t>
      </w:r>
      <w:proofErr w:type="spellStart"/>
      <w:r w:rsidR="009566C1" w:rsidRPr="009566C1">
        <w:rPr>
          <w:sz w:val="24"/>
          <w:szCs w:val="23"/>
        </w:rPr>
        <w:t>Kalogeropoulos</w:t>
      </w:r>
      <w:proofErr w:type="spellEnd"/>
      <w:r>
        <w:rPr>
          <w:sz w:val="24"/>
          <w:szCs w:val="23"/>
        </w:rPr>
        <w:t xml:space="preserve">, soprano </w:t>
      </w:r>
      <w:r w:rsidRPr="00A23DE9">
        <w:rPr>
          <w:sz w:val="24"/>
          <w:szCs w:val="23"/>
        </w:rPr>
        <w:t>statunitense di origine greca, naturalizzata italiana</w:t>
      </w:r>
      <w:r>
        <w:rPr>
          <w:sz w:val="24"/>
          <w:szCs w:val="23"/>
        </w:rPr>
        <w:t>, in arte Maria Callas, nasceva c</w:t>
      </w:r>
      <w:r w:rsidRPr="00A23DE9">
        <w:rPr>
          <w:sz w:val="24"/>
          <w:szCs w:val="23"/>
        </w:rPr>
        <w:t xml:space="preserve">ento anni fa, il 2 dicembre, </w:t>
      </w:r>
      <w:r>
        <w:rPr>
          <w:sz w:val="24"/>
          <w:szCs w:val="23"/>
        </w:rPr>
        <w:t xml:space="preserve">a New York. La </w:t>
      </w:r>
      <w:proofErr w:type="spellStart"/>
      <w:r>
        <w:rPr>
          <w:sz w:val="24"/>
          <w:szCs w:val="23"/>
        </w:rPr>
        <w:t>WunderKammer</w:t>
      </w:r>
      <w:proofErr w:type="spellEnd"/>
      <w:r>
        <w:rPr>
          <w:sz w:val="24"/>
          <w:szCs w:val="23"/>
        </w:rPr>
        <w:t xml:space="preserve"> Orchestra celebra questa immensa artista, leggenda della lirica e icona di stile, </w:t>
      </w:r>
      <w:r w:rsidR="0040412C">
        <w:rPr>
          <w:sz w:val="24"/>
          <w:szCs w:val="23"/>
        </w:rPr>
        <w:t xml:space="preserve">con </w:t>
      </w:r>
      <w:r>
        <w:rPr>
          <w:sz w:val="24"/>
          <w:szCs w:val="23"/>
        </w:rPr>
        <w:t>l’</w:t>
      </w:r>
      <w:r w:rsidR="000331A6">
        <w:rPr>
          <w:sz w:val="24"/>
          <w:szCs w:val="23"/>
        </w:rPr>
        <w:t xml:space="preserve">iniziativa </w:t>
      </w:r>
      <w:r w:rsidRPr="0040412C">
        <w:rPr>
          <w:b/>
          <w:color w:val="FF0066"/>
          <w:sz w:val="24"/>
          <w:szCs w:val="30"/>
        </w:rPr>
        <w:t>CALLAS 100</w:t>
      </w:r>
      <w:r>
        <w:rPr>
          <w:sz w:val="24"/>
          <w:szCs w:val="23"/>
        </w:rPr>
        <w:t xml:space="preserve">, </w:t>
      </w:r>
      <w:r w:rsidRPr="000331A6">
        <w:rPr>
          <w:b/>
          <w:sz w:val="24"/>
          <w:szCs w:val="23"/>
        </w:rPr>
        <w:t>un focus e un concerto dedicati alla Divina</w:t>
      </w:r>
      <w:r>
        <w:rPr>
          <w:sz w:val="24"/>
          <w:szCs w:val="23"/>
        </w:rPr>
        <w:t xml:space="preserve"> </w:t>
      </w:r>
      <w:r w:rsidRPr="000331A6">
        <w:rPr>
          <w:b/>
          <w:sz w:val="24"/>
          <w:szCs w:val="23"/>
        </w:rPr>
        <w:t>in programma a</w:t>
      </w:r>
      <w:r>
        <w:rPr>
          <w:sz w:val="24"/>
          <w:szCs w:val="23"/>
        </w:rPr>
        <w:t xml:space="preserve"> </w:t>
      </w:r>
      <w:r w:rsidRPr="0040412C">
        <w:rPr>
          <w:b/>
          <w:sz w:val="24"/>
          <w:szCs w:val="23"/>
        </w:rPr>
        <w:t xml:space="preserve">Pesaro </w:t>
      </w:r>
      <w:r w:rsidR="000331A6">
        <w:rPr>
          <w:b/>
          <w:sz w:val="24"/>
          <w:szCs w:val="23"/>
        </w:rPr>
        <w:t>domenica</w:t>
      </w:r>
      <w:r w:rsidRPr="0040412C">
        <w:rPr>
          <w:b/>
          <w:sz w:val="24"/>
          <w:szCs w:val="23"/>
        </w:rPr>
        <w:t xml:space="preserve"> 6 agosto </w:t>
      </w:r>
      <w:r w:rsidR="0040412C" w:rsidRPr="0040412C">
        <w:rPr>
          <w:b/>
          <w:sz w:val="24"/>
          <w:szCs w:val="23"/>
        </w:rPr>
        <w:t xml:space="preserve">a Palazzo Montani </w:t>
      </w:r>
      <w:proofErr w:type="spellStart"/>
      <w:r w:rsidR="0040412C" w:rsidRPr="0040412C">
        <w:rPr>
          <w:b/>
          <w:sz w:val="24"/>
          <w:szCs w:val="23"/>
        </w:rPr>
        <w:t>Antaldi</w:t>
      </w:r>
      <w:proofErr w:type="spellEnd"/>
      <w:r w:rsidR="0040412C">
        <w:rPr>
          <w:sz w:val="24"/>
          <w:szCs w:val="23"/>
        </w:rPr>
        <w:t xml:space="preserve"> </w:t>
      </w:r>
      <w:r w:rsidR="009566C1">
        <w:rPr>
          <w:sz w:val="24"/>
          <w:szCs w:val="23"/>
        </w:rPr>
        <w:t xml:space="preserve">con il patrocinio del Comune di Pesaro, </w:t>
      </w:r>
      <w:r w:rsidR="000331A6">
        <w:rPr>
          <w:sz w:val="24"/>
          <w:szCs w:val="23"/>
        </w:rPr>
        <w:t xml:space="preserve">la </w:t>
      </w:r>
      <w:r>
        <w:rPr>
          <w:sz w:val="24"/>
          <w:szCs w:val="23"/>
        </w:rPr>
        <w:t xml:space="preserve">collaborazione </w:t>
      </w:r>
      <w:r w:rsidR="000331A6">
        <w:rPr>
          <w:sz w:val="24"/>
          <w:szCs w:val="23"/>
        </w:rPr>
        <w:t xml:space="preserve">della </w:t>
      </w:r>
      <w:r w:rsidR="009566C1">
        <w:rPr>
          <w:sz w:val="24"/>
          <w:szCs w:val="23"/>
        </w:rPr>
        <w:t xml:space="preserve">Fondazione Cassa di Risparmio di Pesaro e </w:t>
      </w:r>
      <w:proofErr w:type="spellStart"/>
      <w:r w:rsidR="009566C1">
        <w:rPr>
          <w:sz w:val="24"/>
          <w:szCs w:val="23"/>
        </w:rPr>
        <w:t>Amat</w:t>
      </w:r>
      <w:proofErr w:type="spellEnd"/>
      <w:r w:rsidR="009566C1">
        <w:rPr>
          <w:sz w:val="24"/>
          <w:szCs w:val="23"/>
        </w:rPr>
        <w:t>, il sostegno di Sistemi Klein e Riviera Banca e il supporto di Giardino di Santa Maria, Ceramiche Bucci e Roberto Valli Pianoforti.</w:t>
      </w:r>
    </w:p>
    <w:p w:rsidR="000331A6" w:rsidRPr="000331A6" w:rsidRDefault="000331A6" w:rsidP="0040412C">
      <w:pPr>
        <w:spacing w:line="240" w:lineRule="auto"/>
        <w:rPr>
          <w:b/>
          <w:sz w:val="24"/>
          <w:szCs w:val="23"/>
        </w:rPr>
      </w:pPr>
      <w:r w:rsidRPr="000331A6">
        <w:rPr>
          <w:b/>
          <w:sz w:val="24"/>
          <w:szCs w:val="23"/>
        </w:rPr>
        <w:t>La Divina</w:t>
      </w:r>
    </w:p>
    <w:p w:rsidR="0040412C" w:rsidRDefault="0040412C" w:rsidP="0040412C">
      <w:pPr>
        <w:spacing w:line="240" w:lineRule="auto"/>
        <w:rPr>
          <w:sz w:val="24"/>
          <w:szCs w:val="23"/>
        </w:rPr>
      </w:pPr>
      <w:r w:rsidRPr="0040412C">
        <w:rPr>
          <w:sz w:val="24"/>
          <w:szCs w:val="23"/>
        </w:rPr>
        <w:t xml:space="preserve">Dotata di una voce dal timbro non omogeneo e di grande volume, </w:t>
      </w:r>
      <w:r>
        <w:rPr>
          <w:sz w:val="24"/>
          <w:szCs w:val="23"/>
        </w:rPr>
        <w:t xml:space="preserve">la Callas </w:t>
      </w:r>
      <w:r w:rsidRPr="0040412C">
        <w:rPr>
          <w:sz w:val="24"/>
          <w:szCs w:val="23"/>
        </w:rPr>
        <w:t>sviluppò un magistrale controllo dell</w:t>
      </w:r>
      <w:r>
        <w:rPr>
          <w:sz w:val="24"/>
          <w:szCs w:val="23"/>
        </w:rPr>
        <w:t>o strumento vocale</w:t>
      </w:r>
      <w:r w:rsidRPr="0040412C">
        <w:rPr>
          <w:sz w:val="24"/>
          <w:szCs w:val="23"/>
        </w:rPr>
        <w:t xml:space="preserve">, notevole estensione ed agilità grazie alla formazione belcantistica ricevuta dal soprano Elvira de Hidalgo. Unito alla grande musicalità e a una natura drammatica senza precedenti, questo forte bagaglio tecnico la rese artefice della riscoperta del repertorio italiano della prima metà dell'Ottocento, in particolare di Bellini e Donizetti. In seguito alle storiche riprese dei ruoli scritti per Maria </w:t>
      </w:r>
      <w:proofErr w:type="spellStart"/>
      <w:r w:rsidRPr="0040412C">
        <w:rPr>
          <w:sz w:val="24"/>
          <w:szCs w:val="23"/>
        </w:rPr>
        <w:t>Malibran</w:t>
      </w:r>
      <w:proofErr w:type="spellEnd"/>
      <w:r w:rsidRPr="0040412C">
        <w:rPr>
          <w:sz w:val="24"/>
          <w:szCs w:val="23"/>
        </w:rPr>
        <w:t xml:space="preserve"> e Giuditta Pasta, il grande musicologo Fedele D’Amico reintrodusse per </w:t>
      </w:r>
      <w:r>
        <w:rPr>
          <w:sz w:val="24"/>
          <w:szCs w:val="23"/>
        </w:rPr>
        <w:t xml:space="preserve">lei </w:t>
      </w:r>
      <w:r w:rsidRPr="0040412C">
        <w:rPr>
          <w:sz w:val="24"/>
          <w:szCs w:val="23"/>
        </w:rPr>
        <w:t xml:space="preserve">il termine ‘soprano drammatico d'agilità’. </w:t>
      </w:r>
      <w:r w:rsidR="000331A6" w:rsidRPr="000331A6">
        <w:rPr>
          <w:sz w:val="24"/>
          <w:szCs w:val="23"/>
        </w:rPr>
        <w:t>Il successo artistico e la successiva esposizione mediatica dovuta alle frequentazioni sociali extra-teatrali hanno costruito un mito attorno a lei, attribuendole l'appellativo di Divina.</w:t>
      </w:r>
    </w:p>
    <w:p w:rsidR="000331A6" w:rsidRPr="0000399D" w:rsidRDefault="000331A6" w:rsidP="000331A6">
      <w:pPr>
        <w:spacing w:line="256" w:lineRule="auto"/>
        <w:rPr>
          <w:rFonts w:ascii="Calibri" w:eastAsia="Calibri" w:hAnsi="Calibri" w:cs="Times New Roman"/>
          <w:b/>
          <w:sz w:val="24"/>
        </w:rPr>
      </w:pPr>
      <w:r w:rsidRPr="0000399D">
        <w:rPr>
          <w:rFonts w:ascii="Calibri" w:eastAsia="Calibri" w:hAnsi="Calibri" w:cs="Times New Roman"/>
          <w:b/>
          <w:sz w:val="24"/>
        </w:rPr>
        <w:t>La tavola rotonda</w:t>
      </w:r>
    </w:p>
    <w:p w:rsidR="000331A6" w:rsidRPr="0000399D" w:rsidRDefault="000331A6" w:rsidP="00EC64A0">
      <w:pPr>
        <w:spacing w:line="256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>Alle 17:3</w:t>
      </w:r>
      <w:r w:rsidRPr="0000399D">
        <w:rPr>
          <w:rFonts w:ascii="Calibri" w:eastAsia="Calibri" w:hAnsi="Calibri" w:cs="Times New Roman"/>
          <w:b/>
          <w:sz w:val="24"/>
        </w:rPr>
        <w:t>0 nell’Auditorium</w:t>
      </w:r>
      <w:r w:rsidRPr="0000399D">
        <w:rPr>
          <w:rFonts w:ascii="Calibri" w:eastAsia="Calibri" w:hAnsi="Calibri" w:cs="Times New Roman"/>
          <w:sz w:val="24"/>
        </w:rPr>
        <w:t xml:space="preserve"> di Palazzo Montani </w:t>
      </w:r>
      <w:proofErr w:type="spellStart"/>
      <w:r w:rsidRPr="0000399D">
        <w:rPr>
          <w:rFonts w:ascii="Calibri" w:eastAsia="Calibri" w:hAnsi="Calibri" w:cs="Times New Roman"/>
          <w:sz w:val="24"/>
        </w:rPr>
        <w:t>Antaldi</w:t>
      </w:r>
      <w:proofErr w:type="spellEnd"/>
      <w:r w:rsidRPr="0000399D">
        <w:rPr>
          <w:rFonts w:ascii="Calibri" w:eastAsia="Calibri" w:hAnsi="Calibri" w:cs="Times New Roman"/>
          <w:sz w:val="24"/>
        </w:rPr>
        <w:t xml:space="preserve"> (ingresso libero)</w:t>
      </w:r>
      <w:r>
        <w:rPr>
          <w:rFonts w:ascii="Calibri" w:eastAsia="Calibri" w:hAnsi="Calibri" w:cs="Times New Roman"/>
          <w:sz w:val="24"/>
        </w:rPr>
        <w:t xml:space="preserve"> si comincia con la </w:t>
      </w:r>
      <w:r w:rsidRPr="000331A6">
        <w:rPr>
          <w:rFonts w:ascii="Calibri" w:eastAsia="Calibri" w:hAnsi="Calibri" w:cs="Times New Roman"/>
          <w:b/>
          <w:sz w:val="24"/>
        </w:rPr>
        <w:t>tavola rotonda</w:t>
      </w:r>
      <w:r>
        <w:rPr>
          <w:rFonts w:ascii="Calibri" w:eastAsia="Calibri" w:hAnsi="Calibri" w:cs="Times New Roman"/>
          <w:sz w:val="24"/>
        </w:rPr>
        <w:t xml:space="preserve">. </w:t>
      </w:r>
      <w:r w:rsidRPr="0040412C">
        <w:rPr>
          <w:sz w:val="24"/>
          <w:szCs w:val="23"/>
        </w:rPr>
        <w:t>Un parterre di autorevolissimi relatori, con il supporto di ascolti e filmati, proporrà una avvincente carrellata sulla difficile esistenza e sulla straordinaria carriera della Callas, toccando la portata storica della sua apparizione sulle scene liriche alla fine degli anni Quaranta del Novecento, il repertorio, la tecnica vocale, gli aspetti privati e l’impatto sulla vita pubblica che la Divina ebbe fino alla sua prematura e poco chiara scomparsa il 16 settembre 1977 nella sua casa parigina.</w:t>
      </w:r>
      <w:r w:rsidR="00EC64A0">
        <w:rPr>
          <w:sz w:val="24"/>
          <w:szCs w:val="23"/>
        </w:rPr>
        <w:t xml:space="preserve"> </w:t>
      </w:r>
      <w:r w:rsidRPr="0000399D">
        <w:rPr>
          <w:rFonts w:ascii="Calibri" w:eastAsia="Calibri" w:hAnsi="Calibri" w:cs="Times New Roman"/>
          <w:sz w:val="24"/>
        </w:rPr>
        <w:t xml:space="preserve">Ne parleranno </w:t>
      </w:r>
      <w:r w:rsidRPr="0000399D">
        <w:rPr>
          <w:rFonts w:ascii="Calibri" w:eastAsia="Calibri" w:hAnsi="Calibri" w:cs="Times New Roman"/>
          <w:b/>
          <w:sz w:val="24"/>
        </w:rPr>
        <w:t xml:space="preserve">Michael </w:t>
      </w:r>
      <w:proofErr w:type="spellStart"/>
      <w:r w:rsidRPr="0000399D">
        <w:rPr>
          <w:rFonts w:ascii="Calibri" w:eastAsia="Calibri" w:hAnsi="Calibri" w:cs="Times New Roman"/>
          <w:b/>
          <w:sz w:val="24"/>
        </w:rPr>
        <w:t>Aspinall</w:t>
      </w:r>
      <w:proofErr w:type="spellEnd"/>
      <w:r w:rsidRPr="0000399D">
        <w:rPr>
          <w:rFonts w:ascii="Calibri" w:eastAsia="Calibri" w:hAnsi="Calibri" w:cs="Times New Roman"/>
          <w:sz w:val="24"/>
        </w:rPr>
        <w:t xml:space="preserve">, musicologo e storico della vocalità, docente e cantante lirico, che collabora da circa vent’anni con il Rossini Opera Festival, </w:t>
      </w:r>
      <w:r w:rsidRPr="0000399D">
        <w:rPr>
          <w:rFonts w:ascii="Calibri" w:eastAsia="Calibri" w:hAnsi="Calibri" w:cs="Times New Roman"/>
          <w:b/>
          <w:sz w:val="24"/>
        </w:rPr>
        <w:t>Carla Maria Casanova</w:t>
      </w:r>
      <w:r w:rsidRPr="0000399D">
        <w:rPr>
          <w:rFonts w:ascii="Calibri" w:eastAsia="Calibri" w:hAnsi="Calibri" w:cs="Times New Roman"/>
          <w:sz w:val="24"/>
        </w:rPr>
        <w:t xml:space="preserve">, </w:t>
      </w:r>
      <w:r w:rsidRPr="0000399D">
        <w:rPr>
          <w:rFonts w:ascii="Calibri" w:eastAsia="Calibri" w:hAnsi="Calibri" w:cs="Times New Roman"/>
          <w:sz w:val="24"/>
        </w:rPr>
        <w:lastRenderedPageBreak/>
        <w:t>giornalista e scrittrice</w:t>
      </w:r>
      <w:r w:rsidR="00176054">
        <w:rPr>
          <w:rFonts w:ascii="Calibri" w:eastAsia="Calibri" w:hAnsi="Calibri" w:cs="Times New Roman"/>
          <w:sz w:val="24"/>
        </w:rPr>
        <w:t>, ‘la signora della lirica’</w:t>
      </w:r>
      <w:r w:rsidR="00EC64A0">
        <w:rPr>
          <w:rFonts w:ascii="Calibri" w:eastAsia="Calibri" w:hAnsi="Calibri" w:cs="Times New Roman"/>
          <w:sz w:val="24"/>
        </w:rPr>
        <w:t xml:space="preserve"> </w:t>
      </w:r>
      <w:r w:rsidR="00176054">
        <w:rPr>
          <w:rFonts w:ascii="Calibri" w:eastAsia="Calibri" w:hAnsi="Calibri" w:cs="Times New Roman"/>
          <w:sz w:val="24"/>
        </w:rPr>
        <w:t xml:space="preserve">che in più di sessant’anni di carriera ha conosciuto, frequentato e intervistato le star più grandi, dalla Callas alla </w:t>
      </w:r>
      <w:proofErr w:type="spellStart"/>
      <w:r w:rsidR="00176054">
        <w:rPr>
          <w:rFonts w:ascii="Calibri" w:eastAsia="Calibri" w:hAnsi="Calibri" w:cs="Times New Roman"/>
          <w:sz w:val="24"/>
        </w:rPr>
        <w:t>Tebaldi</w:t>
      </w:r>
      <w:proofErr w:type="spellEnd"/>
      <w:r w:rsidR="00176054">
        <w:rPr>
          <w:rFonts w:ascii="Calibri" w:eastAsia="Calibri" w:hAnsi="Calibri" w:cs="Times New Roman"/>
          <w:sz w:val="24"/>
        </w:rPr>
        <w:t xml:space="preserve">, da Pavarotti a Muti, </w:t>
      </w:r>
      <w:r w:rsidR="00EC64A0">
        <w:rPr>
          <w:rFonts w:ascii="Calibri" w:eastAsia="Calibri" w:hAnsi="Calibri" w:cs="Times New Roman"/>
          <w:sz w:val="24"/>
        </w:rPr>
        <w:t xml:space="preserve">e </w:t>
      </w:r>
      <w:r w:rsidRPr="0000399D">
        <w:rPr>
          <w:rFonts w:ascii="Calibri" w:eastAsia="Calibri" w:hAnsi="Calibri" w:cs="Times New Roman"/>
          <w:b/>
          <w:sz w:val="24"/>
        </w:rPr>
        <w:t>Alessandra Rossi</w:t>
      </w:r>
      <w:r w:rsidRPr="0000399D">
        <w:rPr>
          <w:rFonts w:ascii="Calibri" w:eastAsia="Calibri" w:hAnsi="Calibri" w:cs="Times New Roman"/>
          <w:sz w:val="24"/>
        </w:rPr>
        <w:t xml:space="preserve">, soprano, docente di </w:t>
      </w:r>
      <w:r>
        <w:rPr>
          <w:rFonts w:ascii="Calibri" w:eastAsia="Calibri" w:hAnsi="Calibri" w:cs="Times New Roman"/>
          <w:sz w:val="24"/>
        </w:rPr>
        <w:t xml:space="preserve">canto </w:t>
      </w:r>
      <w:r w:rsidRPr="0000399D">
        <w:rPr>
          <w:rFonts w:ascii="Calibri" w:eastAsia="Calibri" w:hAnsi="Calibri" w:cs="Times New Roman"/>
          <w:sz w:val="24"/>
        </w:rPr>
        <w:t xml:space="preserve">e referente artistica della Divisione Opera della WKO. Modera il presidente della </w:t>
      </w:r>
      <w:proofErr w:type="spellStart"/>
      <w:r w:rsidRPr="0000399D">
        <w:rPr>
          <w:rFonts w:ascii="Calibri" w:eastAsia="Calibri" w:hAnsi="Calibri" w:cs="Times New Roman"/>
          <w:sz w:val="24"/>
        </w:rPr>
        <w:t>WunderKammer</w:t>
      </w:r>
      <w:proofErr w:type="spellEnd"/>
      <w:r w:rsidRPr="0000399D">
        <w:rPr>
          <w:rFonts w:ascii="Calibri" w:eastAsia="Calibri" w:hAnsi="Calibri" w:cs="Times New Roman"/>
          <w:sz w:val="24"/>
        </w:rPr>
        <w:t xml:space="preserve"> Orchestra, </w:t>
      </w:r>
      <w:r w:rsidRPr="0000399D">
        <w:rPr>
          <w:rFonts w:ascii="Calibri" w:eastAsia="Calibri" w:hAnsi="Calibri" w:cs="Times New Roman"/>
          <w:b/>
          <w:sz w:val="24"/>
        </w:rPr>
        <w:t xml:space="preserve">Stefano </w:t>
      </w:r>
      <w:proofErr w:type="spellStart"/>
      <w:r w:rsidRPr="0000399D">
        <w:rPr>
          <w:rFonts w:ascii="Calibri" w:eastAsia="Calibri" w:hAnsi="Calibri" w:cs="Times New Roman"/>
          <w:b/>
          <w:sz w:val="24"/>
        </w:rPr>
        <w:t>Gottin</w:t>
      </w:r>
      <w:proofErr w:type="spellEnd"/>
      <w:r w:rsidRPr="0000399D">
        <w:rPr>
          <w:rFonts w:ascii="Calibri" w:eastAsia="Calibri" w:hAnsi="Calibri" w:cs="Times New Roman"/>
          <w:sz w:val="24"/>
        </w:rPr>
        <w:t xml:space="preserve">. </w:t>
      </w:r>
    </w:p>
    <w:p w:rsidR="00EC64A0" w:rsidRPr="00EC64A0" w:rsidRDefault="00EC64A0" w:rsidP="00EC64A0">
      <w:pPr>
        <w:spacing w:line="240" w:lineRule="auto"/>
        <w:rPr>
          <w:b/>
          <w:sz w:val="24"/>
          <w:szCs w:val="23"/>
        </w:rPr>
      </w:pPr>
      <w:r w:rsidRPr="00EC64A0">
        <w:rPr>
          <w:b/>
          <w:sz w:val="24"/>
          <w:szCs w:val="23"/>
        </w:rPr>
        <w:t>Il concerto</w:t>
      </w:r>
    </w:p>
    <w:p w:rsidR="00EC64A0" w:rsidRDefault="00EC64A0" w:rsidP="009A77B3">
      <w:pPr>
        <w:spacing w:line="240" w:lineRule="auto"/>
        <w:rPr>
          <w:sz w:val="24"/>
          <w:szCs w:val="23"/>
        </w:rPr>
      </w:pPr>
      <w:r>
        <w:rPr>
          <w:sz w:val="24"/>
          <w:szCs w:val="23"/>
        </w:rPr>
        <w:t xml:space="preserve">A seguire il forum, </w:t>
      </w:r>
      <w:r w:rsidRPr="00176054">
        <w:rPr>
          <w:b/>
          <w:sz w:val="24"/>
          <w:szCs w:val="23"/>
        </w:rPr>
        <w:t xml:space="preserve">alle 21:30, nel Cortile di Palazzo Montani </w:t>
      </w:r>
      <w:proofErr w:type="spellStart"/>
      <w:r w:rsidRPr="00176054">
        <w:rPr>
          <w:b/>
          <w:sz w:val="24"/>
          <w:szCs w:val="23"/>
        </w:rPr>
        <w:t>Antaldi</w:t>
      </w:r>
      <w:proofErr w:type="spellEnd"/>
      <w:r w:rsidRPr="00176054">
        <w:rPr>
          <w:b/>
          <w:sz w:val="24"/>
          <w:szCs w:val="23"/>
        </w:rPr>
        <w:t xml:space="preserve">, concerto lirico con il soprano Jelena </w:t>
      </w:r>
      <w:proofErr w:type="spellStart"/>
      <w:r w:rsidRPr="00176054">
        <w:rPr>
          <w:b/>
          <w:sz w:val="24"/>
          <w:szCs w:val="23"/>
        </w:rPr>
        <w:t>Dojčinović</w:t>
      </w:r>
      <w:proofErr w:type="spellEnd"/>
      <w:r w:rsidR="009A77B3" w:rsidRPr="00176054">
        <w:rPr>
          <w:b/>
          <w:sz w:val="24"/>
          <w:szCs w:val="23"/>
        </w:rPr>
        <w:t xml:space="preserve"> </w:t>
      </w:r>
      <w:r w:rsidR="009A77B3">
        <w:rPr>
          <w:sz w:val="24"/>
          <w:szCs w:val="23"/>
        </w:rPr>
        <w:t xml:space="preserve">che </w:t>
      </w:r>
      <w:r w:rsidRPr="00EC64A0">
        <w:rPr>
          <w:sz w:val="24"/>
          <w:szCs w:val="23"/>
        </w:rPr>
        <w:t>si esibirà in un programma ‘</w:t>
      </w:r>
      <w:proofErr w:type="spellStart"/>
      <w:r w:rsidR="009A77B3">
        <w:rPr>
          <w:sz w:val="24"/>
          <w:szCs w:val="23"/>
        </w:rPr>
        <w:t>callasiano</w:t>
      </w:r>
      <w:proofErr w:type="spellEnd"/>
      <w:r w:rsidRPr="00EC64A0">
        <w:rPr>
          <w:sz w:val="24"/>
          <w:szCs w:val="23"/>
        </w:rPr>
        <w:t xml:space="preserve">’ </w:t>
      </w:r>
      <w:r w:rsidR="009A77B3" w:rsidRPr="00176054">
        <w:rPr>
          <w:b/>
          <w:sz w:val="24"/>
          <w:szCs w:val="23"/>
        </w:rPr>
        <w:t xml:space="preserve">insieme </w:t>
      </w:r>
      <w:r w:rsidRPr="00176054">
        <w:rPr>
          <w:b/>
          <w:sz w:val="24"/>
          <w:szCs w:val="23"/>
        </w:rPr>
        <w:t xml:space="preserve">al pianista Lorenzo </w:t>
      </w:r>
      <w:proofErr w:type="spellStart"/>
      <w:r w:rsidRPr="00176054">
        <w:rPr>
          <w:b/>
          <w:sz w:val="24"/>
          <w:szCs w:val="23"/>
        </w:rPr>
        <w:t>Bavaj</w:t>
      </w:r>
      <w:proofErr w:type="spellEnd"/>
      <w:r w:rsidRPr="00EC64A0">
        <w:rPr>
          <w:sz w:val="24"/>
          <w:szCs w:val="23"/>
        </w:rPr>
        <w:t xml:space="preserve">, solista di profilo internazionale, che dal 1989 accompagna José Carreras al pianoforte nei teatri d'opera e nelle sale da concerto più famosi del mondo. </w:t>
      </w:r>
      <w:r w:rsidR="009A77B3">
        <w:rPr>
          <w:sz w:val="24"/>
          <w:szCs w:val="23"/>
        </w:rPr>
        <w:t xml:space="preserve">Il concerto sarà punteggiato dalle </w:t>
      </w:r>
      <w:r w:rsidR="009A77B3" w:rsidRPr="00176054">
        <w:rPr>
          <w:b/>
          <w:sz w:val="24"/>
          <w:szCs w:val="23"/>
        </w:rPr>
        <w:t xml:space="preserve">letture di Clio </w:t>
      </w:r>
      <w:proofErr w:type="spellStart"/>
      <w:r w:rsidR="009A77B3" w:rsidRPr="00176054">
        <w:rPr>
          <w:b/>
          <w:sz w:val="24"/>
          <w:szCs w:val="23"/>
        </w:rPr>
        <w:t>Gaudenzi</w:t>
      </w:r>
      <w:proofErr w:type="spellEnd"/>
      <w:r w:rsidR="009A77B3">
        <w:rPr>
          <w:sz w:val="24"/>
          <w:szCs w:val="23"/>
        </w:rPr>
        <w:t>.</w:t>
      </w:r>
    </w:p>
    <w:p w:rsidR="009A77B3" w:rsidRPr="00EC64A0" w:rsidRDefault="009A77B3" w:rsidP="009A77B3">
      <w:pPr>
        <w:spacing w:line="240" w:lineRule="auto"/>
        <w:rPr>
          <w:sz w:val="24"/>
          <w:szCs w:val="23"/>
        </w:rPr>
      </w:pPr>
      <w:r w:rsidRPr="00176054">
        <w:rPr>
          <w:b/>
          <w:sz w:val="24"/>
          <w:szCs w:val="23"/>
        </w:rPr>
        <w:t>In programma</w:t>
      </w:r>
      <w:r>
        <w:rPr>
          <w:sz w:val="24"/>
          <w:szCs w:val="23"/>
        </w:rPr>
        <w:t xml:space="preserve"> “</w:t>
      </w:r>
      <w:r w:rsidRPr="009A77B3">
        <w:rPr>
          <w:sz w:val="24"/>
          <w:szCs w:val="23"/>
        </w:rPr>
        <w:t>Ove m’inoltro</w:t>
      </w:r>
      <w:r w:rsidR="00D6327C">
        <w:rPr>
          <w:sz w:val="24"/>
          <w:szCs w:val="23"/>
        </w:rPr>
        <w:t>?</w:t>
      </w:r>
      <w:r w:rsidRPr="009A77B3">
        <w:rPr>
          <w:sz w:val="24"/>
          <w:szCs w:val="23"/>
        </w:rPr>
        <w:t>…</w:t>
      </w:r>
      <w:r w:rsidR="00D6327C">
        <w:rPr>
          <w:sz w:val="24"/>
          <w:szCs w:val="23"/>
        </w:rPr>
        <w:t xml:space="preserve"> </w:t>
      </w:r>
      <w:r w:rsidRPr="009A77B3">
        <w:rPr>
          <w:sz w:val="24"/>
          <w:szCs w:val="23"/>
        </w:rPr>
        <w:t>Un turbamento arcano…</w:t>
      </w:r>
      <w:r w:rsidR="00D6327C">
        <w:rPr>
          <w:sz w:val="24"/>
          <w:szCs w:val="23"/>
        </w:rPr>
        <w:t xml:space="preserve"> </w:t>
      </w:r>
      <w:r w:rsidRPr="009A77B3">
        <w:rPr>
          <w:sz w:val="24"/>
          <w:szCs w:val="23"/>
        </w:rPr>
        <w:t xml:space="preserve">Di </w:t>
      </w:r>
      <w:proofErr w:type="spellStart"/>
      <w:r w:rsidRPr="009A77B3">
        <w:rPr>
          <w:sz w:val="24"/>
          <w:szCs w:val="23"/>
        </w:rPr>
        <w:t>quai</w:t>
      </w:r>
      <w:proofErr w:type="spellEnd"/>
      <w:r w:rsidRPr="009A77B3">
        <w:rPr>
          <w:sz w:val="24"/>
          <w:szCs w:val="23"/>
        </w:rPr>
        <w:t xml:space="preserve"> soavi lagrime</w:t>
      </w:r>
      <w:r w:rsidR="00D6327C">
        <w:rPr>
          <w:sz w:val="24"/>
          <w:szCs w:val="23"/>
        </w:rPr>
        <w:t xml:space="preserve">” da </w:t>
      </w:r>
      <w:r w:rsidR="00D6327C" w:rsidRPr="00D6327C">
        <w:rPr>
          <w:i/>
          <w:sz w:val="24"/>
          <w:szCs w:val="23"/>
        </w:rPr>
        <w:t>Poliuto</w:t>
      </w:r>
      <w:r w:rsidR="00D6327C">
        <w:rPr>
          <w:sz w:val="24"/>
          <w:szCs w:val="23"/>
        </w:rPr>
        <w:t xml:space="preserve"> di </w:t>
      </w:r>
      <w:r w:rsidR="00D6327C" w:rsidRPr="00176054">
        <w:rPr>
          <w:b/>
          <w:sz w:val="24"/>
          <w:szCs w:val="23"/>
        </w:rPr>
        <w:t>Donizetti</w:t>
      </w:r>
      <w:r w:rsidR="00D6327C">
        <w:rPr>
          <w:sz w:val="24"/>
          <w:szCs w:val="23"/>
        </w:rPr>
        <w:t xml:space="preserve"> e “</w:t>
      </w:r>
      <w:r w:rsidR="00D6327C" w:rsidRPr="009A77B3">
        <w:rPr>
          <w:sz w:val="24"/>
          <w:szCs w:val="23"/>
        </w:rPr>
        <w:t>Sediziose voci…</w:t>
      </w:r>
      <w:r w:rsidR="00D6327C">
        <w:rPr>
          <w:sz w:val="24"/>
          <w:szCs w:val="23"/>
        </w:rPr>
        <w:t xml:space="preserve"> </w:t>
      </w:r>
      <w:r w:rsidR="00D6327C" w:rsidRPr="009A77B3">
        <w:rPr>
          <w:sz w:val="24"/>
          <w:szCs w:val="23"/>
        </w:rPr>
        <w:t>Casta diva…</w:t>
      </w:r>
      <w:r w:rsidR="00D6327C">
        <w:rPr>
          <w:sz w:val="24"/>
          <w:szCs w:val="23"/>
        </w:rPr>
        <w:t xml:space="preserve"> </w:t>
      </w:r>
      <w:r w:rsidR="00D6327C" w:rsidRPr="009A77B3">
        <w:rPr>
          <w:sz w:val="24"/>
          <w:szCs w:val="23"/>
        </w:rPr>
        <w:t>Ah, bello a me ritorna</w:t>
      </w:r>
      <w:r w:rsidR="00D6327C">
        <w:rPr>
          <w:sz w:val="24"/>
          <w:szCs w:val="23"/>
        </w:rPr>
        <w:t xml:space="preserve">” da </w:t>
      </w:r>
      <w:r w:rsidR="00D6327C" w:rsidRPr="00D6327C">
        <w:rPr>
          <w:i/>
          <w:sz w:val="24"/>
          <w:szCs w:val="23"/>
        </w:rPr>
        <w:t>Norma</w:t>
      </w:r>
      <w:r w:rsidR="00D6327C">
        <w:rPr>
          <w:sz w:val="24"/>
          <w:szCs w:val="23"/>
        </w:rPr>
        <w:t xml:space="preserve"> di </w:t>
      </w:r>
      <w:r w:rsidR="00D6327C" w:rsidRPr="00176054">
        <w:rPr>
          <w:b/>
          <w:sz w:val="24"/>
          <w:szCs w:val="23"/>
        </w:rPr>
        <w:t>Bellini</w:t>
      </w:r>
      <w:r w:rsidR="00D6327C">
        <w:rPr>
          <w:sz w:val="24"/>
          <w:szCs w:val="23"/>
        </w:rPr>
        <w:t xml:space="preserve">. </w:t>
      </w:r>
      <w:r w:rsidRPr="009A77B3">
        <w:rPr>
          <w:sz w:val="24"/>
          <w:szCs w:val="23"/>
        </w:rPr>
        <w:t xml:space="preserve"> </w:t>
      </w:r>
      <w:r w:rsidR="00D6327C">
        <w:rPr>
          <w:sz w:val="24"/>
          <w:szCs w:val="23"/>
        </w:rPr>
        <w:t xml:space="preserve">Segue il </w:t>
      </w:r>
      <w:r w:rsidR="00D6327C" w:rsidRPr="00D6327C">
        <w:rPr>
          <w:i/>
          <w:sz w:val="24"/>
          <w:szCs w:val="23"/>
        </w:rPr>
        <w:t>Valse lugubre</w:t>
      </w:r>
      <w:r w:rsidR="00D6327C" w:rsidRPr="009A77B3">
        <w:rPr>
          <w:sz w:val="24"/>
          <w:szCs w:val="23"/>
        </w:rPr>
        <w:t xml:space="preserve"> per pianoforte solo</w:t>
      </w:r>
      <w:r w:rsidR="00D6327C">
        <w:rPr>
          <w:sz w:val="24"/>
          <w:szCs w:val="23"/>
        </w:rPr>
        <w:t xml:space="preserve"> di </w:t>
      </w:r>
      <w:r w:rsidRPr="00176054">
        <w:rPr>
          <w:b/>
          <w:sz w:val="24"/>
          <w:szCs w:val="23"/>
        </w:rPr>
        <w:t>Rossini</w:t>
      </w:r>
      <w:r w:rsidR="00D6327C">
        <w:rPr>
          <w:sz w:val="24"/>
          <w:szCs w:val="23"/>
        </w:rPr>
        <w:t xml:space="preserve">. Si chiude con </w:t>
      </w:r>
      <w:r w:rsidR="00D6327C" w:rsidRPr="00176054">
        <w:rPr>
          <w:b/>
          <w:sz w:val="24"/>
          <w:szCs w:val="23"/>
        </w:rPr>
        <w:t>Verdi</w:t>
      </w:r>
      <w:r w:rsidR="00D6327C">
        <w:rPr>
          <w:sz w:val="24"/>
          <w:szCs w:val="23"/>
        </w:rPr>
        <w:t xml:space="preserve"> di cui si ascolteranno “</w:t>
      </w:r>
      <w:r w:rsidR="00D6327C" w:rsidRPr="009A77B3">
        <w:rPr>
          <w:sz w:val="24"/>
          <w:szCs w:val="23"/>
        </w:rPr>
        <w:t>Un'altr</w:t>
      </w:r>
      <w:r w:rsidR="00D6327C">
        <w:rPr>
          <w:sz w:val="24"/>
          <w:szCs w:val="23"/>
        </w:rPr>
        <w:t xml:space="preserve">a notte ancora senza vederlo... </w:t>
      </w:r>
      <w:proofErr w:type="spellStart"/>
      <w:r w:rsidR="00D6327C" w:rsidRPr="009A77B3">
        <w:rPr>
          <w:sz w:val="24"/>
          <w:szCs w:val="23"/>
        </w:rPr>
        <w:t>Tacea</w:t>
      </w:r>
      <w:proofErr w:type="spellEnd"/>
      <w:r w:rsidR="00D6327C" w:rsidRPr="009A77B3">
        <w:rPr>
          <w:sz w:val="24"/>
          <w:szCs w:val="23"/>
        </w:rPr>
        <w:t xml:space="preserve"> la notte placida…</w:t>
      </w:r>
      <w:r w:rsidR="00D6327C">
        <w:rPr>
          <w:sz w:val="24"/>
          <w:szCs w:val="23"/>
        </w:rPr>
        <w:t xml:space="preserve"> </w:t>
      </w:r>
      <w:r w:rsidR="00D6327C" w:rsidRPr="009A77B3">
        <w:rPr>
          <w:sz w:val="24"/>
          <w:szCs w:val="23"/>
        </w:rPr>
        <w:t>Di tale amor che dirsi</w:t>
      </w:r>
      <w:r w:rsidR="00D6327C">
        <w:rPr>
          <w:sz w:val="24"/>
          <w:szCs w:val="23"/>
        </w:rPr>
        <w:t xml:space="preserve">” da </w:t>
      </w:r>
      <w:r w:rsidRPr="00D6327C">
        <w:rPr>
          <w:i/>
          <w:sz w:val="24"/>
          <w:szCs w:val="23"/>
        </w:rPr>
        <w:t>Il trovatore</w:t>
      </w:r>
      <w:r w:rsidR="00D6327C">
        <w:rPr>
          <w:sz w:val="24"/>
          <w:szCs w:val="23"/>
        </w:rPr>
        <w:t xml:space="preserve"> e “</w:t>
      </w:r>
      <w:proofErr w:type="spellStart"/>
      <w:r w:rsidR="00D6327C" w:rsidRPr="009A77B3">
        <w:rPr>
          <w:sz w:val="24"/>
          <w:szCs w:val="23"/>
        </w:rPr>
        <w:t>Mercè</w:t>
      </w:r>
      <w:proofErr w:type="spellEnd"/>
      <w:r w:rsidR="00D6327C" w:rsidRPr="009A77B3">
        <w:rPr>
          <w:sz w:val="24"/>
          <w:szCs w:val="23"/>
        </w:rPr>
        <w:t xml:space="preserve"> dilette amiche</w:t>
      </w:r>
      <w:r w:rsidR="00D6327C">
        <w:rPr>
          <w:sz w:val="24"/>
          <w:szCs w:val="23"/>
        </w:rPr>
        <w:t xml:space="preserve">” da </w:t>
      </w:r>
      <w:r w:rsidRPr="00D6327C">
        <w:rPr>
          <w:i/>
          <w:sz w:val="24"/>
          <w:szCs w:val="23"/>
        </w:rPr>
        <w:t>I vespri siciliani</w:t>
      </w:r>
      <w:r w:rsidR="00D6327C">
        <w:rPr>
          <w:sz w:val="24"/>
          <w:szCs w:val="23"/>
        </w:rPr>
        <w:t>.</w:t>
      </w:r>
      <w:r w:rsidRPr="009A77B3">
        <w:rPr>
          <w:sz w:val="24"/>
          <w:szCs w:val="23"/>
        </w:rPr>
        <w:t xml:space="preserve"> </w:t>
      </w:r>
    </w:p>
    <w:p w:rsidR="00D6327C" w:rsidRDefault="00D6327C" w:rsidP="00742078">
      <w:pPr>
        <w:spacing w:after="0" w:line="240" w:lineRule="auto"/>
        <w:rPr>
          <w:b/>
          <w:sz w:val="24"/>
          <w:szCs w:val="23"/>
        </w:rPr>
      </w:pPr>
    </w:p>
    <w:p w:rsidR="00742078" w:rsidRPr="00D6327C" w:rsidRDefault="00742078" w:rsidP="00742078">
      <w:pPr>
        <w:spacing w:after="0" w:line="240" w:lineRule="auto"/>
        <w:rPr>
          <w:b/>
          <w:szCs w:val="23"/>
        </w:rPr>
      </w:pPr>
      <w:r w:rsidRPr="00D6327C">
        <w:rPr>
          <w:b/>
          <w:szCs w:val="23"/>
        </w:rPr>
        <w:t>INFO</w:t>
      </w:r>
      <w:r w:rsidR="00D6327C" w:rsidRPr="00D6327C">
        <w:rPr>
          <w:b/>
          <w:szCs w:val="23"/>
        </w:rPr>
        <w:t xml:space="preserve"> E BIGLIETTI</w:t>
      </w:r>
    </w:p>
    <w:p w:rsidR="00D6327C" w:rsidRPr="00D6327C" w:rsidRDefault="00D6327C" w:rsidP="00742078">
      <w:pPr>
        <w:spacing w:after="0" w:line="240" w:lineRule="auto"/>
        <w:rPr>
          <w:b/>
          <w:szCs w:val="23"/>
        </w:rPr>
      </w:pPr>
      <w:r w:rsidRPr="00D6327C">
        <w:rPr>
          <w:b/>
          <w:szCs w:val="23"/>
        </w:rPr>
        <w:t xml:space="preserve">Tavola rotonda &gt; </w:t>
      </w:r>
      <w:r w:rsidRPr="00D6327C">
        <w:rPr>
          <w:szCs w:val="23"/>
        </w:rPr>
        <w:t>ingresso libero</w:t>
      </w:r>
    </w:p>
    <w:p w:rsidR="00742078" w:rsidRPr="00D6327C" w:rsidRDefault="00D6327C" w:rsidP="00742078">
      <w:pPr>
        <w:spacing w:after="0" w:line="240" w:lineRule="auto"/>
        <w:rPr>
          <w:szCs w:val="23"/>
        </w:rPr>
      </w:pPr>
      <w:r w:rsidRPr="00D6327C">
        <w:rPr>
          <w:b/>
          <w:szCs w:val="23"/>
        </w:rPr>
        <w:t xml:space="preserve">Concerto &gt; </w:t>
      </w:r>
      <w:r w:rsidR="00742078" w:rsidRPr="00D6327C">
        <w:rPr>
          <w:b/>
          <w:szCs w:val="23"/>
        </w:rPr>
        <w:t>Biglietti</w:t>
      </w:r>
      <w:r w:rsidR="00742078" w:rsidRPr="00D6327C">
        <w:rPr>
          <w:szCs w:val="23"/>
        </w:rPr>
        <w:t xml:space="preserve"> Intero € 20,00; Ridotto soci WKO € 15,00; Under 26 € 5,00; Under 12 € 1,00. </w:t>
      </w:r>
    </w:p>
    <w:p w:rsidR="00742078" w:rsidRPr="00D6327C" w:rsidRDefault="00742078" w:rsidP="00742078">
      <w:pPr>
        <w:spacing w:after="0" w:line="240" w:lineRule="auto"/>
        <w:rPr>
          <w:szCs w:val="23"/>
        </w:rPr>
      </w:pPr>
      <w:r w:rsidRPr="00D6327C">
        <w:rPr>
          <w:b/>
          <w:szCs w:val="23"/>
        </w:rPr>
        <w:t>Acquisto</w:t>
      </w:r>
      <w:r w:rsidRPr="00D6327C">
        <w:rPr>
          <w:szCs w:val="23"/>
        </w:rPr>
        <w:t xml:space="preserve"> Online sui canali </w:t>
      </w:r>
      <w:proofErr w:type="spellStart"/>
      <w:r w:rsidRPr="00D6327C">
        <w:rPr>
          <w:szCs w:val="23"/>
        </w:rPr>
        <w:t>Vivaticket</w:t>
      </w:r>
      <w:proofErr w:type="spellEnd"/>
      <w:r w:rsidRPr="00D6327C">
        <w:rPr>
          <w:szCs w:val="23"/>
        </w:rPr>
        <w:t xml:space="preserve"> e nelle biglietterie del circuito AMAT/</w:t>
      </w:r>
      <w:proofErr w:type="spellStart"/>
      <w:r w:rsidRPr="00D6327C">
        <w:rPr>
          <w:szCs w:val="23"/>
        </w:rPr>
        <w:t>Vivaticket</w:t>
      </w:r>
      <w:proofErr w:type="spellEnd"/>
      <w:r w:rsidRPr="00D6327C">
        <w:rPr>
          <w:szCs w:val="23"/>
        </w:rPr>
        <w:t xml:space="preserve">; Biglietteria Teatro Sperimentale dal mercoledì al sabato dalle 17 alle 19; </w:t>
      </w:r>
      <w:proofErr w:type="spellStart"/>
      <w:r w:rsidRPr="00D6327C">
        <w:rPr>
          <w:szCs w:val="23"/>
        </w:rPr>
        <w:t>Tipico.Tips</w:t>
      </w:r>
      <w:proofErr w:type="spellEnd"/>
      <w:r w:rsidRPr="00D6327C">
        <w:rPr>
          <w:szCs w:val="23"/>
        </w:rPr>
        <w:t xml:space="preserve"> negli orari di apertura dell’esercizio; presso Palazzo Montani </w:t>
      </w:r>
      <w:proofErr w:type="spellStart"/>
      <w:r w:rsidRPr="00D6327C">
        <w:rPr>
          <w:szCs w:val="23"/>
        </w:rPr>
        <w:t>Antaldi</w:t>
      </w:r>
      <w:proofErr w:type="spellEnd"/>
      <w:r w:rsidRPr="00D6327C">
        <w:rPr>
          <w:szCs w:val="23"/>
        </w:rPr>
        <w:t xml:space="preserve"> un’ora prima dell’inizio del concerto.</w:t>
      </w:r>
    </w:p>
    <w:p w:rsidR="00D6327C" w:rsidRPr="00D6327C" w:rsidRDefault="00D6327C" w:rsidP="00D6327C">
      <w:pPr>
        <w:spacing w:after="0" w:line="240" w:lineRule="auto"/>
        <w:rPr>
          <w:szCs w:val="23"/>
        </w:rPr>
      </w:pPr>
      <w:r w:rsidRPr="00D6327C">
        <w:rPr>
          <w:b/>
          <w:szCs w:val="23"/>
        </w:rPr>
        <w:t xml:space="preserve">Info &gt; </w:t>
      </w:r>
      <w:proofErr w:type="spellStart"/>
      <w:r w:rsidRPr="00D6327C">
        <w:rPr>
          <w:szCs w:val="23"/>
        </w:rPr>
        <w:t>cell</w:t>
      </w:r>
      <w:proofErr w:type="spellEnd"/>
      <w:r w:rsidRPr="00D6327C">
        <w:rPr>
          <w:szCs w:val="23"/>
        </w:rPr>
        <w:t xml:space="preserve">. +39 366 6094910; </w:t>
      </w:r>
      <w:hyperlink r:id="rId9" w:history="1">
        <w:r w:rsidRPr="00D6327C">
          <w:rPr>
            <w:rStyle w:val="Collegamentoipertestuale"/>
            <w:szCs w:val="23"/>
          </w:rPr>
          <w:t>info@wunderkammerorchestra.com</w:t>
        </w:r>
      </w:hyperlink>
      <w:r w:rsidRPr="00D6327C">
        <w:rPr>
          <w:szCs w:val="23"/>
        </w:rPr>
        <w:t xml:space="preserve">; </w:t>
      </w:r>
      <w:hyperlink r:id="rId10" w:history="1">
        <w:r w:rsidRPr="00D6327C">
          <w:rPr>
            <w:rStyle w:val="Collegamentoipertestuale"/>
            <w:szCs w:val="23"/>
          </w:rPr>
          <w:t>www.wunderkammerorchestra.com</w:t>
        </w:r>
      </w:hyperlink>
      <w:r w:rsidRPr="00D6327C">
        <w:rPr>
          <w:szCs w:val="23"/>
        </w:rPr>
        <w:t xml:space="preserve">.  </w:t>
      </w:r>
    </w:p>
    <w:p w:rsidR="007F787F" w:rsidRPr="00D6327C" w:rsidRDefault="007F787F" w:rsidP="007F787F">
      <w:pPr>
        <w:spacing w:after="0" w:line="240" w:lineRule="auto"/>
        <w:rPr>
          <w:szCs w:val="23"/>
        </w:rPr>
      </w:pPr>
    </w:p>
    <w:p w:rsidR="00D6327C" w:rsidRDefault="00D6327C" w:rsidP="007F787F">
      <w:pPr>
        <w:spacing w:after="0" w:line="240" w:lineRule="auto"/>
        <w:jc w:val="right"/>
        <w:rPr>
          <w:b/>
          <w:szCs w:val="20"/>
        </w:rPr>
      </w:pPr>
    </w:p>
    <w:p w:rsidR="00FB02CF" w:rsidRPr="002F3A75" w:rsidRDefault="00FB02CF" w:rsidP="007F787F">
      <w:pPr>
        <w:spacing w:after="0" w:line="240" w:lineRule="auto"/>
        <w:jc w:val="right"/>
        <w:rPr>
          <w:b/>
          <w:szCs w:val="20"/>
        </w:rPr>
      </w:pPr>
      <w:proofErr w:type="spellStart"/>
      <w:r w:rsidRPr="002F3A75">
        <w:rPr>
          <w:b/>
          <w:szCs w:val="20"/>
        </w:rPr>
        <w:t>WunderKammer</w:t>
      </w:r>
      <w:proofErr w:type="spellEnd"/>
      <w:r w:rsidRPr="002F3A75">
        <w:rPr>
          <w:b/>
          <w:szCs w:val="20"/>
        </w:rPr>
        <w:t xml:space="preserve"> Orchestra</w:t>
      </w:r>
    </w:p>
    <w:p w:rsidR="00FB02CF" w:rsidRPr="002F3A75" w:rsidRDefault="00FB02CF" w:rsidP="00000452">
      <w:pPr>
        <w:spacing w:after="0" w:line="240" w:lineRule="auto"/>
        <w:jc w:val="right"/>
        <w:rPr>
          <w:szCs w:val="20"/>
        </w:rPr>
      </w:pPr>
      <w:r w:rsidRPr="002F3A75">
        <w:rPr>
          <w:szCs w:val="20"/>
        </w:rPr>
        <w:t>Ufficio Stampa Andreina Bruno</w:t>
      </w:r>
    </w:p>
    <w:p w:rsidR="00FB02CF" w:rsidRPr="005A6EA8" w:rsidRDefault="00FB02CF" w:rsidP="0000045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F3A75">
        <w:rPr>
          <w:szCs w:val="20"/>
        </w:rPr>
        <w:t xml:space="preserve">333.2930951 / </w:t>
      </w:r>
      <w:hyperlink r:id="rId11" w:history="1">
        <w:r w:rsidRPr="002F3A75">
          <w:rPr>
            <w:szCs w:val="20"/>
          </w:rPr>
          <w:t>bruno.andreina@gmail.com</w:t>
        </w:r>
      </w:hyperlink>
      <w:r w:rsidRPr="005A6EA8">
        <w:rPr>
          <w:rFonts w:ascii="Arial" w:hAnsi="Arial" w:cs="Times New Roman"/>
          <w:sz w:val="20"/>
          <w:szCs w:val="20"/>
        </w:rPr>
        <w:t xml:space="preserve"> </w:t>
      </w:r>
    </w:p>
    <w:sectPr w:rsidR="00FB02CF" w:rsidRPr="005A6EA8" w:rsidSect="00D6327C">
      <w:headerReference w:type="default" r:id="rId12"/>
      <w:pgSz w:w="11906" w:h="16838"/>
      <w:pgMar w:top="2096" w:right="1133" w:bottom="1418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06" w:rsidRDefault="00E21406" w:rsidP="00005AE5">
      <w:pPr>
        <w:spacing w:after="0" w:line="240" w:lineRule="auto"/>
      </w:pPr>
      <w:r>
        <w:separator/>
      </w:r>
    </w:p>
  </w:endnote>
  <w:endnote w:type="continuationSeparator" w:id="0">
    <w:p w:rsidR="00E21406" w:rsidRDefault="00E21406" w:rsidP="0000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LightIta">
    <w:altName w:val="ScalaSansPro-Light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06" w:rsidRDefault="00E21406" w:rsidP="00005AE5">
      <w:pPr>
        <w:spacing w:after="0" w:line="240" w:lineRule="auto"/>
      </w:pPr>
      <w:r>
        <w:separator/>
      </w:r>
    </w:p>
  </w:footnote>
  <w:footnote w:type="continuationSeparator" w:id="0">
    <w:p w:rsidR="00E21406" w:rsidRDefault="00E21406" w:rsidP="0000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60" w:rsidRDefault="007D6560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648D2DB4" wp14:editId="171F373F">
          <wp:extent cx="1257300" cy="731520"/>
          <wp:effectExtent l="0" t="0" r="0" b="0"/>
          <wp:docPr id="1" name="Immagine 1" descr="../../Desktop/wko%20temp/wko_1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../../Desktop/wko%20temp/wko_1_smal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FF0066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699" cy="73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F7F"/>
    <w:multiLevelType w:val="hybridMultilevel"/>
    <w:tmpl w:val="0ED43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72080"/>
    <w:multiLevelType w:val="hybridMultilevel"/>
    <w:tmpl w:val="75DAC9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3F7D"/>
    <w:multiLevelType w:val="hybridMultilevel"/>
    <w:tmpl w:val="E974AAAA"/>
    <w:lvl w:ilvl="0" w:tplc="34EA7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7464"/>
    <w:multiLevelType w:val="hybridMultilevel"/>
    <w:tmpl w:val="9B34AAAC"/>
    <w:lvl w:ilvl="0" w:tplc="2536CF3A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FF00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5"/>
    <w:rsid w:val="00000452"/>
    <w:rsid w:val="00004C97"/>
    <w:rsid w:val="00005AE5"/>
    <w:rsid w:val="000075C5"/>
    <w:rsid w:val="00007761"/>
    <w:rsid w:val="0001734F"/>
    <w:rsid w:val="00026F27"/>
    <w:rsid w:val="0003037F"/>
    <w:rsid w:val="000331A6"/>
    <w:rsid w:val="00034F20"/>
    <w:rsid w:val="0003663B"/>
    <w:rsid w:val="00036E87"/>
    <w:rsid w:val="00037F0D"/>
    <w:rsid w:val="00041BE5"/>
    <w:rsid w:val="00063968"/>
    <w:rsid w:val="00063E72"/>
    <w:rsid w:val="00066290"/>
    <w:rsid w:val="00067C45"/>
    <w:rsid w:val="000736E3"/>
    <w:rsid w:val="000810BA"/>
    <w:rsid w:val="00083125"/>
    <w:rsid w:val="000A1A5A"/>
    <w:rsid w:val="000A4088"/>
    <w:rsid w:val="000A5ED1"/>
    <w:rsid w:val="000A6478"/>
    <w:rsid w:val="000A78FF"/>
    <w:rsid w:val="000B03E9"/>
    <w:rsid w:val="000C01B8"/>
    <w:rsid w:val="000C0262"/>
    <w:rsid w:val="000D7065"/>
    <w:rsid w:val="000E0866"/>
    <w:rsid w:val="000E4E11"/>
    <w:rsid w:val="000E6E94"/>
    <w:rsid w:val="000F1A0A"/>
    <w:rsid w:val="000F4391"/>
    <w:rsid w:val="001021DC"/>
    <w:rsid w:val="00103E61"/>
    <w:rsid w:val="00107830"/>
    <w:rsid w:val="0011063D"/>
    <w:rsid w:val="00111A54"/>
    <w:rsid w:val="00116234"/>
    <w:rsid w:val="00131223"/>
    <w:rsid w:val="00133A75"/>
    <w:rsid w:val="00150D96"/>
    <w:rsid w:val="00156935"/>
    <w:rsid w:val="001629A2"/>
    <w:rsid w:val="00162BA7"/>
    <w:rsid w:val="00162CAA"/>
    <w:rsid w:val="00162ECC"/>
    <w:rsid w:val="0016348E"/>
    <w:rsid w:val="0017299F"/>
    <w:rsid w:val="00176054"/>
    <w:rsid w:val="00181536"/>
    <w:rsid w:val="00183C56"/>
    <w:rsid w:val="001849ED"/>
    <w:rsid w:val="001936E7"/>
    <w:rsid w:val="001A02F0"/>
    <w:rsid w:val="001A7C55"/>
    <w:rsid w:val="001A7D06"/>
    <w:rsid w:val="001B241C"/>
    <w:rsid w:val="001B2EE9"/>
    <w:rsid w:val="001C342C"/>
    <w:rsid w:val="001E40CE"/>
    <w:rsid w:val="001F0FA0"/>
    <w:rsid w:val="00201E37"/>
    <w:rsid w:val="00201EFB"/>
    <w:rsid w:val="00203DFD"/>
    <w:rsid w:val="00220093"/>
    <w:rsid w:val="0022547C"/>
    <w:rsid w:val="002254E4"/>
    <w:rsid w:val="0023010E"/>
    <w:rsid w:val="002301E9"/>
    <w:rsid w:val="00230AEB"/>
    <w:rsid w:val="00233284"/>
    <w:rsid w:val="00243DC5"/>
    <w:rsid w:val="0024492C"/>
    <w:rsid w:val="00252815"/>
    <w:rsid w:val="002529D6"/>
    <w:rsid w:val="0026057A"/>
    <w:rsid w:val="0026129C"/>
    <w:rsid w:val="00271974"/>
    <w:rsid w:val="002740B5"/>
    <w:rsid w:val="00275B47"/>
    <w:rsid w:val="00275C0B"/>
    <w:rsid w:val="002808CE"/>
    <w:rsid w:val="002810CF"/>
    <w:rsid w:val="00284EAF"/>
    <w:rsid w:val="002972F8"/>
    <w:rsid w:val="002A4501"/>
    <w:rsid w:val="002C0571"/>
    <w:rsid w:val="002C1104"/>
    <w:rsid w:val="002C1DF1"/>
    <w:rsid w:val="002C4502"/>
    <w:rsid w:val="002E4438"/>
    <w:rsid w:val="002E592A"/>
    <w:rsid w:val="002F369C"/>
    <w:rsid w:val="002F3A75"/>
    <w:rsid w:val="00305724"/>
    <w:rsid w:val="00307A24"/>
    <w:rsid w:val="003113E0"/>
    <w:rsid w:val="00323307"/>
    <w:rsid w:val="0032511B"/>
    <w:rsid w:val="0033340F"/>
    <w:rsid w:val="0036039F"/>
    <w:rsid w:val="0036345C"/>
    <w:rsid w:val="003641F4"/>
    <w:rsid w:val="00364FA2"/>
    <w:rsid w:val="00381F6D"/>
    <w:rsid w:val="00385719"/>
    <w:rsid w:val="0038573B"/>
    <w:rsid w:val="00392CE6"/>
    <w:rsid w:val="003A343C"/>
    <w:rsid w:val="003A4810"/>
    <w:rsid w:val="003B18C7"/>
    <w:rsid w:val="003B2299"/>
    <w:rsid w:val="003B4442"/>
    <w:rsid w:val="003C4DE1"/>
    <w:rsid w:val="003C58A7"/>
    <w:rsid w:val="003D0B7A"/>
    <w:rsid w:val="003D12D5"/>
    <w:rsid w:val="003D2954"/>
    <w:rsid w:val="003E06A5"/>
    <w:rsid w:val="003E68A1"/>
    <w:rsid w:val="003F00B1"/>
    <w:rsid w:val="003F2341"/>
    <w:rsid w:val="003F33DB"/>
    <w:rsid w:val="003F34C7"/>
    <w:rsid w:val="004033A1"/>
    <w:rsid w:val="0040412C"/>
    <w:rsid w:val="00406B37"/>
    <w:rsid w:val="004113C3"/>
    <w:rsid w:val="004302FB"/>
    <w:rsid w:val="00434A85"/>
    <w:rsid w:val="0044293B"/>
    <w:rsid w:val="00444CB8"/>
    <w:rsid w:val="0045214B"/>
    <w:rsid w:val="00455CE3"/>
    <w:rsid w:val="00457C46"/>
    <w:rsid w:val="004619A7"/>
    <w:rsid w:val="00464AEC"/>
    <w:rsid w:val="00472A2B"/>
    <w:rsid w:val="0049010D"/>
    <w:rsid w:val="004945A5"/>
    <w:rsid w:val="004979F4"/>
    <w:rsid w:val="00497FE0"/>
    <w:rsid w:val="004A2044"/>
    <w:rsid w:val="004A41D3"/>
    <w:rsid w:val="004A7EF5"/>
    <w:rsid w:val="004B2449"/>
    <w:rsid w:val="004B3992"/>
    <w:rsid w:val="004B4165"/>
    <w:rsid w:val="004C1E06"/>
    <w:rsid w:val="004C3855"/>
    <w:rsid w:val="004C6F75"/>
    <w:rsid w:val="004D0856"/>
    <w:rsid w:val="004D479F"/>
    <w:rsid w:val="004E16B9"/>
    <w:rsid w:val="004E594C"/>
    <w:rsid w:val="004E74EC"/>
    <w:rsid w:val="004E7673"/>
    <w:rsid w:val="004F1494"/>
    <w:rsid w:val="004F19CB"/>
    <w:rsid w:val="004F5CE2"/>
    <w:rsid w:val="004F77C2"/>
    <w:rsid w:val="00500FEC"/>
    <w:rsid w:val="00501381"/>
    <w:rsid w:val="005025A4"/>
    <w:rsid w:val="00503C5B"/>
    <w:rsid w:val="0050716A"/>
    <w:rsid w:val="00510128"/>
    <w:rsid w:val="0051230B"/>
    <w:rsid w:val="0051419F"/>
    <w:rsid w:val="00516365"/>
    <w:rsid w:val="0052014F"/>
    <w:rsid w:val="005230A8"/>
    <w:rsid w:val="005311AA"/>
    <w:rsid w:val="005325B5"/>
    <w:rsid w:val="005364FC"/>
    <w:rsid w:val="00541795"/>
    <w:rsid w:val="00542EF2"/>
    <w:rsid w:val="0054373B"/>
    <w:rsid w:val="00545635"/>
    <w:rsid w:val="005538C0"/>
    <w:rsid w:val="00560506"/>
    <w:rsid w:val="00560C99"/>
    <w:rsid w:val="00563F36"/>
    <w:rsid w:val="00566A6C"/>
    <w:rsid w:val="00574D9F"/>
    <w:rsid w:val="00576BBB"/>
    <w:rsid w:val="00577207"/>
    <w:rsid w:val="0058433A"/>
    <w:rsid w:val="00584AD5"/>
    <w:rsid w:val="0058529D"/>
    <w:rsid w:val="00587CC9"/>
    <w:rsid w:val="005A0A6A"/>
    <w:rsid w:val="005A26F7"/>
    <w:rsid w:val="005A41B5"/>
    <w:rsid w:val="005A6EA8"/>
    <w:rsid w:val="005B0BCC"/>
    <w:rsid w:val="005B5714"/>
    <w:rsid w:val="005E3766"/>
    <w:rsid w:val="005E44BF"/>
    <w:rsid w:val="005E5412"/>
    <w:rsid w:val="005F0F4C"/>
    <w:rsid w:val="005F400E"/>
    <w:rsid w:val="005F5212"/>
    <w:rsid w:val="005F5C1C"/>
    <w:rsid w:val="005F6C8C"/>
    <w:rsid w:val="0060037F"/>
    <w:rsid w:val="0061079A"/>
    <w:rsid w:val="00612C9C"/>
    <w:rsid w:val="006164F7"/>
    <w:rsid w:val="00617DA5"/>
    <w:rsid w:val="00620C1C"/>
    <w:rsid w:val="00624839"/>
    <w:rsid w:val="0062703D"/>
    <w:rsid w:val="006345C7"/>
    <w:rsid w:val="00642FAB"/>
    <w:rsid w:val="006432EF"/>
    <w:rsid w:val="00650374"/>
    <w:rsid w:val="00653784"/>
    <w:rsid w:val="0066039A"/>
    <w:rsid w:val="00661EE3"/>
    <w:rsid w:val="006626E1"/>
    <w:rsid w:val="00663781"/>
    <w:rsid w:val="006670DE"/>
    <w:rsid w:val="0067725A"/>
    <w:rsid w:val="0068313F"/>
    <w:rsid w:val="0068526B"/>
    <w:rsid w:val="00693743"/>
    <w:rsid w:val="006A0C8A"/>
    <w:rsid w:val="006A197F"/>
    <w:rsid w:val="006C2383"/>
    <w:rsid w:val="006D28A3"/>
    <w:rsid w:val="006D5144"/>
    <w:rsid w:val="006E6644"/>
    <w:rsid w:val="006F4285"/>
    <w:rsid w:val="006F5884"/>
    <w:rsid w:val="00717B9A"/>
    <w:rsid w:val="00717FAA"/>
    <w:rsid w:val="00724CC5"/>
    <w:rsid w:val="00733CA3"/>
    <w:rsid w:val="007355A2"/>
    <w:rsid w:val="00742078"/>
    <w:rsid w:val="00742A1A"/>
    <w:rsid w:val="00742E3A"/>
    <w:rsid w:val="00745297"/>
    <w:rsid w:val="007571EA"/>
    <w:rsid w:val="0076114A"/>
    <w:rsid w:val="00761215"/>
    <w:rsid w:val="00763695"/>
    <w:rsid w:val="00767CCE"/>
    <w:rsid w:val="00767FEC"/>
    <w:rsid w:val="00773568"/>
    <w:rsid w:val="007806DE"/>
    <w:rsid w:val="00781127"/>
    <w:rsid w:val="00790381"/>
    <w:rsid w:val="0079515E"/>
    <w:rsid w:val="007A6DAE"/>
    <w:rsid w:val="007B2CF8"/>
    <w:rsid w:val="007C7ED0"/>
    <w:rsid w:val="007D4670"/>
    <w:rsid w:val="007D6560"/>
    <w:rsid w:val="007F110F"/>
    <w:rsid w:val="007F12FE"/>
    <w:rsid w:val="007F22A4"/>
    <w:rsid w:val="007F415D"/>
    <w:rsid w:val="007F59F8"/>
    <w:rsid w:val="007F706B"/>
    <w:rsid w:val="007F787F"/>
    <w:rsid w:val="008024D6"/>
    <w:rsid w:val="0080273C"/>
    <w:rsid w:val="00812B70"/>
    <w:rsid w:val="0081783C"/>
    <w:rsid w:val="00821F49"/>
    <w:rsid w:val="00824016"/>
    <w:rsid w:val="0082478B"/>
    <w:rsid w:val="0083126A"/>
    <w:rsid w:val="00833927"/>
    <w:rsid w:val="00834576"/>
    <w:rsid w:val="0083653E"/>
    <w:rsid w:val="0084075C"/>
    <w:rsid w:val="00841299"/>
    <w:rsid w:val="00851C2F"/>
    <w:rsid w:val="00865A77"/>
    <w:rsid w:val="00865E1E"/>
    <w:rsid w:val="00866810"/>
    <w:rsid w:val="00867F5E"/>
    <w:rsid w:val="00871639"/>
    <w:rsid w:val="00877DD0"/>
    <w:rsid w:val="00885102"/>
    <w:rsid w:val="00887ADF"/>
    <w:rsid w:val="00890DE6"/>
    <w:rsid w:val="00894399"/>
    <w:rsid w:val="00895060"/>
    <w:rsid w:val="00895549"/>
    <w:rsid w:val="008A1712"/>
    <w:rsid w:val="008A2067"/>
    <w:rsid w:val="008A3C75"/>
    <w:rsid w:val="008A76D3"/>
    <w:rsid w:val="008C10A1"/>
    <w:rsid w:val="008C7DC4"/>
    <w:rsid w:val="008D6777"/>
    <w:rsid w:val="008E00F6"/>
    <w:rsid w:val="008E296F"/>
    <w:rsid w:val="008E512E"/>
    <w:rsid w:val="008F7F4D"/>
    <w:rsid w:val="00903460"/>
    <w:rsid w:val="00906527"/>
    <w:rsid w:val="009072BF"/>
    <w:rsid w:val="00907771"/>
    <w:rsid w:val="00933B56"/>
    <w:rsid w:val="0094338E"/>
    <w:rsid w:val="00943A8D"/>
    <w:rsid w:val="00946529"/>
    <w:rsid w:val="00950260"/>
    <w:rsid w:val="0095436D"/>
    <w:rsid w:val="009566C1"/>
    <w:rsid w:val="00964E9E"/>
    <w:rsid w:val="009706C1"/>
    <w:rsid w:val="00973B41"/>
    <w:rsid w:val="00990BBF"/>
    <w:rsid w:val="009A46F0"/>
    <w:rsid w:val="009A77B3"/>
    <w:rsid w:val="009B1C7A"/>
    <w:rsid w:val="009C036E"/>
    <w:rsid w:val="009C6374"/>
    <w:rsid w:val="009D1198"/>
    <w:rsid w:val="009E1F4C"/>
    <w:rsid w:val="009E7670"/>
    <w:rsid w:val="009F15B4"/>
    <w:rsid w:val="009F4160"/>
    <w:rsid w:val="009F5F81"/>
    <w:rsid w:val="00A00652"/>
    <w:rsid w:val="00A00D1E"/>
    <w:rsid w:val="00A1098E"/>
    <w:rsid w:val="00A23DE9"/>
    <w:rsid w:val="00A2455C"/>
    <w:rsid w:val="00A361CD"/>
    <w:rsid w:val="00A42BE0"/>
    <w:rsid w:val="00A53AF3"/>
    <w:rsid w:val="00A61A8F"/>
    <w:rsid w:val="00A62B43"/>
    <w:rsid w:val="00A6404D"/>
    <w:rsid w:val="00A728F1"/>
    <w:rsid w:val="00A72E9E"/>
    <w:rsid w:val="00A80C95"/>
    <w:rsid w:val="00A82625"/>
    <w:rsid w:val="00A830A9"/>
    <w:rsid w:val="00A87F4C"/>
    <w:rsid w:val="00A92D54"/>
    <w:rsid w:val="00A92DCC"/>
    <w:rsid w:val="00A96587"/>
    <w:rsid w:val="00AA0DA6"/>
    <w:rsid w:val="00AA3B31"/>
    <w:rsid w:val="00AA6390"/>
    <w:rsid w:val="00AA7E27"/>
    <w:rsid w:val="00AB18C7"/>
    <w:rsid w:val="00AB2702"/>
    <w:rsid w:val="00AB39F7"/>
    <w:rsid w:val="00AB47C4"/>
    <w:rsid w:val="00AB5183"/>
    <w:rsid w:val="00AB5899"/>
    <w:rsid w:val="00AC1F37"/>
    <w:rsid w:val="00AC4D39"/>
    <w:rsid w:val="00AC6C56"/>
    <w:rsid w:val="00AD1E9E"/>
    <w:rsid w:val="00AD5B93"/>
    <w:rsid w:val="00AD61B0"/>
    <w:rsid w:val="00AE3E46"/>
    <w:rsid w:val="00AF0B3E"/>
    <w:rsid w:val="00AF51A3"/>
    <w:rsid w:val="00B057FD"/>
    <w:rsid w:val="00B10652"/>
    <w:rsid w:val="00B11A5B"/>
    <w:rsid w:val="00B17CA4"/>
    <w:rsid w:val="00B2080C"/>
    <w:rsid w:val="00B22C99"/>
    <w:rsid w:val="00B24C7C"/>
    <w:rsid w:val="00B255C8"/>
    <w:rsid w:val="00B2792A"/>
    <w:rsid w:val="00B30E50"/>
    <w:rsid w:val="00B44054"/>
    <w:rsid w:val="00B46C8F"/>
    <w:rsid w:val="00B50F65"/>
    <w:rsid w:val="00B51D3E"/>
    <w:rsid w:val="00B55139"/>
    <w:rsid w:val="00B56B26"/>
    <w:rsid w:val="00B6184E"/>
    <w:rsid w:val="00B64917"/>
    <w:rsid w:val="00B6505A"/>
    <w:rsid w:val="00B664DA"/>
    <w:rsid w:val="00B677FB"/>
    <w:rsid w:val="00B8013A"/>
    <w:rsid w:val="00B82CA6"/>
    <w:rsid w:val="00B87F85"/>
    <w:rsid w:val="00B943C8"/>
    <w:rsid w:val="00B96A09"/>
    <w:rsid w:val="00BA418B"/>
    <w:rsid w:val="00BA6390"/>
    <w:rsid w:val="00BA63CC"/>
    <w:rsid w:val="00BB4CB0"/>
    <w:rsid w:val="00BB7371"/>
    <w:rsid w:val="00BC0604"/>
    <w:rsid w:val="00BC3694"/>
    <w:rsid w:val="00BE379D"/>
    <w:rsid w:val="00BE3F0D"/>
    <w:rsid w:val="00BE4FF4"/>
    <w:rsid w:val="00BF13F3"/>
    <w:rsid w:val="00BF7B5C"/>
    <w:rsid w:val="00C0053F"/>
    <w:rsid w:val="00C02DCA"/>
    <w:rsid w:val="00C0476F"/>
    <w:rsid w:val="00C24FAC"/>
    <w:rsid w:val="00C25CC5"/>
    <w:rsid w:val="00C34A8F"/>
    <w:rsid w:val="00C4095D"/>
    <w:rsid w:val="00C51B9B"/>
    <w:rsid w:val="00C54697"/>
    <w:rsid w:val="00C559FC"/>
    <w:rsid w:val="00C65858"/>
    <w:rsid w:val="00C67A34"/>
    <w:rsid w:val="00C80A7F"/>
    <w:rsid w:val="00C87362"/>
    <w:rsid w:val="00C93CB1"/>
    <w:rsid w:val="00C95F10"/>
    <w:rsid w:val="00CC0960"/>
    <w:rsid w:val="00CC3FFD"/>
    <w:rsid w:val="00CD0152"/>
    <w:rsid w:val="00CD1B22"/>
    <w:rsid w:val="00CD33C9"/>
    <w:rsid w:val="00CE3CBC"/>
    <w:rsid w:val="00CF218A"/>
    <w:rsid w:val="00CF39A0"/>
    <w:rsid w:val="00CF6116"/>
    <w:rsid w:val="00D015BA"/>
    <w:rsid w:val="00D01AD9"/>
    <w:rsid w:val="00D029F7"/>
    <w:rsid w:val="00D10C52"/>
    <w:rsid w:val="00D11453"/>
    <w:rsid w:val="00D12440"/>
    <w:rsid w:val="00D13ABC"/>
    <w:rsid w:val="00D145AF"/>
    <w:rsid w:val="00D16DE8"/>
    <w:rsid w:val="00D213BC"/>
    <w:rsid w:val="00D26504"/>
    <w:rsid w:val="00D26B95"/>
    <w:rsid w:val="00D3029A"/>
    <w:rsid w:val="00D34DE4"/>
    <w:rsid w:val="00D440CB"/>
    <w:rsid w:val="00D47509"/>
    <w:rsid w:val="00D47D81"/>
    <w:rsid w:val="00D53F36"/>
    <w:rsid w:val="00D607D7"/>
    <w:rsid w:val="00D60FD6"/>
    <w:rsid w:val="00D61569"/>
    <w:rsid w:val="00D6327C"/>
    <w:rsid w:val="00D633D5"/>
    <w:rsid w:val="00D7330C"/>
    <w:rsid w:val="00D83001"/>
    <w:rsid w:val="00DA05BE"/>
    <w:rsid w:val="00DA17AC"/>
    <w:rsid w:val="00DA1D1E"/>
    <w:rsid w:val="00DA2753"/>
    <w:rsid w:val="00DA63FF"/>
    <w:rsid w:val="00DB30DA"/>
    <w:rsid w:val="00DC1CE2"/>
    <w:rsid w:val="00DC411A"/>
    <w:rsid w:val="00DC7215"/>
    <w:rsid w:val="00DD1421"/>
    <w:rsid w:val="00DD2543"/>
    <w:rsid w:val="00DD37CB"/>
    <w:rsid w:val="00DD6D2F"/>
    <w:rsid w:val="00DF625E"/>
    <w:rsid w:val="00E05AD7"/>
    <w:rsid w:val="00E06B02"/>
    <w:rsid w:val="00E12716"/>
    <w:rsid w:val="00E15B67"/>
    <w:rsid w:val="00E20960"/>
    <w:rsid w:val="00E21406"/>
    <w:rsid w:val="00E22F4B"/>
    <w:rsid w:val="00E241B5"/>
    <w:rsid w:val="00E278AE"/>
    <w:rsid w:val="00E40E62"/>
    <w:rsid w:val="00E42CF6"/>
    <w:rsid w:val="00E44958"/>
    <w:rsid w:val="00E53F7A"/>
    <w:rsid w:val="00E54745"/>
    <w:rsid w:val="00E55DD7"/>
    <w:rsid w:val="00E604F8"/>
    <w:rsid w:val="00E60D65"/>
    <w:rsid w:val="00E629AC"/>
    <w:rsid w:val="00E64358"/>
    <w:rsid w:val="00E67945"/>
    <w:rsid w:val="00E70CDA"/>
    <w:rsid w:val="00E713DB"/>
    <w:rsid w:val="00E71720"/>
    <w:rsid w:val="00E834D6"/>
    <w:rsid w:val="00E85AB3"/>
    <w:rsid w:val="00E864AE"/>
    <w:rsid w:val="00E91DA7"/>
    <w:rsid w:val="00E92D18"/>
    <w:rsid w:val="00E940DC"/>
    <w:rsid w:val="00EA3B57"/>
    <w:rsid w:val="00EB137B"/>
    <w:rsid w:val="00EB3A84"/>
    <w:rsid w:val="00EB401B"/>
    <w:rsid w:val="00EB5F4E"/>
    <w:rsid w:val="00EB686A"/>
    <w:rsid w:val="00EB7184"/>
    <w:rsid w:val="00EC288C"/>
    <w:rsid w:val="00EC433C"/>
    <w:rsid w:val="00EC64A0"/>
    <w:rsid w:val="00ED52C2"/>
    <w:rsid w:val="00EE52D5"/>
    <w:rsid w:val="00EF070E"/>
    <w:rsid w:val="00EF4590"/>
    <w:rsid w:val="00EF45E9"/>
    <w:rsid w:val="00EF4DE3"/>
    <w:rsid w:val="00EF52AF"/>
    <w:rsid w:val="00F10978"/>
    <w:rsid w:val="00F1283D"/>
    <w:rsid w:val="00F13396"/>
    <w:rsid w:val="00F15DCB"/>
    <w:rsid w:val="00F25E13"/>
    <w:rsid w:val="00F27042"/>
    <w:rsid w:val="00F2754F"/>
    <w:rsid w:val="00F33A89"/>
    <w:rsid w:val="00F34B12"/>
    <w:rsid w:val="00F35595"/>
    <w:rsid w:val="00F361B9"/>
    <w:rsid w:val="00F36FF9"/>
    <w:rsid w:val="00F37F2E"/>
    <w:rsid w:val="00F4281E"/>
    <w:rsid w:val="00F4341F"/>
    <w:rsid w:val="00F44494"/>
    <w:rsid w:val="00F44C11"/>
    <w:rsid w:val="00F4636F"/>
    <w:rsid w:val="00F50424"/>
    <w:rsid w:val="00F5161E"/>
    <w:rsid w:val="00F53618"/>
    <w:rsid w:val="00F602D1"/>
    <w:rsid w:val="00F6102C"/>
    <w:rsid w:val="00F63AC2"/>
    <w:rsid w:val="00F67ED9"/>
    <w:rsid w:val="00F71D19"/>
    <w:rsid w:val="00F73EAC"/>
    <w:rsid w:val="00F76D60"/>
    <w:rsid w:val="00F82E7B"/>
    <w:rsid w:val="00F92523"/>
    <w:rsid w:val="00FA2B0D"/>
    <w:rsid w:val="00FA3BE3"/>
    <w:rsid w:val="00FB02CF"/>
    <w:rsid w:val="00FB3255"/>
    <w:rsid w:val="00FB3756"/>
    <w:rsid w:val="00FC0067"/>
    <w:rsid w:val="00FC3EAC"/>
    <w:rsid w:val="00FC4DC8"/>
    <w:rsid w:val="00FC6CF3"/>
    <w:rsid w:val="00FD15D0"/>
    <w:rsid w:val="00FE2C17"/>
    <w:rsid w:val="00FE3462"/>
    <w:rsid w:val="00FF0997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A75"/>
    <w:rPr>
      <w:color w:val="954F72" w:themeColor="followedHyperlink"/>
      <w:u w:val="single"/>
    </w:rPr>
  </w:style>
  <w:style w:type="paragraph" w:customStyle="1" w:styleId="Default">
    <w:name w:val="Default"/>
    <w:rsid w:val="00612C9C"/>
    <w:pPr>
      <w:autoSpaceDE w:val="0"/>
      <w:autoSpaceDN w:val="0"/>
      <w:adjustRightInd w:val="0"/>
      <w:spacing w:after="0" w:line="240" w:lineRule="auto"/>
    </w:pPr>
    <w:rPr>
      <w:rFonts w:ascii="ScalaSansPro-LightIta" w:hAnsi="ScalaSansPro-LightIta" w:cs="ScalaSansPro-LightIta"/>
      <w:color w:val="000000"/>
      <w:sz w:val="24"/>
      <w:szCs w:val="24"/>
    </w:rPr>
  </w:style>
  <w:style w:type="character" w:customStyle="1" w:styleId="A8">
    <w:name w:val="A8"/>
    <w:uiPriority w:val="99"/>
    <w:rsid w:val="00612C9C"/>
    <w:rPr>
      <w:rFonts w:cs="ScalaSansPro-LightIta"/>
      <w:color w:val="000000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locked/>
    <w:rsid w:val="004D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A75"/>
    <w:rPr>
      <w:color w:val="954F72" w:themeColor="followedHyperlink"/>
      <w:u w:val="single"/>
    </w:rPr>
  </w:style>
  <w:style w:type="paragraph" w:customStyle="1" w:styleId="Default">
    <w:name w:val="Default"/>
    <w:rsid w:val="00612C9C"/>
    <w:pPr>
      <w:autoSpaceDE w:val="0"/>
      <w:autoSpaceDN w:val="0"/>
      <w:adjustRightInd w:val="0"/>
      <w:spacing w:after="0" w:line="240" w:lineRule="auto"/>
    </w:pPr>
    <w:rPr>
      <w:rFonts w:ascii="ScalaSansPro-LightIta" w:hAnsi="ScalaSansPro-LightIta" w:cs="ScalaSansPro-LightIta"/>
      <w:color w:val="000000"/>
      <w:sz w:val="24"/>
      <w:szCs w:val="24"/>
    </w:rPr>
  </w:style>
  <w:style w:type="character" w:customStyle="1" w:styleId="A8">
    <w:name w:val="A8"/>
    <w:uiPriority w:val="99"/>
    <w:rsid w:val="00612C9C"/>
    <w:rPr>
      <w:rFonts w:cs="ScalaSansPro-LightIta"/>
      <w:color w:val="000000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locked/>
    <w:rsid w:val="004D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408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641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144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0539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9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5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1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64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45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3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4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52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871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456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252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27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649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015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30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904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802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204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3207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3100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7025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88178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24074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503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3367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90951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41416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4040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02272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4528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6621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7739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6031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31068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22570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71349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40200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72777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3213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40070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07463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82521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354888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362634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3532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047381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237739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03744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872068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98223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317883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8990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3873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51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970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3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190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978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377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302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579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7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396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965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74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01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580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61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27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7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77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05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141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719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731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564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84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55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605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uno.andrein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underkammerorchestr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wunderkammerorchest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C9D5-D5AA-4CF9-933C-3FE41DC4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2023-06-24T07:50:00Z</cp:lastPrinted>
  <dcterms:created xsi:type="dcterms:W3CDTF">2023-07-24T09:30:00Z</dcterms:created>
  <dcterms:modified xsi:type="dcterms:W3CDTF">2023-07-28T14:29:00Z</dcterms:modified>
</cp:coreProperties>
</file>