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491889FC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1946B6">
        <w:rPr>
          <w:sz w:val="23"/>
          <w:szCs w:val="23"/>
        </w:rPr>
        <w:t>7 agosto 2023</w:t>
      </w:r>
    </w:p>
    <w:p w14:paraId="3E4C6C48" w14:textId="22A64CF0" w:rsidR="001946B6" w:rsidRDefault="001946B6" w:rsidP="001946B6">
      <w:pPr>
        <w:jc w:val="both"/>
        <w:rPr>
          <w:sz w:val="23"/>
          <w:szCs w:val="23"/>
        </w:rPr>
      </w:pPr>
    </w:p>
    <w:p w14:paraId="225A07CE" w14:textId="3B03683E" w:rsidR="001946B6" w:rsidRDefault="001946B6" w:rsidP="001946B6">
      <w:pPr>
        <w:jc w:val="center"/>
        <w:rPr>
          <w:b/>
          <w:color w:val="FF0000"/>
          <w:sz w:val="23"/>
          <w:szCs w:val="23"/>
        </w:rPr>
      </w:pPr>
      <w:r w:rsidRPr="001946B6">
        <w:rPr>
          <w:b/>
          <w:color w:val="FF0000"/>
          <w:sz w:val="23"/>
          <w:szCs w:val="23"/>
        </w:rPr>
        <w:t xml:space="preserve">LA </w:t>
      </w:r>
      <w:r w:rsidR="00C13ADE">
        <w:rPr>
          <w:b/>
          <w:color w:val="FF0000"/>
          <w:sz w:val="23"/>
          <w:szCs w:val="23"/>
        </w:rPr>
        <w:t xml:space="preserve">DURA </w:t>
      </w:r>
      <w:r w:rsidRPr="001946B6">
        <w:rPr>
          <w:b/>
          <w:color w:val="FF0000"/>
          <w:sz w:val="23"/>
          <w:szCs w:val="23"/>
        </w:rPr>
        <w:t>LEGGE DELLO SQUALO</w:t>
      </w:r>
    </w:p>
    <w:p w14:paraId="5ACFE1ED" w14:textId="77777777" w:rsidR="00C13ADE" w:rsidRPr="001946B6" w:rsidRDefault="00C13ADE" w:rsidP="001946B6">
      <w:pPr>
        <w:jc w:val="center"/>
        <w:rPr>
          <w:b/>
          <w:color w:val="FF0000"/>
          <w:sz w:val="23"/>
          <w:szCs w:val="23"/>
        </w:rPr>
      </w:pPr>
    </w:p>
    <w:p w14:paraId="7AFE52AA" w14:textId="77777777" w:rsidR="008B536C" w:rsidRDefault="001946B6" w:rsidP="001946B6">
      <w:pPr>
        <w:jc w:val="center"/>
        <w:rPr>
          <w:b/>
          <w:sz w:val="23"/>
          <w:szCs w:val="23"/>
        </w:rPr>
      </w:pPr>
      <w:r w:rsidRPr="001946B6">
        <w:rPr>
          <w:b/>
          <w:sz w:val="23"/>
          <w:szCs w:val="23"/>
        </w:rPr>
        <w:t>S</w:t>
      </w:r>
      <w:r w:rsidRPr="001946B6">
        <w:rPr>
          <w:b/>
          <w:sz w:val="23"/>
          <w:szCs w:val="23"/>
        </w:rPr>
        <w:t xml:space="preserve">ul circuito di </w:t>
      </w:r>
      <w:proofErr w:type="spellStart"/>
      <w:r w:rsidRPr="001946B6">
        <w:rPr>
          <w:b/>
          <w:sz w:val="23"/>
          <w:szCs w:val="23"/>
        </w:rPr>
        <w:t>Hungaroring</w:t>
      </w:r>
      <w:proofErr w:type="spellEnd"/>
      <w:r w:rsidR="008B536C">
        <w:rPr>
          <w:b/>
          <w:sz w:val="23"/>
          <w:szCs w:val="23"/>
        </w:rPr>
        <w:t xml:space="preserve"> vicino a Budapest</w:t>
      </w:r>
    </w:p>
    <w:p w14:paraId="55C59CCF" w14:textId="77777777" w:rsidR="008B536C" w:rsidRDefault="001946B6" w:rsidP="001946B6">
      <w:pPr>
        <w:jc w:val="center"/>
        <w:rPr>
          <w:b/>
          <w:sz w:val="23"/>
          <w:szCs w:val="23"/>
        </w:rPr>
      </w:pPr>
      <w:r w:rsidRPr="001946B6">
        <w:rPr>
          <w:b/>
          <w:sz w:val="23"/>
          <w:szCs w:val="23"/>
          <w:u w:val="single"/>
        </w:rPr>
        <w:t xml:space="preserve">il </w:t>
      </w:r>
      <w:proofErr w:type="spellStart"/>
      <w:r w:rsidRPr="001946B6">
        <w:rPr>
          <w:b/>
          <w:sz w:val="23"/>
          <w:szCs w:val="23"/>
          <w:u w:val="single"/>
        </w:rPr>
        <w:t>RaceUP</w:t>
      </w:r>
      <w:proofErr w:type="spellEnd"/>
      <w:r w:rsidRPr="001946B6">
        <w:rPr>
          <w:b/>
          <w:sz w:val="23"/>
          <w:szCs w:val="23"/>
          <w:u w:val="single"/>
        </w:rPr>
        <w:t xml:space="preserve"> Team dell’Università di Padova vince la Formula </w:t>
      </w:r>
      <w:proofErr w:type="spellStart"/>
      <w:r w:rsidRPr="001946B6">
        <w:rPr>
          <w:b/>
          <w:sz w:val="23"/>
          <w:szCs w:val="23"/>
          <w:u w:val="single"/>
        </w:rPr>
        <w:t>Student</w:t>
      </w:r>
      <w:proofErr w:type="spellEnd"/>
      <w:r w:rsidRPr="001946B6">
        <w:rPr>
          <w:b/>
          <w:sz w:val="23"/>
          <w:szCs w:val="23"/>
          <w:u w:val="single"/>
        </w:rPr>
        <w:t xml:space="preserve"> EAST</w:t>
      </w:r>
    </w:p>
    <w:p w14:paraId="69C1CCF8" w14:textId="65BE6F6D" w:rsidR="001946B6" w:rsidRPr="001946B6" w:rsidRDefault="001946B6" w:rsidP="001946B6">
      <w:pPr>
        <w:jc w:val="center"/>
        <w:rPr>
          <w:b/>
          <w:sz w:val="23"/>
          <w:szCs w:val="23"/>
        </w:rPr>
      </w:pPr>
      <w:r w:rsidRPr="001946B6">
        <w:rPr>
          <w:b/>
          <w:sz w:val="23"/>
          <w:szCs w:val="23"/>
        </w:rPr>
        <w:t xml:space="preserve">nella categoria </w:t>
      </w:r>
      <w:proofErr w:type="spellStart"/>
      <w:r w:rsidRPr="001946B6">
        <w:rPr>
          <w:b/>
          <w:sz w:val="23"/>
          <w:szCs w:val="23"/>
        </w:rPr>
        <w:t>c</w:t>
      </w:r>
      <w:r w:rsidRPr="001946B6">
        <w:rPr>
          <w:b/>
          <w:sz w:val="23"/>
          <w:szCs w:val="23"/>
        </w:rPr>
        <w:t>ombustion</w:t>
      </w:r>
      <w:proofErr w:type="spellEnd"/>
    </w:p>
    <w:p w14:paraId="3D86B7F9" w14:textId="4CFAB653" w:rsidR="001946B6" w:rsidRPr="001946B6" w:rsidRDefault="001946B6" w:rsidP="001946B6">
      <w:pPr>
        <w:jc w:val="both"/>
        <w:rPr>
          <w:sz w:val="23"/>
          <w:szCs w:val="23"/>
        </w:rPr>
      </w:pPr>
    </w:p>
    <w:p w14:paraId="7AF17808" w14:textId="2B4666FE" w:rsidR="00C13ADE" w:rsidRPr="001946B6" w:rsidRDefault="001946B6" w:rsidP="00C13AD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la macchina a combustione interna MG 18.23, </w:t>
      </w:r>
      <w:r w:rsidRPr="001946B6">
        <w:rPr>
          <w:sz w:val="23"/>
          <w:szCs w:val="23"/>
        </w:rPr>
        <w:t>diciottesimo prototipo progetta</w:t>
      </w:r>
      <w:r>
        <w:rPr>
          <w:sz w:val="23"/>
          <w:szCs w:val="23"/>
        </w:rPr>
        <w:t xml:space="preserve">to e costruito dal Race UP Team, </w:t>
      </w:r>
      <w:r w:rsidRPr="00C13ADE">
        <w:rPr>
          <w:b/>
          <w:sz w:val="23"/>
          <w:szCs w:val="23"/>
        </w:rPr>
        <w:t xml:space="preserve">la “squadra dello squalo” dell’Università di Padova ha vinto sul </w:t>
      </w:r>
      <w:r w:rsidRPr="00C13ADE">
        <w:rPr>
          <w:b/>
          <w:sz w:val="23"/>
          <w:szCs w:val="23"/>
        </w:rPr>
        <w:t xml:space="preserve">circuito di </w:t>
      </w:r>
      <w:proofErr w:type="spellStart"/>
      <w:r w:rsidRPr="00C13ADE">
        <w:rPr>
          <w:b/>
          <w:sz w:val="23"/>
          <w:szCs w:val="23"/>
        </w:rPr>
        <w:t>Hungaroring</w:t>
      </w:r>
      <w:proofErr w:type="spellEnd"/>
      <w:r w:rsidRPr="00C13ADE">
        <w:rPr>
          <w:b/>
          <w:sz w:val="23"/>
          <w:szCs w:val="23"/>
        </w:rPr>
        <w:t xml:space="preserve"> vicino a Budapest</w:t>
      </w:r>
      <w:r w:rsidRPr="00C13ADE">
        <w:rPr>
          <w:b/>
          <w:sz w:val="23"/>
          <w:szCs w:val="23"/>
        </w:rPr>
        <w:t xml:space="preserve"> la competizione </w:t>
      </w:r>
      <w:r w:rsidRPr="00C13ADE">
        <w:rPr>
          <w:b/>
          <w:sz w:val="23"/>
          <w:szCs w:val="23"/>
        </w:rPr>
        <w:t xml:space="preserve">Formula </w:t>
      </w:r>
      <w:proofErr w:type="spellStart"/>
      <w:r w:rsidRPr="00C13ADE">
        <w:rPr>
          <w:b/>
          <w:sz w:val="23"/>
          <w:szCs w:val="23"/>
        </w:rPr>
        <w:t>Student</w:t>
      </w:r>
      <w:proofErr w:type="spellEnd"/>
      <w:r w:rsidRPr="00C13ADE">
        <w:rPr>
          <w:b/>
          <w:sz w:val="23"/>
          <w:szCs w:val="23"/>
        </w:rPr>
        <w:t xml:space="preserve"> EAST</w:t>
      </w:r>
      <w:r>
        <w:rPr>
          <w:sz w:val="23"/>
          <w:szCs w:val="23"/>
        </w:rPr>
        <w:t>.</w:t>
      </w:r>
      <w:r w:rsidR="00C13ADE">
        <w:rPr>
          <w:sz w:val="23"/>
          <w:szCs w:val="23"/>
        </w:rPr>
        <w:t xml:space="preserve"> La monoposto monta uno chassis ibrido con</w:t>
      </w:r>
      <w:r w:rsidR="00C13ADE" w:rsidRPr="001946B6">
        <w:rPr>
          <w:sz w:val="23"/>
          <w:szCs w:val="23"/>
        </w:rPr>
        <w:t xml:space="preserve"> monoscocca in CFRP e traliccio tubolare in acciaio</w:t>
      </w:r>
      <w:r w:rsidR="00C13ADE">
        <w:rPr>
          <w:sz w:val="23"/>
          <w:szCs w:val="23"/>
        </w:rPr>
        <w:t xml:space="preserve">, motore Honda CBR 600 RR con 85cv, </w:t>
      </w:r>
      <w:proofErr w:type="spellStart"/>
      <w:r w:rsidR="00C13ADE">
        <w:rPr>
          <w:sz w:val="23"/>
          <w:szCs w:val="23"/>
        </w:rPr>
        <w:t>d</w:t>
      </w:r>
      <w:r w:rsidR="00C13ADE" w:rsidRPr="001946B6">
        <w:rPr>
          <w:sz w:val="23"/>
          <w:szCs w:val="23"/>
        </w:rPr>
        <w:t>ashboard</w:t>
      </w:r>
      <w:proofErr w:type="spellEnd"/>
      <w:r w:rsidR="00C13ADE" w:rsidRPr="001946B6">
        <w:rPr>
          <w:sz w:val="23"/>
          <w:szCs w:val="23"/>
        </w:rPr>
        <w:t xml:space="preserve"> ECU Master</w:t>
      </w:r>
      <w:r w:rsidR="00C13ADE">
        <w:rPr>
          <w:sz w:val="23"/>
          <w:szCs w:val="23"/>
        </w:rPr>
        <w:t>, s</w:t>
      </w:r>
      <w:r w:rsidR="00C13ADE" w:rsidRPr="001946B6">
        <w:rPr>
          <w:sz w:val="23"/>
          <w:szCs w:val="23"/>
        </w:rPr>
        <w:t>ospensioni</w:t>
      </w:r>
      <w:r w:rsidR="00C13ADE" w:rsidRPr="001946B6">
        <w:rPr>
          <w:sz w:val="23"/>
          <w:szCs w:val="23"/>
        </w:rPr>
        <w:tab/>
      </w:r>
      <w:r w:rsidR="00C13ADE">
        <w:rPr>
          <w:sz w:val="23"/>
          <w:szCs w:val="23"/>
        </w:rPr>
        <w:t xml:space="preserve"> </w:t>
      </w:r>
      <w:r w:rsidR="00C13ADE" w:rsidRPr="001946B6">
        <w:rPr>
          <w:sz w:val="23"/>
          <w:szCs w:val="23"/>
        </w:rPr>
        <w:t>pull-</w:t>
      </w:r>
      <w:proofErr w:type="spellStart"/>
      <w:r w:rsidR="00C13ADE" w:rsidRPr="001946B6">
        <w:rPr>
          <w:sz w:val="23"/>
          <w:szCs w:val="23"/>
        </w:rPr>
        <w:t>rod</w:t>
      </w:r>
      <w:proofErr w:type="spellEnd"/>
      <w:r w:rsidR="00C13ADE" w:rsidRPr="001946B6">
        <w:rPr>
          <w:sz w:val="23"/>
          <w:szCs w:val="23"/>
        </w:rPr>
        <w:t xml:space="preserve"> e triangoli realizzati in CFRP</w:t>
      </w:r>
      <w:r w:rsidR="00C13ADE">
        <w:rPr>
          <w:sz w:val="23"/>
          <w:szCs w:val="23"/>
        </w:rPr>
        <w:t xml:space="preserve"> e c</w:t>
      </w:r>
      <w:r w:rsidR="00C13ADE" w:rsidRPr="001946B6">
        <w:rPr>
          <w:sz w:val="23"/>
          <w:szCs w:val="23"/>
        </w:rPr>
        <w:t>erchi OZ Racing 13” con pneumatici Pirelli FSAE</w:t>
      </w:r>
      <w:r w:rsidR="00C13ADE">
        <w:rPr>
          <w:sz w:val="23"/>
          <w:szCs w:val="23"/>
        </w:rPr>
        <w:t>.</w:t>
      </w:r>
    </w:p>
    <w:p w14:paraId="460DA04C" w14:textId="79D71D6E" w:rsidR="001946B6" w:rsidRDefault="001946B6" w:rsidP="001946B6">
      <w:pPr>
        <w:jc w:val="both"/>
        <w:rPr>
          <w:sz w:val="23"/>
          <w:szCs w:val="23"/>
        </w:rPr>
      </w:pPr>
    </w:p>
    <w:p w14:paraId="05957E40" w14:textId="11CAC1BF" w:rsidR="001946B6" w:rsidRPr="00C13ADE" w:rsidRDefault="001946B6" w:rsidP="001946B6">
      <w:pPr>
        <w:jc w:val="both"/>
        <w:rPr>
          <w:b/>
          <w:sz w:val="23"/>
          <w:szCs w:val="23"/>
        </w:rPr>
      </w:pPr>
      <w:r w:rsidRPr="00C13ADE">
        <w:rPr>
          <w:b/>
          <w:sz w:val="23"/>
          <w:szCs w:val="23"/>
        </w:rPr>
        <w:t>La macchina</w:t>
      </w:r>
    </w:p>
    <w:p w14:paraId="2F05659D" w14:textId="76A01F92" w:rsidR="001946B6" w:rsidRPr="001946B6" w:rsidRDefault="001946B6" w:rsidP="001946B6">
      <w:pPr>
        <w:jc w:val="both"/>
        <w:rPr>
          <w:sz w:val="23"/>
          <w:szCs w:val="23"/>
        </w:rPr>
      </w:pPr>
      <w:r w:rsidRPr="001946B6">
        <w:rPr>
          <w:sz w:val="23"/>
          <w:szCs w:val="23"/>
        </w:rPr>
        <w:t xml:space="preserve">Per la monoposto sviluppata quest'anno, è stato scelto di non stravolgere il </w:t>
      </w:r>
      <w:proofErr w:type="spellStart"/>
      <w:r w:rsidRPr="001946B6">
        <w:rPr>
          <w:sz w:val="23"/>
          <w:szCs w:val="23"/>
        </w:rPr>
        <w:t>concept</w:t>
      </w:r>
      <w:proofErr w:type="spellEnd"/>
      <w:r w:rsidRPr="001946B6">
        <w:rPr>
          <w:sz w:val="23"/>
          <w:szCs w:val="23"/>
        </w:rPr>
        <w:t xml:space="preserve"> della stagione precedente, ma di evolverlo ulteriormente.</w:t>
      </w:r>
      <w:r>
        <w:rPr>
          <w:sz w:val="23"/>
          <w:szCs w:val="23"/>
        </w:rPr>
        <w:t xml:space="preserve"> </w:t>
      </w:r>
      <w:r w:rsidRPr="001946B6">
        <w:rPr>
          <w:sz w:val="23"/>
          <w:szCs w:val="23"/>
        </w:rPr>
        <w:t>La decisione è stata quella di partire analizzando i punti deboli che non hanno consentito alla vettura la scorsa stagione di raggiungere i risultati voluti; questo è stato ottenuto attraverso una approfondita analisi della telemetria raccolta durante gli eventi estivi ed il riscontro di qu</w:t>
      </w:r>
      <w:r>
        <w:rPr>
          <w:sz w:val="23"/>
          <w:szCs w:val="23"/>
        </w:rPr>
        <w:t xml:space="preserve">esta con i commenti dei piloti. </w:t>
      </w:r>
      <w:r w:rsidRPr="001946B6">
        <w:rPr>
          <w:sz w:val="23"/>
          <w:szCs w:val="23"/>
        </w:rPr>
        <w:t xml:space="preserve">Da qui è iniziato lo sviluppo del prototipo di quest’anno, partendo da una nuova geometria delle sospensioni, che mantengono lo schema </w:t>
      </w:r>
      <w:proofErr w:type="spellStart"/>
      <w:r w:rsidRPr="001946B6">
        <w:rPr>
          <w:sz w:val="23"/>
          <w:szCs w:val="23"/>
        </w:rPr>
        <w:t>pullrod</w:t>
      </w:r>
      <w:proofErr w:type="spellEnd"/>
      <w:r w:rsidRPr="001946B6">
        <w:rPr>
          <w:sz w:val="23"/>
          <w:szCs w:val="23"/>
        </w:rPr>
        <w:t xml:space="preserve"> e triangoli indipendenti in carbonio, correggendo l’eccessivo saltellamento della vettura ed aumentando la tenuta nelle</w:t>
      </w:r>
      <w:r>
        <w:rPr>
          <w:sz w:val="23"/>
          <w:szCs w:val="23"/>
        </w:rPr>
        <w:t xml:space="preserve"> curve a medio/bassa velocità.  </w:t>
      </w:r>
      <w:r w:rsidRPr="001946B6">
        <w:rPr>
          <w:sz w:val="23"/>
          <w:szCs w:val="23"/>
        </w:rPr>
        <w:t>Relativamente al motore a combustione, partendo da un Honda CBR 600 RR, è stato inserito un cambio a quattro rapporti con aspirazione e scarichi accordati per le esigenze di un circuito FSAE: curve a basse velocità e forti accelerazioni sono caratteristiche della competizione, è necessario avere quindi un motore che privilegi maggiormente la trazione rispetto alla velocità massima, con la coppia massima ai medi regimi, così da colmare i buchi di copp</w:t>
      </w:r>
      <w:r w:rsidR="008B536C">
        <w:rPr>
          <w:sz w:val="23"/>
          <w:szCs w:val="23"/>
        </w:rPr>
        <w:t xml:space="preserve">ia tipici dei motori originali. </w:t>
      </w:r>
      <w:bookmarkStart w:id="0" w:name="_GoBack"/>
      <w:bookmarkEnd w:id="0"/>
      <w:r w:rsidRPr="001946B6">
        <w:rPr>
          <w:sz w:val="23"/>
          <w:szCs w:val="23"/>
        </w:rPr>
        <w:t xml:space="preserve">L’aerodinamica è stata aggiornata sulla base della progettualità precedente, concentrandosi maggiormente sulle prestazioni della vettura in fase di sterzo, sacrificando leggermente le prestazioni in rettilineo. Attenzione è stata fatta anche al raffreddamento, nuove pance consentono il convogliamento di maggior aria ai radiatori, risolvendo quindi il problema di temperature elevate riscontrato </w:t>
      </w:r>
      <w:r>
        <w:rPr>
          <w:sz w:val="23"/>
          <w:szCs w:val="23"/>
        </w:rPr>
        <w:t xml:space="preserve">durante le competizioni estive. </w:t>
      </w:r>
      <w:r w:rsidRPr="001946B6">
        <w:rPr>
          <w:sz w:val="23"/>
          <w:szCs w:val="23"/>
        </w:rPr>
        <w:t>È stata migliorata l’affidabilità generale dell’elettronica, sensori ridondanti sulla linea CAN della vettura aumentano la robustezza del sistema, consentendo</w:t>
      </w:r>
      <w:r>
        <w:rPr>
          <w:sz w:val="23"/>
          <w:szCs w:val="23"/>
        </w:rPr>
        <w:t xml:space="preserve"> di gestire avarie improvvise. </w:t>
      </w:r>
      <w:r w:rsidRPr="001946B6">
        <w:rPr>
          <w:sz w:val="23"/>
          <w:szCs w:val="23"/>
        </w:rPr>
        <w:t>È stata mantenuta infine la stessa filosofia per il telaio della vettura: una soluzione ibrida di monoscocca all’anteriore e traliccio al posteriore, con una elevata attenzione alla rigidezza torsionale ed al contenimento del peso, a completare un nuovo volante più ergonomico è stato realizzato su impronta delle mani del pilota.</w:t>
      </w:r>
    </w:p>
    <w:p w14:paraId="29B93938" w14:textId="77777777" w:rsidR="00C13ADE" w:rsidRDefault="00C13ADE" w:rsidP="001946B6">
      <w:pPr>
        <w:jc w:val="both"/>
        <w:rPr>
          <w:sz w:val="23"/>
          <w:szCs w:val="23"/>
        </w:rPr>
      </w:pPr>
    </w:p>
    <w:p w14:paraId="1D8C9F78" w14:textId="398E34BE" w:rsidR="001946B6" w:rsidRDefault="00C13ADE" w:rsidP="001946B6">
      <w:pPr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Pr="001946B6">
        <w:rPr>
          <w:sz w:val="23"/>
          <w:szCs w:val="23"/>
        </w:rPr>
        <w:t xml:space="preserve">Iniziato nel 2006 con la realizzazione della prima vettura a combustione interna, il </w:t>
      </w:r>
      <w:proofErr w:type="spellStart"/>
      <w:r w:rsidRPr="001946B6">
        <w:rPr>
          <w:sz w:val="23"/>
          <w:szCs w:val="23"/>
        </w:rPr>
        <w:t>RaceUP</w:t>
      </w:r>
      <w:proofErr w:type="spellEnd"/>
      <w:r w:rsidRPr="001946B6">
        <w:rPr>
          <w:sz w:val="23"/>
          <w:szCs w:val="23"/>
        </w:rPr>
        <w:t xml:space="preserve"> Team dell’Università di Padova a partire dal 2015 ha accolto la sfida sul futuro della mobilità e ha quindi iniziato a partecipare alle competizioni internazionali in due categorie, quella riservata alle vetture con motore a combustione interna e quella riservata alle vetture elettriche</w:t>
      </w:r>
      <w:r>
        <w:rPr>
          <w:sz w:val="23"/>
          <w:szCs w:val="23"/>
        </w:rPr>
        <w:t xml:space="preserve"> – </w:t>
      </w:r>
      <w:r w:rsidRPr="00C13ADE">
        <w:rPr>
          <w:b/>
          <w:sz w:val="23"/>
          <w:szCs w:val="23"/>
        </w:rPr>
        <w:t>dice il Prof. Giovanni Meneghetti, Coordinatore del progetto di Formula SAE dell’Università di Padova</w:t>
      </w:r>
      <w:r>
        <w:rPr>
          <w:sz w:val="23"/>
          <w:szCs w:val="23"/>
        </w:rPr>
        <w:t xml:space="preserve"> –</w:t>
      </w:r>
      <w:r w:rsidRPr="001946B6">
        <w:rPr>
          <w:sz w:val="23"/>
          <w:szCs w:val="23"/>
        </w:rPr>
        <w:t>. Entrambe le vetture 2023 hanno una monoscocca e pacchetto aerodinamico realizzati in fibra di carbonio. Importanti novità sono state introdotte per alleggerire le ruote. Questi risultati non sarebbero stati possibili senza il supporto dell’Ateneo di Padova e dei numerosi partner e sponsor, che ogni anno affiancano il Team di studenti e studentesse, contribuendo al costante miglioramento del progetto e all’arricchimento della rete di rapporti con il tessuto industriale locale</w:t>
      </w:r>
      <w:r>
        <w:rPr>
          <w:sz w:val="23"/>
          <w:szCs w:val="23"/>
        </w:rPr>
        <w:t>».</w:t>
      </w:r>
    </w:p>
    <w:p w14:paraId="731483C1" w14:textId="77777777" w:rsidR="00C13ADE" w:rsidRPr="001946B6" w:rsidRDefault="00C13ADE" w:rsidP="001946B6">
      <w:pPr>
        <w:jc w:val="both"/>
        <w:rPr>
          <w:sz w:val="23"/>
          <w:szCs w:val="23"/>
        </w:rPr>
      </w:pPr>
    </w:p>
    <w:p w14:paraId="36CE81E1" w14:textId="31A09DEB" w:rsidR="001946B6" w:rsidRPr="00C13ADE" w:rsidRDefault="00C13ADE" w:rsidP="001946B6">
      <w:pPr>
        <w:jc w:val="both"/>
        <w:rPr>
          <w:b/>
          <w:sz w:val="23"/>
          <w:szCs w:val="23"/>
        </w:rPr>
      </w:pPr>
      <w:r w:rsidRPr="00C13ADE">
        <w:rPr>
          <w:b/>
          <w:sz w:val="23"/>
          <w:szCs w:val="23"/>
        </w:rPr>
        <w:t xml:space="preserve">Il </w:t>
      </w:r>
      <w:r w:rsidRPr="00C13ADE">
        <w:rPr>
          <w:b/>
          <w:sz w:val="23"/>
          <w:szCs w:val="23"/>
        </w:rPr>
        <w:t>Race UP Team</w:t>
      </w:r>
      <w:r w:rsidRPr="00C13ADE">
        <w:rPr>
          <w:b/>
          <w:sz w:val="23"/>
          <w:szCs w:val="23"/>
        </w:rPr>
        <w:t xml:space="preserve"> dell’Università di Padova</w:t>
      </w:r>
    </w:p>
    <w:p w14:paraId="460FA0BC" w14:textId="2ED287DC" w:rsidR="001946B6" w:rsidRDefault="001946B6" w:rsidP="001946B6">
      <w:pPr>
        <w:jc w:val="both"/>
        <w:rPr>
          <w:sz w:val="23"/>
          <w:szCs w:val="23"/>
        </w:rPr>
      </w:pPr>
      <w:r w:rsidRPr="001946B6">
        <w:rPr>
          <w:sz w:val="23"/>
          <w:szCs w:val="23"/>
        </w:rPr>
        <w:t>Il team è composto da più di 90 studenti e studentesse provenienti dai diversi dipartimenti dell’Università degli Studi di Padova: ingegneria industriale, ingegneria dell’informazione, ingegneria tecnica e gestione dei sistemi in</w:t>
      </w:r>
      <w:r>
        <w:rPr>
          <w:sz w:val="23"/>
          <w:szCs w:val="23"/>
        </w:rPr>
        <w:t xml:space="preserve">dustriali e scienze economiche. </w:t>
      </w:r>
      <w:r w:rsidRPr="001946B6">
        <w:rPr>
          <w:sz w:val="23"/>
          <w:szCs w:val="23"/>
        </w:rPr>
        <w:t>Il progetto prevede la cooperazione tra studenti e studentesse con diverse competenze, permettendo così la simula</w:t>
      </w:r>
      <w:r>
        <w:rPr>
          <w:sz w:val="23"/>
          <w:szCs w:val="23"/>
        </w:rPr>
        <w:t xml:space="preserve">zione di un contesto aziendale. </w:t>
      </w:r>
      <w:r w:rsidRPr="001946B6">
        <w:rPr>
          <w:sz w:val="23"/>
          <w:szCs w:val="23"/>
        </w:rPr>
        <w:t>La durata dell’esperienza all’interno del team per ogni studente è di 2 anni; questo permette la trasmissione delle conoscenze ai nuovi membri che entrano a far parte del team ogni anno, e getta le basi per una continua innovazione del progetto.</w:t>
      </w:r>
    </w:p>
    <w:p w14:paraId="5DB2DEA2" w14:textId="2CC7395A" w:rsidR="00C13ADE" w:rsidRDefault="00C13ADE" w:rsidP="001946B6">
      <w:pPr>
        <w:jc w:val="both"/>
        <w:rPr>
          <w:sz w:val="23"/>
          <w:szCs w:val="23"/>
        </w:rPr>
      </w:pPr>
    </w:p>
    <w:p w14:paraId="23D9F073" w14:textId="2B11B79E" w:rsidR="00C13ADE" w:rsidRPr="00C13ADE" w:rsidRDefault="00C13ADE" w:rsidP="001946B6">
      <w:pPr>
        <w:jc w:val="both"/>
        <w:rPr>
          <w:b/>
          <w:sz w:val="23"/>
          <w:szCs w:val="23"/>
        </w:rPr>
      </w:pPr>
      <w:r w:rsidRPr="00C13ADE">
        <w:rPr>
          <w:b/>
          <w:sz w:val="23"/>
          <w:szCs w:val="23"/>
        </w:rPr>
        <w:t>La Formula SAE</w:t>
      </w:r>
    </w:p>
    <w:p w14:paraId="51E5A003" w14:textId="1DDE2139" w:rsidR="00C13ADE" w:rsidRPr="001946B6" w:rsidRDefault="00C13ADE" w:rsidP="00C13ADE">
      <w:pPr>
        <w:jc w:val="both"/>
        <w:rPr>
          <w:sz w:val="23"/>
          <w:szCs w:val="23"/>
        </w:rPr>
      </w:pPr>
      <w:r w:rsidRPr="00C13ADE">
        <w:rPr>
          <w:sz w:val="23"/>
          <w:szCs w:val="23"/>
        </w:rPr>
        <w:t>La Formula SAE è una competizione internazionale istituita nel 1981, che si svolge tra atenei universitari. Ciascun team ha il compito di progettare, disegnare e costruire del</w:t>
      </w:r>
      <w:r>
        <w:rPr>
          <w:sz w:val="23"/>
          <w:szCs w:val="23"/>
        </w:rPr>
        <w:t xml:space="preserve">le vetture prototipi monoposto. </w:t>
      </w:r>
      <w:r w:rsidRPr="00C13ADE">
        <w:rPr>
          <w:sz w:val="23"/>
          <w:szCs w:val="23"/>
        </w:rPr>
        <w:t xml:space="preserve">Ogni università, al termine dell'anno accademico, va a misurarsi in una serie di prove statiche e dinamiche e viene valutata da un team di ingegneri ed esperti provenienti dall’industria </w:t>
      </w:r>
      <w:proofErr w:type="spellStart"/>
      <w:r w:rsidRPr="00C13ADE">
        <w:rPr>
          <w:sz w:val="23"/>
          <w:szCs w:val="23"/>
        </w:rPr>
        <w:t>automotive</w:t>
      </w:r>
      <w:proofErr w:type="spellEnd"/>
      <w:r w:rsidRPr="00C13ADE">
        <w:rPr>
          <w:sz w:val="23"/>
          <w:szCs w:val="23"/>
        </w:rPr>
        <w:t xml:space="preserve">. L’obiettivo è di favorire uno sviluppo interdisciplinare degli studenti e delle studentesse negli ambiti di design, </w:t>
      </w:r>
      <w:proofErr w:type="spellStart"/>
      <w:r w:rsidRPr="00C13ADE">
        <w:rPr>
          <w:sz w:val="23"/>
          <w:szCs w:val="23"/>
        </w:rPr>
        <w:t>project</w:t>
      </w:r>
      <w:proofErr w:type="spellEnd"/>
      <w:r w:rsidRPr="00C13ADE">
        <w:rPr>
          <w:sz w:val="23"/>
          <w:szCs w:val="23"/>
        </w:rPr>
        <w:t xml:space="preserve"> planning, team building, comu</w:t>
      </w:r>
      <w:r>
        <w:rPr>
          <w:sz w:val="23"/>
          <w:szCs w:val="23"/>
        </w:rPr>
        <w:t xml:space="preserve">nicazione e </w:t>
      </w:r>
      <w:proofErr w:type="spellStart"/>
      <w:r>
        <w:rPr>
          <w:sz w:val="23"/>
          <w:szCs w:val="23"/>
        </w:rPr>
        <w:t>project</w:t>
      </w:r>
      <w:proofErr w:type="spellEnd"/>
      <w:r>
        <w:rPr>
          <w:sz w:val="23"/>
          <w:szCs w:val="23"/>
        </w:rPr>
        <w:t xml:space="preserve"> management. </w:t>
      </w:r>
      <w:r w:rsidRPr="00C13ADE">
        <w:rPr>
          <w:sz w:val="23"/>
          <w:szCs w:val="23"/>
        </w:rPr>
        <w:t xml:space="preserve">La Formula SAE ha portata globale e le competizioni vengono ospitate in circuiti come Silverstone, </w:t>
      </w:r>
      <w:proofErr w:type="spellStart"/>
      <w:r w:rsidRPr="00C13ADE">
        <w:rPr>
          <w:sz w:val="23"/>
          <w:szCs w:val="23"/>
        </w:rPr>
        <w:t>Hockenheimring</w:t>
      </w:r>
      <w:proofErr w:type="spellEnd"/>
      <w:r w:rsidRPr="00C13ADE">
        <w:rPr>
          <w:sz w:val="23"/>
          <w:szCs w:val="23"/>
        </w:rPr>
        <w:t xml:space="preserve"> e </w:t>
      </w:r>
      <w:proofErr w:type="spellStart"/>
      <w:r w:rsidRPr="00C13ADE">
        <w:rPr>
          <w:sz w:val="23"/>
          <w:szCs w:val="23"/>
        </w:rPr>
        <w:t>Hungaroring</w:t>
      </w:r>
      <w:proofErr w:type="spellEnd"/>
      <w:r w:rsidRPr="00C13ADE">
        <w:rPr>
          <w:sz w:val="23"/>
          <w:szCs w:val="23"/>
        </w:rPr>
        <w:t xml:space="preserve">. Anche l'Italia è presente tra i paesi ospitanti degli eventi Formula SAE con l'Autodromo Riccardo </w:t>
      </w:r>
      <w:r>
        <w:rPr>
          <w:sz w:val="23"/>
          <w:szCs w:val="23"/>
        </w:rPr>
        <w:t xml:space="preserve">Paletti di Varano de' Melegari. </w:t>
      </w:r>
      <w:r w:rsidRPr="00C13ADE">
        <w:rPr>
          <w:sz w:val="23"/>
          <w:szCs w:val="23"/>
        </w:rPr>
        <w:t>Il Race UP Team, squadra dell'università di Padova, anche quest'anno ha progettato e realizzato due vetture, una con motore a combustione interna e una a trazione elettrica. Entrambe le vetture parteciperanno nei mesi di luglio e agosto a due competizioni:</w:t>
      </w:r>
      <w:r>
        <w:rPr>
          <w:sz w:val="23"/>
          <w:szCs w:val="23"/>
        </w:rPr>
        <w:t xml:space="preserve"> Formula </w:t>
      </w:r>
      <w:proofErr w:type="spellStart"/>
      <w:r>
        <w:rPr>
          <w:sz w:val="23"/>
          <w:szCs w:val="23"/>
        </w:rPr>
        <w:t>Student</w:t>
      </w:r>
      <w:proofErr w:type="spellEnd"/>
      <w:r>
        <w:rPr>
          <w:sz w:val="23"/>
          <w:szCs w:val="23"/>
        </w:rPr>
        <w:t xml:space="preserve"> East e FS ATA. </w:t>
      </w:r>
      <w:r w:rsidRPr="00C13ADE">
        <w:rPr>
          <w:sz w:val="23"/>
          <w:szCs w:val="23"/>
        </w:rPr>
        <w:t xml:space="preserve">La multidisciplinarietà del progetto Formula </w:t>
      </w:r>
      <w:proofErr w:type="spellStart"/>
      <w:r w:rsidRPr="00C13ADE">
        <w:rPr>
          <w:sz w:val="23"/>
          <w:szCs w:val="23"/>
        </w:rPr>
        <w:t>Student</w:t>
      </w:r>
      <w:proofErr w:type="spellEnd"/>
      <w:r w:rsidRPr="00C13ADE">
        <w:rPr>
          <w:sz w:val="23"/>
          <w:szCs w:val="23"/>
        </w:rPr>
        <w:t xml:space="preserve"> è assicurata dalla natura delle prove che si svolgono nel corso delle competizioni, che si articolano in pr</w:t>
      </w:r>
      <w:r>
        <w:rPr>
          <w:sz w:val="23"/>
          <w:szCs w:val="23"/>
        </w:rPr>
        <w:t xml:space="preserve">ove dinamiche e prove statiche. </w:t>
      </w:r>
      <w:r w:rsidRPr="00C13ADE">
        <w:rPr>
          <w:sz w:val="23"/>
          <w:szCs w:val="23"/>
        </w:rPr>
        <w:t>Le prove dinamiche mirano a valutare le potenzialità della vettura in termini di accelerazione (Acceleration), tenuta laterale in curva (</w:t>
      </w:r>
      <w:proofErr w:type="spellStart"/>
      <w:r w:rsidRPr="00C13ADE">
        <w:rPr>
          <w:sz w:val="23"/>
          <w:szCs w:val="23"/>
        </w:rPr>
        <w:t>Skidpad</w:t>
      </w:r>
      <w:proofErr w:type="spellEnd"/>
      <w:r w:rsidRPr="00C13ADE">
        <w:rPr>
          <w:sz w:val="23"/>
          <w:szCs w:val="23"/>
        </w:rPr>
        <w:t>), velocità su giro (Autocross), affidabilità e prestazione (Enduran</w:t>
      </w:r>
      <w:r>
        <w:rPr>
          <w:sz w:val="23"/>
          <w:szCs w:val="23"/>
        </w:rPr>
        <w:t>ce) ed efficienza (</w:t>
      </w:r>
      <w:proofErr w:type="spellStart"/>
      <w:r>
        <w:rPr>
          <w:sz w:val="23"/>
          <w:szCs w:val="23"/>
        </w:rPr>
        <w:t>Efficiency</w:t>
      </w:r>
      <w:proofErr w:type="spellEnd"/>
      <w:r>
        <w:rPr>
          <w:sz w:val="23"/>
          <w:szCs w:val="23"/>
        </w:rPr>
        <w:t xml:space="preserve">). </w:t>
      </w:r>
      <w:r w:rsidRPr="00C13ADE">
        <w:rPr>
          <w:sz w:val="23"/>
          <w:szCs w:val="23"/>
        </w:rPr>
        <w:t>Le prove statiche, invece, hanno lo scopo di valutare le competenze degli studenti e delle studentesse sotto diversi punti di vista</w:t>
      </w:r>
      <w:r>
        <w:rPr>
          <w:sz w:val="23"/>
          <w:szCs w:val="23"/>
        </w:rPr>
        <w:t xml:space="preserve">, a seconda della prova svolta: </w:t>
      </w:r>
      <w:proofErr w:type="spellStart"/>
      <w:r w:rsidRPr="00C13ADE">
        <w:rPr>
          <w:sz w:val="23"/>
          <w:szCs w:val="23"/>
        </w:rPr>
        <w:t>C</w:t>
      </w:r>
      <w:r>
        <w:rPr>
          <w:sz w:val="23"/>
          <w:szCs w:val="23"/>
        </w:rPr>
        <w:t>ost</w:t>
      </w:r>
      <w:proofErr w:type="spellEnd"/>
      <w:r>
        <w:rPr>
          <w:sz w:val="23"/>
          <w:szCs w:val="23"/>
        </w:rPr>
        <w:t xml:space="preserve"> and Manufacturing (</w:t>
      </w:r>
      <w:r w:rsidRPr="00C13ADE">
        <w:rPr>
          <w:sz w:val="23"/>
          <w:szCs w:val="23"/>
        </w:rPr>
        <w:t>analisi volta a valutare i costi che dovrebbe sostenere un’azienda per arrivare a una produzione in serie della monoposto e giustifica</w:t>
      </w:r>
      <w:r>
        <w:rPr>
          <w:sz w:val="23"/>
          <w:szCs w:val="23"/>
        </w:rPr>
        <w:t>zione in termini di performance), Business Plan Presentation (</w:t>
      </w:r>
      <w:r w:rsidRPr="00C13ADE">
        <w:rPr>
          <w:sz w:val="23"/>
          <w:szCs w:val="23"/>
        </w:rPr>
        <w:t>sviluppo di un piano economico avente come oggetto la vettura, che viene valutato in termini di innovazione,</w:t>
      </w:r>
      <w:r>
        <w:rPr>
          <w:sz w:val="23"/>
          <w:szCs w:val="23"/>
        </w:rPr>
        <w:t xml:space="preserve"> sostenibilità e profittabilità), </w:t>
      </w:r>
      <w:proofErr w:type="spellStart"/>
      <w:r>
        <w:rPr>
          <w:sz w:val="23"/>
          <w:szCs w:val="23"/>
        </w:rPr>
        <w:t>Engineering</w:t>
      </w:r>
      <w:proofErr w:type="spellEnd"/>
      <w:r>
        <w:rPr>
          <w:sz w:val="23"/>
          <w:szCs w:val="23"/>
        </w:rPr>
        <w:t xml:space="preserve"> Design (</w:t>
      </w:r>
      <w:r w:rsidRPr="00C13ADE">
        <w:rPr>
          <w:sz w:val="23"/>
          <w:szCs w:val="23"/>
        </w:rPr>
        <w:t>presentazione delle scelte tecnico-ingegneristiche che hanno portato alla realizzazione della monoposto, che vengono valutate secondo criteri di innovazione e affidabilità delle varie decisioni</w:t>
      </w:r>
      <w:r>
        <w:rPr>
          <w:sz w:val="23"/>
          <w:szCs w:val="23"/>
        </w:rPr>
        <w:t>)</w:t>
      </w:r>
      <w:r w:rsidRPr="00C13ADE">
        <w:rPr>
          <w:sz w:val="23"/>
          <w:szCs w:val="23"/>
        </w:rPr>
        <w:t>.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12E7" w14:textId="77777777" w:rsidR="00CF2B55" w:rsidRDefault="00CF2B55">
      <w:r>
        <w:separator/>
      </w:r>
    </w:p>
  </w:endnote>
  <w:endnote w:type="continuationSeparator" w:id="0">
    <w:p w14:paraId="63B90F5F" w14:textId="77777777" w:rsidR="00CF2B55" w:rsidRDefault="00CF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CF2B5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CEA4FDA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8B536C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CF2B55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CF2B55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2E36D" w14:textId="77777777" w:rsidR="00CF2B55" w:rsidRDefault="00CF2B55">
      <w:r>
        <w:separator/>
      </w:r>
    </w:p>
  </w:footnote>
  <w:footnote w:type="continuationSeparator" w:id="0">
    <w:p w14:paraId="3CF1AB18" w14:textId="77777777" w:rsidR="00CF2B55" w:rsidRDefault="00CF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CF2B55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46B6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90FE7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36C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3ADE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CF2B5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2023-08-07T12:54:00Z</dcterms:created>
  <dcterms:modified xsi:type="dcterms:W3CDTF">2023-08-07T12:56:00Z</dcterms:modified>
</cp:coreProperties>
</file>