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5807" w14:textId="77777777" w:rsidR="00604C88" w:rsidRDefault="00604C88" w:rsidP="00604C88">
      <w:pPr>
        <w:rPr>
          <w:rFonts w:ascii="Garamond" w:hAnsi="Garamond"/>
          <w:b/>
          <w:bCs/>
          <w:i/>
          <w:iCs/>
          <w:color w:val="C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C00000"/>
          <w:sz w:val="28"/>
          <w:szCs w:val="28"/>
        </w:rPr>
        <w:t xml:space="preserve">A questo link sono disponibili foto e immagini: </w:t>
      </w:r>
      <w:hyperlink r:id="rId7" w:history="1">
        <w:r>
          <w:rPr>
            <w:rStyle w:val="Collegamentoipertestuale"/>
            <w:rFonts w:ascii="Garamond" w:hAnsi="Garamond"/>
            <w:b/>
            <w:bCs/>
            <w:i/>
            <w:iCs/>
            <w:color w:val="C00000"/>
            <w:sz w:val="28"/>
            <w:szCs w:val="28"/>
          </w:rPr>
          <w:t>https://we.tl/t-D2bN56beMS</w:t>
        </w:r>
      </w:hyperlink>
    </w:p>
    <w:p w14:paraId="35850831" w14:textId="77777777" w:rsidR="00604C88" w:rsidRDefault="00604C88" w:rsidP="00604C88">
      <w:pPr>
        <w:pStyle w:val="xxmsonormal"/>
        <w:spacing w:before="0" w:beforeAutospacing="0" w:after="0" w:afterAutospacing="0"/>
        <w:jc w:val="both"/>
        <w:rPr>
          <w:rFonts w:ascii="Futura Md BT" w:hAnsi="Futura Md BT"/>
          <w:b/>
          <w:bCs/>
          <w:color w:val="1F497D"/>
          <w:sz w:val="28"/>
          <w:szCs w:val="28"/>
        </w:rPr>
      </w:pPr>
    </w:p>
    <w:p w14:paraId="4B981F2F" w14:textId="77777777" w:rsidR="00604C88" w:rsidRDefault="00604C88" w:rsidP="00604C88">
      <w:pPr>
        <w:pStyle w:val="xxmsonormal"/>
        <w:spacing w:before="0" w:beforeAutospacing="0" w:after="0" w:afterAutospacing="0"/>
        <w:jc w:val="both"/>
        <w:rPr>
          <w:rFonts w:ascii="Futura Md BT" w:hAnsi="Futura Md BT"/>
          <w:b/>
          <w:bCs/>
          <w:color w:val="1F497D"/>
          <w:sz w:val="28"/>
          <w:szCs w:val="28"/>
        </w:rPr>
      </w:pPr>
    </w:p>
    <w:p w14:paraId="25F130AF" w14:textId="77777777" w:rsidR="00604C88" w:rsidRDefault="00604C88" w:rsidP="00604C88">
      <w:pPr>
        <w:pStyle w:val="xxmsonormal"/>
        <w:spacing w:before="0" w:beforeAutospacing="0" w:after="0" w:afterAutospacing="0"/>
        <w:jc w:val="both"/>
        <w:rPr>
          <w:color w:val="1F497D"/>
        </w:rPr>
      </w:pPr>
      <w:r>
        <w:rPr>
          <w:rFonts w:ascii="Futura Md BT" w:hAnsi="Futura Md BT"/>
          <w:b/>
          <w:bCs/>
          <w:color w:val="000000"/>
          <w:sz w:val="28"/>
          <w:szCs w:val="28"/>
        </w:rPr>
        <w:t>ESODO ESTIVO, ANAS: PRIMI RIENTRI, SOTTO LA LENTE A2, PONTINA E STATALE 16 “ADRIATICA”</w:t>
      </w:r>
    </w:p>
    <w:p w14:paraId="30E55E8D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6A690ACE" w14:textId="77777777" w:rsidR="00604C88" w:rsidRDefault="00604C88" w:rsidP="00604C88">
      <w:pPr>
        <w:pStyle w:val="xxmsonormal"/>
        <w:numPr>
          <w:ilvl w:val="0"/>
          <w:numId w:val="3"/>
        </w:numPr>
        <w:spacing w:before="0" w:beforeAutospacing="0" w:after="0" w:afterAutospacing="0" w:line="260" w:lineRule="atLeast"/>
        <w:rPr>
          <w:rFonts w:eastAsia="Times New Roman"/>
        </w:rPr>
      </w:pPr>
      <w:r>
        <w:rPr>
          <w:rFonts w:ascii="Garamond" w:eastAsia="Times New Roman" w:hAnsi="Garamond"/>
          <w:b/>
          <w:bCs/>
          <w:sz w:val="24"/>
          <w:szCs w:val="24"/>
        </w:rPr>
        <w:t xml:space="preserve">i numeri: il personale Anas nello scorso fine settimana del ponte di Ferragosto è intervenuto per 453 soccorsi meccanici e 144 incidenti </w:t>
      </w:r>
    </w:p>
    <w:p w14:paraId="5AD07AE5" w14:textId="77777777" w:rsidR="00604C88" w:rsidRDefault="00604C88" w:rsidP="00604C88">
      <w:pPr>
        <w:pStyle w:val="xxmsolistparagraph"/>
        <w:numPr>
          <w:ilvl w:val="0"/>
          <w:numId w:val="3"/>
        </w:numPr>
        <w:spacing w:before="0" w:beforeAutospacing="0" w:after="0" w:afterAutospacing="0" w:line="260" w:lineRule="atLeast"/>
        <w:rPr>
          <w:rFonts w:eastAsia="Times New Roman"/>
        </w:rPr>
      </w:pPr>
      <w:r>
        <w:rPr>
          <w:rFonts w:ascii="Garamond" w:eastAsia="Times New Roman" w:hAnsi="Garamond"/>
          <w:b/>
          <w:bCs/>
          <w:sz w:val="24"/>
          <w:szCs w:val="24"/>
          <w:bdr w:val="none" w:sz="0" w:space="0" w:color="auto" w:frame="1"/>
        </w:rPr>
        <w:t xml:space="preserve">bollino rosso a partire da questo pomeriggio e nelle giornate di domani, sabato 19 agosto e domenica 20 agosto </w:t>
      </w:r>
    </w:p>
    <w:p w14:paraId="0B0778EA" w14:textId="77777777" w:rsidR="00604C88" w:rsidRDefault="00604C88" w:rsidP="00604C88">
      <w:pPr>
        <w:pStyle w:val="xxmsolistparagraph"/>
        <w:numPr>
          <w:ilvl w:val="0"/>
          <w:numId w:val="3"/>
        </w:numPr>
        <w:spacing w:before="0" w:beforeAutospacing="0" w:after="0" w:afterAutospacing="0" w:line="260" w:lineRule="atLeast"/>
        <w:rPr>
          <w:rFonts w:eastAsia="Times New Roman"/>
        </w:rPr>
      </w:pPr>
      <w:r>
        <w:rPr>
          <w:rFonts w:ascii="Garamond" w:eastAsia="Times New Roman" w:hAnsi="Garamond"/>
          <w:b/>
          <w:bCs/>
          <w:sz w:val="24"/>
          <w:szCs w:val="24"/>
          <w:bdr w:val="none" w:sz="0" w:space="0" w:color="auto" w:frame="1"/>
        </w:rPr>
        <w:t xml:space="preserve">Molti gli spostamenti locali del fine settimana e primi rientri a partire dalla mattinata di domenica </w:t>
      </w:r>
    </w:p>
    <w:p w14:paraId="38B654B1" w14:textId="77777777" w:rsidR="00604C88" w:rsidRDefault="00604C88" w:rsidP="00604C88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eastAsia="Times New Roman"/>
          <w:color w:val="1F497D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  <w:bdr w:val="none" w:sz="0" w:space="0" w:color="auto" w:frame="1"/>
        </w:rPr>
        <w:t>in vigore il divieto di transito dei mezzi pesanti domani sabato 19 agosto dalle 8 alle 16, domenica 20 agosto dalle 7.00 alle 22.00</w:t>
      </w:r>
      <w:r>
        <w:rPr>
          <w:rFonts w:ascii="Garamond" w:eastAsia="Times New Roman" w:hAnsi="Garamond"/>
          <w:color w:val="000000"/>
          <w:sz w:val="24"/>
          <w:szCs w:val="24"/>
          <w:bdr w:val="none" w:sz="0" w:space="0" w:color="auto" w:frame="1"/>
        </w:rPr>
        <w:t> </w:t>
      </w:r>
    </w:p>
    <w:p w14:paraId="73830677" w14:textId="77777777" w:rsidR="00721F62" w:rsidRDefault="00721F62" w:rsidP="00604C88">
      <w:pPr>
        <w:pStyle w:val="xxmsonormal"/>
        <w:shd w:val="clear" w:color="auto" w:fill="FFFFFF"/>
        <w:spacing w:beforeAutospacing="0" w:after="240" w:afterAutospacing="0"/>
        <w:ind w:left="720"/>
        <w:jc w:val="both"/>
        <w:rPr>
          <w:rFonts w:ascii="Garamond" w:hAnsi="Garamond"/>
          <w:color w:val="000000"/>
          <w:sz w:val="24"/>
          <w:szCs w:val="24"/>
          <w:bdr w:val="none" w:sz="0" w:space="0" w:color="auto" w:frame="1"/>
        </w:rPr>
      </w:pPr>
    </w:p>
    <w:p w14:paraId="45DBE02B" w14:textId="253EC11C" w:rsidR="00604C88" w:rsidRDefault="00604C88" w:rsidP="00604C88">
      <w:pPr>
        <w:pStyle w:val="xxmsonormal"/>
        <w:shd w:val="clear" w:color="auto" w:fill="FFFFFF"/>
        <w:spacing w:beforeAutospacing="0" w:after="240" w:afterAutospacing="0"/>
        <w:ind w:left="720"/>
        <w:jc w:val="both"/>
      </w:pP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Roma, 18 agosto 2023  </w:t>
      </w:r>
    </w:p>
    <w:p w14:paraId="1F33B19B" w14:textId="77777777" w:rsidR="00604C88" w:rsidRPr="00604C88" w:rsidRDefault="00604C88" w:rsidP="00604C88">
      <w:pPr>
        <w:pStyle w:val="xxmsonormal"/>
        <w:shd w:val="clear" w:color="auto" w:fill="FFFFFF"/>
        <w:spacing w:beforeAutospacing="0" w:after="240" w:afterAutospacing="0"/>
        <w:ind w:left="720"/>
        <w:jc w:val="both"/>
        <w:rPr>
          <w:rFonts w:ascii="Garamond" w:hAnsi="Garamond"/>
          <w:color w:val="000000"/>
          <w:sz w:val="24"/>
          <w:szCs w:val="24"/>
          <w:bdr w:val="none" w:sz="0" w:space="0" w:color="auto" w:frame="1"/>
        </w:rPr>
      </w:pP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Terzo fine settimana di agosto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da bollino rosso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, all’insegna di spostamenti locali e dei primi rientri verso le grandi città. Sotto la lente per il costante aumento dei flussi di traffico, in vista dei primi rientri di domenica, ci sono: la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A2 “Autostrada del Mediterraneo”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in carreggiata Nord, la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statale 16 “Adriatica”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in direzione Nord dalla Puglia fino al Veneto, la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strada statale 7 “Appia”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tra Campania e Lazio, la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statale 148 “Pontina”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nel Lazio e il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Grande Raccordo Anulare di Roma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, quest’ultimo in particolare nella serata di domenica.</w:t>
      </w:r>
    </w:p>
    <w:p w14:paraId="1D3154F0" w14:textId="77777777" w:rsidR="00604C88" w:rsidRDefault="00604C88" w:rsidP="00604C88">
      <w:pPr>
        <w:pStyle w:val="xxmsonormal"/>
        <w:shd w:val="clear" w:color="auto" w:fill="FFFFFF"/>
        <w:spacing w:beforeAutospacing="0" w:after="240" w:afterAutospacing="0"/>
        <w:ind w:left="720"/>
        <w:jc w:val="both"/>
      </w:pP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In previsione dell’aumento dei flussi veicolari già a partire da questo pomeriggio 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Anas (Società del Polo Infrastrutture del Gruppo FS Italiane)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presidia la rete per mantenere fluida la circolazione: con il monitoraggio costante del personale (2200 addetti in turnazione), il pronto intervento in caso di criticità e la massima riduzione possibile del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 xml:space="preserve"> numero dei cantieri attivi 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lungo la rete stradale e autostradale di competenza. </w:t>
      </w:r>
    </w:p>
    <w:p w14:paraId="0894358F" w14:textId="77777777" w:rsidR="00604C88" w:rsidRPr="00604C88" w:rsidRDefault="00604C88" w:rsidP="00604C88">
      <w:pPr>
        <w:pStyle w:val="xxmsonormal"/>
        <w:shd w:val="clear" w:color="auto" w:fill="FFFFFF"/>
        <w:spacing w:beforeAutospacing="0" w:after="0" w:afterAutospacing="0"/>
        <w:ind w:left="720"/>
        <w:jc w:val="both"/>
        <w:rPr>
          <w:rFonts w:ascii="Garamond" w:hAnsi="Garamond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604C88">
        <w:rPr>
          <w:rFonts w:ascii="Garamond" w:hAnsi="Garamond"/>
          <w:b/>
          <w:bCs/>
          <w:color w:val="000000"/>
          <w:sz w:val="24"/>
          <w:szCs w:val="24"/>
          <w:u w:val="single"/>
          <w:bdr w:val="none" w:sz="0" w:space="0" w:color="auto" w:frame="1"/>
        </w:rPr>
        <w:t>I numeri dello scorso fine settimana</w:t>
      </w:r>
    </w:p>
    <w:p w14:paraId="38D77588" w14:textId="5BBECF53" w:rsidR="00604C88" w:rsidRP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20"/>
        <w:jc w:val="both"/>
        <w:rPr>
          <w:rFonts w:ascii="Garamond" w:hAnsi="Garamond"/>
          <w:color w:val="000000"/>
          <w:sz w:val="24"/>
          <w:szCs w:val="24"/>
          <w:bdr w:val="none" w:sz="0" w:space="0" w:color="auto" w:frame="1"/>
        </w:rPr>
      </w:pP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Nel secondo fine settimana di agosto,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sabato 12 e domenica 13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, al sud, verso le località di villeggiatura, il personale Anas è intervenuto per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453 soccorsi meccanici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e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144 incidenti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.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  <w:t xml:space="preserve">Nelle aree circostanti le strade di competenza si sono verificati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17 incendi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, quasi tutti al Sud.</w:t>
      </w:r>
    </w:p>
    <w:p w14:paraId="3CC4C04B" w14:textId="77777777" w:rsidR="00604C88" w:rsidRP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20"/>
        <w:jc w:val="both"/>
        <w:rPr>
          <w:rFonts w:ascii="Garamond" w:hAnsi="Garamond"/>
          <w:color w:val="000000"/>
          <w:sz w:val="24"/>
          <w:szCs w:val="24"/>
          <w:bdr w:val="none" w:sz="0" w:space="0" w:color="auto" w:frame="1"/>
        </w:rPr>
      </w:pP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Solo </w:t>
      </w:r>
      <w:r w:rsidRPr="00604C88"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sulla A2 i transiti</w:t>
      </w:r>
      <w:r w:rsidRPr="00604C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in direzione Sud sono stati oltre 207mila mentre in direzione Nord oltre 131mila. </w:t>
      </w:r>
    </w:p>
    <w:p w14:paraId="6311C793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1F497D"/>
          <w:sz w:val="28"/>
          <w:szCs w:val="28"/>
          <w:u w:val="single"/>
          <w:bdr w:val="none" w:sz="0" w:space="0" w:color="auto" w:frame="1"/>
        </w:rPr>
      </w:pPr>
    </w:p>
    <w:p w14:paraId="3C22336F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Garamond" w:hAnsi="Garamond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Cosa c’è da sapere prima di partire</w:t>
      </w:r>
    </w:p>
    <w:p w14:paraId="071C0BC9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20"/>
        <w:jc w:val="both"/>
        <w:rPr>
          <w:color w:val="1F497D"/>
        </w:rPr>
      </w:pP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Sono 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811 i cantieri sospesi nell’ambito del piano di mobilità estiva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, pari al 74% del totale (erano 1.100 gli interventi in corso).  Tre cantieri su quattro sono stati quindi fermati fino al primo weekend di settembre.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 xml:space="preserve"> Per la situazione dei cantieri inamovibili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, Anas invita i viaggiatori a consultare prima di partire il sito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8" w:tgtFrame="_blank" w:tooltip="URL originale: http://stradeanas.it/. Fare clic o toccare se si considera attendibile questo collegamento." w:history="1">
        <w:r>
          <w:rPr>
            <w:rStyle w:val="Collegamentoipertestuale"/>
            <w:rFonts w:ascii="Garamond" w:hAnsi="Garamond"/>
            <w:sz w:val="24"/>
            <w:szCs w:val="24"/>
            <w:bdr w:val="none" w:sz="0" w:space="0" w:color="auto" w:frame="1"/>
          </w:rPr>
          <w:t>stradeanas.it</w:t>
        </w:r>
      </w:hyperlink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 alla sezione Info viabilità/Piani interventi (link </w:t>
      </w:r>
      <w:hyperlink r:id="rId9" w:tgtFrame="_blank" w:tooltip="URL originale: http://www.stradeanas.it/it/piani-interventi. Fare clic o toccare se si considera attendibile questo collegamento." w:history="1">
        <w:r>
          <w:rPr>
            <w:rStyle w:val="Collegamentoipertestuale"/>
            <w:rFonts w:ascii="Garamond" w:hAnsi="Garamond"/>
            <w:sz w:val="24"/>
            <w:szCs w:val="24"/>
            <w:bdr w:val="none" w:sz="0" w:space="0" w:color="auto" w:frame="1"/>
          </w:rPr>
          <w:t>www.stradeanas.it/</w:t>
        </w:r>
      </w:hyperlink>
      <w:hyperlink r:id="rId10" w:tgtFrame="_blank" w:tooltip="URL originale: http://www.stradeanas.it/it/piani-interventi. Fare clic o toccare se si considera attendibile questo collegamento." w:history="1">
        <w:r>
          <w:rPr>
            <w:rStyle w:val="Collegamentoipertestuale"/>
            <w:rFonts w:ascii="Garamond" w:hAnsi="Garamond"/>
            <w:sz w:val="24"/>
            <w:szCs w:val="24"/>
            <w:bdr w:val="none" w:sz="0" w:space="0" w:color="auto" w:frame="1"/>
          </w:rPr>
          <w:t>piani-interventi</w:t>
        </w:r>
      </w:hyperlink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).   </w:t>
      </w:r>
      <w:r>
        <w:rPr>
          <w:rFonts w:ascii="Garamond" w:hAnsi="Garamond"/>
          <w:color w:val="242424"/>
          <w:sz w:val="24"/>
          <w:szCs w:val="24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  </w:t>
      </w:r>
      <w:r>
        <w:rPr>
          <w:rFonts w:ascii="Garamond" w:hAnsi="Garamond"/>
          <w:color w:val="242424"/>
          <w:sz w:val="24"/>
          <w:szCs w:val="24"/>
        </w:rPr>
        <w:t> </w:t>
      </w:r>
    </w:p>
    <w:p w14:paraId="59FCC50E" w14:textId="77777777" w:rsidR="00604C88" w:rsidRDefault="00604C88" w:rsidP="00604C88">
      <w:pPr>
        <w:pStyle w:val="xxmsonormal"/>
        <w:shd w:val="clear" w:color="auto" w:fill="FFFFFF"/>
        <w:spacing w:beforeAutospacing="0" w:after="0" w:afterAutospacing="0"/>
        <w:ind w:left="720"/>
        <w:jc w:val="both"/>
      </w:pP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Viabilità Italia prevede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 xml:space="preserve"> bollino rosso, a partire dal pomeriggio di oggi fino a tutta la giornata di domenica 20 agosto,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 con spostamenti in crescita verso le grandi città per i primi rientri.     </w:t>
      </w:r>
    </w:p>
    <w:p w14:paraId="51209C47" w14:textId="77777777" w:rsidR="00604C88" w:rsidRDefault="00604C88" w:rsidP="00604C88">
      <w:pPr>
        <w:pStyle w:val="xxmsonormal"/>
        <w:shd w:val="clear" w:color="auto" w:fill="FFFFFF"/>
        <w:spacing w:beforeAutospacing="0" w:after="0" w:afterAutospacing="0"/>
        <w:ind w:left="720"/>
        <w:jc w:val="both"/>
      </w:pP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Ricordiamo che la panoramica completa dei bollini per l’estate è disponibile sul sito di Anas (</w:t>
      </w:r>
      <w:hyperlink r:id="rId11" w:tgtFrame="_blank" w:tooltip="URL originale: https://www.stradeanas.it/it/piani-interventi. Fare clic o toccare se si considera attendibile questo collegamento." w:history="1">
        <w:r>
          <w:rPr>
            <w:rStyle w:val="Collegamentoipertestuale"/>
            <w:rFonts w:ascii="Garamond" w:hAnsi="Garamond"/>
            <w:sz w:val="24"/>
            <w:szCs w:val="24"/>
            <w:bdr w:val="none" w:sz="0" w:space="0" w:color="auto" w:frame="1"/>
          </w:rPr>
          <w:t>https://www.stradeanas.it/it/piani-interventi</w:t>
        </w:r>
      </w:hyperlink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) e sul sito di Viabilità Italia.   </w:t>
      </w:r>
      <w:r>
        <w:rPr>
          <w:rFonts w:ascii="Garamond" w:hAnsi="Garamond"/>
          <w:color w:val="242424"/>
          <w:sz w:val="24"/>
          <w:szCs w:val="24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  </w:t>
      </w:r>
      <w:r>
        <w:rPr>
          <w:rFonts w:ascii="Garamond" w:hAnsi="Garamond"/>
          <w:color w:val="242424"/>
          <w:sz w:val="24"/>
          <w:szCs w:val="24"/>
        </w:rPr>
        <w:t> </w:t>
      </w:r>
    </w:p>
    <w:p w14:paraId="6B1822BC" w14:textId="77777777" w:rsidR="00604C88" w:rsidRDefault="00604C88" w:rsidP="00604C88">
      <w:pPr>
        <w:pStyle w:val="xxmsonormal"/>
        <w:shd w:val="clear" w:color="auto" w:fill="FFFFFF"/>
        <w:spacing w:beforeAutospacing="0" w:after="0" w:afterAutospacing="0"/>
        <w:ind w:left="709" w:firstLine="1"/>
        <w:jc w:val="both"/>
        <w:rPr>
          <w:color w:val="1F497D"/>
        </w:rPr>
      </w:pPr>
      <w:r>
        <w:rPr>
          <w:rFonts w:ascii="Garamond" w:hAnsi="Garamond"/>
          <w:color w:val="1F497D"/>
          <w:sz w:val="24"/>
          <w:szCs w:val="24"/>
          <w:bdr w:val="none" w:sz="0" w:space="0" w:color="auto" w:frame="1"/>
        </w:rPr>
        <w:lastRenderedPageBreak/>
        <w:t>P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er quanto riguarda la rete Anas, le tratte interessate sono, in direzione sud, le principali direttrici verso le località di villeggiatura, in particolare lungo le dorsali adriatica, tirrenica e jonica e ai valichi di confine in direzione di Francia, Slovenia e Croazia. </w:t>
      </w:r>
    </w:p>
    <w:p w14:paraId="17F9896D" w14:textId="77777777" w:rsidR="00604C88" w:rsidRDefault="00604C88" w:rsidP="00604C88">
      <w:pPr>
        <w:pStyle w:val="xxmsonormal"/>
        <w:shd w:val="clear" w:color="auto" w:fill="FFFFFF"/>
        <w:spacing w:beforeAutospacing="0" w:after="0" w:afterAutospacing="0"/>
        <w:ind w:left="709" w:firstLine="1"/>
        <w:jc w:val="both"/>
      </w:pP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A partire dal tardo pomeriggio di domenica, inoltre, si prevede un consistente flusso di traffico in prossimità dei centri urbani, in concomitanza con i rientri del fine settimana.</w:t>
      </w:r>
      <w:r>
        <w:rPr>
          <w:rFonts w:ascii="Garamond" w:hAnsi="Garamond"/>
          <w:color w:val="000000"/>
          <w:sz w:val="28"/>
          <w:szCs w:val="28"/>
          <w:bdr w:val="none" w:sz="0" w:space="0" w:color="auto" w:frame="1"/>
        </w:rPr>
        <w:t>       </w:t>
      </w:r>
    </w:p>
    <w:p w14:paraId="5B19C947" w14:textId="77777777" w:rsidR="00604C88" w:rsidRDefault="00604C88" w:rsidP="00604C88">
      <w:pPr>
        <w:pStyle w:val="xxmsonormal"/>
        <w:shd w:val="clear" w:color="auto" w:fill="FFFFFF"/>
        <w:spacing w:beforeAutospacing="0" w:after="0" w:afterAutospacing="0"/>
        <w:ind w:left="720"/>
        <w:jc w:val="both"/>
        <w:rPr>
          <w:color w:val="1F497D"/>
        </w:rPr>
      </w:pP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Domani sabato 19 agosto dalle 8 alle 16 e domenica 20 agosto dalle 7.00 alle 22.00 è in vigore il divieto di transito dei mezzi pesanti. 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Garamond" w:hAnsi="Garamond"/>
          <w:color w:val="242424"/>
          <w:sz w:val="24"/>
          <w:szCs w:val="24"/>
        </w:rPr>
        <w:t> </w:t>
      </w:r>
    </w:p>
    <w:p w14:paraId="074B88DB" w14:textId="77777777" w:rsidR="00604C88" w:rsidRDefault="00604C88" w:rsidP="00604C88">
      <w:pPr>
        <w:pStyle w:val="xxmsonormal"/>
        <w:shd w:val="clear" w:color="auto" w:fill="FFFFFF"/>
        <w:spacing w:beforeAutospacing="0" w:after="0" w:afterAutospacing="0"/>
        <w:ind w:left="720"/>
        <w:jc w:val="both"/>
        <w:rPr>
          <w:color w:val="1F497D"/>
        </w:rPr>
      </w:pP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La presenza su strada di Anas è di oltre 2200 risorse in turnazione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costituite da personale tecnico e di esercizio, oltre al personale delle Sale Operative Territoriali e della Sala Situazioni Nazionale che assicurano il monitoraggio del traffico in tempo reale h 24.</w:t>
      </w:r>
    </w:p>
    <w:p w14:paraId="77CDE7C9" w14:textId="77777777" w:rsidR="00604C88" w:rsidRDefault="00604C88" w:rsidP="00604C88">
      <w:pPr>
        <w:pStyle w:val="xxmsonormal"/>
        <w:shd w:val="clear" w:color="auto" w:fill="FFFFFF"/>
        <w:spacing w:beforeAutospacing="0" w:after="0" w:afterAutospacing="0"/>
        <w:ind w:left="720"/>
        <w:jc w:val="both"/>
        <w:rPr>
          <w:color w:val="1F497D"/>
        </w:rPr>
      </w:pP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Sono in corso azioni preventive per garantire una vacanza sicura a bagnanti e diportisti.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 xml:space="preserve">  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Alla luce della 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consolidata collaborazione tra Guardia Costiera e Anas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anche quest'anno la campagna di sicurezza rivolta a 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segnalare le emergenze in mare alla Guardia Costiera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è condivisa da Anas attraverso i pannelli elettronici a messaggio variabile presenti sulla rete stradale italiana e sui canali social istituzionali dell'azienda.</w:t>
      </w:r>
      <w:r>
        <w:rPr>
          <w:color w:val="1F497D"/>
        </w:rPr>
        <w:t xml:space="preserve"> </w:t>
      </w:r>
      <w:r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Il claim diffuso è: “Per le emergenze in mare chiama la Guardia Costiera”. Attraverso un impegno congiunto si vogliono prevenire eventuali criticità in mare e lungo i litorali.</w:t>
      </w:r>
      <w:r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14:paraId="31420CFF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08"/>
        <w:jc w:val="both"/>
        <w:rPr>
          <w:rFonts w:ascii="Garamond" w:hAnsi="Garamond"/>
          <w:color w:val="1F497D"/>
          <w:sz w:val="28"/>
          <w:szCs w:val="28"/>
        </w:rPr>
      </w:pPr>
    </w:p>
    <w:p w14:paraId="4DF95998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08"/>
        <w:jc w:val="both"/>
        <w:rPr>
          <w:color w:val="1F497D"/>
        </w:rPr>
      </w:pPr>
      <w:r>
        <w:rPr>
          <w:rFonts w:ascii="Garamond" w:hAnsi="Garamond"/>
          <w:b/>
          <w:bCs/>
          <w:color w:val="000000"/>
          <w:sz w:val="20"/>
          <w:szCs w:val="20"/>
          <w:u w:val="single"/>
          <w:bdr w:val="none" w:sz="0" w:space="0" w:color="auto" w:frame="1"/>
        </w:rPr>
        <w:t>Un viaggio informato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 </w:t>
      </w:r>
      <w:r>
        <w:rPr>
          <w:rFonts w:ascii="Garamond" w:hAnsi="Garamond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 </w:t>
      </w:r>
      <w:r>
        <w:rPr>
          <w:rFonts w:ascii="Garamond" w:hAnsi="Garamond"/>
          <w:color w:val="242424"/>
          <w:sz w:val="20"/>
          <w:szCs w:val="20"/>
        </w:rPr>
        <w:t> </w:t>
      </w:r>
    </w:p>
    <w:p w14:paraId="71EEF694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08"/>
        <w:jc w:val="both"/>
        <w:rPr>
          <w:color w:val="1F497D"/>
        </w:rPr>
      </w:pP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Per un viaggio informato le notizie su esodo estivo e viabilità sono disponibili ai link </w:t>
      </w:r>
      <w:hyperlink r:id="rId12" w:tgtFrame="_blank" w:tooltip="URL originale: https://www.stradeanas.it/it/esodoestivo. Fare clic o toccare se si considera attendibile questo collegamento." w:history="1">
        <w:r>
          <w:rPr>
            <w:rStyle w:val="Collegamentoipertestuale"/>
            <w:rFonts w:ascii="Garamond" w:hAnsi="Garamond"/>
            <w:sz w:val="20"/>
            <w:szCs w:val="20"/>
            <w:bdr w:val="none" w:sz="0" w:space="0" w:color="auto" w:frame="1"/>
          </w:rPr>
          <w:t>https://www.stradeanas.it/it/esodoestivo</w:t>
        </w:r>
      </w:hyperlink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e  </w:t>
      </w:r>
      <w:hyperlink r:id="rId13" w:tgtFrame="_blank" w:tooltip="URL originale: http://www.stradeanas.it/infotraffico. Fare clic o toccare se si considera attendibile questo collegamento." w:history="1">
        <w:r>
          <w:rPr>
            <w:rStyle w:val="Collegamentoipertestuale"/>
            <w:rFonts w:ascii="Garamond" w:hAnsi="Garamond"/>
            <w:b/>
            <w:bCs/>
            <w:sz w:val="20"/>
            <w:szCs w:val="20"/>
            <w:bdr w:val="none" w:sz="0" w:space="0" w:color="auto" w:frame="1"/>
          </w:rPr>
          <w:t>www.stradeanas.it/infotraffico</w:t>
        </w:r>
      </w:hyperlink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e attraverso i canali social corporate (</w:t>
      </w:r>
      <w:hyperlink r:id="rId14" w:tgtFrame="_blank" w:tooltip="URL originale: http://facebook.com/stradeanas. Fare clic o toccare se si considera attendibile questo collegamento." w:history="1">
        <w:r>
          <w:rPr>
            <w:rStyle w:val="Collegamentoipertestuale"/>
            <w:rFonts w:ascii="Garamond" w:hAnsi="Garamond"/>
            <w:b/>
            <w:bCs/>
            <w:sz w:val="20"/>
            <w:szCs w:val="20"/>
            <w:bdr w:val="none" w:sz="0" w:space="0" w:color="auto" w:frame="1"/>
          </w:rPr>
          <w:t>Facebook.com/stradeanas</w:t>
        </w:r>
      </w:hyperlink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e gli account </w:t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Twitter @stradeanas, @VAIstradeanas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e </w:t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@clientiAnas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) seguendo l’hashtag </w:t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#esodoestivo2023.</w:t>
      </w:r>
    </w:p>
    <w:p w14:paraId="77768E36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08"/>
        <w:jc w:val="both"/>
        <w:rPr>
          <w:color w:val="1F497D"/>
        </w:rPr>
      </w:pP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Le informazioni sul traffico sono inoltre disponibili sui seguenti canali:  </w:t>
      </w:r>
    </w:p>
    <w:p w14:paraId="1A3AB6F7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08"/>
        <w:jc w:val="both"/>
        <w:rPr>
          <w:color w:val="1F497D"/>
        </w:rPr>
      </w:pP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- VAI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(Viabilità Anas Integrata) all’indirizzo </w:t>
      </w:r>
      <w:hyperlink r:id="rId15" w:tgtFrame="_blank" w:tooltip="URL originale: http://www.stradeanas.it/info-viabilit%C3%A0/vai. Fare clic o toccare se si considera attendibile questo collegamento." w:history="1">
        <w:r>
          <w:rPr>
            <w:rStyle w:val="Collegamentoipertestuale"/>
            <w:rFonts w:ascii="Garamond" w:hAnsi="Garamond"/>
            <w:b/>
            <w:bCs/>
            <w:sz w:val="20"/>
            <w:szCs w:val="20"/>
            <w:bdr w:val="none" w:sz="0" w:space="0" w:color="auto" w:frame="1"/>
          </w:rPr>
          <w:t>www.stradeanas.it/info-viabilità/vai</w:t>
        </w:r>
      </w:hyperlink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; </w:t>
      </w:r>
    </w:p>
    <w:p w14:paraId="5989D342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08"/>
        <w:jc w:val="both"/>
      </w:pPr>
      <w:r>
        <w:rPr>
          <w:rFonts w:ascii="Garamond" w:hAnsi="Garamond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- APP "VAI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" di Anas, scaricabile gratuitamente in "App store" e in "Play store";  </w:t>
      </w:r>
      <w:r>
        <w:rPr>
          <w:rFonts w:ascii="Garamond" w:hAnsi="Garamond"/>
          <w:color w:val="242424"/>
          <w:sz w:val="20"/>
          <w:szCs w:val="20"/>
          <w:bdr w:val="none" w:sz="0" w:space="0" w:color="auto" w:frame="1"/>
        </w:rPr>
        <w:t> </w:t>
      </w:r>
    </w:p>
    <w:p w14:paraId="177A674B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08"/>
        <w:jc w:val="both"/>
        <w:rPr>
          <w:color w:val="1F497D"/>
        </w:rPr>
      </w:pP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CCISS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Viaggiare Informati del Ministero delle Infrastrutture al quale Anas partecipa attivamente con risorse dedicate e dati sul traffico; </w:t>
      </w:r>
      <w:r>
        <w:rPr>
          <w:rFonts w:ascii="Garamond" w:hAnsi="Garamond"/>
          <w:color w:val="000000"/>
          <w:sz w:val="20"/>
          <w:szCs w:val="20"/>
        </w:rPr>
        <w:t> </w:t>
      </w:r>
    </w:p>
    <w:p w14:paraId="4DD95354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08"/>
        <w:jc w:val="both"/>
        <w:rPr>
          <w:color w:val="1F497D"/>
        </w:rPr>
      </w:pP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Numero verde Pronto Anas 800.841.148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del Servizio Clienti Anas per parlare con un operatore </w:t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h24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e avere informazioni sulla viabilità in tempo reale. Inoltre, digitando il tasto 5 si può avere una panoramica sullo stato del traffico sulla rete con la posizione dei cantieri, con il tasto 0 è disponibile la situazione previsionale del fine settimana. </w:t>
      </w:r>
      <w:r>
        <w:rPr>
          <w:rFonts w:ascii="Garamond" w:hAnsi="Garamond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- Live Chat del Servizio Clienti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all’indirizzo </w:t>
      </w:r>
      <w:hyperlink r:id="rId16" w:tgtFrame="_blank" w:tooltip="URL originale: http://www.stradeanas.it/. Fare clic o toccare se si considera attendibile questo collegamento." w:history="1">
        <w:r>
          <w:rPr>
            <w:rStyle w:val="Collegamentoipertestuale"/>
            <w:rFonts w:ascii="Garamond" w:hAnsi="Garamond"/>
            <w:b/>
            <w:bCs/>
            <w:sz w:val="20"/>
            <w:szCs w:val="20"/>
            <w:bdr w:val="none" w:sz="0" w:space="0" w:color="auto" w:frame="1"/>
          </w:rPr>
          <w:t>www.stradeanas.it</w:t>
        </w:r>
      </w:hyperlink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per parlare con un operatore dal lunedì al venerdì </w:t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dalle 8.00 alle 20.00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e avere anche informazioni sulla viabilità in tempo reale e sui cantieri inamovibili.  </w:t>
      </w:r>
      <w:r>
        <w:rPr>
          <w:rFonts w:ascii="Garamond" w:hAnsi="Garamond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br/>
        <w:t>Bollettini di viabilità sono trasmessi su Tgcom24 e sulle radio partner di Anas: Rai Isoradio, Radio Italia (nazionale).</w:t>
      </w:r>
    </w:p>
    <w:p w14:paraId="255EA85E" w14:textId="77777777" w:rsidR="00604C88" w:rsidRDefault="00604C88" w:rsidP="00604C88">
      <w:pPr>
        <w:pStyle w:val="xxmsonormal"/>
        <w:shd w:val="clear" w:color="auto" w:fill="FFFFFF"/>
        <w:spacing w:before="0" w:beforeAutospacing="0" w:after="0" w:afterAutospacing="0"/>
        <w:ind w:left="708"/>
        <w:jc w:val="both"/>
      </w:pPr>
      <w:r>
        <w:rPr>
          <w:rFonts w:ascii="Garamond" w:hAnsi="Garamond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Garamond" w:hAnsi="Garamond"/>
          <w:b/>
          <w:bCs/>
          <w:color w:val="000000"/>
          <w:sz w:val="20"/>
          <w:szCs w:val="20"/>
          <w:bdr w:val="none" w:sz="0" w:space="0" w:color="auto" w:frame="1"/>
        </w:rPr>
        <w:t>Anas, società del Polo infrastrutture del Gruppo FS Italiane, ricorda le campagne di prevenzione per la sicurezza stradale “Quando guidi, Guida e Basta”, per il rischio incendi “La strada non è un posacenere” e contro l’abbandono degli animali sulle strade #AmamieBasta.</w:t>
      </w:r>
    </w:p>
    <w:p w14:paraId="3B6DD260" w14:textId="77777777" w:rsidR="00604C88" w:rsidRDefault="00604C88" w:rsidP="00604C88">
      <w:pPr>
        <w:pStyle w:val="xmsonormal"/>
      </w:pPr>
      <w:r>
        <w:rPr>
          <w:rFonts w:ascii="Garamond" w:hAnsi="Garamond"/>
          <w:color w:val="1F497D"/>
          <w:sz w:val="28"/>
          <w:szCs w:val="28"/>
        </w:rPr>
        <w:t> </w:t>
      </w:r>
    </w:p>
    <w:p w14:paraId="7F2C7780" w14:textId="77777777" w:rsidR="00604C88" w:rsidRDefault="00604C88" w:rsidP="00604C88">
      <w:pPr>
        <w:pStyle w:val="xxmsonormal"/>
        <w:spacing w:before="0" w:beforeAutospacing="0" w:after="0" w:afterAutospacing="0"/>
      </w:pPr>
      <w:r>
        <w:rPr>
          <w:rFonts w:ascii="Garamond" w:hAnsi="Garamond"/>
          <w:color w:val="1F497D"/>
          <w:sz w:val="28"/>
          <w:szCs w:val="28"/>
        </w:rPr>
        <w:t> </w:t>
      </w:r>
    </w:p>
    <w:p w14:paraId="67F16667" w14:textId="77777777" w:rsidR="00604C88" w:rsidRDefault="00604C88" w:rsidP="00604C88">
      <w:pPr>
        <w:pStyle w:val="xxmsonormal"/>
        <w:spacing w:before="0" w:beforeAutospacing="0" w:after="0" w:afterAutospacing="0"/>
      </w:pPr>
      <w:r>
        <w:rPr>
          <w:rFonts w:ascii="Garamond" w:hAnsi="Garamond"/>
          <w:color w:val="1F497D"/>
          <w:sz w:val="28"/>
          <w:szCs w:val="28"/>
        </w:rPr>
        <w:t> </w:t>
      </w:r>
    </w:p>
    <w:p w14:paraId="2E89332B" w14:textId="77777777" w:rsidR="00BB2F91" w:rsidRPr="00604C88" w:rsidRDefault="00BB2F91" w:rsidP="00604C88"/>
    <w:sectPr w:rsidR="00BB2F91" w:rsidRPr="00604C88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ED82" w14:textId="77777777" w:rsidR="004C0ABD" w:rsidRDefault="004C0ABD" w:rsidP="00423D41">
      <w:r>
        <w:separator/>
      </w:r>
    </w:p>
  </w:endnote>
  <w:endnote w:type="continuationSeparator" w:id="0">
    <w:p w14:paraId="643EB739" w14:textId="77777777" w:rsidR="004C0ABD" w:rsidRDefault="004C0ABD" w:rsidP="0042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7DC8" w14:textId="1010091A" w:rsidR="00423D41" w:rsidRDefault="00423D4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39E2A4" wp14:editId="124F11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7924ddbba9db73dee0a4d64" descr="{&quot;HashCode&quot;:-12850592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170B0" w14:textId="4E9B1D6E" w:rsidR="00423D41" w:rsidRPr="00423D41" w:rsidRDefault="00423D41" w:rsidP="00423D41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423D41">
                            <w:rPr>
                              <w:color w:val="000000"/>
                              <w:sz w:val="20"/>
                            </w:rPr>
                            <w:t>Informazione pubblica -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9E2A4" id="_x0000_t202" coordsize="21600,21600" o:spt="202" path="m,l,21600r21600,l21600,xe">
              <v:stroke joinstyle="miter"/>
              <v:path gradientshapeok="t" o:connecttype="rect"/>
            </v:shapetype>
            <v:shape id="MSIPCM67924ddbba9db73dee0a4d64" o:spid="_x0000_s1026" type="#_x0000_t202" alt="{&quot;HashCode&quot;:-12850592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EF170B0" w14:textId="4E9B1D6E" w:rsidR="00423D41" w:rsidRPr="00423D41" w:rsidRDefault="00423D41" w:rsidP="00423D41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423D41">
                      <w:rPr>
                        <w:color w:val="000000"/>
                        <w:sz w:val="20"/>
                      </w:rPr>
                      <w:t>Informazione pubblica -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B27E" w14:textId="77777777" w:rsidR="004C0ABD" w:rsidRDefault="004C0ABD" w:rsidP="00423D41">
      <w:r>
        <w:separator/>
      </w:r>
    </w:p>
  </w:footnote>
  <w:footnote w:type="continuationSeparator" w:id="0">
    <w:p w14:paraId="14D7C588" w14:textId="77777777" w:rsidR="004C0ABD" w:rsidRDefault="004C0ABD" w:rsidP="0042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22C"/>
    <w:multiLevelType w:val="multilevel"/>
    <w:tmpl w:val="E3DA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F50C2D"/>
    <w:multiLevelType w:val="multilevel"/>
    <w:tmpl w:val="977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097D95"/>
    <w:multiLevelType w:val="multilevel"/>
    <w:tmpl w:val="32E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3933391">
    <w:abstractNumId w:val="0"/>
  </w:num>
  <w:num w:numId="2" w16cid:durableId="1318454195">
    <w:abstractNumId w:val="1"/>
  </w:num>
  <w:num w:numId="3" w16cid:durableId="48053860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B7"/>
    <w:rsid w:val="00032FAC"/>
    <w:rsid w:val="000A3286"/>
    <w:rsid w:val="000F01AE"/>
    <w:rsid w:val="00421DAB"/>
    <w:rsid w:val="00423D41"/>
    <w:rsid w:val="004C0ABD"/>
    <w:rsid w:val="00604C88"/>
    <w:rsid w:val="00721F62"/>
    <w:rsid w:val="00724E54"/>
    <w:rsid w:val="007B2BB7"/>
    <w:rsid w:val="008B4531"/>
    <w:rsid w:val="00B42AE6"/>
    <w:rsid w:val="00BB2F91"/>
    <w:rsid w:val="00D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F1C55"/>
  <w15:chartTrackingRefBased/>
  <w15:docId w15:val="{B9D592AC-6629-467B-BE5B-A142B49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D4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3D4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23D41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423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D41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23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D41"/>
    <w:rPr>
      <w:rFonts w:ascii="Calibri" w:hAnsi="Calibri" w:cs="Calibri"/>
    </w:rPr>
  </w:style>
  <w:style w:type="paragraph" w:customStyle="1" w:styleId="xmsonormal">
    <w:name w:val="x_msonormal"/>
    <w:basedOn w:val="Normale"/>
    <w:rsid w:val="00032FAC"/>
    <w:rPr>
      <w:lang w:eastAsia="it-IT"/>
    </w:rPr>
  </w:style>
  <w:style w:type="paragraph" w:customStyle="1" w:styleId="xmsolistparagraph">
    <w:name w:val="x_msolistparagraph"/>
    <w:basedOn w:val="Normale"/>
    <w:rsid w:val="00032FAC"/>
    <w:pPr>
      <w:ind w:left="720"/>
    </w:pPr>
    <w:rPr>
      <w:lang w:eastAsia="it-IT"/>
    </w:rPr>
  </w:style>
  <w:style w:type="paragraph" w:customStyle="1" w:styleId="xxmsonormal">
    <w:name w:val="x_xmsonormal"/>
    <w:basedOn w:val="Normale"/>
    <w:rsid w:val="00604C88"/>
    <w:pPr>
      <w:spacing w:before="100" w:beforeAutospacing="1" w:after="100" w:afterAutospacing="1"/>
    </w:pPr>
    <w:rPr>
      <w:lang w:eastAsia="it-IT"/>
    </w:rPr>
  </w:style>
  <w:style w:type="paragraph" w:customStyle="1" w:styleId="xxmsolistparagraph">
    <w:name w:val="x_xmsolistparagraph"/>
    <w:basedOn w:val="Normale"/>
    <w:rsid w:val="00604C88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stradeanas.it%2F&amp;data=05%7C01%7Cda.palermo%40stradeanas.it%7C580daa2e962f428dcdf808db9f3cc82a%7Cf57bababd7b54fb88ddd057ce542d039%7C0%7C0%7C638278855634193556%7CUnknown%7CTWFpbGZsb3d8eyJWIjoiMC4wLjAwMDAiLCJQIjoiV2luMzIiLCJBTiI6Ik1haWwiLCJXVCI6Mn0%3D%7C3000%7C%7C%7C&amp;sdata=9EeDkgqLF2RrpHi0WJBwQaf41zFA5EpdVR5DPYWaciI%3D&amp;reserved=0" TargetMode="External"/><Relationship Id="rId13" Type="http://schemas.openxmlformats.org/officeDocument/2006/relationships/hyperlink" Target="https://eur02.safelinks.protection.outlook.com/?url=http%3A%2F%2Fwww.stradeanas.it%2Finfotraffico&amp;data=05%7C01%7Cda.palermo%40stradeanas.it%7C580daa2e962f428dcdf808db9f3cc82a%7Cf57bababd7b54fb88ddd057ce542d039%7C0%7C0%7C638278855634349782%7CUnknown%7CTWFpbGZsb3d8eyJWIjoiMC4wLjAwMDAiLCJQIjoiV2luMzIiLCJBTiI6Ik1haWwiLCJXVCI6Mn0%3D%7C3000%7C%7C%7C&amp;sdata=iJd%2BYDySBLkel%2FYSQQ5IxlCyezbx54x%2BaWycjTP5gDk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.tl/t-D2bN56beMS" TargetMode="External"/><Relationship Id="rId12" Type="http://schemas.openxmlformats.org/officeDocument/2006/relationships/hyperlink" Target="https://eur02.safelinks.protection.outlook.com/?url=https%3A%2F%2Fwww.stradeanas.it%2Fit%2Fesodoestivo&amp;data=05%7C01%7Cda.palermo%40stradeanas.it%7C580daa2e962f428dcdf808db9f3cc82a%7Cf57bababd7b54fb88ddd057ce542d039%7C0%7C0%7C638278855634349782%7CUnknown%7CTWFpbGZsb3d8eyJWIjoiMC4wLjAwMDAiLCJQIjoiV2luMzIiLCJBTiI6Ik1haWwiLCJXVCI6Mn0%3D%7C3000%7C%7C%7C&amp;sdata=6GbAI%2FrE6QCagDEXgKcBzC9AgAhsdipKB0OixEiNe4s%3D&amp;reserved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%3A%2F%2Fwww.stradeanas.it%2F&amp;data=05%7C01%7Cda.palermo%40stradeanas.it%7C580daa2e962f428dcdf808db9f3cc82a%7Cf57bababd7b54fb88ddd057ce542d039%7C0%7C0%7C638278855634349782%7CUnknown%7CTWFpbGZsb3d8eyJWIjoiMC4wLjAwMDAiLCJQIjoiV2luMzIiLCJBTiI6Ik1haWwiLCJXVCI6Mn0%3D%7C3000%7C%7C%7C&amp;sdata=TYuCqkzNvB82N5RBLzel%2F9ZRQs%2B3rejSYNnU7hTEbpw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www.stradeanas.it%2Fit%2Fpiani-interventi&amp;data=05%7C01%7Cda.palermo%40stradeanas.it%7C580daa2e962f428dcdf808db9f3cc82a%7Cf57bababd7b54fb88ddd057ce542d039%7C0%7C0%7C638278855634349782%7CUnknown%7CTWFpbGZsb3d8eyJWIjoiMC4wLjAwMDAiLCJQIjoiV2luMzIiLCJBTiI6Ik1haWwiLCJXVCI6Mn0%3D%7C3000%7C%7C%7C&amp;sdata=7dywPUAFFc6%2BNcu%2Be645fLMLcmi0mGDSgbHdILCuoRA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02.safelinks.protection.outlook.com/?url=http%3A%2F%2Fwww.stradeanas.it%2Finfo-viabilit%25C3%25A0%2Fvai&amp;data=05%7C01%7Cda.palermo%40stradeanas.it%7C580daa2e962f428dcdf808db9f3cc82a%7Cf57bababd7b54fb88ddd057ce542d039%7C0%7C0%7C638278855634349782%7CUnknown%7CTWFpbGZsb3d8eyJWIjoiMC4wLjAwMDAiLCJQIjoiV2luMzIiLCJBTiI6Ik1haWwiLCJXVCI6Mn0%3D%7C3000%7C%7C%7C&amp;sdata=b4wQrZ6RSEePM%2FIOPcYXWdvFVAEl6A6wmzApe0JDr9w%3D&amp;reserved=0" TargetMode="External"/><Relationship Id="rId10" Type="http://schemas.openxmlformats.org/officeDocument/2006/relationships/hyperlink" Target="https://eur02.safelinks.protection.outlook.com/?url=http%3A%2F%2Fwww.stradeanas.it%2Fit%2Fpiani-interventi&amp;data=05%7C01%7Cda.palermo%40stradeanas.it%7C580daa2e962f428dcdf808db9f3cc82a%7Cf57bababd7b54fb88ddd057ce542d039%7C0%7C0%7C638278855634349782%7CUnknown%7CTWFpbGZsb3d8eyJWIjoiMC4wLjAwMDAiLCJQIjoiV2luMzIiLCJBTiI6Ik1haWwiLCJXVCI6Mn0%3D%7C3000%7C%7C%7C&amp;sdata=jUJvE8IKvpsYsbvs9oOqMxWJZkjHBlMk9t6d8S8G%2BTs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%3A%2F%2Fwww.stradeanas.it%2Fit%2Fpiani-interventi&amp;data=05%7C01%7Cda.palermo%40stradeanas.it%7C580daa2e962f428dcdf808db9f3cc82a%7Cf57bababd7b54fb88ddd057ce542d039%7C0%7C0%7C638278855634349782%7CUnknown%7CTWFpbGZsb3d8eyJWIjoiMC4wLjAwMDAiLCJQIjoiV2luMzIiLCJBTiI6Ik1haWwiLCJXVCI6Mn0%3D%7C3000%7C%7C%7C&amp;sdata=jUJvE8IKvpsYsbvs9oOqMxWJZkjHBlMk9t6d8S8G%2BTs%3D&amp;reserved=0" TargetMode="External"/><Relationship Id="rId14" Type="http://schemas.openxmlformats.org/officeDocument/2006/relationships/hyperlink" Target="https://eur02.safelinks.protection.outlook.com/?url=http%3A%2F%2Ffacebook.com%2Fstradeanas&amp;data=05%7C01%7Cda.palermo%40stradeanas.it%7C580daa2e962f428dcdf808db9f3cc82a%7Cf57bababd7b54fb88ddd057ce542d039%7C0%7C0%7C638278855634349782%7CUnknown%7CTWFpbGZsb3d8eyJWIjoiMC4wLjAwMDAiLCJQIjoiV2luMzIiLCJBTiI6Ik1haWwiLCJXVCI6Mn0%3D%7C3000%7C%7C%7C&amp;sdata=p8FXp3vvrLsOUwcYc99Vjs7uFM%2BGH0UYXAy7IFKVRHA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Palermo Daniela</dc:creator>
  <cp:keywords/>
  <dc:description/>
  <cp:lastModifiedBy>Palermo Daniela</cp:lastModifiedBy>
  <cp:revision>10</cp:revision>
  <dcterms:created xsi:type="dcterms:W3CDTF">2023-08-16T11:55:00Z</dcterms:created>
  <dcterms:modified xsi:type="dcterms:W3CDTF">2023-08-17T16:44:00Z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a53999-4f2b-4397-9048-f69aee41d800_Enabled">
    <vt:lpwstr>true</vt:lpwstr>
  </property>
  <property fmtid="{D5CDD505-2E9C-101B-9397-08002B2CF9AE}" pid="3" name="MSIP_Label_a2a53999-4f2b-4397-9048-f69aee41d800_SetDate">
    <vt:lpwstr>2023-08-17T16:44:15Z</vt:lpwstr>
  </property>
  <property fmtid="{D5CDD505-2E9C-101B-9397-08002B2CF9AE}" pid="4" name="MSIP_Label_a2a53999-4f2b-4397-9048-f69aee41d800_Method">
    <vt:lpwstr>Privileged</vt:lpwstr>
  </property>
  <property fmtid="{D5CDD505-2E9C-101B-9397-08002B2CF9AE}" pid="5" name="MSIP_Label_a2a53999-4f2b-4397-9048-f69aee41d800_Name">
    <vt:lpwstr>Public with footer</vt:lpwstr>
  </property>
  <property fmtid="{D5CDD505-2E9C-101B-9397-08002B2CF9AE}" pid="6" name="MSIP_Label_a2a53999-4f2b-4397-9048-f69aee41d800_SiteId">
    <vt:lpwstr>f57babab-d7b5-4fb8-8ddd-057ce542d039</vt:lpwstr>
  </property>
  <property fmtid="{D5CDD505-2E9C-101B-9397-08002B2CF9AE}" pid="7" name="MSIP_Label_a2a53999-4f2b-4397-9048-f69aee41d800_ActionId">
    <vt:lpwstr>8bea2772-c636-4676-b5ce-7597885071be</vt:lpwstr>
  </property>
  <property fmtid="{D5CDD505-2E9C-101B-9397-08002B2CF9AE}" pid="8" name="MSIP_Label_a2a53999-4f2b-4397-9048-f69aee41d800_ContentBits">
    <vt:lpwstr>2</vt:lpwstr>
  </property>
</Properties>
</file>