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29B01935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A35FA3">
        <w:rPr>
          <w:rFonts w:ascii="Arial" w:hAnsi="Arial" w:cs="Arial"/>
          <w:b/>
          <w:bCs/>
          <w:sz w:val="26"/>
          <w:szCs w:val="26"/>
        </w:rPr>
        <w:t>11-</w:t>
      </w:r>
      <w:r w:rsidR="00AD3645">
        <w:rPr>
          <w:rFonts w:ascii="Arial" w:hAnsi="Arial" w:cs="Arial"/>
          <w:b/>
          <w:bCs/>
          <w:sz w:val="26"/>
          <w:szCs w:val="26"/>
        </w:rPr>
        <w:t>15</w:t>
      </w:r>
      <w:r w:rsidR="0000632E">
        <w:rPr>
          <w:rFonts w:ascii="Arial" w:hAnsi="Arial" w:cs="Arial"/>
          <w:b/>
          <w:bCs/>
          <w:sz w:val="26"/>
          <w:szCs w:val="26"/>
        </w:rPr>
        <w:t xml:space="preserve"> SETTEMBRE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0632C5DA" w14:textId="64DCE0D5" w:rsidR="0007693B" w:rsidRDefault="0007693B" w:rsidP="00B02BA8">
      <w:pPr>
        <w:rPr>
          <w:rFonts w:ascii="Arial" w:hAnsi="Arial" w:cs="Arial"/>
          <w:b/>
          <w:bCs/>
        </w:rPr>
      </w:pPr>
    </w:p>
    <w:p w14:paraId="08AA44C4" w14:textId="508F6853" w:rsidR="0007693B" w:rsidRDefault="0007693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SEDUTA AULA</w:t>
      </w:r>
    </w:p>
    <w:p w14:paraId="28A225C6" w14:textId="77777777" w:rsidR="0007693B" w:rsidRDefault="0007693B" w:rsidP="001D21FB">
      <w:pPr>
        <w:jc w:val="center"/>
        <w:rPr>
          <w:rFonts w:ascii="Arial" w:hAnsi="Arial" w:cs="Arial"/>
          <w:b/>
          <w:bCs/>
        </w:rPr>
      </w:pPr>
    </w:p>
    <w:p w14:paraId="35936C7B" w14:textId="1CCF13C4" w:rsidR="003B58EC" w:rsidRPr="00C80BD6" w:rsidRDefault="00B4211B" w:rsidP="00C80BD6">
      <w:pPr>
        <w:rPr>
          <w:rFonts w:ascii="Arial" w:hAnsi="Arial" w:cs="Arial"/>
        </w:rPr>
      </w:pPr>
      <w:r w:rsidRPr="00B4211B">
        <w:rPr>
          <w:rFonts w:ascii="Arial" w:hAnsi="Arial" w:cs="Arial"/>
        </w:rPr>
        <w:t xml:space="preserve">A seguito della riunione della Conferenza dei presidenti dei gruppi consiliari del 6 settembre, il presidente Antonello Aurigemma ha convocato la seduta ordinaria del Consiglio regionale n. 15 per </w:t>
      </w:r>
      <w:r w:rsidRPr="00EF69AB">
        <w:rPr>
          <w:rFonts w:ascii="Arial" w:hAnsi="Arial" w:cs="Arial"/>
          <w:b/>
          <w:bCs/>
        </w:rPr>
        <w:t>mercoledì 13 settembre</w:t>
      </w:r>
      <w:r w:rsidRPr="00B4211B">
        <w:rPr>
          <w:rFonts w:ascii="Arial" w:hAnsi="Arial" w:cs="Arial"/>
        </w:rPr>
        <w:t xml:space="preserve">, alle ore </w:t>
      </w:r>
      <w:r w:rsidRPr="00EF69AB">
        <w:rPr>
          <w:rFonts w:ascii="Arial" w:hAnsi="Arial" w:cs="Arial"/>
          <w:b/>
          <w:bCs/>
        </w:rPr>
        <w:t>11</w:t>
      </w:r>
      <w:r w:rsidR="00EF69AB" w:rsidRPr="00EF69AB">
        <w:rPr>
          <w:rFonts w:ascii="Arial" w:hAnsi="Arial" w:cs="Arial"/>
          <w:b/>
          <w:bCs/>
        </w:rPr>
        <w:t>,00</w:t>
      </w:r>
      <w:r w:rsidRPr="00B4211B">
        <w:rPr>
          <w:rFonts w:ascii="Arial" w:hAnsi="Arial" w:cs="Arial"/>
        </w:rPr>
        <w:t>, per l’esame, ai sensi dell’articolo 10 della legge regionale 9 febbraio 2015, n. 1 (“Disposizioni sulla partecipazione alla formazione e attuazione della normativa e delle politiche dell'unione europea e sulle attività di rilievo internazionale della regione lazio”), della “Relazione informativa annuale della Giunta al Consiglio regionale – anno 2022”, adottata dalla Giunta regionale con decisione n. 20 del 27 luglio 2023.</w:t>
      </w:r>
    </w:p>
    <w:p w14:paraId="41EF5BFA" w14:textId="16A86582" w:rsidR="0007693B" w:rsidRDefault="0007693B" w:rsidP="001D21FB">
      <w:pPr>
        <w:jc w:val="center"/>
        <w:rPr>
          <w:rFonts w:ascii="Arial" w:hAnsi="Arial" w:cs="Arial"/>
          <w:b/>
          <w:bCs/>
        </w:rPr>
      </w:pPr>
    </w:p>
    <w:p w14:paraId="554ADDFA" w14:textId="77777777" w:rsidR="0007693B" w:rsidRDefault="0007693B" w:rsidP="001D21FB">
      <w:pPr>
        <w:jc w:val="center"/>
        <w:rPr>
          <w:rFonts w:ascii="Arial" w:hAnsi="Arial" w:cs="Arial"/>
          <w:b/>
          <w:bCs/>
        </w:rPr>
      </w:pPr>
    </w:p>
    <w:p w14:paraId="7EDF15A7" w14:textId="2A1653A3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4AC935EC" w14:textId="77777777" w:rsidR="001A7F85" w:rsidRPr="0000632E" w:rsidRDefault="001A7F85" w:rsidP="001D21FB">
      <w:pPr>
        <w:jc w:val="both"/>
        <w:rPr>
          <w:rFonts w:ascii="Arial" w:hAnsi="Arial" w:cs="Arial"/>
          <w:b/>
          <w:bCs/>
          <w:highlight w:val="yellow"/>
        </w:rPr>
      </w:pPr>
    </w:p>
    <w:p w14:paraId="73DBB544" w14:textId="79057B78" w:rsidR="005F1740" w:rsidRPr="0000632E" w:rsidRDefault="005F1740" w:rsidP="005F1740">
      <w:pPr>
        <w:jc w:val="both"/>
        <w:rPr>
          <w:rFonts w:ascii="Arial" w:hAnsi="Arial" w:cs="Arial"/>
          <w:b/>
          <w:bCs/>
          <w:u w:val="single"/>
        </w:rPr>
      </w:pPr>
      <w:bookmarkStart w:id="0" w:name="_Hlk144460428"/>
      <w:r>
        <w:rPr>
          <w:rFonts w:ascii="Arial" w:hAnsi="Arial" w:cs="Arial"/>
          <w:b/>
          <w:bCs/>
          <w:u w:val="single"/>
        </w:rPr>
        <w:t>Luned</w:t>
      </w:r>
      <w:r w:rsidR="00AE548D">
        <w:rPr>
          <w:rFonts w:ascii="Arial" w:hAnsi="Arial" w:cs="Arial"/>
          <w:b/>
          <w:bCs/>
          <w:u w:val="single"/>
        </w:rPr>
        <w:t>ì</w:t>
      </w:r>
      <w:r w:rsidRPr="0000632E">
        <w:rPr>
          <w:rFonts w:ascii="Arial" w:hAnsi="Arial" w:cs="Arial"/>
          <w:b/>
          <w:bCs/>
          <w:u w:val="single"/>
        </w:rPr>
        <w:t xml:space="preserve"> </w:t>
      </w:r>
      <w:r w:rsidR="00AE548D">
        <w:rPr>
          <w:rFonts w:ascii="Arial" w:hAnsi="Arial" w:cs="Arial"/>
          <w:b/>
          <w:bCs/>
          <w:u w:val="single"/>
        </w:rPr>
        <w:t>11</w:t>
      </w:r>
      <w:r w:rsidRPr="0000632E">
        <w:rPr>
          <w:rFonts w:ascii="Arial" w:hAnsi="Arial" w:cs="Arial"/>
          <w:b/>
          <w:bCs/>
          <w:u w:val="single"/>
        </w:rPr>
        <w:t xml:space="preserve"> settembre</w:t>
      </w:r>
    </w:p>
    <w:p w14:paraId="4EC5E996" w14:textId="77777777" w:rsidR="005F1740" w:rsidRPr="0000632E" w:rsidRDefault="005F1740" w:rsidP="005F1740">
      <w:pPr>
        <w:jc w:val="both"/>
        <w:rPr>
          <w:rFonts w:ascii="Arial" w:hAnsi="Arial" w:cs="Arial"/>
          <w:b/>
          <w:bCs/>
          <w:u w:val="single"/>
        </w:rPr>
      </w:pPr>
    </w:p>
    <w:p w14:paraId="199F1150" w14:textId="61F3E6A6" w:rsidR="005F1740" w:rsidRPr="0000632E" w:rsidRDefault="005F1740" w:rsidP="005F1740">
      <w:pPr>
        <w:jc w:val="both"/>
        <w:rPr>
          <w:rFonts w:ascii="Arial" w:hAnsi="Arial" w:cs="Arial"/>
          <w:b/>
          <w:bCs/>
          <w:i/>
        </w:rPr>
      </w:pPr>
      <w:r w:rsidRPr="0000632E">
        <w:rPr>
          <w:rFonts w:ascii="Arial" w:hAnsi="Arial" w:cs="Arial"/>
          <w:b/>
          <w:bCs/>
          <w:i/>
        </w:rPr>
        <w:t>Ore 1</w:t>
      </w:r>
      <w:r w:rsidR="00AE548D">
        <w:rPr>
          <w:rFonts w:ascii="Arial" w:hAnsi="Arial" w:cs="Arial"/>
          <w:b/>
          <w:bCs/>
          <w:i/>
        </w:rPr>
        <w:t>1</w:t>
      </w:r>
      <w:r w:rsidRPr="0000632E">
        <w:rPr>
          <w:rFonts w:ascii="Arial" w:hAnsi="Arial" w:cs="Arial"/>
          <w:b/>
          <w:bCs/>
          <w:i/>
        </w:rPr>
        <w:t xml:space="preserve"> – sala Latini</w:t>
      </w:r>
    </w:p>
    <w:p w14:paraId="73A51E74" w14:textId="77777777" w:rsidR="00175E6C" w:rsidRDefault="00175E6C" w:rsidP="005F1740">
      <w:pPr>
        <w:jc w:val="both"/>
        <w:rPr>
          <w:rFonts w:ascii="Arial" w:hAnsi="Arial" w:cs="Arial"/>
          <w:b/>
          <w:bCs/>
        </w:rPr>
      </w:pPr>
      <w:r w:rsidRPr="00175E6C">
        <w:rPr>
          <w:rFonts w:ascii="Arial" w:hAnsi="Arial" w:cs="Arial"/>
          <w:b/>
          <w:bCs/>
        </w:rPr>
        <w:t>II Commissione - Affari europei e internazionali, cooperazione tra i popoli</w:t>
      </w:r>
    </w:p>
    <w:p w14:paraId="12E93E08" w14:textId="40EA09D2" w:rsidR="005F1740" w:rsidRDefault="004132CB" w:rsidP="001D21FB">
      <w:pPr>
        <w:jc w:val="both"/>
        <w:rPr>
          <w:rFonts w:ascii="Arial" w:hAnsi="Arial" w:cs="Arial"/>
        </w:rPr>
      </w:pPr>
      <w:r w:rsidRPr="004132CB">
        <w:rPr>
          <w:rFonts w:ascii="Arial" w:hAnsi="Arial" w:cs="Arial"/>
        </w:rPr>
        <w:t>Esame ed approvazione della Risoluzione avente ad oggetto: "Sessione europea 2023. Indirizzi relativi alla 'Relazione informativa annuale della Giunta al Consiglio regionale – anno 2022', ai sensi degli articoli 10 e 11 della legge regionale del 9 febbraio 2015, n. 1, recante 'Disposizioni sulla partecipazione alla formazione e attuazione della normativa e delle politiche dell’Unione europea e sulle attività di rilievo internazionale della Regione Lazio'”.</w:t>
      </w:r>
    </w:p>
    <w:p w14:paraId="22CA050B" w14:textId="77777777" w:rsidR="00F70101" w:rsidRDefault="00F70101" w:rsidP="001D21FB">
      <w:pPr>
        <w:jc w:val="both"/>
        <w:rPr>
          <w:rFonts w:ascii="Arial" w:hAnsi="Arial" w:cs="Arial"/>
        </w:rPr>
      </w:pPr>
    </w:p>
    <w:p w14:paraId="25D07119" w14:textId="4FB382E3" w:rsidR="00F70101" w:rsidRPr="0000632E" w:rsidRDefault="00F70101" w:rsidP="00F70101">
      <w:pPr>
        <w:jc w:val="both"/>
        <w:rPr>
          <w:rFonts w:ascii="Arial" w:hAnsi="Arial" w:cs="Arial"/>
          <w:b/>
          <w:bCs/>
          <w:i/>
        </w:rPr>
      </w:pPr>
      <w:r w:rsidRPr="0000632E">
        <w:rPr>
          <w:rFonts w:ascii="Arial" w:hAnsi="Arial" w:cs="Arial"/>
          <w:b/>
          <w:bCs/>
          <w:i/>
        </w:rPr>
        <w:t>Ore 1</w:t>
      </w:r>
      <w:r w:rsidR="00493695">
        <w:rPr>
          <w:rFonts w:ascii="Arial" w:hAnsi="Arial" w:cs="Arial"/>
          <w:b/>
          <w:bCs/>
          <w:i/>
        </w:rPr>
        <w:t>2</w:t>
      </w:r>
      <w:r w:rsidRPr="0000632E">
        <w:rPr>
          <w:rFonts w:ascii="Arial" w:hAnsi="Arial" w:cs="Arial"/>
          <w:b/>
          <w:bCs/>
          <w:i/>
        </w:rPr>
        <w:t xml:space="preserve"> – sala </w:t>
      </w:r>
      <w:r w:rsidR="00493695">
        <w:rPr>
          <w:rFonts w:ascii="Arial" w:hAnsi="Arial" w:cs="Arial"/>
          <w:b/>
          <w:bCs/>
          <w:i/>
        </w:rPr>
        <w:t>Etruschi</w:t>
      </w:r>
    </w:p>
    <w:p w14:paraId="6E6CFB10" w14:textId="77777777" w:rsidR="009565C4" w:rsidRDefault="009565C4" w:rsidP="00F70101">
      <w:pPr>
        <w:jc w:val="both"/>
        <w:rPr>
          <w:rFonts w:ascii="Arial" w:hAnsi="Arial" w:cs="Arial"/>
          <w:b/>
          <w:bCs/>
        </w:rPr>
      </w:pPr>
      <w:r w:rsidRPr="009565C4">
        <w:rPr>
          <w:rFonts w:ascii="Arial" w:hAnsi="Arial" w:cs="Arial"/>
          <w:b/>
          <w:bCs/>
        </w:rPr>
        <w:t>IX Commissione - Lavoro, formazione, politiche giovanili, pari opportunità, istruzione, diritto allo studio</w:t>
      </w:r>
    </w:p>
    <w:p w14:paraId="56AB047C" w14:textId="11F26B19" w:rsidR="00F70101" w:rsidRDefault="00D35F98" w:rsidP="001D21FB">
      <w:pPr>
        <w:jc w:val="both"/>
        <w:rPr>
          <w:rFonts w:ascii="Arial" w:hAnsi="Arial" w:cs="Arial"/>
          <w:b/>
          <w:bCs/>
          <w:u w:val="single"/>
        </w:rPr>
      </w:pPr>
      <w:r w:rsidRPr="00D35F98">
        <w:rPr>
          <w:rFonts w:ascii="Arial" w:hAnsi="Arial" w:cs="Arial"/>
        </w:rPr>
        <w:t>1. Schema Di Deliberazione N. 17 (Proposta n 30424 del 04/08/2023 – decisione n.28 /2023) concernente: “Approvazione del Programma regionale dei servizi educativi per la prima infanzia per il triennio 2024-2026, ai sensi dell’art.49 della Legge Regionale 5 agosto 2020, n.7 (Disposizioni relative al sistema integrato di educazione e istruzione per l'infanzia). Finalizzazione delle risorse a valere sull'esercizio finanziario 2024”.</w:t>
      </w:r>
    </w:p>
    <w:p w14:paraId="50C01468" w14:textId="77777777" w:rsidR="005F1740" w:rsidRDefault="005F1740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56BA047" w14:textId="0B687440" w:rsidR="001D21FB" w:rsidRPr="0000632E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 w:rsidRPr="0000632E">
        <w:rPr>
          <w:rFonts w:ascii="Arial" w:hAnsi="Arial" w:cs="Arial"/>
          <w:b/>
          <w:bCs/>
          <w:u w:val="single"/>
        </w:rPr>
        <w:t xml:space="preserve">Martedì </w:t>
      </w:r>
      <w:r w:rsidR="00BB58E4">
        <w:rPr>
          <w:rFonts w:ascii="Arial" w:hAnsi="Arial" w:cs="Arial"/>
          <w:b/>
          <w:bCs/>
          <w:u w:val="single"/>
        </w:rPr>
        <w:t>12</w:t>
      </w:r>
      <w:r w:rsidR="00D3266D" w:rsidRPr="0000632E">
        <w:rPr>
          <w:rFonts w:ascii="Arial" w:hAnsi="Arial" w:cs="Arial"/>
          <w:b/>
          <w:bCs/>
          <w:u w:val="single"/>
        </w:rPr>
        <w:t xml:space="preserve"> </w:t>
      </w:r>
      <w:r w:rsidR="0000632E" w:rsidRPr="0000632E">
        <w:rPr>
          <w:rFonts w:ascii="Arial" w:hAnsi="Arial" w:cs="Arial"/>
          <w:b/>
          <w:bCs/>
          <w:u w:val="single"/>
        </w:rPr>
        <w:t>settembre</w:t>
      </w:r>
    </w:p>
    <w:p w14:paraId="17F64D02" w14:textId="5EF4F874" w:rsidR="0000632E" w:rsidRPr="0000632E" w:rsidRDefault="0000632E" w:rsidP="001D21FB">
      <w:pPr>
        <w:jc w:val="both"/>
        <w:rPr>
          <w:rFonts w:ascii="Arial" w:hAnsi="Arial" w:cs="Arial"/>
          <w:b/>
          <w:bCs/>
          <w:u w:val="single"/>
        </w:rPr>
      </w:pPr>
    </w:p>
    <w:bookmarkEnd w:id="0"/>
    <w:p w14:paraId="66A5F017" w14:textId="4124C203" w:rsidR="0000632E" w:rsidRPr="0000632E" w:rsidRDefault="0000632E" w:rsidP="0000632E">
      <w:pPr>
        <w:jc w:val="both"/>
        <w:rPr>
          <w:rFonts w:ascii="Arial" w:hAnsi="Arial" w:cs="Arial"/>
          <w:b/>
          <w:bCs/>
          <w:i/>
        </w:rPr>
      </w:pPr>
      <w:r w:rsidRPr="0000632E">
        <w:rPr>
          <w:rFonts w:ascii="Arial" w:hAnsi="Arial" w:cs="Arial"/>
          <w:b/>
          <w:bCs/>
          <w:i/>
        </w:rPr>
        <w:t>Ore 1</w:t>
      </w:r>
      <w:r w:rsidR="00BB58E4">
        <w:rPr>
          <w:rFonts w:ascii="Arial" w:hAnsi="Arial" w:cs="Arial"/>
          <w:b/>
          <w:bCs/>
          <w:i/>
        </w:rPr>
        <w:t>5</w:t>
      </w:r>
      <w:r w:rsidRPr="0000632E">
        <w:rPr>
          <w:rFonts w:ascii="Arial" w:hAnsi="Arial" w:cs="Arial"/>
          <w:b/>
          <w:bCs/>
          <w:i/>
        </w:rPr>
        <w:t xml:space="preserve"> – sala </w:t>
      </w:r>
      <w:r w:rsidR="00BB58E4">
        <w:rPr>
          <w:rFonts w:ascii="Arial" w:hAnsi="Arial" w:cs="Arial"/>
          <w:b/>
          <w:bCs/>
          <w:i/>
        </w:rPr>
        <w:t>Mechelli</w:t>
      </w:r>
    </w:p>
    <w:p w14:paraId="4793EE89" w14:textId="77777777" w:rsidR="00B462BC" w:rsidRDefault="00B462BC" w:rsidP="001D21FB">
      <w:pPr>
        <w:jc w:val="both"/>
        <w:rPr>
          <w:rFonts w:ascii="Arial" w:hAnsi="Arial" w:cs="Arial"/>
          <w:b/>
          <w:bCs/>
        </w:rPr>
      </w:pPr>
      <w:r w:rsidRPr="00B462BC">
        <w:rPr>
          <w:rFonts w:ascii="Arial" w:hAnsi="Arial" w:cs="Arial"/>
          <w:b/>
          <w:bCs/>
        </w:rPr>
        <w:lastRenderedPageBreak/>
        <w:t>XI Commissione - Sviluppo economico e attività produttive, start-up, commercio, artigianato, industria, tutela dei consumatori, ricerca e innovazione</w:t>
      </w:r>
    </w:p>
    <w:p w14:paraId="76EC69DB" w14:textId="357794CB" w:rsidR="0000632E" w:rsidRDefault="007A6516" w:rsidP="001D21FB">
      <w:pPr>
        <w:jc w:val="both"/>
        <w:rPr>
          <w:rFonts w:ascii="Arial" w:hAnsi="Arial" w:cs="Arial"/>
          <w:b/>
          <w:bCs/>
          <w:highlight w:val="yellow"/>
        </w:rPr>
      </w:pPr>
      <w:r w:rsidRPr="007A6516">
        <w:rPr>
          <w:rFonts w:ascii="Arial" w:hAnsi="Arial" w:cs="Arial"/>
        </w:rPr>
        <w:t>Audizione con oggetto Criticità legate alla deindustrializzazione del territorio della provincia di Frosinone.</w:t>
      </w:r>
    </w:p>
    <w:p w14:paraId="26B54116" w14:textId="77777777" w:rsidR="00E03CBA" w:rsidRDefault="00E03CBA" w:rsidP="005450D1">
      <w:pPr>
        <w:jc w:val="both"/>
        <w:rPr>
          <w:rFonts w:ascii="Arial" w:hAnsi="Arial" w:cs="Arial"/>
          <w:b/>
          <w:bCs/>
          <w:i/>
          <w:highlight w:val="yellow"/>
        </w:rPr>
      </w:pPr>
    </w:p>
    <w:p w14:paraId="2941E27B" w14:textId="78EC06A2" w:rsidR="00C93915" w:rsidRDefault="00C93915" w:rsidP="0007170E">
      <w:pPr>
        <w:jc w:val="both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DE3D" w14:textId="77777777" w:rsidR="00C631FF" w:rsidRDefault="00C631FF">
      <w:r>
        <w:separator/>
      </w:r>
    </w:p>
  </w:endnote>
  <w:endnote w:type="continuationSeparator" w:id="0">
    <w:p w14:paraId="0555FBEB" w14:textId="77777777" w:rsidR="00C631FF" w:rsidRDefault="00C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3751" w14:textId="77777777" w:rsidR="00C631FF" w:rsidRDefault="00C631FF">
      <w:r>
        <w:separator/>
      </w:r>
    </w:p>
  </w:footnote>
  <w:footnote w:type="continuationSeparator" w:id="0">
    <w:p w14:paraId="4BB83EA4" w14:textId="77777777" w:rsidR="00C631FF" w:rsidRDefault="00C6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A914E82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0632E">
      <w:rPr>
        <w:rFonts w:ascii="Arial" w:hAnsi="Arial" w:cs="Arial"/>
      </w:rPr>
      <w:t>L’</w:t>
    </w:r>
    <w:r w:rsidR="00BA1BEA">
      <w:rPr>
        <w:rFonts w:ascii="Arial" w:hAnsi="Arial" w:cs="Arial"/>
      </w:rPr>
      <w:t>8</w:t>
    </w:r>
    <w:r w:rsidR="0000632E">
      <w:rPr>
        <w:rFonts w:ascii="Arial" w:hAnsi="Arial" w:cs="Arial"/>
      </w:rPr>
      <w:t xml:space="preserve">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16501C5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A35FA3">
      <w:rPr>
        <w:rFonts w:ascii="Arial" w:hAnsi="Arial" w:cs="Arial"/>
      </w:rPr>
      <w:t>62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6682"/>
    <w:multiLevelType w:val="multilevel"/>
    <w:tmpl w:val="A1F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 w:numId="31" w16cid:durableId="93855902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0632E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7693B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5E6C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32CB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67C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695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1740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562E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A6516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5C4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5F9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5FA3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6F4F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36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48D"/>
    <w:rsid w:val="00AE589B"/>
    <w:rsid w:val="00AE653A"/>
    <w:rsid w:val="00AE6AB6"/>
    <w:rsid w:val="00AE7C16"/>
    <w:rsid w:val="00AF02BF"/>
    <w:rsid w:val="00AF1BF1"/>
    <w:rsid w:val="00AF6E6F"/>
    <w:rsid w:val="00B01B92"/>
    <w:rsid w:val="00B02BA8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11B"/>
    <w:rsid w:val="00B42581"/>
    <w:rsid w:val="00B4439A"/>
    <w:rsid w:val="00B45DCA"/>
    <w:rsid w:val="00B462BC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1BEA"/>
    <w:rsid w:val="00BA2D34"/>
    <w:rsid w:val="00BA3C60"/>
    <w:rsid w:val="00BA4FDC"/>
    <w:rsid w:val="00BA5807"/>
    <w:rsid w:val="00BA62EC"/>
    <w:rsid w:val="00BA689B"/>
    <w:rsid w:val="00BA721F"/>
    <w:rsid w:val="00BB0C7B"/>
    <w:rsid w:val="00BB58E4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57F96"/>
    <w:rsid w:val="00C603D2"/>
    <w:rsid w:val="00C631FF"/>
    <w:rsid w:val="00C65174"/>
    <w:rsid w:val="00C65A7C"/>
    <w:rsid w:val="00C67D94"/>
    <w:rsid w:val="00C733B0"/>
    <w:rsid w:val="00C75266"/>
    <w:rsid w:val="00C75C77"/>
    <w:rsid w:val="00C80BD6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5F98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CBA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9AB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0101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139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2441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2</cp:revision>
  <cp:lastPrinted>2020-03-06T14:33:00Z</cp:lastPrinted>
  <dcterms:created xsi:type="dcterms:W3CDTF">2023-09-08T12:12:00Z</dcterms:created>
  <dcterms:modified xsi:type="dcterms:W3CDTF">2023-09-08T12:12:00Z</dcterms:modified>
</cp:coreProperties>
</file>