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E59C" w14:textId="1BCD2DED" w:rsidR="00D2642A" w:rsidRPr="00A34A88" w:rsidRDefault="00BE3674" w:rsidP="507359A2">
      <w:pPr>
        <w:keepNext/>
        <w:outlineLvl w:val="0"/>
        <w:rPr>
          <w:rFonts w:asciiTheme="minorHAnsi" w:hAnsiTheme="minorHAnsi" w:cstheme="minorBidi"/>
          <w:snapToGrid w:val="0"/>
          <w:color w:val="3C3C41"/>
          <w:sz w:val="44"/>
          <w:szCs w:val="44"/>
          <w:lang w:val="it-IT" w:eastAsia="en-US"/>
        </w:rPr>
      </w:pPr>
      <w:r>
        <w:rPr>
          <w:rFonts w:asciiTheme="minorHAnsi" w:hAnsiTheme="minorHAnsi" w:cstheme="minorBidi"/>
          <w:snapToGrid w:val="0"/>
          <w:color w:val="3C3C41"/>
          <w:sz w:val="44"/>
          <w:szCs w:val="44"/>
          <w:lang w:val="it-IT" w:eastAsia="en-US"/>
        </w:rPr>
        <w:t xml:space="preserve">Comunicato </w:t>
      </w:r>
      <w:r w:rsidRPr="00F357FE">
        <w:rPr>
          <w:rFonts w:asciiTheme="minorHAnsi" w:hAnsiTheme="minorHAnsi" w:cstheme="minorBidi"/>
          <w:snapToGrid w:val="0"/>
          <w:sz w:val="44"/>
          <w:szCs w:val="44"/>
          <w:lang w:val="it-IT" w:eastAsia="en-US"/>
        </w:rPr>
        <w:t>Stampa</w:t>
      </w:r>
    </w:p>
    <w:p w14:paraId="6C0F3662" w14:textId="479491F4" w:rsidR="00D2642A" w:rsidRPr="00A34A88" w:rsidRDefault="00D2642A" w:rsidP="00D2642A">
      <w:pPr>
        <w:rPr>
          <w:rFonts w:asciiTheme="minorHAnsi" w:hAnsiTheme="minorHAnsi" w:cstheme="minorHAnsi"/>
          <w:color w:val="3C3C41"/>
          <w:szCs w:val="24"/>
          <w:lang w:val="it-IT" w:eastAsia="en-US"/>
        </w:rPr>
      </w:pPr>
    </w:p>
    <w:p w14:paraId="1EA64DF5" w14:textId="77777777" w:rsidR="00D2642A" w:rsidRPr="00A34A88" w:rsidRDefault="00D2642A" w:rsidP="00D2642A">
      <w:pPr>
        <w:rPr>
          <w:rFonts w:asciiTheme="minorHAnsi" w:hAnsiTheme="minorHAnsi" w:cstheme="minorHAnsi"/>
          <w:color w:val="3C3C41"/>
          <w:szCs w:val="24"/>
          <w:lang w:val="it-IT" w:eastAsia="en-US"/>
        </w:rPr>
      </w:pPr>
    </w:p>
    <w:p w14:paraId="6D096952" w14:textId="5C9D1405" w:rsidR="00D2642A" w:rsidRPr="00E91FCC" w:rsidRDefault="00C65F2F" w:rsidP="00D2642A">
      <w:pPr>
        <w:rPr>
          <w:rFonts w:asciiTheme="minorHAnsi" w:hAnsiTheme="minorHAnsi" w:cstheme="minorHAnsi"/>
          <w:color w:val="3C3C41"/>
          <w:szCs w:val="24"/>
          <w:lang w:val="it-IT" w:eastAsia="en-US"/>
        </w:rPr>
      </w:pPr>
      <w:r>
        <w:rPr>
          <w:rFonts w:asciiTheme="minorHAnsi" w:hAnsiTheme="minorHAnsi" w:cstheme="minorHAnsi"/>
          <w:color w:val="3C3C41"/>
          <w:szCs w:val="24"/>
          <w:lang w:val="it-IT" w:eastAsia="en-US"/>
        </w:rPr>
        <w:t>27</w:t>
      </w:r>
      <w:r w:rsidR="009F6A36" w:rsidRPr="00E91FCC">
        <w:rPr>
          <w:rFonts w:asciiTheme="minorHAnsi" w:hAnsiTheme="minorHAnsi" w:cstheme="minorHAnsi"/>
          <w:color w:val="3C3C41"/>
          <w:szCs w:val="24"/>
          <w:lang w:val="it-IT" w:eastAsia="en-US"/>
        </w:rPr>
        <w:t xml:space="preserve"> </w:t>
      </w:r>
      <w:r w:rsidR="00B53D6D">
        <w:rPr>
          <w:rFonts w:asciiTheme="minorHAnsi" w:hAnsiTheme="minorHAnsi" w:cstheme="minorHAnsi"/>
          <w:color w:val="3C3C41"/>
          <w:szCs w:val="24"/>
          <w:lang w:val="it-IT" w:eastAsia="en-US"/>
        </w:rPr>
        <w:t>settembre</w:t>
      </w:r>
      <w:r w:rsidR="001C63C2" w:rsidRPr="00E91FCC">
        <w:rPr>
          <w:rFonts w:asciiTheme="minorHAnsi" w:hAnsiTheme="minorHAnsi" w:cstheme="minorHAnsi"/>
          <w:color w:val="3C3C41"/>
          <w:szCs w:val="24"/>
          <w:lang w:val="it-IT" w:eastAsia="en-US"/>
        </w:rPr>
        <w:t xml:space="preserve"> 2023</w:t>
      </w:r>
    </w:p>
    <w:p w14:paraId="5203266B" w14:textId="77777777" w:rsidR="00E94A8B" w:rsidRPr="00E91FCC" w:rsidRDefault="00E94A8B" w:rsidP="00D2642A">
      <w:pPr>
        <w:rPr>
          <w:rFonts w:asciiTheme="minorHAnsi" w:hAnsiTheme="minorHAnsi" w:cstheme="minorBidi"/>
          <w:b/>
          <w:bCs/>
          <w:color w:val="3C3C41"/>
          <w:szCs w:val="22"/>
          <w:highlight w:val="yellow"/>
          <w:lang w:val="it-IT"/>
        </w:rPr>
      </w:pPr>
    </w:p>
    <w:p w14:paraId="2AD08160" w14:textId="59F6D29E" w:rsidR="0057007B" w:rsidRPr="00FF52E1" w:rsidRDefault="0057007B" w:rsidP="00FF52E1">
      <w:pPr>
        <w:jc w:val="both"/>
        <w:rPr>
          <w:rFonts w:asciiTheme="minorHAnsi" w:hAnsiTheme="minorHAnsi" w:cstheme="minorBidi"/>
          <w:b/>
          <w:bCs/>
          <w:color w:val="000000" w:themeColor="text1"/>
          <w:sz w:val="24"/>
          <w:szCs w:val="24"/>
          <w:lang w:val="it-IT"/>
        </w:rPr>
      </w:pPr>
      <w:r w:rsidRPr="00FF52E1">
        <w:rPr>
          <w:rFonts w:asciiTheme="minorHAnsi" w:hAnsiTheme="minorHAnsi" w:cstheme="minorBidi"/>
          <w:b/>
          <w:bCs/>
          <w:color w:val="000000" w:themeColor="text1"/>
          <w:sz w:val="24"/>
          <w:szCs w:val="24"/>
          <w:lang w:val="it-IT"/>
        </w:rPr>
        <w:t>Signify</w:t>
      </w:r>
      <w:r w:rsidR="00734E55">
        <w:rPr>
          <w:rFonts w:asciiTheme="minorHAnsi" w:hAnsiTheme="minorHAnsi" w:cstheme="minorBidi"/>
          <w:b/>
          <w:bCs/>
          <w:color w:val="000000" w:themeColor="text1"/>
          <w:sz w:val="24"/>
          <w:szCs w:val="24"/>
          <w:lang w:val="it-IT"/>
        </w:rPr>
        <w:t xml:space="preserve"> è</w:t>
      </w:r>
      <w:r w:rsidR="00872828" w:rsidRPr="00FF52E1">
        <w:rPr>
          <w:rFonts w:asciiTheme="minorHAnsi" w:hAnsiTheme="minorHAnsi" w:cstheme="minorBidi"/>
          <w:b/>
          <w:bCs/>
          <w:color w:val="000000" w:themeColor="text1"/>
          <w:sz w:val="24"/>
          <w:szCs w:val="24"/>
          <w:lang w:val="it-IT"/>
        </w:rPr>
        <w:t xml:space="preserve"> Sponsor Ufficiale della Terza Edizione di Planet Art Camp per un impegno verso la sostenibilità e la formazione dei giovani</w:t>
      </w:r>
    </w:p>
    <w:p w14:paraId="58A16739" w14:textId="735F0FF4" w:rsidR="00A34A88" w:rsidRPr="0022525D" w:rsidRDefault="00F33CF3" w:rsidP="00C65F2F">
      <w:pPr>
        <w:pStyle w:val="pf0"/>
        <w:rPr>
          <w:rFonts w:asciiTheme="minorHAnsi" w:hAnsiTheme="minorHAnsi" w:cstheme="minorBidi"/>
          <w:i/>
          <w:iCs/>
          <w:color w:val="000000" w:themeColor="text1"/>
          <w:sz w:val="22"/>
          <w:szCs w:val="20"/>
          <w:lang w:eastAsia="de-DE"/>
        </w:rPr>
      </w:pPr>
      <w:r w:rsidRPr="0022525D">
        <w:rPr>
          <w:rFonts w:asciiTheme="minorHAnsi" w:hAnsiTheme="minorHAnsi" w:cstheme="minorBidi"/>
          <w:i/>
          <w:iCs/>
          <w:color w:val="000000" w:themeColor="text1"/>
          <w:sz w:val="22"/>
          <w:szCs w:val="20"/>
          <w:lang w:eastAsia="de-DE"/>
        </w:rPr>
        <w:t>Il primo appuntamento con Planet Art Camp si terrà</w:t>
      </w:r>
      <w:r w:rsidR="00B53D6D" w:rsidRPr="0022525D">
        <w:rPr>
          <w:rFonts w:asciiTheme="minorHAnsi" w:hAnsiTheme="minorHAnsi" w:cstheme="minorBidi"/>
          <w:i/>
          <w:iCs/>
          <w:color w:val="000000" w:themeColor="text1"/>
          <w:sz w:val="22"/>
          <w:szCs w:val="20"/>
          <w:lang w:eastAsia="de-DE"/>
        </w:rPr>
        <w:t xml:space="preserve"> a Milano il prossimo 28 settembre nella cornice della Milano Green Week</w:t>
      </w:r>
      <w:r w:rsidRPr="0022525D">
        <w:rPr>
          <w:rFonts w:asciiTheme="minorHAnsi" w:hAnsiTheme="minorHAnsi" w:cstheme="minorBidi"/>
          <w:i/>
          <w:iCs/>
          <w:color w:val="000000" w:themeColor="text1"/>
          <w:sz w:val="22"/>
          <w:szCs w:val="20"/>
          <w:lang w:eastAsia="de-DE"/>
        </w:rPr>
        <w:t xml:space="preserve"> e approfondirà importanti temi legati alla sostenibilità con</w:t>
      </w:r>
      <w:r w:rsidR="00B53D6D" w:rsidRPr="0022525D">
        <w:rPr>
          <w:rFonts w:asciiTheme="minorHAnsi" w:hAnsiTheme="minorHAnsi" w:cstheme="minorBidi"/>
          <w:i/>
          <w:iCs/>
          <w:color w:val="000000" w:themeColor="text1"/>
          <w:sz w:val="22"/>
          <w:szCs w:val="20"/>
          <w:lang w:eastAsia="de-DE"/>
        </w:rPr>
        <w:t xml:space="preserve"> giovani studenti di università e scuole superiori.</w:t>
      </w:r>
    </w:p>
    <w:p w14:paraId="6E020705" w14:textId="05767499" w:rsidR="009B07B9" w:rsidRPr="00C65F2F" w:rsidRDefault="00856E43" w:rsidP="00FF52E1">
      <w:pPr>
        <w:jc w:val="both"/>
        <w:rPr>
          <w:rFonts w:asciiTheme="minorHAnsi" w:hAnsiTheme="minorHAnsi" w:cstheme="minorHAnsi"/>
          <w:color w:val="000000" w:themeColor="text1"/>
          <w:szCs w:val="22"/>
          <w:lang w:val="it-IT"/>
        </w:rPr>
      </w:pPr>
      <w:r w:rsidRPr="00FF52E1">
        <w:rPr>
          <w:rFonts w:asciiTheme="minorHAnsi" w:hAnsiTheme="minorHAnsi" w:cstheme="minorBidi"/>
          <w:b/>
          <w:bCs/>
          <w:color w:val="000000" w:themeColor="text1"/>
          <w:lang w:val="it-IT"/>
        </w:rPr>
        <w:t>Milano</w:t>
      </w:r>
      <w:r w:rsidR="7C5F135E" w:rsidRPr="00FF52E1">
        <w:rPr>
          <w:rFonts w:asciiTheme="minorHAnsi" w:hAnsiTheme="minorHAnsi" w:cstheme="minorBidi"/>
          <w:b/>
          <w:bCs/>
          <w:color w:val="000000" w:themeColor="text1"/>
          <w:lang w:val="it-IT"/>
        </w:rPr>
        <w:t xml:space="preserve"> </w:t>
      </w:r>
      <w:r w:rsidR="4BD668B6" w:rsidRPr="00FF52E1">
        <w:rPr>
          <w:rFonts w:asciiTheme="minorHAnsi" w:hAnsiTheme="minorHAnsi" w:cstheme="minorBidi"/>
          <w:b/>
          <w:bCs/>
          <w:color w:val="000000" w:themeColor="text1"/>
          <w:lang w:val="it-IT"/>
        </w:rPr>
        <w:t>–</w:t>
      </w:r>
      <w:r w:rsidR="00BE3674" w:rsidRPr="00FF52E1">
        <w:rPr>
          <w:rFonts w:asciiTheme="minorHAnsi" w:hAnsiTheme="minorHAnsi" w:cstheme="minorBidi"/>
          <w:b/>
          <w:bCs/>
          <w:color w:val="000000" w:themeColor="text1"/>
          <w:lang w:val="it-IT"/>
        </w:rPr>
        <w:t xml:space="preserve"> </w:t>
      </w:r>
      <w:hyperlink r:id="rId11">
        <w:r w:rsidR="00314CD2" w:rsidRPr="00FF52E1">
          <w:rPr>
            <w:rStyle w:val="normaltextrun"/>
            <w:rFonts w:asciiTheme="minorHAnsi" w:hAnsiTheme="minorHAnsi" w:cstheme="minorHAnsi"/>
            <w:b/>
            <w:bCs/>
            <w:color w:val="000000" w:themeColor="text1"/>
            <w:szCs w:val="22"/>
            <w:u w:val="single"/>
            <w:lang w:val="it-IT"/>
          </w:rPr>
          <w:t>Signify</w:t>
        </w:r>
      </w:hyperlink>
      <w:r w:rsidR="00314CD2" w:rsidRPr="00FF52E1">
        <w:rPr>
          <w:rStyle w:val="normaltextrun"/>
          <w:rFonts w:asciiTheme="minorHAnsi" w:hAnsiTheme="minorHAnsi" w:cstheme="minorHAnsi"/>
          <w:b/>
          <w:bCs/>
          <w:color w:val="000000" w:themeColor="text1"/>
          <w:szCs w:val="22"/>
          <w:lang w:val="it-IT"/>
        </w:rPr>
        <w:t xml:space="preserve"> </w:t>
      </w:r>
      <w:r w:rsidR="00B53D6D" w:rsidRPr="00FF52E1">
        <w:rPr>
          <w:rFonts w:asciiTheme="minorHAnsi" w:hAnsiTheme="minorHAnsi" w:cstheme="minorHAnsi"/>
          <w:color w:val="000000" w:themeColor="text1"/>
          <w:szCs w:val="22"/>
          <w:lang w:val="it-IT"/>
        </w:rPr>
        <w:t>(Euronext: LIGHT), leader mondiale nell’illuminazione</w:t>
      </w:r>
      <w:r w:rsidR="00872828" w:rsidRPr="00734E55">
        <w:rPr>
          <w:rFonts w:asciiTheme="minorHAnsi" w:hAnsiTheme="minorHAnsi" w:cstheme="minorHAnsi"/>
          <w:color w:val="000000" w:themeColor="text1"/>
          <w:szCs w:val="22"/>
          <w:lang w:val="it-IT"/>
        </w:rPr>
        <w:t xml:space="preserve">, è orgogliosa di annunciare la </w:t>
      </w:r>
      <w:r w:rsidR="00872828" w:rsidRPr="00734E55">
        <w:rPr>
          <w:rFonts w:asciiTheme="minorHAnsi" w:hAnsiTheme="minorHAnsi" w:cstheme="minorHAnsi"/>
          <w:b/>
          <w:bCs/>
          <w:color w:val="000000" w:themeColor="text1"/>
          <w:szCs w:val="22"/>
          <w:lang w:val="it-IT"/>
        </w:rPr>
        <w:t xml:space="preserve">sua </w:t>
      </w:r>
      <w:r w:rsidR="00B92FAD" w:rsidRPr="00734E55">
        <w:rPr>
          <w:rFonts w:asciiTheme="minorHAnsi" w:hAnsiTheme="minorHAnsi" w:cstheme="minorHAnsi"/>
          <w:b/>
          <w:bCs/>
          <w:color w:val="000000" w:themeColor="text1"/>
          <w:szCs w:val="22"/>
          <w:lang w:val="it-IT"/>
        </w:rPr>
        <w:t>part</w:t>
      </w:r>
      <w:r w:rsidR="00B92FAD">
        <w:rPr>
          <w:rFonts w:asciiTheme="minorHAnsi" w:hAnsiTheme="minorHAnsi" w:cstheme="minorHAnsi"/>
          <w:b/>
          <w:bCs/>
          <w:color w:val="000000" w:themeColor="text1"/>
          <w:szCs w:val="22"/>
          <w:lang w:val="it-IT"/>
        </w:rPr>
        <w:t>ecipazione</w:t>
      </w:r>
      <w:r w:rsidR="00B92FAD" w:rsidRPr="00734E55">
        <w:rPr>
          <w:rFonts w:asciiTheme="minorHAnsi" w:hAnsiTheme="minorHAnsi" w:cstheme="minorHAnsi"/>
          <w:b/>
          <w:bCs/>
          <w:color w:val="000000" w:themeColor="text1"/>
          <w:szCs w:val="22"/>
          <w:lang w:val="it-IT"/>
        </w:rPr>
        <w:t xml:space="preserve"> </w:t>
      </w:r>
      <w:r w:rsidR="00872828" w:rsidRPr="00734E55">
        <w:rPr>
          <w:rFonts w:asciiTheme="minorHAnsi" w:hAnsiTheme="minorHAnsi" w:cstheme="minorHAnsi"/>
          <w:b/>
          <w:bCs/>
          <w:color w:val="000000" w:themeColor="text1"/>
          <w:szCs w:val="22"/>
          <w:lang w:val="it-IT"/>
        </w:rPr>
        <w:t>come sponsor ufficiale della Terza Edizione di Planet Art Camp</w:t>
      </w:r>
      <w:r w:rsidR="00872828" w:rsidRPr="00734E55">
        <w:rPr>
          <w:rFonts w:asciiTheme="minorHAnsi" w:hAnsiTheme="minorHAnsi" w:cstheme="minorHAnsi"/>
          <w:color w:val="000000" w:themeColor="text1"/>
          <w:szCs w:val="22"/>
          <w:lang w:val="it-IT"/>
        </w:rPr>
        <w:t xml:space="preserve">. Questo format scientifico e artistico, ideato da </w:t>
      </w:r>
      <w:r w:rsidR="00872828" w:rsidRPr="00734E55">
        <w:rPr>
          <w:rFonts w:asciiTheme="minorHAnsi" w:hAnsiTheme="minorHAnsi" w:cstheme="minorHAnsi"/>
          <w:b/>
          <w:bCs/>
          <w:color w:val="000000" w:themeColor="text1"/>
          <w:szCs w:val="22"/>
          <w:lang w:val="it-IT"/>
        </w:rPr>
        <w:t>Edizioni Green Planner</w:t>
      </w:r>
      <w:r w:rsidR="00872828" w:rsidRPr="00734E55">
        <w:rPr>
          <w:rFonts w:asciiTheme="minorHAnsi" w:hAnsiTheme="minorHAnsi" w:cstheme="minorHAnsi"/>
          <w:color w:val="000000" w:themeColor="text1"/>
          <w:szCs w:val="22"/>
          <w:lang w:val="it-IT"/>
        </w:rPr>
        <w:t xml:space="preserve">, è </w:t>
      </w:r>
      <w:r w:rsidR="00686652" w:rsidRPr="00734E55">
        <w:rPr>
          <w:rFonts w:asciiTheme="minorHAnsi" w:hAnsiTheme="minorHAnsi" w:cstheme="minorHAnsi"/>
          <w:color w:val="000000" w:themeColor="text1"/>
          <w:szCs w:val="22"/>
          <w:lang w:val="it-IT"/>
        </w:rPr>
        <w:t>dedicato ai giovani studenti delle università e delle scuole superiori</w:t>
      </w:r>
      <w:r w:rsidR="00B92FAD">
        <w:rPr>
          <w:rFonts w:asciiTheme="minorHAnsi" w:hAnsiTheme="minorHAnsi" w:cstheme="minorHAnsi"/>
          <w:color w:val="000000" w:themeColor="text1"/>
          <w:szCs w:val="22"/>
          <w:lang w:val="it-IT"/>
        </w:rPr>
        <w:t xml:space="preserve"> </w:t>
      </w:r>
      <w:r w:rsidR="00686652" w:rsidRPr="00734E55">
        <w:rPr>
          <w:rFonts w:asciiTheme="minorHAnsi" w:hAnsiTheme="minorHAnsi" w:cstheme="minorHAnsi"/>
          <w:color w:val="000000" w:themeColor="text1"/>
          <w:szCs w:val="22"/>
          <w:lang w:val="it-IT"/>
        </w:rPr>
        <w:t>e si inserisce nel</w:t>
      </w:r>
      <w:r w:rsidR="007B47BC" w:rsidRPr="00734E55">
        <w:rPr>
          <w:rFonts w:asciiTheme="minorHAnsi" w:hAnsiTheme="minorHAnsi" w:cstheme="minorHAnsi"/>
          <w:color w:val="000000" w:themeColor="text1"/>
          <w:szCs w:val="22"/>
          <w:lang w:val="it-IT"/>
        </w:rPr>
        <w:t xml:space="preserve"> contesto</w:t>
      </w:r>
      <w:r w:rsidR="00686652" w:rsidRPr="00734E55">
        <w:rPr>
          <w:rFonts w:asciiTheme="minorHAnsi" w:hAnsiTheme="minorHAnsi" w:cstheme="minorHAnsi"/>
          <w:color w:val="000000" w:themeColor="text1"/>
          <w:szCs w:val="22"/>
          <w:lang w:val="it-IT"/>
        </w:rPr>
        <w:t xml:space="preserve"> della </w:t>
      </w:r>
      <w:r w:rsidR="00686652" w:rsidRPr="0022525D">
        <w:rPr>
          <w:rFonts w:asciiTheme="minorHAnsi" w:hAnsiTheme="minorHAnsi" w:cstheme="minorHAnsi"/>
          <w:b/>
          <w:bCs/>
          <w:color w:val="000000" w:themeColor="text1"/>
          <w:szCs w:val="22"/>
          <w:lang w:val="it-IT"/>
        </w:rPr>
        <w:t>Milano Green Week 2023</w:t>
      </w:r>
      <w:r w:rsidR="00686652" w:rsidRPr="00734E55">
        <w:rPr>
          <w:rFonts w:asciiTheme="minorHAnsi" w:hAnsiTheme="minorHAnsi" w:cstheme="minorHAnsi"/>
          <w:color w:val="000000" w:themeColor="text1"/>
          <w:szCs w:val="22"/>
          <w:lang w:val="it-IT"/>
        </w:rPr>
        <w:t xml:space="preserve">. </w:t>
      </w:r>
      <w:r w:rsidR="00C65F2F">
        <w:rPr>
          <w:rFonts w:asciiTheme="minorHAnsi" w:hAnsiTheme="minorHAnsi" w:cstheme="minorHAnsi"/>
          <w:color w:val="000000" w:themeColor="text1"/>
          <w:szCs w:val="22"/>
          <w:lang w:val="it-IT"/>
        </w:rPr>
        <w:t>Il primo appuntamento con Planet Camp Art a</w:t>
      </w:r>
      <w:r w:rsidR="00686652" w:rsidRPr="00734E55">
        <w:rPr>
          <w:rFonts w:asciiTheme="minorHAnsi" w:hAnsiTheme="minorHAnsi" w:cstheme="minorHAnsi"/>
          <w:color w:val="000000" w:themeColor="text1"/>
          <w:szCs w:val="22"/>
          <w:lang w:val="it-IT"/>
        </w:rPr>
        <w:t xml:space="preserve">vrà luogo il prossimo 28 settembre presso la Sala Alessi di Palazzo Marino a Milano, con la partecipazione </w:t>
      </w:r>
      <w:r w:rsidR="00686652" w:rsidRPr="0022525D">
        <w:rPr>
          <w:rFonts w:asciiTheme="minorHAnsi" w:hAnsiTheme="minorHAnsi" w:cstheme="minorHAnsi"/>
          <w:b/>
          <w:bCs/>
          <w:color w:val="000000" w:themeColor="text1"/>
          <w:szCs w:val="22"/>
          <w:lang w:val="it-IT"/>
        </w:rPr>
        <w:t>dell’Assessore al Verde e all’Ambiente, Elena Grandi</w:t>
      </w:r>
      <w:r w:rsidR="00686652" w:rsidRPr="00C65F2F">
        <w:rPr>
          <w:rFonts w:asciiTheme="minorHAnsi" w:hAnsiTheme="minorHAnsi" w:cstheme="minorHAnsi"/>
          <w:color w:val="000000" w:themeColor="text1"/>
          <w:szCs w:val="22"/>
          <w:lang w:val="it-IT"/>
        </w:rPr>
        <w:t xml:space="preserve">. </w:t>
      </w:r>
      <w:r w:rsidR="009B07B9" w:rsidRPr="0022525D">
        <w:rPr>
          <w:rFonts w:asciiTheme="minorHAnsi" w:hAnsiTheme="minorHAnsi" w:cstheme="minorHAnsi"/>
          <w:b/>
          <w:bCs/>
          <w:color w:val="000000" w:themeColor="text1"/>
          <w:szCs w:val="22"/>
          <w:lang w:val="it-IT"/>
        </w:rPr>
        <w:t>Planet Art Camp</w:t>
      </w:r>
      <w:r w:rsidR="009B07B9" w:rsidRPr="00C65F2F">
        <w:rPr>
          <w:rFonts w:asciiTheme="minorHAnsi" w:hAnsiTheme="minorHAnsi" w:cstheme="minorHAnsi"/>
          <w:color w:val="000000" w:themeColor="text1"/>
          <w:szCs w:val="22"/>
          <w:lang w:val="it-IT"/>
        </w:rPr>
        <w:t xml:space="preserve"> </w:t>
      </w:r>
      <w:r w:rsidR="009B07B9" w:rsidRPr="00734E55">
        <w:rPr>
          <w:rFonts w:asciiTheme="minorHAnsi" w:hAnsiTheme="minorHAnsi" w:cstheme="minorHAnsi"/>
          <w:color w:val="000000" w:themeColor="text1"/>
          <w:szCs w:val="22"/>
          <w:lang w:val="it-IT"/>
        </w:rPr>
        <w:t xml:space="preserve">è dedicato alle </w:t>
      </w:r>
      <w:r w:rsidR="009B07B9" w:rsidRPr="0022525D">
        <w:rPr>
          <w:rFonts w:asciiTheme="minorHAnsi" w:hAnsiTheme="minorHAnsi" w:cstheme="minorHAnsi"/>
          <w:b/>
          <w:bCs/>
          <w:color w:val="000000" w:themeColor="text1"/>
          <w:szCs w:val="22"/>
          <w:lang w:val="it-IT"/>
        </w:rPr>
        <w:t>giovani menti creative,</w:t>
      </w:r>
      <w:r w:rsidR="009B07B9" w:rsidRPr="00734E55">
        <w:rPr>
          <w:rFonts w:asciiTheme="minorHAnsi" w:hAnsiTheme="minorHAnsi" w:cstheme="minorHAnsi"/>
          <w:color w:val="000000" w:themeColor="text1"/>
          <w:szCs w:val="22"/>
          <w:lang w:val="it-IT"/>
        </w:rPr>
        <w:t xml:space="preserve"> </w:t>
      </w:r>
      <w:r w:rsidR="00C65F2F">
        <w:rPr>
          <w:rFonts w:asciiTheme="minorHAnsi" w:hAnsiTheme="minorHAnsi" w:cstheme="minorHAnsi"/>
          <w:color w:val="000000" w:themeColor="text1"/>
          <w:szCs w:val="22"/>
          <w:lang w:val="it-IT"/>
        </w:rPr>
        <w:t xml:space="preserve">cui offre </w:t>
      </w:r>
      <w:r w:rsidR="009B07B9" w:rsidRPr="00734E55">
        <w:rPr>
          <w:rFonts w:asciiTheme="minorHAnsi" w:hAnsiTheme="minorHAnsi" w:cstheme="minorHAnsi"/>
          <w:color w:val="000000" w:themeColor="text1"/>
          <w:szCs w:val="22"/>
          <w:lang w:val="it-IT"/>
        </w:rPr>
        <w:t xml:space="preserve">l’opportunità </w:t>
      </w:r>
      <w:r w:rsidR="00C65F2F">
        <w:rPr>
          <w:rFonts w:asciiTheme="minorHAnsi" w:hAnsiTheme="minorHAnsi" w:cstheme="minorHAnsi"/>
          <w:color w:val="000000" w:themeColor="text1"/>
          <w:szCs w:val="22"/>
          <w:lang w:val="it-IT"/>
        </w:rPr>
        <w:t>non solo</w:t>
      </w:r>
      <w:r w:rsidR="001F63C2">
        <w:rPr>
          <w:rFonts w:asciiTheme="minorHAnsi" w:hAnsiTheme="minorHAnsi" w:cstheme="minorHAnsi"/>
          <w:color w:val="000000" w:themeColor="text1"/>
          <w:szCs w:val="22"/>
          <w:lang w:val="it-IT"/>
        </w:rPr>
        <w:t xml:space="preserve"> </w:t>
      </w:r>
      <w:r w:rsidR="009B07B9" w:rsidRPr="00734E55">
        <w:rPr>
          <w:rFonts w:asciiTheme="minorHAnsi" w:hAnsiTheme="minorHAnsi" w:cstheme="minorHAnsi"/>
          <w:color w:val="000000" w:themeColor="text1"/>
          <w:szCs w:val="22"/>
          <w:lang w:val="it-IT"/>
        </w:rPr>
        <w:t>di esplorare soluzioni alternative per ridurre l’impronta ecologica sul Pianeta</w:t>
      </w:r>
      <w:r w:rsidR="00C65F2F" w:rsidRPr="00C65F2F">
        <w:rPr>
          <w:rFonts w:asciiTheme="minorHAnsi" w:hAnsiTheme="minorHAnsi" w:cstheme="minorHAnsi"/>
          <w:color w:val="000000" w:themeColor="text1"/>
          <w:szCs w:val="22"/>
          <w:lang w:val="it-IT"/>
        </w:rPr>
        <w:t>, ma anche di esprimere con un'opera d'arte il proprio diritto a un mondo finalmente 'pulito'</w:t>
      </w:r>
      <w:r w:rsidR="007C7242">
        <w:rPr>
          <w:rFonts w:asciiTheme="minorHAnsi" w:hAnsiTheme="minorHAnsi" w:cstheme="minorHAnsi"/>
          <w:color w:val="000000" w:themeColor="text1"/>
          <w:szCs w:val="22"/>
          <w:lang w:val="it-IT"/>
        </w:rPr>
        <w:t>.</w:t>
      </w:r>
    </w:p>
    <w:p w14:paraId="371DB831" w14:textId="77777777" w:rsidR="009B07B9" w:rsidRDefault="009B07B9" w:rsidP="00FF52E1">
      <w:pPr>
        <w:jc w:val="both"/>
        <w:rPr>
          <w:rFonts w:asciiTheme="minorHAnsi" w:hAnsiTheme="minorHAnsi" w:cstheme="minorHAnsi"/>
          <w:color w:val="000000" w:themeColor="text1"/>
          <w:szCs w:val="22"/>
          <w:lang w:val="it-IT"/>
        </w:rPr>
      </w:pPr>
    </w:p>
    <w:p w14:paraId="43A835E4" w14:textId="71848C6B" w:rsidR="00FB0FF9" w:rsidRDefault="009B07B9" w:rsidP="00FF52E1">
      <w:pPr>
        <w:jc w:val="both"/>
        <w:rPr>
          <w:rFonts w:asciiTheme="minorHAnsi" w:hAnsiTheme="minorHAnsi" w:cstheme="minorHAnsi"/>
          <w:color w:val="000000" w:themeColor="text1"/>
          <w:szCs w:val="22"/>
          <w:lang w:val="it-IT"/>
        </w:rPr>
      </w:pPr>
      <w:r w:rsidRPr="00C65F2F">
        <w:rPr>
          <w:rFonts w:asciiTheme="minorHAnsi" w:hAnsiTheme="minorHAnsi" w:cstheme="minorHAnsi"/>
          <w:color w:val="000000" w:themeColor="text1"/>
          <w:szCs w:val="22"/>
          <w:lang w:val="it-IT"/>
        </w:rPr>
        <w:t xml:space="preserve">La partnership con Planet Art Camp rafforza l’impegno di Signify </w:t>
      </w:r>
      <w:r w:rsidRPr="0022525D">
        <w:rPr>
          <w:rFonts w:asciiTheme="minorHAnsi" w:hAnsiTheme="minorHAnsi" w:cstheme="minorHAnsi"/>
          <w:color w:val="000000" w:themeColor="text1"/>
          <w:szCs w:val="22"/>
          <w:lang w:val="it-IT"/>
        </w:rPr>
        <w:t>a</w:t>
      </w:r>
      <w:r w:rsidR="00FB0FF9" w:rsidRPr="0022525D">
        <w:rPr>
          <w:rFonts w:asciiTheme="minorHAnsi" w:hAnsiTheme="minorHAnsi" w:cstheme="minorHAnsi"/>
          <w:b/>
          <w:bCs/>
          <w:color w:val="000000" w:themeColor="text1"/>
          <w:szCs w:val="22"/>
          <w:lang w:val="it-IT"/>
        </w:rPr>
        <w:t xml:space="preserve"> </w:t>
      </w:r>
      <w:r w:rsidRPr="0022525D">
        <w:rPr>
          <w:rFonts w:asciiTheme="minorHAnsi" w:hAnsiTheme="minorHAnsi" w:cstheme="minorHAnsi"/>
          <w:b/>
          <w:bCs/>
          <w:color w:val="000000" w:themeColor="text1"/>
          <w:szCs w:val="22"/>
          <w:lang w:val="it-IT"/>
        </w:rPr>
        <w:t>educare e sensibilizzare le nuove generazioni</w:t>
      </w:r>
      <w:r w:rsidRPr="00734E55">
        <w:rPr>
          <w:rFonts w:asciiTheme="minorHAnsi" w:hAnsiTheme="minorHAnsi" w:cstheme="minorHAnsi"/>
          <w:color w:val="000000" w:themeColor="text1"/>
          <w:szCs w:val="22"/>
          <w:lang w:val="it-IT"/>
        </w:rPr>
        <w:t xml:space="preserve"> a uno stile di vita sostenibile</w:t>
      </w:r>
      <w:r>
        <w:rPr>
          <w:rFonts w:asciiTheme="minorHAnsi" w:hAnsiTheme="minorHAnsi" w:cstheme="minorHAnsi"/>
          <w:color w:val="000000" w:themeColor="text1"/>
          <w:szCs w:val="22"/>
          <w:lang w:val="it-IT"/>
        </w:rPr>
        <w:t xml:space="preserve"> con la convinzione che</w:t>
      </w:r>
      <w:r w:rsidRPr="00734E55">
        <w:rPr>
          <w:rFonts w:asciiTheme="minorHAnsi" w:hAnsiTheme="minorHAnsi" w:cstheme="minorHAnsi"/>
          <w:color w:val="000000" w:themeColor="text1"/>
          <w:szCs w:val="22"/>
          <w:lang w:val="it-IT"/>
        </w:rPr>
        <w:t xml:space="preserve"> </w:t>
      </w:r>
      <w:r>
        <w:rPr>
          <w:rFonts w:asciiTheme="minorHAnsi" w:hAnsiTheme="minorHAnsi" w:cstheme="minorHAnsi"/>
          <w:color w:val="000000" w:themeColor="text1"/>
          <w:szCs w:val="22"/>
          <w:lang w:val="it-IT"/>
        </w:rPr>
        <w:t>i</w:t>
      </w:r>
      <w:r w:rsidRPr="00734E55">
        <w:rPr>
          <w:rFonts w:asciiTheme="minorHAnsi" w:hAnsiTheme="minorHAnsi" w:cstheme="minorHAnsi"/>
          <w:color w:val="000000" w:themeColor="text1"/>
          <w:szCs w:val="22"/>
          <w:lang w:val="it-IT"/>
        </w:rPr>
        <w:t xml:space="preserve"> giovani sono i futuri decision maker e </w:t>
      </w:r>
      <w:r>
        <w:rPr>
          <w:rFonts w:asciiTheme="minorHAnsi" w:hAnsiTheme="minorHAnsi" w:cstheme="minorHAnsi"/>
          <w:color w:val="000000" w:themeColor="text1"/>
          <w:szCs w:val="22"/>
          <w:lang w:val="it-IT"/>
        </w:rPr>
        <w:t xml:space="preserve">i </w:t>
      </w:r>
      <w:r w:rsidRPr="00734E55">
        <w:rPr>
          <w:rFonts w:asciiTheme="minorHAnsi" w:hAnsiTheme="minorHAnsi" w:cstheme="minorHAnsi"/>
          <w:color w:val="000000" w:themeColor="text1"/>
          <w:szCs w:val="22"/>
          <w:lang w:val="it-IT"/>
        </w:rPr>
        <w:t xml:space="preserve">potenziali </w:t>
      </w:r>
      <w:r w:rsidR="00B92FAD">
        <w:rPr>
          <w:rFonts w:asciiTheme="minorHAnsi" w:hAnsiTheme="minorHAnsi" w:cstheme="minorHAnsi"/>
          <w:color w:val="000000" w:themeColor="text1"/>
          <w:szCs w:val="22"/>
          <w:lang w:val="it-IT"/>
        </w:rPr>
        <w:t xml:space="preserve">artefici </w:t>
      </w:r>
      <w:r w:rsidRPr="00734E55">
        <w:rPr>
          <w:rFonts w:asciiTheme="minorHAnsi" w:hAnsiTheme="minorHAnsi" w:cstheme="minorHAnsi"/>
          <w:color w:val="000000" w:themeColor="text1"/>
          <w:szCs w:val="22"/>
          <w:lang w:val="it-IT"/>
        </w:rPr>
        <w:t>di un mondo più consapevole.</w:t>
      </w:r>
    </w:p>
    <w:p w14:paraId="0C4D7839" w14:textId="77777777" w:rsidR="00FB0FF9" w:rsidRPr="00734E55" w:rsidRDefault="00FB0FF9" w:rsidP="00FF52E1">
      <w:pPr>
        <w:jc w:val="both"/>
        <w:rPr>
          <w:rFonts w:asciiTheme="minorHAnsi" w:hAnsiTheme="minorHAnsi" w:cstheme="minorHAnsi"/>
          <w:color w:val="000000" w:themeColor="text1"/>
          <w:szCs w:val="22"/>
          <w:lang w:val="it-IT"/>
        </w:rPr>
      </w:pPr>
    </w:p>
    <w:p w14:paraId="165CC887" w14:textId="77777777" w:rsidR="0096159F" w:rsidRDefault="00FB0FF9" w:rsidP="009B07B9">
      <w:pPr>
        <w:jc w:val="both"/>
        <w:rPr>
          <w:i/>
          <w:iCs/>
          <w:color w:val="3C3C41"/>
          <w:lang w:val="it-IT"/>
        </w:rPr>
      </w:pPr>
      <w:r>
        <w:rPr>
          <w:rFonts w:asciiTheme="minorHAnsi" w:hAnsiTheme="minorHAnsi" w:cstheme="minorHAnsi"/>
          <w:color w:val="000000" w:themeColor="text1"/>
          <w:szCs w:val="22"/>
          <w:lang w:val="it-IT"/>
        </w:rPr>
        <w:t xml:space="preserve">La </w:t>
      </w:r>
      <w:r w:rsidR="00686652" w:rsidRPr="00734E55">
        <w:rPr>
          <w:rFonts w:asciiTheme="minorHAnsi" w:hAnsiTheme="minorHAnsi" w:cstheme="minorHAnsi"/>
          <w:b/>
          <w:bCs/>
          <w:color w:val="000000" w:themeColor="text1"/>
          <w:szCs w:val="22"/>
          <w:lang w:val="it-IT"/>
        </w:rPr>
        <w:t>sostenibilità</w:t>
      </w:r>
      <w:r w:rsidR="00686652" w:rsidRPr="00734E55">
        <w:rPr>
          <w:rFonts w:asciiTheme="minorHAnsi" w:hAnsiTheme="minorHAnsi" w:cstheme="minorHAnsi"/>
          <w:color w:val="000000" w:themeColor="text1"/>
          <w:szCs w:val="22"/>
          <w:lang w:val="it-IT"/>
        </w:rPr>
        <w:t xml:space="preserve"> </w:t>
      </w:r>
      <w:r w:rsidR="00F357FE" w:rsidRPr="00734E55">
        <w:rPr>
          <w:rFonts w:asciiTheme="minorHAnsi" w:hAnsiTheme="minorHAnsi" w:cstheme="minorHAnsi"/>
          <w:color w:val="000000" w:themeColor="text1"/>
          <w:szCs w:val="22"/>
          <w:lang w:val="it-IT"/>
        </w:rPr>
        <w:t>è un</w:t>
      </w:r>
      <w:r w:rsidR="00686652" w:rsidRPr="00734E55">
        <w:rPr>
          <w:rFonts w:asciiTheme="minorHAnsi" w:hAnsiTheme="minorHAnsi" w:cstheme="minorHAnsi"/>
          <w:color w:val="000000" w:themeColor="text1"/>
          <w:szCs w:val="22"/>
          <w:lang w:val="it-IT"/>
        </w:rPr>
        <w:t xml:space="preserve"> valore centrale nell'identità di Signify</w:t>
      </w:r>
      <w:r>
        <w:rPr>
          <w:rFonts w:asciiTheme="minorHAnsi" w:hAnsiTheme="minorHAnsi" w:cstheme="minorHAnsi"/>
          <w:color w:val="000000" w:themeColor="text1"/>
          <w:szCs w:val="22"/>
          <w:lang w:val="it-IT"/>
        </w:rPr>
        <w:t xml:space="preserve"> sin dalla sua nascita. </w:t>
      </w:r>
      <w:r w:rsidR="00686652" w:rsidRPr="00734E55">
        <w:rPr>
          <w:rFonts w:asciiTheme="minorHAnsi" w:hAnsiTheme="minorHAnsi" w:cstheme="minorHAnsi"/>
          <w:color w:val="000000" w:themeColor="text1"/>
          <w:szCs w:val="22"/>
          <w:lang w:val="it-IT"/>
        </w:rPr>
        <w:t xml:space="preserve">Nel 2020, l'azienda ha raggiunto il traguardo della </w:t>
      </w:r>
      <w:r w:rsidR="00686652" w:rsidRPr="00734E55">
        <w:rPr>
          <w:rFonts w:asciiTheme="minorHAnsi" w:hAnsiTheme="minorHAnsi" w:cstheme="minorHAnsi"/>
          <w:b/>
          <w:bCs/>
          <w:color w:val="000000" w:themeColor="text1"/>
          <w:szCs w:val="22"/>
          <w:lang w:val="it-IT"/>
        </w:rPr>
        <w:t>carbon neutrality</w:t>
      </w:r>
      <w:r w:rsidR="00686652" w:rsidRPr="00734E55">
        <w:rPr>
          <w:rFonts w:asciiTheme="minorHAnsi" w:hAnsiTheme="minorHAnsi" w:cstheme="minorHAnsi"/>
          <w:color w:val="000000" w:themeColor="text1"/>
          <w:szCs w:val="22"/>
          <w:lang w:val="it-IT"/>
        </w:rPr>
        <w:t xml:space="preserve">, dimostrando un impegno concreto nel </w:t>
      </w:r>
      <w:r w:rsidR="00686652" w:rsidRPr="00734E55">
        <w:rPr>
          <w:rFonts w:asciiTheme="minorHAnsi" w:hAnsiTheme="minorHAnsi" w:cstheme="minorHAnsi"/>
          <w:b/>
          <w:bCs/>
          <w:color w:val="000000" w:themeColor="text1"/>
          <w:szCs w:val="22"/>
          <w:lang w:val="it-IT"/>
        </w:rPr>
        <w:t>ridurre l'impatto ambientale delle proprie operazioni</w:t>
      </w:r>
      <w:r w:rsidR="00686652" w:rsidRPr="00734E55">
        <w:rPr>
          <w:rFonts w:asciiTheme="minorHAnsi" w:hAnsiTheme="minorHAnsi" w:cstheme="minorHAnsi"/>
          <w:color w:val="000000" w:themeColor="text1"/>
          <w:szCs w:val="22"/>
          <w:lang w:val="it-IT"/>
        </w:rPr>
        <w:t>. In linea con questa visione</w:t>
      </w:r>
      <w:r w:rsidR="00734E55">
        <w:rPr>
          <w:rFonts w:asciiTheme="minorHAnsi" w:hAnsiTheme="minorHAnsi" w:cstheme="minorHAnsi"/>
          <w:color w:val="000000" w:themeColor="text1"/>
          <w:szCs w:val="22"/>
          <w:lang w:val="it-IT"/>
        </w:rPr>
        <w:t xml:space="preserve">, ha anche creato due programmi </w:t>
      </w:r>
      <w:hyperlink r:id="rId12" w:history="1">
        <w:r w:rsidR="00734E55" w:rsidRPr="00AF6214">
          <w:rPr>
            <w:rStyle w:val="Collegamentoipertestuale"/>
            <w:i/>
            <w:iCs/>
            <w:lang w:val="it-IT"/>
          </w:rPr>
          <w:t>‘Brighter Life Better World’</w:t>
        </w:r>
      </w:hyperlink>
      <w:r w:rsidR="00734E55">
        <w:rPr>
          <w:i/>
          <w:iCs/>
          <w:color w:val="3C3C41"/>
          <w:lang w:val="it-IT"/>
        </w:rPr>
        <w:t xml:space="preserve"> e </w:t>
      </w:r>
      <w:hyperlink r:id="rId13" w:history="1">
        <w:r w:rsidR="00734E55" w:rsidRPr="00AF6214">
          <w:rPr>
            <w:rStyle w:val="Collegamentoipertestuale"/>
            <w:i/>
            <w:iCs/>
            <w:lang w:val="it-IT"/>
          </w:rPr>
          <w:t>‘Green Switch’</w:t>
        </w:r>
      </w:hyperlink>
      <w:r w:rsidR="00734E55">
        <w:rPr>
          <w:i/>
          <w:iCs/>
          <w:color w:val="3C3C41"/>
          <w:lang w:val="it-IT"/>
        </w:rPr>
        <w:t xml:space="preserve">, </w:t>
      </w:r>
      <w:r w:rsidR="00734E55" w:rsidRPr="00FB0FF9">
        <w:rPr>
          <w:rFonts w:asciiTheme="minorHAnsi" w:hAnsiTheme="minorHAnsi" w:cstheme="minorHAnsi"/>
          <w:color w:val="000000" w:themeColor="text1"/>
          <w:szCs w:val="22"/>
          <w:lang w:val="it-IT"/>
        </w:rPr>
        <w:t xml:space="preserve">con i quali è impegnata a sostenere </w:t>
      </w:r>
      <w:r w:rsidR="009B07B9" w:rsidRPr="00FB0FF9">
        <w:rPr>
          <w:rFonts w:asciiTheme="minorHAnsi" w:hAnsiTheme="minorHAnsi" w:cstheme="minorHAnsi"/>
          <w:color w:val="000000" w:themeColor="text1"/>
          <w:szCs w:val="22"/>
          <w:lang w:val="it-IT"/>
        </w:rPr>
        <w:t xml:space="preserve">attivamente </w:t>
      </w:r>
      <w:r w:rsidR="00734E55" w:rsidRPr="00FB0FF9">
        <w:rPr>
          <w:rFonts w:asciiTheme="minorHAnsi" w:hAnsiTheme="minorHAnsi" w:cstheme="minorHAnsi"/>
          <w:color w:val="000000" w:themeColor="text1"/>
          <w:szCs w:val="22"/>
          <w:lang w:val="it-IT"/>
        </w:rPr>
        <w:t>gli obiettivi di sostenibilità delle Nazioni Unite e del Green Deal Europeo</w:t>
      </w:r>
      <w:r w:rsidRPr="00FB0FF9">
        <w:rPr>
          <w:rFonts w:asciiTheme="minorHAnsi" w:hAnsiTheme="minorHAnsi" w:cstheme="minorHAnsi"/>
          <w:color w:val="000000" w:themeColor="text1"/>
          <w:szCs w:val="22"/>
          <w:lang w:val="it-IT"/>
        </w:rPr>
        <w:t>.</w:t>
      </w:r>
      <w:r>
        <w:rPr>
          <w:i/>
          <w:iCs/>
          <w:color w:val="3C3C41"/>
          <w:lang w:val="it-IT"/>
        </w:rPr>
        <w:t xml:space="preserve"> </w:t>
      </w:r>
    </w:p>
    <w:p w14:paraId="623C8B2B" w14:textId="58F94FE4" w:rsidR="009B07B9" w:rsidRPr="00734E55" w:rsidRDefault="00FF6D29" w:rsidP="009B07B9">
      <w:pPr>
        <w:jc w:val="both"/>
        <w:rPr>
          <w:rFonts w:asciiTheme="minorHAnsi" w:hAnsiTheme="minorHAnsi" w:cstheme="minorHAnsi"/>
          <w:color w:val="000000" w:themeColor="text1"/>
          <w:szCs w:val="22"/>
          <w:lang w:val="it-IT"/>
        </w:rPr>
      </w:pPr>
      <w:r>
        <w:rPr>
          <w:rFonts w:asciiTheme="minorHAnsi" w:hAnsiTheme="minorHAnsi" w:cstheme="minorHAnsi"/>
          <w:color w:val="000000" w:themeColor="text1"/>
          <w:szCs w:val="22"/>
          <w:lang w:val="it-IT"/>
        </w:rPr>
        <w:t>Né è un esempio la partecipazione al Fuorisalone d</w:t>
      </w:r>
      <w:r w:rsidR="009B07B9">
        <w:rPr>
          <w:rFonts w:asciiTheme="minorHAnsi" w:hAnsiTheme="minorHAnsi" w:cstheme="minorHAnsi"/>
          <w:color w:val="000000" w:themeColor="text1"/>
          <w:szCs w:val="22"/>
          <w:lang w:val="it-IT"/>
        </w:rPr>
        <w:t>urante la Milano Design Week</w:t>
      </w:r>
      <w:r w:rsidR="00B92FAD">
        <w:rPr>
          <w:rFonts w:asciiTheme="minorHAnsi" w:hAnsiTheme="minorHAnsi" w:cstheme="minorHAnsi"/>
          <w:color w:val="000000" w:themeColor="text1"/>
          <w:szCs w:val="22"/>
          <w:lang w:val="it-IT"/>
        </w:rPr>
        <w:t xml:space="preserve"> 2023</w:t>
      </w:r>
      <w:r>
        <w:rPr>
          <w:rFonts w:asciiTheme="minorHAnsi" w:hAnsiTheme="minorHAnsi" w:cstheme="minorHAnsi"/>
          <w:color w:val="000000" w:themeColor="text1"/>
          <w:szCs w:val="22"/>
          <w:lang w:val="it-IT"/>
        </w:rPr>
        <w:t xml:space="preserve">, dove Signify </w:t>
      </w:r>
      <w:r w:rsidR="009B07B9">
        <w:rPr>
          <w:rFonts w:asciiTheme="minorHAnsi" w:hAnsiTheme="minorHAnsi" w:cstheme="minorHAnsi"/>
          <w:color w:val="000000" w:themeColor="text1"/>
          <w:szCs w:val="22"/>
          <w:lang w:val="it-IT"/>
        </w:rPr>
        <w:t xml:space="preserve">ha presentato le </w:t>
      </w:r>
      <w:r w:rsidR="009B07B9" w:rsidRPr="00734E55">
        <w:rPr>
          <w:rFonts w:asciiTheme="minorHAnsi" w:hAnsiTheme="minorHAnsi" w:cstheme="minorHAnsi"/>
          <w:b/>
          <w:bCs/>
          <w:color w:val="000000" w:themeColor="text1"/>
          <w:szCs w:val="22"/>
          <w:lang w:val="it-IT"/>
        </w:rPr>
        <w:t>lampade Philips MyCreation Coastal Breeze</w:t>
      </w:r>
      <w:r w:rsidR="009B07B9" w:rsidRPr="00734E55">
        <w:rPr>
          <w:rFonts w:asciiTheme="minorHAnsi" w:hAnsiTheme="minorHAnsi" w:cstheme="minorHAnsi"/>
          <w:color w:val="000000" w:themeColor="text1"/>
          <w:szCs w:val="22"/>
          <w:lang w:val="it-IT"/>
        </w:rPr>
        <w:t xml:space="preserve">, realizzate </w:t>
      </w:r>
      <w:r w:rsidR="009B07B9" w:rsidRPr="00080026">
        <w:rPr>
          <w:rFonts w:asciiTheme="minorHAnsi" w:hAnsiTheme="minorHAnsi" w:cstheme="minorHAnsi"/>
          <w:color w:val="000000" w:themeColor="text1"/>
          <w:szCs w:val="22"/>
          <w:lang w:val="it-IT"/>
        </w:rPr>
        <w:t xml:space="preserve">riciclando </w:t>
      </w:r>
      <w:r w:rsidR="009B07B9" w:rsidRPr="00734E55">
        <w:rPr>
          <w:rFonts w:asciiTheme="minorHAnsi" w:hAnsiTheme="minorHAnsi" w:cstheme="minorHAnsi"/>
          <w:b/>
          <w:bCs/>
          <w:color w:val="000000" w:themeColor="text1"/>
          <w:szCs w:val="22"/>
          <w:lang w:val="it-IT"/>
        </w:rPr>
        <w:t>reti da pesca</w:t>
      </w:r>
      <w:r w:rsidR="009B07B9">
        <w:rPr>
          <w:rFonts w:asciiTheme="minorHAnsi" w:hAnsiTheme="minorHAnsi" w:cstheme="minorHAnsi"/>
          <w:b/>
          <w:bCs/>
          <w:color w:val="000000" w:themeColor="text1"/>
          <w:szCs w:val="22"/>
          <w:lang w:val="it-IT"/>
        </w:rPr>
        <w:t xml:space="preserve"> </w:t>
      </w:r>
      <w:r w:rsidR="006C4B67">
        <w:rPr>
          <w:rFonts w:asciiTheme="minorHAnsi" w:hAnsiTheme="minorHAnsi" w:cstheme="minorHAnsi"/>
          <w:b/>
          <w:bCs/>
          <w:color w:val="000000" w:themeColor="text1"/>
          <w:szCs w:val="22"/>
          <w:lang w:val="it-IT"/>
        </w:rPr>
        <w:t xml:space="preserve">recuperate dal mare </w:t>
      </w:r>
      <w:r w:rsidR="009B07B9">
        <w:rPr>
          <w:rFonts w:asciiTheme="minorHAnsi" w:hAnsiTheme="minorHAnsi" w:cstheme="minorHAnsi"/>
          <w:color w:val="000000" w:themeColor="text1"/>
          <w:szCs w:val="22"/>
          <w:lang w:val="it-IT"/>
        </w:rPr>
        <w:t>e utilizzando la</w:t>
      </w:r>
      <w:r w:rsidR="009B07B9" w:rsidRPr="00080026">
        <w:rPr>
          <w:rFonts w:asciiTheme="minorHAnsi" w:hAnsiTheme="minorHAnsi" w:cstheme="minorHAnsi"/>
          <w:color w:val="000000" w:themeColor="text1"/>
          <w:szCs w:val="22"/>
          <w:lang w:val="it-IT"/>
        </w:rPr>
        <w:t xml:space="preserve"> </w:t>
      </w:r>
      <w:r w:rsidR="009B07B9" w:rsidRPr="00FB0FF9">
        <w:rPr>
          <w:rFonts w:asciiTheme="minorHAnsi" w:hAnsiTheme="minorHAnsi" w:cstheme="minorHAnsi"/>
          <w:b/>
          <w:bCs/>
          <w:color w:val="000000" w:themeColor="text1"/>
          <w:szCs w:val="22"/>
          <w:lang w:val="it-IT"/>
        </w:rPr>
        <w:t xml:space="preserve">tecnica </w:t>
      </w:r>
      <w:r w:rsidR="00B92FAD">
        <w:rPr>
          <w:b/>
          <w:bCs/>
          <w:color w:val="3C3C41"/>
          <w:lang w:val="it-IT"/>
        </w:rPr>
        <w:t>della stampa 3D</w:t>
      </w:r>
      <w:r w:rsidR="009B07B9" w:rsidRPr="00FB0FF9">
        <w:rPr>
          <w:b/>
          <w:bCs/>
          <w:color w:val="3C3C41"/>
          <w:lang w:val="it-IT"/>
        </w:rPr>
        <w:t xml:space="preserve"> applicata al mondo dell’illuminazione</w:t>
      </w:r>
      <w:r w:rsidR="009B07B9">
        <w:rPr>
          <w:rFonts w:asciiTheme="minorHAnsi" w:hAnsiTheme="minorHAnsi" w:cstheme="minorHAnsi"/>
          <w:b/>
          <w:bCs/>
          <w:color w:val="000000" w:themeColor="text1"/>
          <w:szCs w:val="22"/>
          <w:lang w:val="it-IT"/>
        </w:rPr>
        <w:t xml:space="preserve"> </w:t>
      </w:r>
      <w:r w:rsidR="009B07B9" w:rsidRPr="00080026">
        <w:rPr>
          <w:rFonts w:asciiTheme="minorHAnsi" w:hAnsiTheme="minorHAnsi" w:cstheme="minorHAnsi"/>
          <w:color w:val="000000" w:themeColor="text1"/>
          <w:szCs w:val="22"/>
          <w:lang w:val="it-IT"/>
        </w:rPr>
        <w:t xml:space="preserve">con l’obiettivo di contribuire alla salvaguardia delle zone costiere e </w:t>
      </w:r>
      <w:r w:rsidR="00A94CDD">
        <w:rPr>
          <w:rFonts w:asciiTheme="minorHAnsi" w:hAnsiTheme="minorHAnsi" w:cstheme="minorHAnsi"/>
          <w:color w:val="000000" w:themeColor="text1"/>
          <w:szCs w:val="22"/>
          <w:lang w:val="it-IT"/>
        </w:rPr>
        <w:t>degli oceani</w:t>
      </w:r>
      <w:r w:rsidR="009B07B9" w:rsidRPr="00080026">
        <w:rPr>
          <w:rFonts w:asciiTheme="minorHAnsi" w:hAnsiTheme="minorHAnsi" w:cstheme="minorHAnsi"/>
          <w:color w:val="000000" w:themeColor="text1"/>
          <w:szCs w:val="22"/>
          <w:lang w:val="it-IT"/>
        </w:rPr>
        <w:t>.</w:t>
      </w:r>
    </w:p>
    <w:p w14:paraId="0E4F2148" w14:textId="77777777" w:rsidR="00FB0FF9" w:rsidRDefault="00FB0FF9" w:rsidP="00FF52E1">
      <w:pPr>
        <w:jc w:val="both"/>
        <w:rPr>
          <w:rFonts w:asciiTheme="minorHAnsi" w:hAnsiTheme="minorHAnsi" w:cstheme="minorHAnsi"/>
          <w:color w:val="000000" w:themeColor="text1"/>
          <w:szCs w:val="22"/>
          <w:lang w:val="it-IT"/>
        </w:rPr>
      </w:pPr>
    </w:p>
    <w:p w14:paraId="7383C23A" w14:textId="231969A6" w:rsidR="00FB0FF9" w:rsidRPr="00FB0FF9" w:rsidRDefault="001C09C5" w:rsidP="00FB0FF9">
      <w:pPr>
        <w:jc w:val="both"/>
        <w:rPr>
          <w:rFonts w:asciiTheme="minorHAnsi" w:hAnsiTheme="minorHAnsi" w:cstheme="minorHAnsi"/>
          <w:color w:val="000000" w:themeColor="text1"/>
          <w:szCs w:val="22"/>
          <w:lang w:val="it-IT"/>
        </w:rPr>
      </w:pPr>
      <w:r>
        <w:rPr>
          <w:rFonts w:asciiTheme="minorHAnsi" w:hAnsiTheme="minorHAnsi" w:cstheme="minorHAnsi"/>
          <w:color w:val="000000" w:themeColor="text1"/>
          <w:szCs w:val="22"/>
          <w:lang w:val="it-IT"/>
        </w:rPr>
        <w:t>Per Signify la</w:t>
      </w:r>
      <w:r w:rsidR="00730BFC">
        <w:rPr>
          <w:rFonts w:asciiTheme="minorHAnsi" w:hAnsiTheme="minorHAnsi" w:cstheme="minorHAnsi"/>
          <w:color w:val="000000" w:themeColor="text1"/>
          <w:szCs w:val="22"/>
          <w:lang w:val="it-IT"/>
        </w:rPr>
        <w:t xml:space="preserve"> </w:t>
      </w:r>
      <w:r w:rsidR="00730BFC" w:rsidRPr="002D044F">
        <w:rPr>
          <w:rFonts w:asciiTheme="minorHAnsi" w:hAnsiTheme="minorHAnsi" w:cstheme="minorHAnsi"/>
          <w:b/>
          <w:bCs/>
          <w:color w:val="000000" w:themeColor="text1"/>
          <w:szCs w:val="22"/>
          <w:lang w:val="it-IT"/>
        </w:rPr>
        <w:t>formazione</w:t>
      </w:r>
      <w:r w:rsidR="00730BFC">
        <w:rPr>
          <w:rFonts w:asciiTheme="minorHAnsi" w:hAnsiTheme="minorHAnsi" w:cstheme="minorHAnsi"/>
          <w:color w:val="000000" w:themeColor="text1"/>
          <w:szCs w:val="22"/>
          <w:lang w:val="it-IT"/>
        </w:rPr>
        <w:t xml:space="preserve"> </w:t>
      </w:r>
      <w:r w:rsidR="003B2CD5">
        <w:rPr>
          <w:rFonts w:asciiTheme="minorHAnsi" w:hAnsiTheme="minorHAnsi" w:cstheme="minorHAnsi"/>
          <w:color w:val="000000" w:themeColor="text1"/>
          <w:szCs w:val="22"/>
          <w:lang w:val="it-IT"/>
        </w:rPr>
        <w:t xml:space="preserve">riveste </w:t>
      </w:r>
      <w:r w:rsidR="00730BFC">
        <w:rPr>
          <w:rFonts w:asciiTheme="minorHAnsi" w:hAnsiTheme="minorHAnsi" w:cstheme="minorHAnsi"/>
          <w:color w:val="000000" w:themeColor="text1"/>
          <w:szCs w:val="22"/>
          <w:lang w:val="it-IT"/>
        </w:rPr>
        <w:t>un ruolo chiave</w:t>
      </w:r>
      <w:r w:rsidR="00667CB2">
        <w:rPr>
          <w:rFonts w:asciiTheme="minorHAnsi" w:hAnsiTheme="minorHAnsi" w:cstheme="minorHAnsi"/>
          <w:color w:val="000000" w:themeColor="text1"/>
          <w:szCs w:val="22"/>
          <w:lang w:val="it-IT"/>
        </w:rPr>
        <w:t xml:space="preserve"> nel </w:t>
      </w:r>
      <w:r w:rsidR="00667CB2" w:rsidRPr="002D044F">
        <w:rPr>
          <w:rFonts w:asciiTheme="minorHAnsi" w:hAnsiTheme="minorHAnsi" w:cstheme="minorHAnsi"/>
          <w:b/>
          <w:bCs/>
          <w:color w:val="000000" w:themeColor="text1"/>
          <w:szCs w:val="22"/>
          <w:lang w:val="it-IT"/>
        </w:rPr>
        <w:t>promuovere</w:t>
      </w:r>
      <w:r w:rsidR="00D1073A" w:rsidRPr="002D044F">
        <w:rPr>
          <w:rFonts w:asciiTheme="minorHAnsi" w:hAnsiTheme="minorHAnsi" w:cstheme="minorHAnsi"/>
          <w:b/>
          <w:bCs/>
          <w:color w:val="000000" w:themeColor="text1"/>
          <w:szCs w:val="22"/>
          <w:lang w:val="it-IT"/>
        </w:rPr>
        <w:t xml:space="preserve"> </w:t>
      </w:r>
      <w:r w:rsidR="008D7ABF" w:rsidRPr="002D044F">
        <w:rPr>
          <w:rFonts w:asciiTheme="minorHAnsi" w:hAnsiTheme="minorHAnsi" w:cstheme="minorHAnsi"/>
          <w:b/>
          <w:bCs/>
          <w:color w:val="000000" w:themeColor="text1"/>
          <w:szCs w:val="22"/>
          <w:lang w:val="it-IT"/>
        </w:rPr>
        <w:t xml:space="preserve">l’importanza dell’illuminazione per </w:t>
      </w:r>
      <w:r w:rsidR="003B08EC" w:rsidRPr="002D044F">
        <w:rPr>
          <w:rFonts w:asciiTheme="minorHAnsi" w:hAnsiTheme="minorHAnsi" w:cstheme="minorHAnsi"/>
          <w:b/>
          <w:bCs/>
          <w:color w:val="000000" w:themeColor="text1"/>
          <w:szCs w:val="22"/>
          <w:lang w:val="it-IT"/>
        </w:rPr>
        <w:t>migliorare il mondo</w:t>
      </w:r>
      <w:r w:rsidR="00667CB2">
        <w:rPr>
          <w:rFonts w:asciiTheme="minorHAnsi" w:hAnsiTheme="minorHAnsi" w:cstheme="minorHAnsi"/>
          <w:color w:val="000000" w:themeColor="text1"/>
          <w:szCs w:val="22"/>
          <w:lang w:val="it-IT"/>
        </w:rPr>
        <w:t xml:space="preserve">. </w:t>
      </w:r>
      <w:r w:rsidR="009D3CA6">
        <w:rPr>
          <w:rFonts w:asciiTheme="minorHAnsi" w:hAnsiTheme="minorHAnsi" w:cstheme="minorHAnsi"/>
          <w:color w:val="000000" w:themeColor="text1"/>
          <w:szCs w:val="22"/>
          <w:lang w:val="it-IT"/>
        </w:rPr>
        <w:t xml:space="preserve">Questo è il motore che ha spinto Signify </w:t>
      </w:r>
      <w:r w:rsidR="00BC0885">
        <w:rPr>
          <w:rFonts w:asciiTheme="minorHAnsi" w:hAnsiTheme="minorHAnsi" w:cstheme="minorHAnsi"/>
          <w:color w:val="000000" w:themeColor="text1"/>
          <w:szCs w:val="22"/>
          <w:lang w:val="it-IT"/>
        </w:rPr>
        <w:t>ad investire in</w:t>
      </w:r>
      <w:r w:rsidR="009D3CA6">
        <w:rPr>
          <w:rFonts w:asciiTheme="minorHAnsi" w:hAnsiTheme="minorHAnsi" w:cstheme="minorHAnsi"/>
          <w:color w:val="000000" w:themeColor="text1"/>
          <w:szCs w:val="22"/>
          <w:lang w:val="it-IT"/>
        </w:rPr>
        <w:t xml:space="preserve"> </w:t>
      </w:r>
      <w:r w:rsidR="003A0B91">
        <w:rPr>
          <w:rFonts w:asciiTheme="minorHAnsi" w:hAnsiTheme="minorHAnsi" w:cstheme="minorHAnsi"/>
          <w:color w:val="000000" w:themeColor="text1"/>
          <w:szCs w:val="22"/>
          <w:lang w:val="it-IT"/>
        </w:rPr>
        <w:t>programmi di</w:t>
      </w:r>
      <w:r w:rsidR="009C3929">
        <w:rPr>
          <w:rFonts w:asciiTheme="minorHAnsi" w:hAnsiTheme="minorHAnsi" w:cstheme="minorHAnsi"/>
          <w:color w:val="000000" w:themeColor="text1"/>
          <w:szCs w:val="22"/>
          <w:lang w:val="it-IT"/>
        </w:rPr>
        <w:t xml:space="preserve"> education</w:t>
      </w:r>
      <w:r w:rsidR="002A0209">
        <w:rPr>
          <w:rFonts w:asciiTheme="minorHAnsi" w:hAnsiTheme="minorHAnsi" w:cstheme="minorHAnsi"/>
          <w:color w:val="000000" w:themeColor="text1"/>
          <w:szCs w:val="22"/>
          <w:lang w:val="it-IT"/>
        </w:rPr>
        <w:t xml:space="preserve"> nelle scuole, c</w:t>
      </w:r>
      <w:r w:rsidR="009C3929">
        <w:rPr>
          <w:rFonts w:asciiTheme="minorHAnsi" w:hAnsiTheme="minorHAnsi" w:cstheme="minorHAnsi"/>
          <w:color w:val="000000" w:themeColor="text1"/>
          <w:szCs w:val="22"/>
          <w:lang w:val="it-IT"/>
        </w:rPr>
        <w:t>o</w:t>
      </w:r>
      <w:r w:rsidR="003A0B91">
        <w:rPr>
          <w:rFonts w:asciiTheme="minorHAnsi" w:hAnsiTheme="minorHAnsi" w:cstheme="minorHAnsi"/>
          <w:color w:val="000000" w:themeColor="text1"/>
          <w:szCs w:val="22"/>
          <w:lang w:val="it-IT"/>
        </w:rPr>
        <w:t>me ad esempio le</w:t>
      </w:r>
      <w:r w:rsidR="002A0209">
        <w:rPr>
          <w:rFonts w:asciiTheme="minorHAnsi" w:hAnsiTheme="minorHAnsi" w:cstheme="minorHAnsi"/>
          <w:color w:val="000000" w:themeColor="text1"/>
          <w:szCs w:val="22"/>
          <w:lang w:val="it-IT"/>
        </w:rPr>
        <w:t xml:space="preserve"> due giornate svolte tra giugno e luglio 2023 </w:t>
      </w:r>
      <w:r w:rsidR="008378C9">
        <w:rPr>
          <w:rFonts w:asciiTheme="minorHAnsi" w:hAnsiTheme="minorHAnsi" w:cstheme="minorHAnsi"/>
          <w:color w:val="000000" w:themeColor="text1"/>
          <w:szCs w:val="22"/>
          <w:lang w:val="it-IT"/>
        </w:rPr>
        <w:t xml:space="preserve">in cui gli esperti di Signify hanno mostrato agli studenti dell’Università </w:t>
      </w:r>
      <w:r w:rsidR="009C3929">
        <w:rPr>
          <w:rFonts w:asciiTheme="minorHAnsi" w:hAnsiTheme="minorHAnsi" w:cstheme="minorHAnsi"/>
          <w:color w:val="000000" w:themeColor="text1"/>
          <w:szCs w:val="22"/>
          <w:lang w:val="it-IT"/>
        </w:rPr>
        <w:t>S</w:t>
      </w:r>
      <w:r w:rsidR="008378C9">
        <w:rPr>
          <w:rFonts w:asciiTheme="minorHAnsi" w:hAnsiTheme="minorHAnsi" w:cstheme="minorHAnsi"/>
          <w:color w:val="000000" w:themeColor="text1"/>
          <w:szCs w:val="22"/>
          <w:lang w:val="it-IT"/>
        </w:rPr>
        <w:t xml:space="preserve">apienza di Roma cosa vuol dire </w:t>
      </w:r>
      <w:r w:rsidR="008378C9" w:rsidRPr="002D044F">
        <w:rPr>
          <w:rFonts w:asciiTheme="minorHAnsi" w:hAnsiTheme="minorHAnsi" w:cstheme="minorHAnsi"/>
          <w:b/>
          <w:bCs/>
          <w:color w:val="000000" w:themeColor="text1"/>
          <w:szCs w:val="22"/>
          <w:lang w:val="it-IT"/>
        </w:rPr>
        <w:t>progettare con la luce e come farlo con uno sguardo sempre rivolto alle nuove tecnolog</w:t>
      </w:r>
      <w:r w:rsidR="00CA6CFF" w:rsidRPr="002D044F">
        <w:rPr>
          <w:rFonts w:asciiTheme="minorHAnsi" w:hAnsiTheme="minorHAnsi" w:cstheme="minorHAnsi"/>
          <w:b/>
          <w:bCs/>
          <w:color w:val="000000" w:themeColor="text1"/>
          <w:szCs w:val="22"/>
          <w:lang w:val="it-IT"/>
        </w:rPr>
        <w:t>ie e all’impatto</w:t>
      </w:r>
      <w:r w:rsidR="009079E0">
        <w:rPr>
          <w:rFonts w:asciiTheme="minorHAnsi" w:hAnsiTheme="minorHAnsi" w:cstheme="minorHAnsi"/>
          <w:b/>
          <w:bCs/>
          <w:color w:val="000000" w:themeColor="text1"/>
          <w:szCs w:val="22"/>
          <w:lang w:val="it-IT"/>
        </w:rPr>
        <w:t xml:space="preserve"> ambientale</w:t>
      </w:r>
      <w:r w:rsidR="00CA6CFF">
        <w:rPr>
          <w:rFonts w:asciiTheme="minorHAnsi" w:hAnsiTheme="minorHAnsi" w:cstheme="minorHAnsi"/>
          <w:color w:val="000000" w:themeColor="text1"/>
          <w:szCs w:val="22"/>
          <w:lang w:val="it-IT"/>
        </w:rPr>
        <w:t xml:space="preserve">. </w:t>
      </w:r>
    </w:p>
    <w:p w14:paraId="194646E6" w14:textId="77777777" w:rsidR="00B53D6D" w:rsidRPr="00734E55" w:rsidRDefault="00B53D6D" w:rsidP="00FF52E1">
      <w:pPr>
        <w:jc w:val="both"/>
        <w:rPr>
          <w:rFonts w:asciiTheme="minorHAnsi" w:hAnsiTheme="minorHAnsi" w:cstheme="minorHAnsi"/>
          <w:color w:val="000000" w:themeColor="text1"/>
          <w:szCs w:val="22"/>
          <w:lang w:val="it-IT"/>
        </w:rPr>
      </w:pPr>
    </w:p>
    <w:p w14:paraId="381A9B6E" w14:textId="2437332E" w:rsidR="00B53D6D" w:rsidRPr="00734E55" w:rsidRDefault="00B53D6D" w:rsidP="00FF52E1">
      <w:pPr>
        <w:jc w:val="both"/>
        <w:rPr>
          <w:rFonts w:asciiTheme="minorHAnsi" w:hAnsiTheme="minorHAnsi" w:cstheme="minorHAnsi"/>
          <w:color w:val="000000" w:themeColor="text1"/>
          <w:szCs w:val="22"/>
          <w:lang w:val="it-IT"/>
        </w:rPr>
      </w:pPr>
      <w:r w:rsidRPr="00734E55">
        <w:rPr>
          <w:rFonts w:asciiTheme="minorHAnsi" w:hAnsiTheme="minorHAnsi" w:cstheme="minorHAnsi"/>
          <w:b/>
          <w:bCs/>
          <w:color w:val="000000" w:themeColor="text1"/>
          <w:szCs w:val="22"/>
          <w:lang w:val="it-IT"/>
        </w:rPr>
        <w:t xml:space="preserve">Carlos Alberto Loscalzo, </w:t>
      </w:r>
      <w:r w:rsidR="00FB0FF9">
        <w:rPr>
          <w:rFonts w:asciiTheme="minorHAnsi" w:hAnsiTheme="minorHAnsi" w:cstheme="minorHAnsi"/>
          <w:b/>
          <w:bCs/>
          <w:color w:val="000000" w:themeColor="text1"/>
          <w:szCs w:val="22"/>
          <w:lang w:val="it-IT"/>
        </w:rPr>
        <w:t>A</w:t>
      </w:r>
      <w:r w:rsidRPr="00734E55">
        <w:rPr>
          <w:rFonts w:asciiTheme="minorHAnsi" w:hAnsiTheme="minorHAnsi" w:cstheme="minorHAnsi"/>
          <w:b/>
          <w:bCs/>
          <w:color w:val="000000" w:themeColor="text1"/>
          <w:szCs w:val="22"/>
          <w:lang w:val="it-IT"/>
        </w:rPr>
        <w:t xml:space="preserve">mministratore </w:t>
      </w:r>
      <w:r w:rsidR="00FB0FF9">
        <w:rPr>
          <w:rFonts w:asciiTheme="minorHAnsi" w:hAnsiTheme="minorHAnsi" w:cstheme="minorHAnsi"/>
          <w:b/>
          <w:bCs/>
          <w:color w:val="000000" w:themeColor="text1"/>
          <w:szCs w:val="22"/>
          <w:lang w:val="it-IT"/>
        </w:rPr>
        <w:t>D</w:t>
      </w:r>
      <w:r w:rsidRPr="00734E55">
        <w:rPr>
          <w:rFonts w:asciiTheme="minorHAnsi" w:hAnsiTheme="minorHAnsi" w:cstheme="minorHAnsi"/>
          <w:b/>
          <w:bCs/>
          <w:color w:val="000000" w:themeColor="text1"/>
          <w:szCs w:val="22"/>
          <w:lang w:val="it-IT"/>
        </w:rPr>
        <w:t>elegato Signify per i mercati Italia, Israele e Grecia</w:t>
      </w:r>
      <w:r w:rsidRPr="00734E55">
        <w:rPr>
          <w:rFonts w:asciiTheme="minorHAnsi" w:hAnsiTheme="minorHAnsi" w:cstheme="minorHAnsi"/>
          <w:color w:val="000000" w:themeColor="text1"/>
          <w:szCs w:val="22"/>
          <w:lang w:val="it-IT"/>
        </w:rPr>
        <w:t xml:space="preserve">, ha dichiarato: </w:t>
      </w:r>
      <w:r w:rsidRPr="00734E55">
        <w:rPr>
          <w:rFonts w:asciiTheme="minorHAnsi" w:hAnsiTheme="minorHAnsi" w:cstheme="minorHAnsi"/>
          <w:i/>
          <w:iCs/>
          <w:color w:val="000000" w:themeColor="text1"/>
          <w:szCs w:val="22"/>
          <w:lang w:val="it-IT"/>
        </w:rPr>
        <w:t>“La sostenibilità è parte integrante del nostro Dna, che ci spinge ad appoggiare ammirevoli iniziative come questa del Planet Art Camp, promossa da Green Planner. Già prima di diventare Signify, quando ancora eravamo Philips Lighting, abbiamo investito nel potenziale del Led per l’efficientamento energetico dell’illuminazione domestica, professionale e pubblica e ancor di più oggi il nostro impegno è volto all’innovazione per migliorare il mondo in cui viviamo. Siamo entusiasti di questa iniziativa perché crediamo che le scuole e le università siano il luogo ideale per promuovere progetti educativi in grado di sensibilizzare sui temi della sostenibilità ambientale partendo proprio dalle generazioni che saranno chiamate a guidare lo sviluppo futuro per favorire il benessere del pianeta e anche delle comunità locali”</w:t>
      </w:r>
      <w:r w:rsidRPr="00734E55">
        <w:rPr>
          <w:rFonts w:asciiTheme="minorHAnsi" w:hAnsiTheme="minorHAnsi" w:cstheme="minorHAnsi"/>
          <w:color w:val="000000" w:themeColor="text1"/>
          <w:szCs w:val="22"/>
          <w:lang w:val="it-IT"/>
        </w:rPr>
        <w:t>.</w:t>
      </w:r>
    </w:p>
    <w:p w14:paraId="01628AC8" w14:textId="6FC99570" w:rsidR="00481D79" w:rsidRPr="00FF52E1" w:rsidRDefault="00481D79" w:rsidP="00B53D6D">
      <w:pPr>
        <w:rPr>
          <w:color w:val="000000" w:themeColor="text1"/>
          <w:lang w:val="it-IT"/>
        </w:rPr>
      </w:pPr>
    </w:p>
    <w:p w14:paraId="1293D8B3" w14:textId="77777777" w:rsidR="00BE3674" w:rsidRPr="009F6A36" w:rsidRDefault="00BE3674" w:rsidP="00BE3674">
      <w:pPr>
        <w:rPr>
          <w:rFonts w:asciiTheme="minorHAnsi" w:hAnsiTheme="minorHAnsi" w:cstheme="minorBidi"/>
          <w:color w:val="3C3C41"/>
          <w:lang w:val="it-IT"/>
        </w:rPr>
      </w:pPr>
    </w:p>
    <w:p w14:paraId="3BFB254A" w14:textId="213963FE" w:rsidR="006E23F2" w:rsidRPr="009F6A36" w:rsidRDefault="00283A72" w:rsidP="00BE3674">
      <w:pPr>
        <w:jc w:val="center"/>
        <w:rPr>
          <w:rFonts w:asciiTheme="minorHAnsi" w:hAnsiTheme="minorHAnsi" w:cstheme="minorHAnsi"/>
          <w:color w:val="3C3C41"/>
          <w:lang w:val="it-IT"/>
        </w:rPr>
      </w:pPr>
      <w:r w:rsidRPr="009F6A36">
        <w:rPr>
          <w:rFonts w:asciiTheme="minorHAnsi" w:hAnsiTheme="minorHAnsi" w:cstheme="minorHAnsi"/>
          <w:color w:val="3C3C41"/>
          <w:lang w:val="it-IT"/>
        </w:rPr>
        <w:t xml:space="preserve">--- </w:t>
      </w:r>
      <w:r w:rsidR="00121DD0" w:rsidRPr="009F6A36">
        <w:rPr>
          <w:rFonts w:asciiTheme="minorHAnsi" w:hAnsiTheme="minorHAnsi" w:cstheme="minorHAnsi"/>
          <w:color w:val="3C3C41"/>
          <w:lang w:val="it-IT"/>
        </w:rPr>
        <w:t>FINE</w:t>
      </w:r>
      <w:r w:rsidRPr="009F6A36">
        <w:rPr>
          <w:rFonts w:asciiTheme="minorHAnsi" w:hAnsiTheme="minorHAnsi" w:cstheme="minorHAnsi"/>
          <w:color w:val="3C3C41"/>
          <w:lang w:val="it-IT"/>
        </w:rPr>
        <w:t xml:space="preserve"> ---</w:t>
      </w:r>
    </w:p>
    <w:p w14:paraId="1B556667" w14:textId="77777777" w:rsidR="006E23F2" w:rsidRPr="009F6A36" w:rsidRDefault="006E23F2" w:rsidP="00D2642A">
      <w:pPr>
        <w:rPr>
          <w:rFonts w:asciiTheme="minorHAnsi" w:hAnsiTheme="minorHAnsi" w:cstheme="minorHAnsi"/>
          <w:b/>
          <w:color w:val="3C3C41"/>
          <w:szCs w:val="24"/>
          <w:lang w:val="it-IT" w:eastAsia="en-US"/>
        </w:rPr>
      </w:pPr>
    </w:p>
    <w:p w14:paraId="32128FA6" w14:textId="77777777" w:rsidR="007B74B8" w:rsidRPr="009F6A36" w:rsidRDefault="007B74B8" w:rsidP="00D2642A">
      <w:pPr>
        <w:rPr>
          <w:rFonts w:asciiTheme="minorHAnsi" w:hAnsiTheme="minorHAnsi" w:cstheme="minorHAnsi"/>
          <w:b/>
          <w:color w:val="3C3C41"/>
          <w:szCs w:val="24"/>
          <w:lang w:val="it-IT" w:eastAsia="en-US"/>
        </w:rPr>
      </w:pPr>
    </w:p>
    <w:p w14:paraId="41AC82CA" w14:textId="77777777" w:rsidR="008C0A02" w:rsidRPr="009F6A36" w:rsidRDefault="008C0A02" w:rsidP="008C0A02">
      <w:pPr>
        <w:rPr>
          <w:rFonts w:asciiTheme="minorHAnsi" w:hAnsiTheme="minorHAnsi" w:cstheme="minorHAnsi"/>
          <w:b/>
          <w:color w:val="3C3C41"/>
          <w:lang w:val="it-IT" w:eastAsia="en-US"/>
        </w:rPr>
      </w:pPr>
      <w:r w:rsidRPr="009F6A36">
        <w:rPr>
          <w:rFonts w:asciiTheme="minorHAnsi" w:hAnsiTheme="minorHAnsi" w:cstheme="minorHAnsi"/>
          <w:b/>
          <w:color w:val="3C3C41"/>
          <w:lang w:val="it-IT" w:eastAsia="en-US"/>
        </w:rPr>
        <w:t>Per maggiori informazioni:</w:t>
      </w:r>
    </w:p>
    <w:p w14:paraId="12225089" w14:textId="77777777" w:rsidR="008C0A02" w:rsidRPr="009F6A36" w:rsidRDefault="008C0A02" w:rsidP="008C0A02">
      <w:pPr>
        <w:spacing w:line="276" w:lineRule="auto"/>
        <w:rPr>
          <w:rFonts w:asciiTheme="minorHAnsi" w:hAnsiTheme="minorHAnsi" w:cstheme="minorHAnsi"/>
          <w:b/>
          <w:color w:val="3C3C41"/>
          <w:lang w:val="it-IT" w:eastAsia="en-US"/>
        </w:rPr>
      </w:pPr>
    </w:p>
    <w:p w14:paraId="49784061" w14:textId="77777777" w:rsidR="008C0A02" w:rsidRPr="009F6A36" w:rsidRDefault="008C0A02" w:rsidP="008C0A02">
      <w:pPr>
        <w:spacing w:line="252" w:lineRule="auto"/>
        <w:rPr>
          <w:rFonts w:asciiTheme="minorHAnsi" w:hAnsiTheme="minorHAnsi" w:cstheme="minorHAnsi"/>
          <w:b/>
          <w:color w:val="3C3C41"/>
          <w:lang w:val="it-IT" w:eastAsia="en-US"/>
        </w:rPr>
      </w:pPr>
      <w:r w:rsidRPr="009F6A36">
        <w:rPr>
          <w:rFonts w:asciiTheme="minorHAnsi" w:hAnsiTheme="minorHAnsi" w:cstheme="minorHAnsi"/>
          <w:b/>
          <w:color w:val="3C3C41"/>
          <w:lang w:val="it-IT" w:eastAsia="en-US"/>
        </w:rPr>
        <w:t>Signify – Italia</w:t>
      </w:r>
    </w:p>
    <w:p w14:paraId="254AB450" w14:textId="77777777" w:rsidR="008C0A02" w:rsidRPr="009F6A36" w:rsidRDefault="008C0A02" w:rsidP="008C0A02">
      <w:pPr>
        <w:spacing w:line="252" w:lineRule="auto"/>
        <w:rPr>
          <w:rFonts w:asciiTheme="minorHAnsi" w:hAnsiTheme="minorHAnsi" w:cstheme="minorHAnsi"/>
          <w:color w:val="3C3C41"/>
          <w:lang w:val="it-IT" w:eastAsia="en-US"/>
        </w:rPr>
      </w:pPr>
      <w:r w:rsidRPr="009F6A36">
        <w:rPr>
          <w:rFonts w:asciiTheme="minorHAnsi" w:hAnsiTheme="minorHAnsi" w:cstheme="minorHAnsi"/>
          <w:color w:val="3C3C41"/>
          <w:lang w:val="it-IT" w:eastAsia="en-US"/>
        </w:rPr>
        <w:t>Stefano Magni</w:t>
      </w:r>
    </w:p>
    <w:p w14:paraId="3DF42A31" w14:textId="77777777" w:rsidR="008C0A02" w:rsidRPr="009F6A36" w:rsidRDefault="008C0A02" w:rsidP="008C0A02">
      <w:pPr>
        <w:spacing w:line="252" w:lineRule="auto"/>
        <w:rPr>
          <w:rFonts w:asciiTheme="minorHAnsi" w:hAnsiTheme="minorHAnsi" w:cstheme="minorHAnsi"/>
          <w:color w:val="3C3C41"/>
          <w:lang w:val="it-IT" w:eastAsia="en-US"/>
        </w:rPr>
      </w:pPr>
      <w:r w:rsidRPr="009F6A36">
        <w:rPr>
          <w:rFonts w:asciiTheme="minorHAnsi" w:hAnsiTheme="minorHAnsi" w:cstheme="minorHAnsi"/>
          <w:color w:val="3C3C41"/>
          <w:lang w:val="it-IT" w:eastAsia="en-US"/>
        </w:rPr>
        <w:t xml:space="preserve">Tel: + 39 342 9931453  </w:t>
      </w:r>
    </w:p>
    <w:p w14:paraId="5B037E6E" w14:textId="77777777" w:rsidR="008C0A02" w:rsidRPr="009F6A36" w:rsidRDefault="008C0A02" w:rsidP="008C0A02">
      <w:pPr>
        <w:spacing w:line="252" w:lineRule="auto"/>
        <w:rPr>
          <w:rFonts w:asciiTheme="minorHAnsi" w:hAnsiTheme="minorHAnsi" w:cstheme="minorHAnsi"/>
          <w:lang w:val="it-IT"/>
        </w:rPr>
      </w:pPr>
      <w:r w:rsidRPr="009F6A36">
        <w:rPr>
          <w:rFonts w:asciiTheme="minorHAnsi" w:hAnsiTheme="minorHAnsi" w:cstheme="minorHAnsi"/>
          <w:color w:val="3C3C41"/>
          <w:lang w:val="it-IT" w:eastAsia="en-US"/>
        </w:rPr>
        <w:t>E-mail:</w:t>
      </w:r>
      <w:r w:rsidRPr="009F6A36">
        <w:rPr>
          <w:rFonts w:asciiTheme="minorHAnsi" w:hAnsiTheme="minorHAnsi" w:cstheme="minorHAnsi"/>
          <w:color w:val="3C3C41"/>
          <w:lang w:val="it-IT"/>
        </w:rPr>
        <w:t xml:space="preserve"> </w:t>
      </w:r>
      <w:hyperlink r:id="rId14" w:history="1">
        <w:r w:rsidRPr="009F6A36">
          <w:rPr>
            <w:rStyle w:val="Collegamentoipertestuale"/>
            <w:rFonts w:asciiTheme="minorHAnsi" w:hAnsiTheme="minorHAnsi" w:cstheme="minorHAnsi"/>
            <w:lang w:val="it-IT"/>
          </w:rPr>
          <w:t>stefano.magni@signify.com</w:t>
        </w:r>
      </w:hyperlink>
    </w:p>
    <w:p w14:paraId="301619A1" w14:textId="77777777" w:rsidR="008C0A02" w:rsidRPr="009F6A36" w:rsidRDefault="008C0A02" w:rsidP="008C0A02">
      <w:pPr>
        <w:spacing w:line="252" w:lineRule="auto"/>
        <w:rPr>
          <w:rStyle w:val="Collegamentoipertestuale"/>
          <w:rFonts w:asciiTheme="minorHAnsi" w:hAnsiTheme="minorHAnsi" w:cstheme="minorHAnsi"/>
          <w:lang w:val="it-IT"/>
        </w:rPr>
      </w:pPr>
    </w:p>
    <w:p w14:paraId="5AE1FCE5" w14:textId="77777777" w:rsidR="008C0A02" w:rsidRPr="009F6A36" w:rsidRDefault="008C0A02" w:rsidP="008C0A02">
      <w:pPr>
        <w:spacing w:line="252" w:lineRule="auto"/>
        <w:rPr>
          <w:rFonts w:asciiTheme="minorHAnsi" w:hAnsiTheme="minorHAnsi" w:cstheme="minorHAnsi"/>
          <w:color w:val="3C3C41"/>
          <w:lang w:val="it-IT" w:eastAsia="en-US"/>
        </w:rPr>
      </w:pPr>
      <w:r w:rsidRPr="009F6A36">
        <w:rPr>
          <w:rFonts w:asciiTheme="minorHAnsi" w:hAnsiTheme="minorHAnsi" w:cstheme="minorHAnsi"/>
          <w:color w:val="3C3C41"/>
          <w:lang w:val="it-IT" w:eastAsia="en-US"/>
        </w:rPr>
        <w:t>Jessica Merendi</w:t>
      </w:r>
    </w:p>
    <w:p w14:paraId="2AAFBB01" w14:textId="77777777" w:rsidR="008C0A02" w:rsidRPr="009F6A36" w:rsidRDefault="008C0A02" w:rsidP="008C0A02">
      <w:pPr>
        <w:spacing w:line="252" w:lineRule="auto"/>
        <w:rPr>
          <w:rFonts w:asciiTheme="minorHAnsi" w:hAnsiTheme="minorHAnsi" w:cstheme="minorHAnsi"/>
          <w:color w:val="3C3C41"/>
          <w:lang w:val="it-IT" w:eastAsia="en-US"/>
        </w:rPr>
      </w:pPr>
      <w:r w:rsidRPr="009F6A36">
        <w:rPr>
          <w:rFonts w:asciiTheme="minorHAnsi" w:hAnsiTheme="minorHAnsi" w:cstheme="minorHAnsi"/>
          <w:color w:val="3C3C41"/>
          <w:lang w:val="it-IT" w:eastAsia="en-US"/>
        </w:rPr>
        <w:t xml:space="preserve">Tel: +39 333 6997422 </w:t>
      </w:r>
    </w:p>
    <w:p w14:paraId="32A5D8BA" w14:textId="77777777" w:rsidR="008C0A02" w:rsidRPr="009F6A36" w:rsidRDefault="008C0A02" w:rsidP="008C0A02">
      <w:pPr>
        <w:spacing w:line="252" w:lineRule="auto"/>
        <w:rPr>
          <w:rFonts w:asciiTheme="minorHAnsi" w:hAnsiTheme="minorHAnsi" w:cstheme="minorHAnsi"/>
          <w:color w:val="3C3C41"/>
          <w:lang w:val="it-IT"/>
        </w:rPr>
      </w:pPr>
      <w:r w:rsidRPr="009F6A36">
        <w:rPr>
          <w:rFonts w:asciiTheme="minorHAnsi" w:hAnsiTheme="minorHAnsi" w:cstheme="minorHAnsi"/>
          <w:color w:val="3C3C41"/>
          <w:lang w:val="it-IT" w:eastAsia="en-US"/>
        </w:rPr>
        <w:t>E-mail:</w:t>
      </w:r>
      <w:r w:rsidRPr="009F6A36">
        <w:rPr>
          <w:rFonts w:asciiTheme="minorHAnsi" w:hAnsiTheme="minorHAnsi" w:cstheme="minorHAnsi"/>
          <w:color w:val="3C3C41"/>
          <w:lang w:val="it-IT"/>
        </w:rPr>
        <w:t xml:space="preserve"> </w:t>
      </w:r>
      <w:hyperlink r:id="rId15" w:history="1">
        <w:r w:rsidRPr="009F6A36">
          <w:rPr>
            <w:rStyle w:val="Collegamentoipertestuale"/>
            <w:rFonts w:asciiTheme="minorHAnsi" w:hAnsiTheme="minorHAnsi" w:cstheme="minorHAnsi"/>
            <w:lang w:val="it-IT"/>
          </w:rPr>
          <w:t>jessica.merendi@signify.com</w:t>
        </w:r>
      </w:hyperlink>
    </w:p>
    <w:p w14:paraId="1F78165D" w14:textId="77777777" w:rsidR="008C0A02" w:rsidRPr="009F6A36" w:rsidRDefault="008C0A02" w:rsidP="008C0A02">
      <w:pPr>
        <w:spacing w:line="259" w:lineRule="auto"/>
        <w:jc w:val="both"/>
        <w:rPr>
          <w:rFonts w:asciiTheme="minorHAnsi" w:hAnsiTheme="minorHAnsi" w:cstheme="minorHAnsi"/>
          <w:b/>
          <w:color w:val="3C3C41"/>
          <w:lang w:val="it-IT" w:eastAsia="en-US"/>
        </w:rPr>
      </w:pPr>
    </w:p>
    <w:p w14:paraId="5CFEA980" w14:textId="77777777" w:rsidR="008C0A02" w:rsidRPr="009F6A36" w:rsidRDefault="008C0A02" w:rsidP="008C0A02">
      <w:pPr>
        <w:spacing w:line="252" w:lineRule="auto"/>
        <w:rPr>
          <w:rFonts w:asciiTheme="minorHAnsi" w:hAnsiTheme="minorHAnsi" w:cstheme="minorHAnsi"/>
          <w:b/>
          <w:color w:val="3C3C41"/>
          <w:lang w:val="it-IT" w:eastAsia="en-US"/>
        </w:rPr>
      </w:pPr>
      <w:r w:rsidRPr="009F6A36">
        <w:rPr>
          <w:rFonts w:asciiTheme="minorHAnsi" w:hAnsiTheme="minorHAnsi" w:cstheme="minorHAnsi"/>
          <w:b/>
          <w:color w:val="3C3C41"/>
          <w:lang w:val="it-IT" w:eastAsia="en-US"/>
        </w:rPr>
        <w:t>Ufficio Stampa – Omnicom PR Group Italia</w:t>
      </w:r>
    </w:p>
    <w:p w14:paraId="30B98AC9" w14:textId="2F9CE1C7" w:rsidR="008C0A02" w:rsidRPr="009F6A36" w:rsidRDefault="008C0A02" w:rsidP="008C0A02">
      <w:pPr>
        <w:spacing w:line="252" w:lineRule="auto"/>
        <w:rPr>
          <w:rFonts w:asciiTheme="minorHAnsi" w:hAnsiTheme="minorHAnsi" w:cstheme="minorHAnsi"/>
          <w:color w:val="3C3C41"/>
          <w:lang w:val="it-IT" w:eastAsia="en-US"/>
        </w:rPr>
      </w:pPr>
      <w:r w:rsidRPr="009F6A36">
        <w:rPr>
          <w:rFonts w:asciiTheme="minorHAnsi" w:hAnsiTheme="minorHAnsi" w:cstheme="minorHAnsi"/>
          <w:color w:val="3C3C41"/>
          <w:lang w:val="it-IT" w:eastAsia="en-US"/>
        </w:rPr>
        <w:t>Silvia Cattaneo/Ludovica Marchese/Marta Casella</w:t>
      </w:r>
      <w:r w:rsidR="00F357FE">
        <w:rPr>
          <w:rFonts w:asciiTheme="minorHAnsi" w:hAnsiTheme="minorHAnsi" w:cstheme="minorHAnsi"/>
          <w:color w:val="3C3C41"/>
          <w:lang w:val="it-IT" w:eastAsia="en-US"/>
        </w:rPr>
        <w:t>/Silvia De Lorenzi</w:t>
      </w:r>
    </w:p>
    <w:p w14:paraId="590E2173" w14:textId="77777777" w:rsidR="008C0A02" w:rsidRPr="009F6A36" w:rsidRDefault="008C0A02" w:rsidP="008C0A02">
      <w:pPr>
        <w:spacing w:line="252" w:lineRule="auto"/>
        <w:rPr>
          <w:rFonts w:asciiTheme="minorHAnsi" w:hAnsiTheme="minorHAnsi" w:cstheme="minorHAnsi"/>
          <w:color w:val="3C3C41"/>
          <w:lang w:val="it-IT" w:eastAsia="en-US"/>
        </w:rPr>
      </w:pPr>
      <w:r w:rsidRPr="009F6A36">
        <w:rPr>
          <w:rFonts w:asciiTheme="minorHAnsi" w:hAnsiTheme="minorHAnsi" w:cstheme="minorHAnsi"/>
          <w:color w:val="3C3C41"/>
          <w:lang w:val="it-IT" w:eastAsia="en-US"/>
        </w:rPr>
        <w:t>Tel: +39 02 6241 1911</w:t>
      </w:r>
    </w:p>
    <w:p w14:paraId="0E263037" w14:textId="77777777" w:rsidR="008C0A02" w:rsidRPr="009F6A36" w:rsidRDefault="008C0A02" w:rsidP="008C0A02">
      <w:pPr>
        <w:spacing w:line="252" w:lineRule="auto"/>
        <w:rPr>
          <w:rFonts w:asciiTheme="minorHAnsi" w:hAnsiTheme="minorHAnsi" w:cstheme="minorHAnsi"/>
          <w:color w:val="3C3C41"/>
          <w:lang w:val="it-IT"/>
        </w:rPr>
      </w:pPr>
      <w:r w:rsidRPr="009F6A36">
        <w:rPr>
          <w:rFonts w:asciiTheme="minorHAnsi" w:hAnsiTheme="minorHAnsi" w:cstheme="minorHAnsi"/>
          <w:color w:val="3C3C41"/>
          <w:lang w:val="it-IT" w:eastAsia="en-US"/>
        </w:rPr>
        <w:t>E-mail:</w:t>
      </w:r>
      <w:r w:rsidRPr="009F6A36">
        <w:rPr>
          <w:rFonts w:asciiTheme="minorHAnsi" w:hAnsiTheme="minorHAnsi" w:cstheme="minorHAnsi"/>
          <w:color w:val="3C3C41"/>
          <w:lang w:val="it-IT"/>
        </w:rPr>
        <w:t xml:space="preserve"> </w:t>
      </w:r>
      <w:hyperlink r:id="rId16" w:history="1">
        <w:r w:rsidRPr="009F6A36">
          <w:rPr>
            <w:rStyle w:val="Collegamentoipertestuale"/>
            <w:rFonts w:asciiTheme="minorHAnsi" w:hAnsiTheme="minorHAnsi" w:cstheme="minorHAnsi"/>
            <w:lang w:val="it-IT"/>
          </w:rPr>
          <w:t>italy.signify@omnicomprgroup.com</w:t>
        </w:r>
      </w:hyperlink>
    </w:p>
    <w:p w14:paraId="6A1475FC" w14:textId="77777777" w:rsidR="008C0A02" w:rsidRPr="009F6A36" w:rsidRDefault="008C0A02" w:rsidP="008C0A02">
      <w:pPr>
        <w:pStyle w:val="paragraph"/>
        <w:spacing w:before="0" w:beforeAutospacing="0" w:after="0" w:afterAutospacing="0"/>
        <w:textAlignment w:val="baseline"/>
        <w:rPr>
          <w:rStyle w:val="eop"/>
          <w:rFonts w:ascii="Calibri" w:hAnsi="Calibri" w:cs="Calibri"/>
          <w:sz w:val="22"/>
          <w:szCs w:val="22"/>
          <w:lang w:val="it-IT"/>
        </w:rPr>
      </w:pPr>
    </w:p>
    <w:p w14:paraId="2DFF33BE" w14:textId="77777777" w:rsidR="008C0A02" w:rsidRPr="009F6A36" w:rsidRDefault="008C0A02" w:rsidP="008C0A02">
      <w:pPr>
        <w:spacing w:line="252" w:lineRule="auto"/>
        <w:rPr>
          <w:rFonts w:asciiTheme="minorHAnsi" w:hAnsiTheme="minorHAnsi" w:cstheme="minorHAnsi"/>
          <w:b/>
          <w:bCs/>
          <w:color w:val="3C3C41"/>
          <w:lang w:val="it-IT" w:eastAsia="en-US"/>
        </w:rPr>
      </w:pPr>
      <w:r w:rsidRPr="009F6A36">
        <w:rPr>
          <w:rFonts w:asciiTheme="minorHAnsi" w:hAnsiTheme="minorHAnsi" w:cstheme="minorHAnsi"/>
          <w:b/>
          <w:bCs/>
          <w:color w:val="3C3C41"/>
          <w:lang w:val="it-IT" w:eastAsia="en-US"/>
        </w:rPr>
        <w:t>Signify</w:t>
      </w:r>
    </w:p>
    <w:p w14:paraId="41B939A4" w14:textId="2910F9EF" w:rsidR="000D76EE" w:rsidRPr="00B53D6D" w:rsidRDefault="00000000" w:rsidP="00BE3674">
      <w:pPr>
        <w:pStyle w:val="xs4"/>
        <w:spacing w:before="0" w:beforeAutospacing="0" w:after="0" w:afterAutospacing="0"/>
        <w:jc w:val="both"/>
        <w:rPr>
          <w:rFonts w:asciiTheme="minorHAnsi" w:hAnsiTheme="minorHAnsi" w:cstheme="minorHAnsi"/>
          <w:color w:val="3C3C41"/>
          <w:szCs w:val="20"/>
          <w:lang w:val="it-IT" w:eastAsia="de-DE"/>
        </w:rPr>
      </w:pPr>
      <w:hyperlink r:id="rId17" w:history="1">
        <w:r w:rsidR="008C0A02" w:rsidRPr="009F6A36">
          <w:rPr>
            <w:rStyle w:val="Collegamentoipertestuale"/>
            <w:rFonts w:asciiTheme="minorHAnsi" w:hAnsiTheme="minorHAnsi" w:cstheme="minorHAnsi"/>
            <w:lang w:val="nl-NL"/>
          </w:rPr>
          <w:t>Signify</w:t>
        </w:r>
      </w:hyperlink>
      <w:r w:rsidR="008C0A02" w:rsidRPr="009F6A36">
        <w:rPr>
          <w:rFonts w:asciiTheme="minorHAnsi" w:hAnsiTheme="minorHAnsi" w:cstheme="minorHAnsi"/>
          <w:color w:val="3C3C41"/>
          <w:lang w:val="nl-NL"/>
        </w:rPr>
        <w:t xml:space="preserve"> </w:t>
      </w:r>
      <w:r w:rsidR="008C0A02" w:rsidRPr="009F6A36">
        <w:rPr>
          <w:rFonts w:asciiTheme="minorHAnsi" w:hAnsiTheme="minorHAnsi" w:cstheme="minorHAnsi"/>
          <w:color w:val="3C3C41"/>
          <w:szCs w:val="20"/>
          <w:lang w:val="it-IT" w:eastAsia="de-DE"/>
        </w:rPr>
        <w:t>(</w:t>
      </w:r>
      <w:r w:rsidR="008C0A02" w:rsidRPr="009F6A36">
        <w:rPr>
          <w:rFonts w:asciiTheme="minorHAnsi" w:hAnsiTheme="minorHAnsi" w:cstheme="minorHAnsi"/>
          <w:color w:val="3C3C41"/>
          <w:lang w:val="it-IT"/>
        </w:rPr>
        <w:t>Euronext: LIGHT) è leader mondiale</w:t>
      </w:r>
      <w:r w:rsidR="008C0A02" w:rsidRPr="009F6A36">
        <w:rPr>
          <w:rFonts w:asciiTheme="minorHAnsi" w:hAnsiTheme="minorHAnsi" w:cstheme="minorHAnsi"/>
          <w:color w:val="3C3C41"/>
          <w:szCs w:val="20"/>
          <w:lang w:val="it-IT" w:eastAsia="de-DE"/>
        </w:rPr>
        <w:t xml:space="preserve"> nell'illuminazione per professionisti e consumatori, oltre che nell’Internet of Things. I nostri prodotti</w:t>
      </w:r>
      <w:r w:rsidR="008C0A02" w:rsidRPr="009F6A36">
        <w:rPr>
          <w:rFonts w:asciiTheme="minorHAnsi" w:hAnsiTheme="minorHAnsi" w:cstheme="minorHAnsi"/>
          <w:color w:val="3C3C41"/>
          <w:lang w:val="nl-NL"/>
        </w:rPr>
        <w:t xml:space="preserve"> </w:t>
      </w:r>
      <w:hyperlink r:id="rId18" w:history="1">
        <w:r w:rsidR="008C0A02" w:rsidRPr="009F6A36">
          <w:rPr>
            <w:rStyle w:val="Collegamentoipertestuale"/>
            <w:rFonts w:asciiTheme="minorHAnsi" w:hAnsiTheme="minorHAnsi" w:cstheme="minorHAnsi"/>
            <w:lang w:val="nl-NL"/>
          </w:rPr>
          <w:t>Philips</w:t>
        </w:r>
      </w:hyperlink>
      <w:r w:rsidR="008C0A02" w:rsidRPr="009F6A36">
        <w:rPr>
          <w:rFonts w:asciiTheme="minorHAnsi" w:hAnsiTheme="minorHAnsi" w:cstheme="minorHAnsi"/>
          <w:color w:val="3C3C41"/>
          <w:szCs w:val="20"/>
          <w:lang w:val="it-IT" w:eastAsia="de-DE"/>
        </w:rPr>
        <w:t>, i sistemi e servizi di illuminazione connessa</w:t>
      </w:r>
      <w:r w:rsidR="008C0A02" w:rsidRPr="009F6A36">
        <w:rPr>
          <w:rFonts w:asciiTheme="minorHAnsi" w:hAnsiTheme="minorHAnsi" w:cstheme="minorHAnsi"/>
          <w:color w:val="3C3C41"/>
          <w:lang w:val="nl-NL"/>
        </w:rPr>
        <w:t xml:space="preserve"> </w:t>
      </w:r>
      <w:hyperlink r:id="rId19" w:history="1">
        <w:r w:rsidR="008C0A02" w:rsidRPr="009F6A36">
          <w:rPr>
            <w:rStyle w:val="Collegamentoipertestuale"/>
            <w:rFonts w:asciiTheme="minorHAnsi" w:hAnsiTheme="minorHAnsi" w:cstheme="minorHAnsi"/>
            <w:lang w:val="nl-NL"/>
          </w:rPr>
          <w:t>Interact</w:t>
        </w:r>
      </w:hyperlink>
      <w:r w:rsidR="008C0A02" w:rsidRPr="009F6A36">
        <w:rPr>
          <w:rFonts w:asciiTheme="minorHAnsi" w:hAnsiTheme="minorHAnsi" w:cstheme="minorHAnsi"/>
          <w:color w:val="3C3C41"/>
          <w:szCs w:val="20"/>
          <w:lang w:val="it-IT" w:eastAsia="de-DE"/>
        </w:rPr>
        <w:t xml:space="preserve">, in grado di ricevere e comunicare dati, offrono soluzioni di valore che permettono di trasformare case, edifici e spazi urbani. Con vendite pari a 7,5 miliardi di euro nel 2022, circa 35.000 dipendenti e una presenza in oltre 70 Paesi, esploriamo lo straordinario potenziale della luce per vite più luminose e un mondo migliore. Ha </w:t>
      </w:r>
      <w:hyperlink r:id="rId20" w:history="1">
        <w:r w:rsidR="008C0A02" w:rsidRPr="009F6A36">
          <w:rPr>
            <w:rStyle w:val="Collegamentoipertestuale"/>
            <w:rFonts w:asciiTheme="minorHAnsi" w:hAnsiTheme="minorHAnsi" w:cstheme="minorHAnsi"/>
            <w:lang w:val="it-IT"/>
          </w:rPr>
          <w:t>raggiunto</w:t>
        </w:r>
      </w:hyperlink>
      <w:r w:rsidR="008C0A02" w:rsidRPr="009F6A36">
        <w:rPr>
          <w:rFonts w:asciiTheme="minorHAnsi" w:hAnsiTheme="minorHAnsi" w:cstheme="minorHAnsi"/>
          <w:color w:val="3C3C41"/>
          <w:szCs w:val="20"/>
          <w:lang w:val="it-IT" w:eastAsia="de-DE"/>
        </w:rPr>
        <w:t xml:space="preserve"> il traguardo della “carbon neutrality” nel 2020. Sin dalla sua IPO Signify </w:t>
      </w:r>
      <w:hyperlink r:id="rId21" w:history="1">
        <w:r w:rsidR="008C0A02" w:rsidRPr="009F6A36">
          <w:rPr>
            <w:rStyle w:val="Collegamentoipertestuale"/>
            <w:rFonts w:asciiTheme="minorHAnsi" w:hAnsiTheme="minorHAnsi" w:cstheme="minorHAnsi"/>
            <w:szCs w:val="20"/>
            <w:lang w:val="it-IT" w:eastAsia="de-DE"/>
          </w:rPr>
          <w:t xml:space="preserve">è </w:t>
        </w:r>
        <w:r w:rsidR="008C0A02" w:rsidRPr="009F6A36">
          <w:rPr>
            <w:rStyle w:val="Collegamentoipertestuale"/>
            <w:rFonts w:asciiTheme="minorHAnsi" w:hAnsiTheme="minorHAnsi" w:cstheme="minorHAnsi"/>
            <w:lang w:val="it-IT"/>
          </w:rPr>
          <w:t>stata inclusa</w:t>
        </w:r>
      </w:hyperlink>
      <w:r w:rsidR="008C0A02" w:rsidRPr="009F6A36">
        <w:rPr>
          <w:rFonts w:asciiTheme="minorHAnsi" w:hAnsiTheme="minorHAnsi" w:cstheme="minorHAnsi"/>
          <w:color w:val="3C3C41"/>
          <w:szCs w:val="20"/>
          <w:lang w:val="it-IT" w:eastAsia="de-DE"/>
        </w:rPr>
        <w:t xml:space="preserve"> nell’</w:t>
      </w:r>
      <w:hyperlink r:id="rId22" w:history="1">
        <w:r w:rsidR="008C0A02" w:rsidRPr="009F6A36">
          <w:rPr>
            <w:rStyle w:val="Collegamentoipertestuale"/>
            <w:rFonts w:asciiTheme="minorHAnsi" w:hAnsiTheme="minorHAnsi" w:cstheme="minorHAnsi"/>
            <w:szCs w:val="20"/>
            <w:lang w:val="it-IT" w:eastAsia="de-DE"/>
          </w:rPr>
          <w:t>Indice di sostenibilità Dow Jones</w:t>
        </w:r>
      </w:hyperlink>
      <w:r w:rsidR="008C0A02" w:rsidRPr="009F6A36">
        <w:rPr>
          <w:rFonts w:asciiTheme="minorHAnsi" w:hAnsiTheme="minorHAnsi" w:cstheme="minorHAnsi"/>
          <w:color w:val="3C3C41"/>
          <w:szCs w:val="20"/>
          <w:lang w:val="it-IT" w:eastAsia="de-DE"/>
        </w:rPr>
        <w:t xml:space="preserve"> per sei anni consecutivi ed è stata nominata</w:t>
      </w:r>
      <w:r w:rsidR="008C0A02" w:rsidRPr="009F6A36">
        <w:rPr>
          <w:rFonts w:asciiTheme="minorHAnsi" w:hAnsiTheme="minorHAnsi" w:cstheme="minorHAnsi"/>
          <w:color w:val="3C3C41"/>
          <w:lang w:val="nl-NL"/>
        </w:rPr>
        <w:t xml:space="preserve"> </w:t>
      </w:r>
      <w:hyperlink r:id="rId23" w:history="1">
        <w:r w:rsidR="008C0A02" w:rsidRPr="009F6A36">
          <w:rPr>
            <w:rStyle w:val="Collegamentoipertestuale"/>
            <w:rFonts w:asciiTheme="minorHAnsi" w:hAnsiTheme="minorHAnsi" w:cstheme="minorHAnsi"/>
            <w:lang w:val="nl-NL"/>
          </w:rPr>
          <w:t>azienda leader di settore</w:t>
        </w:r>
      </w:hyperlink>
      <w:r w:rsidR="008C0A02" w:rsidRPr="009F6A36">
        <w:rPr>
          <w:rFonts w:asciiTheme="minorHAnsi" w:hAnsiTheme="minorHAnsi" w:cstheme="minorHAnsi"/>
          <w:color w:val="3C3C41"/>
          <w:szCs w:val="20"/>
          <w:lang w:val="it-IT" w:eastAsia="de-DE"/>
        </w:rPr>
        <w:t xml:space="preserve"> </w:t>
      </w:r>
      <w:r w:rsidR="008C0A02" w:rsidRPr="009F6A36">
        <w:rPr>
          <w:rFonts w:asciiTheme="minorHAnsi" w:hAnsiTheme="minorHAnsi" w:cstheme="minorHAnsi"/>
          <w:color w:val="3C3C41"/>
          <w:lang w:val="it-IT"/>
        </w:rPr>
        <w:t xml:space="preserve">nel </w:t>
      </w:r>
      <w:hyperlink r:id="rId24" w:history="1">
        <w:r w:rsidR="008C0A02" w:rsidRPr="009F6A36">
          <w:rPr>
            <w:rStyle w:val="Collegamentoipertestuale"/>
            <w:rFonts w:asciiTheme="minorHAnsi" w:hAnsiTheme="minorHAnsi" w:cstheme="minorHAnsi"/>
            <w:lang w:val="it-IT"/>
          </w:rPr>
          <w:t>2017</w:t>
        </w:r>
      </w:hyperlink>
      <w:r w:rsidR="008C0A02" w:rsidRPr="009F6A36">
        <w:rPr>
          <w:rFonts w:asciiTheme="minorHAnsi" w:hAnsiTheme="minorHAnsi" w:cstheme="minorHAnsi"/>
          <w:color w:val="3C3C41"/>
          <w:lang w:val="it-IT"/>
        </w:rPr>
        <w:t xml:space="preserve">, </w:t>
      </w:r>
      <w:hyperlink r:id="rId25" w:history="1">
        <w:r w:rsidR="008C0A02" w:rsidRPr="009F6A36">
          <w:rPr>
            <w:rStyle w:val="Collegamentoipertestuale"/>
            <w:rFonts w:asciiTheme="minorHAnsi" w:hAnsiTheme="minorHAnsi" w:cstheme="minorHAnsi"/>
            <w:lang w:val="it-IT"/>
          </w:rPr>
          <w:t>2018</w:t>
        </w:r>
      </w:hyperlink>
      <w:r w:rsidR="008C0A02" w:rsidRPr="009F6A36">
        <w:rPr>
          <w:rFonts w:asciiTheme="minorHAnsi" w:hAnsiTheme="minorHAnsi" w:cstheme="minorHAnsi"/>
          <w:color w:val="3C3C41"/>
          <w:lang w:val="it-IT"/>
        </w:rPr>
        <w:t xml:space="preserve"> e </w:t>
      </w:r>
      <w:hyperlink r:id="rId26" w:history="1">
        <w:r w:rsidR="008C0A02" w:rsidRPr="009F6A36">
          <w:rPr>
            <w:rStyle w:val="Collegamentoipertestuale"/>
            <w:rFonts w:asciiTheme="minorHAnsi" w:hAnsiTheme="minorHAnsi" w:cstheme="minorHAnsi"/>
            <w:lang w:val="it-IT"/>
          </w:rPr>
          <w:t>2019</w:t>
        </w:r>
      </w:hyperlink>
      <w:r w:rsidR="008C0A02" w:rsidRPr="009F6A36">
        <w:rPr>
          <w:rFonts w:asciiTheme="minorHAnsi" w:hAnsiTheme="minorHAnsi" w:cstheme="minorHAnsi"/>
          <w:color w:val="3C3C41"/>
          <w:szCs w:val="20"/>
          <w:lang w:val="it-IT" w:eastAsia="de-DE"/>
        </w:rPr>
        <w:t xml:space="preserve">. Per saperne di più su Signify: </w:t>
      </w:r>
      <w:hyperlink r:id="rId27" w:history="1">
        <w:r w:rsidR="008C0A02" w:rsidRPr="009F6A36">
          <w:rPr>
            <w:rStyle w:val="Collegamentoipertestuale"/>
            <w:rFonts w:asciiTheme="minorHAnsi" w:hAnsiTheme="minorHAnsi" w:cstheme="minorHAnsi"/>
            <w:lang w:val="nl-NL"/>
          </w:rPr>
          <w:t>Newsroom</w:t>
        </w:r>
      </w:hyperlink>
      <w:r w:rsidR="008C0A02" w:rsidRPr="009F6A36">
        <w:rPr>
          <w:rFonts w:asciiTheme="minorHAnsi" w:hAnsiTheme="minorHAnsi" w:cstheme="minorHAnsi"/>
          <w:color w:val="3C3C41"/>
          <w:lang w:val="nl-NL"/>
        </w:rPr>
        <w:t xml:space="preserve">, </w:t>
      </w:r>
      <w:hyperlink r:id="rId28" w:history="1">
        <w:r w:rsidR="008C0A02" w:rsidRPr="009F6A36">
          <w:rPr>
            <w:rStyle w:val="Collegamentoipertestuale"/>
            <w:rFonts w:asciiTheme="minorHAnsi" w:hAnsiTheme="minorHAnsi" w:cstheme="minorHAnsi"/>
            <w:lang w:val="nl-NL"/>
          </w:rPr>
          <w:t>Twitter</w:t>
        </w:r>
      </w:hyperlink>
      <w:r w:rsidR="008C0A02" w:rsidRPr="009F6A36">
        <w:rPr>
          <w:rFonts w:asciiTheme="minorHAnsi" w:hAnsiTheme="minorHAnsi" w:cstheme="minorHAnsi"/>
          <w:color w:val="3C3C41"/>
          <w:lang w:val="nl-NL"/>
        </w:rPr>
        <w:t xml:space="preserve">,  </w:t>
      </w:r>
      <w:hyperlink r:id="rId29" w:history="1">
        <w:r w:rsidR="008C0A02" w:rsidRPr="009F6A36">
          <w:rPr>
            <w:rStyle w:val="Collegamentoipertestuale"/>
            <w:rFonts w:asciiTheme="minorHAnsi" w:hAnsiTheme="minorHAnsi" w:cstheme="minorHAnsi"/>
            <w:lang w:val="nl-NL"/>
          </w:rPr>
          <w:t>LinkedIn</w:t>
        </w:r>
      </w:hyperlink>
      <w:r w:rsidR="008C0A02" w:rsidRPr="009F6A36">
        <w:rPr>
          <w:rFonts w:asciiTheme="minorHAnsi" w:hAnsiTheme="minorHAnsi" w:cstheme="minorHAnsi"/>
          <w:color w:val="3C3C41"/>
          <w:lang w:val="nl-NL"/>
        </w:rPr>
        <w:t xml:space="preserve"> e </w:t>
      </w:r>
      <w:hyperlink r:id="rId30" w:history="1">
        <w:r w:rsidR="008C0A02" w:rsidRPr="009F6A36">
          <w:rPr>
            <w:rStyle w:val="Collegamentoipertestuale"/>
            <w:rFonts w:asciiTheme="minorHAnsi" w:hAnsiTheme="minorHAnsi" w:cstheme="minorHAnsi"/>
            <w:lang w:val="nl-NL"/>
          </w:rPr>
          <w:t>Instagram</w:t>
        </w:r>
      </w:hyperlink>
      <w:r w:rsidR="008C0A02" w:rsidRPr="009F6A36">
        <w:rPr>
          <w:rFonts w:asciiTheme="minorHAnsi" w:hAnsiTheme="minorHAnsi" w:cstheme="minorHAnsi"/>
          <w:color w:val="3C3C41"/>
          <w:szCs w:val="20"/>
          <w:lang w:val="it-IT" w:eastAsia="de-DE"/>
        </w:rPr>
        <w:t>. Gli investitori possono trovare informazioni sulla pagina</w:t>
      </w:r>
      <w:r w:rsidR="008C0A02" w:rsidRPr="009F6A36">
        <w:rPr>
          <w:rFonts w:asciiTheme="minorHAnsi" w:hAnsiTheme="minorHAnsi" w:cstheme="minorHAnsi"/>
          <w:color w:val="3C3C41"/>
          <w:lang w:val="nl-NL"/>
        </w:rPr>
        <w:t xml:space="preserve"> </w:t>
      </w:r>
      <w:hyperlink r:id="rId31" w:history="1">
        <w:r w:rsidR="008C0A02" w:rsidRPr="009F6A36">
          <w:rPr>
            <w:rStyle w:val="Collegamentoipertestuale"/>
            <w:rFonts w:asciiTheme="minorHAnsi" w:hAnsiTheme="minorHAnsi" w:cstheme="minorHAnsi"/>
            <w:lang w:val="nl-NL"/>
          </w:rPr>
          <w:t>Investor Relations</w:t>
        </w:r>
      </w:hyperlink>
      <w:r w:rsidR="008C0A02" w:rsidRPr="009F6A36">
        <w:rPr>
          <w:rFonts w:asciiTheme="minorHAnsi" w:hAnsiTheme="minorHAnsi" w:cstheme="minorHAnsi"/>
          <w:color w:val="3C3C41"/>
          <w:szCs w:val="20"/>
          <w:lang w:val="it-IT" w:eastAsia="de-DE"/>
        </w:rPr>
        <w:t>.</w:t>
      </w:r>
    </w:p>
    <w:sectPr w:rsidR="000D76EE" w:rsidRPr="00B53D6D" w:rsidSect="00000D0D">
      <w:headerReference w:type="default" r:id="rId32"/>
      <w:footerReference w:type="default" r:id="rId33"/>
      <w:headerReference w:type="first" r:id="rId34"/>
      <w:footerReference w:type="first" r:id="rId35"/>
      <w:pgSz w:w="12240" w:h="15840"/>
      <w:pgMar w:top="1440" w:right="1440" w:bottom="270" w:left="17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5FB9" w14:textId="77777777" w:rsidR="0037538F" w:rsidRDefault="0037538F" w:rsidP="00D2642A">
      <w:r>
        <w:separator/>
      </w:r>
    </w:p>
  </w:endnote>
  <w:endnote w:type="continuationSeparator" w:id="0">
    <w:p w14:paraId="28EA8C84" w14:textId="77777777" w:rsidR="0037538F" w:rsidRDefault="0037538F" w:rsidP="00D2642A">
      <w:r>
        <w:continuationSeparator/>
      </w:r>
    </w:p>
  </w:endnote>
  <w:endnote w:type="continuationNotice" w:id="1">
    <w:p w14:paraId="063FA22C" w14:textId="77777777" w:rsidR="0037538F" w:rsidRDefault="00375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30"/>
      <w:gridCol w:w="3030"/>
      <w:gridCol w:w="3030"/>
    </w:tblGrid>
    <w:tr w:rsidR="5E51427B" w14:paraId="77536D5F" w14:textId="77777777" w:rsidTr="5E51427B">
      <w:tc>
        <w:tcPr>
          <w:tcW w:w="3030" w:type="dxa"/>
        </w:tcPr>
        <w:p w14:paraId="20BAA041" w14:textId="4C2E9137" w:rsidR="5E51427B" w:rsidRDefault="5E51427B" w:rsidP="5E51427B">
          <w:pPr>
            <w:pStyle w:val="Intestazione"/>
            <w:ind w:left="-115"/>
          </w:pPr>
        </w:p>
      </w:tc>
      <w:tc>
        <w:tcPr>
          <w:tcW w:w="3030" w:type="dxa"/>
        </w:tcPr>
        <w:p w14:paraId="2C25E99A" w14:textId="7B15E5F7" w:rsidR="5E51427B" w:rsidRDefault="5E51427B" w:rsidP="5E51427B">
          <w:pPr>
            <w:pStyle w:val="Intestazione"/>
            <w:jc w:val="center"/>
          </w:pPr>
        </w:p>
      </w:tc>
      <w:tc>
        <w:tcPr>
          <w:tcW w:w="3030" w:type="dxa"/>
        </w:tcPr>
        <w:p w14:paraId="50603D43" w14:textId="59D8FC06" w:rsidR="5E51427B" w:rsidRDefault="5E51427B" w:rsidP="5E51427B">
          <w:pPr>
            <w:pStyle w:val="Intestazione"/>
            <w:ind w:right="-115"/>
            <w:jc w:val="right"/>
          </w:pPr>
        </w:p>
      </w:tc>
    </w:tr>
  </w:tbl>
  <w:p w14:paraId="46E9059D" w14:textId="5C245997" w:rsidR="5E51427B" w:rsidRDefault="5E51427B" w:rsidP="5E51427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30"/>
      <w:gridCol w:w="3030"/>
      <w:gridCol w:w="3030"/>
    </w:tblGrid>
    <w:tr w:rsidR="5E51427B" w14:paraId="248DD217" w14:textId="77777777" w:rsidTr="5E51427B">
      <w:tc>
        <w:tcPr>
          <w:tcW w:w="3030" w:type="dxa"/>
        </w:tcPr>
        <w:p w14:paraId="0927DABD" w14:textId="25940511" w:rsidR="5E51427B" w:rsidRDefault="5E51427B" w:rsidP="5E51427B">
          <w:pPr>
            <w:pStyle w:val="Intestazione"/>
            <w:ind w:left="-115"/>
          </w:pPr>
        </w:p>
      </w:tc>
      <w:tc>
        <w:tcPr>
          <w:tcW w:w="3030" w:type="dxa"/>
        </w:tcPr>
        <w:p w14:paraId="0DFBC5E7" w14:textId="1214C088" w:rsidR="5E51427B" w:rsidRDefault="5E51427B" w:rsidP="5E51427B">
          <w:pPr>
            <w:pStyle w:val="Intestazione"/>
            <w:jc w:val="center"/>
          </w:pPr>
        </w:p>
      </w:tc>
      <w:tc>
        <w:tcPr>
          <w:tcW w:w="3030" w:type="dxa"/>
        </w:tcPr>
        <w:p w14:paraId="4B0F69BA" w14:textId="5BB0A22A" w:rsidR="5E51427B" w:rsidRDefault="5E51427B" w:rsidP="5E51427B">
          <w:pPr>
            <w:pStyle w:val="Intestazione"/>
            <w:ind w:right="-115"/>
            <w:jc w:val="right"/>
          </w:pPr>
        </w:p>
      </w:tc>
    </w:tr>
  </w:tbl>
  <w:p w14:paraId="54FE7D0E" w14:textId="39391BCB" w:rsidR="5E51427B" w:rsidRDefault="5E51427B" w:rsidP="5E5142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FEFD2" w14:textId="77777777" w:rsidR="0037538F" w:rsidRDefault="0037538F" w:rsidP="00D2642A">
      <w:r>
        <w:separator/>
      </w:r>
    </w:p>
  </w:footnote>
  <w:footnote w:type="continuationSeparator" w:id="0">
    <w:p w14:paraId="31579A47" w14:textId="77777777" w:rsidR="0037538F" w:rsidRDefault="0037538F" w:rsidP="00D2642A">
      <w:r>
        <w:continuationSeparator/>
      </w:r>
    </w:p>
  </w:footnote>
  <w:footnote w:type="continuationNotice" w:id="1">
    <w:p w14:paraId="4022B21C" w14:textId="77777777" w:rsidR="0037538F" w:rsidRDefault="003753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CB5F" w14:textId="26321972" w:rsidR="00F45CE3" w:rsidRPr="00927EDD" w:rsidRDefault="00D66C60" w:rsidP="00927EDD">
    <w:pPr>
      <w:pStyle w:val="Intestazione"/>
    </w:pPr>
    <w:r>
      <w:rPr>
        <w:noProof/>
        <w:color w:val="2B579A"/>
        <w:shd w:val="clear" w:color="auto" w:fill="E6E6E6"/>
      </w:rPr>
      <mc:AlternateContent>
        <mc:Choice Requires="wps">
          <w:drawing>
            <wp:anchor distT="0" distB="0" distL="114300" distR="114300" simplePos="0" relativeHeight="251658242" behindDoc="0" locked="0" layoutInCell="0" allowOverlap="1" wp14:anchorId="4F5CB821" wp14:editId="6E7F56CE">
              <wp:simplePos x="0" y="0"/>
              <wp:positionH relativeFrom="page">
                <wp:posOffset>0</wp:posOffset>
              </wp:positionH>
              <wp:positionV relativeFrom="page">
                <wp:posOffset>190500</wp:posOffset>
              </wp:positionV>
              <wp:extent cx="7772400" cy="266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66700"/>
                      </a:xfrm>
                      <a:prstGeom prst="rect">
                        <a:avLst/>
                      </a:prstGeom>
                      <a:noFill/>
                      <a:ln w="6350">
                        <a:noFill/>
                      </a:ln>
                    </wps:spPr>
                    <wps:txbx>
                      <w:txbxContent>
                        <w:p w14:paraId="242FBE6B" w14:textId="79D3334E" w:rsidR="007F1C5A" w:rsidRPr="007F1C5A" w:rsidRDefault="007F1C5A" w:rsidP="007F1C5A">
                          <w:pPr>
                            <w:rPr>
                              <w:rFonts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F5CB821" id="_x0000_t202" coordsize="21600,21600" o:spt="202" path="m,l,21600r21600,l21600,xe">
              <v:stroke joinstyle="miter"/>
              <v:path gradientshapeok="t" o:connecttype="rect"/>
            </v:shapetype>
            <v:shape id="Text Box 4" o:spid="_x0000_s1026" type="#_x0000_t202" style="position:absolute;margin-left:0;margin-top:15pt;width:612pt;height:21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" o:allowincell="f" filled="f" stroked="f" strokeweight=".5pt">
              <v:textbox inset="20pt,0,,0">
                <w:txbxContent>
                  <w:p w14:paraId="242FBE6B" w14:textId="79D3334E" w:rsidR="007F1C5A" w:rsidRPr="007F1C5A" w:rsidRDefault="007F1C5A" w:rsidP="007F1C5A">
                    <w:pPr>
                      <w:rPr>
                        <w:rFonts w:cs="Calibri"/>
                        <w:color w:val="000000"/>
                        <w:sz w:val="20"/>
                      </w:rPr>
                    </w:pPr>
                  </w:p>
                </w:txbxContent>
              </v:textbox>
              <w10:wrap anchorx="page" anchory="page"/>
            </v:shape>
          </w:pict>
        </mc:Fallback>
      </mc:AlternateContent>
    </w:r>
    <w:r w:rsidR="005C34C5">
      <w:rPr>
        <w:noProof/>
        <w:color w:val="2B579A"/>
        <w:shd w:val="clear" w:color="auto" w:fill="E6E6E6"/>
      </w:rPr>
      <w:drawing>
        <wp:anchor distT="0" distB="0" distL="114300" distR="114300" simplePos="0" relativeHeight="251658241" behindDoc="1" locked="0" layoutInCell="1" allowOverlap="1" wp14:anchorId="7DD81E5F" wp14:editId="0A53B380">
          <wp:simplePos x="0" y="0"/>
          <wp:positionH relativeFrom="column">
            <wp:posOffset>-205105</wp:posOffset>
          </wp:positionH>
          <wp:positionV relativeFrom="paragraph">
            <wp:posOffset>171450</wp:posOffset>
          </wp:positionV>
          <wp:extent cx="2011680" cy="79502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795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68E7" w14:textId="58E6CC95" w:rsidR="00C8107F" w:rsidRDefault="00D66C60">
    <w:pPr>
      <w:pStyle w:val="Intestazione"/>
    </w:pPr>
    <w:r>
      <w:rPr>
        <w:noProof/>
        <w:color w:val="2B579A"/>
        <w:shd w:val="clear" w:color="auto" w:fill="E6E6E6"/>
      </w:rPr>
      <mc:AlternateContent>
        <mc:Choice Requires="wps">
          <w:drawing>
            <wp:anchor distT="0" distB="0" distL="114300" distR="114300" simplePos="0" relativeHeight="251658243" behindDoc="0" locked="0" layoutInCell="0" allowOverlap="1" wp14:anchorId="1654BA52" wp14:editId="4968EA06">
              <wp:simplePos x="0" y="0"/>
              <wp:positionH relativeFrom="page">
                <wp:posOffset>0</wp:posOffset>
              </wp:positionH>
              <wp:positionV relativeFrom="page">
                <wp:posOffset>190500</wp:posOffset>
              </wp:positionV>
              <wp:extent cx="7772400" cy="266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66700"/>
                      </a:xfrm>
                      <a:prstGeom prst="rect">
                        <a:avLst/>
                      </a:prstGeom>
                      <a:noFill/>
                      <a:ln w="6350">
                        <a:noFill/>
                      </a:ln>
                    </wps:spPr>
                    <wps:txbx>
                      <w:txbxContent>
                        <w:p w14:paraId="1D5AB6D2" w14:textId="366430CC" w:rsidR="007F1C5A" w:rsidRPr="007F1C5A" w:rsidRDefault="007F1C5A" w:rsidP="007F1C5A">
                          <w:pPr>
                            <w:rPr>
                              <w:rFonts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54BA52" id="_x0000_t202" coordsize="21600,21600" o:spt="202" path="m,l,21600r21600,l21600,xe">
              <v:stroke joinstyle="miter"/>
              <v:path gradientshapeok="t" o:connecttype="rect"/>
            </v:shapetype>
            <v:shape id="Text Box 3" o:spid="_x0000_s1027" type="#_x0000_t202" style="position:absolute;margin-left:0;margin-top:15pt;width:612pt;height:21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" o:allowincell="f" filled="f" stroked="f" strokeweight=".5pt">
              <v:textbox inset="20pt,0,,0">
                <w:txbxContent>
                  <w:p w14:paraId="1D5AB6D2" w14:textId="366430CC" w:rsidR="007F1C5A" w:rsidRPr="007F1C5A" w:rsidRDefault="007F1C5A" w:rsidP="007F1C5A">
                    <w:pPr>
                      <w:rPr>
                        <w:rFonts w:cs="Calibri"/>
                        <w:color w:val="000000"/>
                        <w:sz w:val="20"/>
                      </w:rPr>
                    </w:pPr>
                  </w:p>
                </w:txbxContent>
              </v:textbox>
              <w10:wrap anchorx="page" anchory="page"/>
            </v:shape>
          </w:pict>
        </mc:Fallback>
      </mc:AlternateContent>
    </w:r>
    <w:r w:rsidR="00CC741C">
      <w:rPr>
        <w:noProof/>
        <w:color w:val="2B579A"/>
        <w:shd w:val="clear" w:color="auto" w:fill="E6E6E6"/>
      </w:rPr>
      <w:drawing>
        <wp:anchor distT="0" distB="0" distL="114300" distR="114300" simplePos="0" relativeHeight="251658240" behindDoc="1" locked="0" layoutInCell="1" allowOverlap="1" wp14:anchorId="7237F1BE" wp14:editId="16DE5F8A">
          <wp:simplePos x="0" y="0"/>
          <wp:positionH relativeFrom="column">
            <wp:posOffset>-352425</wp:posOffset>
          </wp:positionH>
          <wp:positionV relativeFrom="paragraph">
            <wp:posOffset>0</wp:posOffset>
          </wp:positionV>
          <wp:extent cx="3401060" cy="134366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060" cy="1343660"/>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eyMaUKSY7xUeKR" int2:id="7ltWc95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0D0"/>
    <w:multiLevelType w:val="multilevel"/>
    <w:tmpl w:val="B0F08B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247515"/>
    <w:multiLevelType w:val="multilevel"/>
    <w:tmpl w:val="E036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A3928"/>
    <w:multiLevelType w:val="multilevel"/>
    <w:tmpl w:val="E97E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2C3FD4"/>
    <w:multiLevelType w:val="multilevel"/>
    <w:tmpl w:val="AE6E45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B4D2EE1"/>
    <w:multiLevelType w:val="multilevel"/>
    <w:tmpl w:val="5606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B01F9"/>
    <w:multiLevelType w:val="multilevel"/>
    <w:tmpl w:val="C100A5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ABD6EA8"/>
    <w:multiLevelType w:val="multilevel"/>
    <w:tmpl w:val="DDBE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BD47C7"/>
    <w:multiLevelType w:val="multilevel"/>
    <w:tmpl w:val="E2EABB2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C2626BE"/>
    <w:multiLevelType w:val="multilevel"/>
    <w:tmpl w:val="196CA4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E431D6E"/>
    <w:multiLevelType w:val="hybridMultilevel"/>
    <w:tmpl w:val="58A2CE28"/>
    <w:lvl w:ilvl="0" w:tplc="12442782">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55EC8"/>
    <w:multiLevelType w:val="hybridMultilevel"/>
    <w:tmpl w:val="EEA6F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EF2632"/>
    <w:multiLevelType w:val="multilevel"/>
    <w:tmpl w:val="048A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D92582"/>
    <w:multiLevelType w:val="hybridMultilevel"/>
    <w:tmpl w:val="DA6844F0"/>
    <w:lvl w:ilvl="0" w:tplc="CDB2B846">
      <w:start w:val="2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9B06BB"/>
    <w:multiLevelType w:val="multilevel"/>
    <w:tmpl w:val="B8AAF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E51A6B"/>
    <w:multiLevelType w:val="multilevel"/>
    <w:tmpl w:val="4E9AEA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01E7852"/>
    <w:multiLevelType w:val="hybridMultilevel"/>
    <w:tmpl w:val="82465A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094118"/>
    <w:multiLevelType w:val="multilevel"/>
    <w:tmpl w:val="E522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0B73B8"/>
    <w:multiLevelType w:val="multilevel"/>
    <w:tmpl w:val="49B2A1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8" w15:restartNumberingAfterBreak="0">
    <w:nsid w:val="427661F6"/>
    <w:multiLevelType w:val="multilevel"/>
    <w:tmpl w:val="AB5A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7754FD"/>
    <w:multiLevelType w:val="multilevel"/>
    <w:tmpl w:val="696E0D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4D85AA0"/>
    <w:multiLevelType w:val="multilevel"/>
    <w:tmpl w:val="01E636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5354F06"/>
    <w:multiLevelType w:val="hybridMultilevel"/>
    <w:tmpl w:val="C364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230AB"/>
    <w:multiLevelType w:val="multilevel"/>
    <w:tmpl w:val="89C4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2335BB"/>
    <w:multiLevelType w:val="hybridMultilevel"/>
    <w:tmpl w:val="BE043EBC"/>
    <w:lvl w:ilvl="0" w:tplc="12442782">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9C5956"/>
    <w:multiLevelType w:val="hybridMultilevel"/>
    <w:tmpl w:val="13A2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EB13EE"/>
    <w:multiLevelType w:val="multilevel"/>
    <w:tmpl w:val="80C8DA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84B017C"/>
    <w:multiLevelType w:val="multilevel"/>
    <w:tmpl w:val="2852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AE5B3F"/>
    <w:multiLevelType w:val="hybridMultilevel"/>
    <w:tmpl w:val="87CE59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EC625F9"/>
    <w:multiLevelType w:val="multilevel"/>
    <w:tmpl w:val="121C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7A1BE7"/>
    <w:multiLevelType w:val="multilevel"/>
    <w:tmpl w:val="542A5E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FBA340B"/>
    <w:multiLevelType w:val="multilevel"/>
    <w:tmpl w:val="6FF6C2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0A01B53"/>
    <w:multiLevelType w:val="multilevel"/>
    <w:tmpl w:val="CDA240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131726D"/>
    <w:multiLevelType w:val="multilevel"/>
    <w:tmpl w:val="181427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3943FA1"/>
    <w:multiLevelType w:val="hybridMultilevel"/>
    <w:tmpl w:val="BE007FFA"/>
    <w:lvl w:ilvl="0" w:tplc="04130003">
      <w:start w:val="1"/>
      <w:numFmt w:val="bullet"/>
      <w:lvlText w:val="o"/>
      <w:lvlJc w:val="left"/>
      <w:pPr>
        <w:ind w:left="720" w:hanging="360"/>
      </w:pPr>
      <w:rPr>
        <w:rFonts w:ascii="Courier New" w:hAnsi="Courier New" w:cs="Courier New"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6590690">
    <w:abstractNumId w:val="27"/>
  </w:num>
  <w:num w:numId="2" w16cid:durableId="1291520739">
    <w:abstractNumId w:val="21"/>
  </w:num>
  <w:num w:numId="3" w16cid:durableId="968514086">
    <w:abstractNumId w:val="17"/>
  </w:num>
  <w:num w:numId="4" w16cid:durableId="860052261">
    <w:abstractNumId w:val="3"/>
  </w:num>
  <w:num w:numId="5" w16cid:durableId="604532191">
    <w:abstractNumId w:val="30"/>
  </w:num>
  <w:num w:numId="6" w16cid:durableId="100994937">
    <w:abstractNumId w:val="33"/>
  </w:num>
  <w:num w:numId="7" w16cid:durableId="948008659">
    <w:abstractNumId w:val="28"/>
  </w:num>
  <w:num w:numId="8" w16cid:durableId="1277710026">
    <w:abstractNumId w:val="24"/>
  </w:num>
  <w:num w:numId="9" w16cid:durableId="973287902">
    <w:abstractNumId w:val="32"/>
  </w:num>
  <w:num w:numId="10" w16cid:durableId="1828008863">
    <w:abstractNumId w:val="29"/>
  </w:num>
  <w:num w:numId="11" w16cid:durableId="548305623">
    <w:abstractNumId w:val="7"/>
  </w:num>
  <w:num w:numId="12" w16cid:durableId="1289163121">
    <w:abstractNumId w:val="8"/>
  </w:num>
  <w:num w:numId="13" w16cid:durableId="1525561429">
    <w:abstractNumId w:val="1"/>
  </w:num>
  <w:num w:numId="14" w16cid:durableId="1603680082">
    <w:abstractNumId w:val="31"/>
  </w:num>
  <w:num w:numId="15" w16cid:durableId="239293592">
    <w:abstractNumId w:val="13"/>
  </w:num>
  <w:num w:numId="16" w16cid:durableId="614407454">
    <w:abstractNumId w:val="26"/>
  </w:num>
  <w:num w:numId="17" w16cid:durableId="1047802884">
    <w:abstractNumId w:val="14"/>
  </w:num>
  <w:num w:numId="18" w16cid:durableId="370417847">
    <w:abstractNumId w:val="0"/>
  </w:num>
  <w:num w:numId="19" w16cid:durableId="1087385663">
    <w:abstractNumId w:val="19"/>
  </w:num>
  <w:num w:numId="20" w16cid:durableId="1673023425">
    <w:abstractNumId w:val="22"/>
  </w:num>
  <w:num w:numId="21" w16cid:durableId="1742022802">
    <w:abstractNumId w:val="5"/>
  </w:num>
  <w:num w:numId="22" w16cid:durableId="484201966">
    <w:abstractNumId w:val="6"/>
  </w:num>
  <w:num w:numId="23" w16cid:durableId="1192953708">
    <w:abstractNumId w:val="18"/>
  </w:num>
  <w:num w:numId="24" w16cid:durableId="1563173612">
    <w:abstractNumId w:val="2"/>
  </w:num>
  <w:num w:numId="25" w16cid:durableId="1519418650">
    <w:abstractNumId w:val="10"/>
  </w:num>
  <w:num w:numId="26" w16cid:durableId="1438864691">
    <w:abstractNumId w:val="23"/>
  </w:num>
  <w:num w:numId="27" w16cid:durableId="1125467283">
    <w:abstractNumId w:val="25"/>
  </w:num>
  <w:num w:numId="28" w16cid:durableId="667444391">
    <w:abstractNumId w:val="9"/>
  </w:num>
  <w:num w:numId="29" w16cid:durableId="1145243490">
    <w:abstractNumId w:val="4"/>
  </w:num>
  <w:num w:numId="30" w16cid:durableId="1359046552">
    <w:abstractNumId w:val="16"/>
  </w:num>
  <w:num w:numId="31" w16cid:durableId="306085856">
    <w:abstractNumId w:val="11"/>
  </w:num>
  <w:num w:numId="32" w16cid:durableId="309411684">
    <w:abstractNumId w:val="20"/>
  </w:num>
  <w:num w:numId="33" w16cid:durableId="1376543659">
    <w:abstractNumId w:val="12"/>
  </w:num>
  <w:num w:numId="34" w16cid:durableId="21009815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2A"/>
    <w:rsid w:val="00000D0D"/>
    <w:rsid w:val="000016D0"/>
    <w:rsid w:val="00001DD8"/>
    <w:rsid w:val="000074A1"/>
    <w:rsid w:val="00012766"/>
    <w:rsid w:val="000165F2"/>
    <w:rsid w:val="000308CC"/>
    <w:rsid w:val="00035BF1"/>
    <w:rsid w:val="000369BC"/>
    <w:rsid w:val="0004181A"/>
    <w:rsid w:val="000442BB"/>
    <w:rsid w:val="00065797"/>
    <w:rsid w:val="00066B15"/>
    <w:rsid w:val="0007689B"/>
    <w:rsid w:val="00083181"/>
    <w:rsid w:val="0008660A"/>
    <w:rsid w:val="0008739D"/>
    <w:rsid w:val="00094145"/>
    <w:rsid w:val="000A17C4"/>
    <w:rsid w:val="000B17B3"/>
    <w:rsid w:val="000B5951"/>
    <w:rsid w:val="000D378C"/>
    <w:rsid w:val="000D3C89"/>
    <w:rsid w:val="000D4654"/>
    <w:rsid w:val="000D76EE"/>
    <w:rsid w:val="000E0C1D"/>
    <w:rsid w:val="000E3F4C"/>
    <w:rsid w:val="000F6D09"/>
    <w:rsid w:val="000F72A5"/>
    <w:rsid w:val="00100275"/>
    <w:rsid w:val="001051D9"/>
    <w:rsid w:val="00111868"/>
    <w:rsid w:val="00121DD0"/>
    <w:rsid w:val="00127D2F"/>
    <w:rsid w:val="00132F1F"/>
    <w:rsid w:val="0013371B"/>
    <w:rsid w:val="001367CE"/>
    <w:rsid w:val="001410E7"/>
    <w:rsid w:val="00146902"/>
    <w:rsid w:val="00153060"/>
    <w:rsid w:val="00156921"/>
    <w:rsid w:val="00172F22"/>
    <w:rsid w:val="0018162A"/>
    <w:rsid w:val="00183D99"/>
    <w:rsid w:val="00196DD6"/>
    <w:rsid w:val="00197222"/>
    <w:rsid w:val="001A3569"/>
    <w:rsid w:val="001B4026"/>
    <w:rsid w:val="001B54B4"/>
    <w:rsid w:val="001B6690"/>
    <w:rsid w:val="001C09C5"/>
    <w:rsid w:val="001C63C2"/>
    <w:rsid w:val="001D039C"/>
    <w:rsid w:val="001D08D5"/>
    <w:rsid w:val="001D2152"/>
    <w:rsid w:val="001D2BBB"/>
    <w:rsid w:val="001D378D"/>
    <w:rsid w:val="001D3AFD"/>
    <w:rsid w:val="001E126C"/>
    <w:rsid w:val="001E46E2"/>
    <w:rsid w:val="001F12C9"/>
    <w:rsid w:val="001F63C2"/>
    <w:rsid w:val="002021B2"/>
    <w:rsid w:val="00205196"/>
    <w:rsid w:val="002216DF"/>
    <w:rsid w:val="0022525D"/>
    <w:rsid w:val="00231BE3"/>
    <w:rsid w:val="0023678E"/>
    <w:rsid w:val="00245D73"/>
    <w:rsid w:val="0025136C"/>
    <w:rsid w:val="00261F3A"/>
    <w:rsid w:val="00265A5A"/>
    <w:rsid w:val="00267B0D"/>
    <w:rsid w:val="00273721"/>
    <w:rsid w:val="00283A72"/>
    <w:rsid w:val="0029003B"/>
    <w:rsid w:val="0029483C"/>
    <w:rsid w:val="00297D6B"/>
    <w:rsid w:val="002A0209"/>
    <w:rsid w:val="002A5390"/>
    <w:rsid w:val="002A6B7C"/>
    <w:rsid w:val="002B3484"/>
    <w:rsid w:val="002B455B"/>
    <w:rsid w:val="002B6671"/>
    <w:rsid w:val="002B7E9F"/>
    <w:rsid w:val="002D044F"/>
    <w:rsid w:val="002D53E9"/>
    <w:rsid w:val="002E05BF"/>
    <w:rsid w:val="002E3640"/>
    <w:rsid w:val="002E603B"/>
    <w:rsid w:val="002E7F0A"/>
    <w:rsid w:val="002EE026"/>
    <w:rsid w:val="002F70DD"/>
    <w:rsid w:val="0030185E"/>
    <w:rsid w:val="00304D80"/>
    <w:rsid w:val="00312BDB"/>
    <w:rsid w:val="00314CD2"/>
    <w:rsid w:val="003156C5"/>
    <w:rsid w:val="00317EC8"/>
    <w:rsid w:val="00326FA0"/>
    <w:rsid w:val="00333E66"/>
    <w:rsid w:val="00334BD7"/>
    <w:rsid w:val="003376C2"/>
    <w:rsid w:val="00343E88"/>
    <w:rsid w:val="00344DDA"/>
    <w:rsid w:val="00351521"/>
    <w:rsid w:val="00352AB3"/>
    <w:rsid w:val="003563CB"/>
    <w:rsid w:val="00361535"/>
    <w:rsid w:val="00364EB7"/>
    <w:rsid w:val="00366911"/>
    <w:rsid w:val="0037538F"/>
    <w:rsid w:val="00384C12"/>
    <w:rsid w:val="00386E3E"/>
    <w:rsid w:val="003959AB"/>
    <w:rsid w:val="00397411"/>
    <w:rsid w:val="003A0B91"/>
    <w:rsid w:val="003A0E49"/>
    <w:rsid w:val="003A3B04"/>
    <w:rsid w:val="003A7388"/>
    <w:rsid w:val="003B08EC"/>
    <w:rsid w:val="003B2CD5"/>
    <w:rsid w:val="003B7E3B"/>
    <w:rsid w:val="003C1F83"/>
    <w:rsid w:val="003D45E9"/>
    <w:rsid w:val="003E3805"/>
    <w:rsid w:val="003E4980"/>
    <w:rsid w:val="003F4C06"/>
    <w:rsid w:val="003F5629"/>
    <w:rsid w:val="003F6396"/>
    <w:rsid w:val="0040555A"/>
    <w:rsid w:val="00411E98"/>
    <w:rsid w:val="00435BEC"/>
    <w:rsid w:val="00441441"/>
    <w:rsid w:val="004500B0"/>
    <w:rsid w:val="00464DB6"/>
    <w:rsid w:val="00470E00"/>
    <w:rsid w:val="00471B7E"/>
    <w:rsid w:val="004803C8"/>
    <w:rsid w:val="00481D79"/>
    <w:rsid w:val="00484C61"/>
    <w:rsid w:val="00495419"/>
    <w:rsid w:val="00496BBA"/>
    <w:rsid w:val="004A0058"/>
    <w:rsid w:val="004A76CB"/>
    <w:rsid w:val="004A7972"/>
    <w:rsid w:val="004B76FB"/>
    <w:rsid w:val="004C54DD"/>
    <w:rsid w:val="004C54DE"/>
    <w:rsid w:val="004D4225"/>
    <w:rsid w:val="004D4AF3"/>
    <w:rsid w:val="004E07CE"/>
    <w:rsid w:val="004E5622"/>
    <w:rsid w:val="004F0338"/>
    <w:rsid w:val="004F7358"/>
    <w:rsid w:val="0050F0B3"/>
    <w:rsid w:val="0051632A"/>
    <w:rsid w:val="00520F10"/>
    <w:rsid w:val="0052473B"/>
    <w:rsid w:val="00530CCB"/>
    <w:rsid w:val="00533D9E"/>
    <w:rsid w:val="00536C58"/>
    <w:rsid w:val="00543852"/>
    <w:rsid w:val="005448E2"/>
    <w:rsid w:val="005510F6"/>
    <w:rsid w:val="0057007B"/>
    <w:rsid w:val="00571A18"/>
    <w:rsid w:val="005734FE"/>
    <w:rsid w:val="00583ACF"/>
    <w:rsid w:val="00586318"/>
    <w:rsid w:val="00590A6F"/>
    <w:rsid w:val="005968FE"/>
    <w:rsid w:val="00596BCC"/>
    <w:rsid w:val="005A060D"/>
    <w:rsid w:val="005A4F66"/>
    <w:rsid w:val="005B1DE1"/>
    <w:rsid w:val="005B7D56"/>
    <w:rsid w:val="005C1B18"/>
    <w:rsid w:val="005C34C5"/>
    <w:rsid w:val="005C49CD"/>
    <w:rsid w:val="005D2A50"/>
    <w:rsid w:val="005E55CD"/>
    <w:rsid w:val="005F4B93"/>
    <w:rsid w:val="005F5B0B"/>
    <w:rsid w:val="00601191"/>
    <w:rsid w:val="0062673D"/>
    <w:rsid w:val="00635F78"/>
    <w:rsid w:val="00637276"/>
    <w:rsid w:val="00637E05"/>
    <w:rsid w:val="00651DB1"/>
    <w:rsid w:val="0065773F"/>
    <w:rsid w:val="006639B7"/>
    <w:rsid w:val="00667CB2"/>
    <w:rsid w:val="00671A32"/>
    <w:rsid w:val="00674A52"/>
    <w:rsid w:val="00677B0A"/>
    <w:rsid w:val="00680FC7"/>
    <w:rsid w:val="006811BA"/>
    <w:rsid w:val="006827DC"/>
    <w:rsid w:val="00686652"/>
    <w:rsid w:val="00692E42"/>
    <w:rsid w:val="00697743"/>
    <w:rsid w:val="006A4382"/>
    <w:rsid w:val="006A59B8"/>
    <w:rsid w:val="006B7621"/>
    <w:rsid w:val="006C3C62"/>
    <w:rsid w:val="006C4B67"/>
    <w:rsid w:val="006C7B44"/>
    <w:rsid w:val="006D2E26"/>
    <w:rsid w:val="006D581C"/>
    <w:rsid w:val="006D77AD"/>
    <w:rsid w:val="006E23F2"/>
    <w:rsid w:val="006F4873"/>
    <w:rsid w:val="006F62D8"/>
    <w:rsid w:val="006F7227"/>
    <w:rsid w:val="00701A0D"/>
    <w:rsid w:val="00702EEF"/>
    <w:rsid w:val="00707E90"/>
    <w:rsid w:val="00726434"/>
    <w:rsid w:val="00730A12"/>
    <w:rsid w:val="00730BFC"/>
    <w:rsid w:val="0073487D"/>
    <w:rsid w:val="00734E55"/>
    <w:rsid w:val="00735BFA"/>
    <w:rsid w:val="00735F42"/>
    <w:rsid w:val="007502E6"/>
    <w:rsid w:val="0075079F"/>
    <w:rsid w:val="0075210F"/>
    <w:rsid w:val="00756DA5"/>
    <w:rsid w:val="0075791A"/>
    <w:rsid w:val="00771E9E"/>
    <w:rsid w:val="00787EE4"/>
    <w:rsid w:val="007A1AA6"/>
    <w:rsid w:val="007A305A"/>
    <w:rsid w:val="007A7D0D"/>
    <w:rsid w:val="007B16DB"/>
    <w:rsid w:val="007B1842"/>
    <w:rsid w:val="007B2611"/>
    <w:rsid w:val="007B3FA7"/>
    <w:rsid w:val="007B47BC"/>
    <w:rsid w:val="007B74B8"/>
    <w:rsid w:val="007B7EAA"/>
    <w:rsid w:val="007C2EE0"/>
    <w:rsid w:val="007C5E4C"/>
    <w:rsid w:val="007C7242"/>
    <w:rsid w:val="007D49D0"/>
    <w:rsid w:val="007E1576"/>
    <w:rsid w:val="007E3CD9"/>
    <w:rsid w:val="007E7C57"/>
    <w:rsid w:val="007F09D3"/>
    <w:rsid w:val="007F1C5A"/>
    <w:rsid w:val="007F6356"/>
    <w:rsid w:val="00810477"/>
    <w:rsid w:val="008127C5"/>
    <w:rsid w:val="00820BCD"/>
    <w:rsid w:val="00820C56"/>
    <w:rsid w:val="008214F6"/>
    <w:rsid w:val="008241C9"/>
    <w:rsid w:val="00825506"/>
    <w:rsid w:val="00826A60"/>
    <w:rsid w:val="00835881"/>
    <w:rsid w:val="008365D4"/>
    <w:rsid w:val="00836DCB"/>
    <w:rsid w:val="008378C9"/>
    <w:rsid w:val="00843F65"/>
    <w:rsid w:val="00853905"/>
    <w:rsid w:val="00856E43"/>
    <w:rsid w:val="00864A16"/>
    <w:rsid w:val="00867AEF"/>
    <w:rsid w:val="00867C18"/>
    <w:rsid w:val="00872828"/>
    <w:rsid w:val="00877D41"/>
    <w:rsid w:val="00881C1A"/>
    <w:rsid w:val="008873C3"/>
    <w:rsid w:val="0089297D"/>
    <w:rsid w:val="008A18D4"/>
    <w:rsid w:val="008A3636"/>
    <w:rsid w:val="008B2CDA"/>
    <w:rsid w:val="008B5ABA"/>
    <w:rsid w:val="008B5E83"/>
    <w:rsid w:val="008B61A9"/>
    <w:rsid w:val="008C0A02"/>
    <w:rsid w:val="008D3649"/>
    <w:rsid w:val="008D7ABF"/>
    <w:rsid w:val="008E10CE"/>
    <w:rsid w:val="008F1D66"/>
    <w:rsid w:val="008F41F5"/>
    <w:rsid w:val="00901312"/>
    <w:rsid w:val="0090310C"/>
    <w:rsid w:val="009079E0"/>
    <w:rsid w:val="00920795"/>
    <w:rsid w:val="009256BE"/>
    <w:rsid w:val="00927EDD"/>
    <w:rsid w:val="00931600"/>
    <w:rsid w:val="00937DFB"/>
    <w:rsid w:val="00944ECE"/>
    <w:rsid w:val="00952C3C"/>
    <w:rsid w:val="0095443F"/>
    <w:rsid w:val="00955463"/>
    <w:rsid w:val="0096089E"/>
    <w:rsid w:val="00960EA1"/>
    <w:rsid w:val="0096159F"/>
    <w:rsid w:val="0096364A"/>
    <w:rsid w:val="00975114"/>
    <w:rsid w:val="00976948"/>
    <w:rsid w:val="00986B3E"/>
    <w:rsid w:val="0099465B"/>
    <w:rsid w:val="00995BD0"/>
    <w:rsid w:val="009B07B9"/>
    <w:rsid w:val="009B5000"/>
    <w:rsid w:val="009B696D"/>
    <w:rsid w:val="009B757B"/>
    <w:rsid w:val="009C3929"/>
    <w:rsid w:val="009D0889"/>
    <w:rsid w:val="009D3CA6"/>
    <w:rsid w:val="009D5157"/>
    <w:rsid w:val="009D792A"/>
    <w:rsid w:val="009F6A36"/>
    <w:rsid w:val="00A11934"/>
    <w:rsid w:val="00A1399C"/>
    <w:rsid w:val="00A14BC7"/>
    <w:rsid w:val="00A1533F"/>
    <w:rsid w:val="00A169E6"/>
    <w:rsid w:val="00A24AA7"/>
    <w:rsid w:val="00A25563"/>
    <w:rsid w:val="00A256A1"/>
    <w:rsid w:val="00A31072"/>
    <w:rsid w:val="00A34A88"/>
    <w:rsid w:val="00A364CC"/>
    <w:rsid w:val="00A41AC3"/>
    <w:rsid w:val="00A4570B"/>
    <w:rsid w:val="00A556F5"/>
    <w:rsid w:val="00A63EB7"/>
    <w:rsid w:val="00A67B58"/>
    <w:rsid w:val="00A7111C"/>
    <w:rsid w:val="00A77770"/>
    <w:rsid w:val="00A8576C"/>
    <w:rsid w:val="00A85B5D"/>
    <w:rsid w:val="00A94CDD"/>
    <w:rsid w:val="00A952D4"/>
    <w:rsid w:val="00A95631"/>
    <w:rsid w:val="00A96F3B"/>
    <w:rsid w:val="00AA0331"/>
    <w:rsid w:val="00AA2F8C"/>
    <w:rsid w:val="00AA6D23"/>
    <w:rsid w:val="00AB07AE"/>
    <w:rsid w:val="00AB6E2B"/>
    <w:rsid w:val="00AB7232"/>
    <w:rsid w:val="00AC1ED8"/>
    <w:rsid w:val="00AC2227"/>
    <w:rsid w:val="00AC352A"/>
    <w:rsid w:val="00AC3E0A"/>
    <w:rsid w:val="00AC63D7"/>
    <w:rsid w:val="00AC67A5"/>
    <w:rsid w:val="00AD1195"/>
    <w:rsid w:val="00AE1357"/>
    <w:rsid w:val="00AE13CE"/>
    <w:rsid w:val="00AF2F90"/>
    <w:rsid w:val="00B00C31"/>
    <w:rsid w:val="00B01D8A"/>
    <w:rsid w:val="00B117A5"/>
    <w:rsid w:val="00B132BD"/>
    <w:rsid w:val="00B14478"/>
    <w:rsid w:val="00B16B13"/>
    <w:rsid w:val="00B16C29"/>
    <w:rsid w:val="00B1F992"/>
    <w:rsid w:val="00B2615E"/>
    <w:rsid w:val="00B31867"/>
    <w:rsid w:val="00B343DE"/>
    <w:rsid w:val="00B379D3"/>
    <w:rsid w:val="00B53D6D"/>
    <w:rsid w:val="00B556C7"/>
    <w:rsid w:val="00B60A32"/>
    <w:rsid w:val="00B633F9"/>
    <w:rsid w:val="00B83C96"/>
    <w:rsid w:val="00B873AD"/>
    <w:rsid w:val="00B873F4"/>
    <w:rsid w:val="00B92FAD"/>
    <w:rsid w:val="00B9564F"/>
    <w:rsid w:val="00B96AD3"/>
    <w:rsid w:val="00BA28D1"/>
    <w:rsid w:val="00BA2DBD"/>
    <w:rsid w:val="00BB0D85"/>
    <w:rsid w:val="00BB0E05"/>
    <w:rsid w:val="00BB3767"/>
    <w:rsid w:val="00BB40E4"/>
    <w:rsid w:val="00BB4505"/>
    <w:rsid w:val="00BC0885"/>
    <w:rsid w:val="00BC47C3"/>
    <w:rsid w:val="00BE1D46"/>
    <w:rsid w:val="00BE3674"/>
    <w:rsid w:val="00BE6710"/>
    <w:rsid w:val="00BF0994"/>
    <w:rsid w:val="00BF45A8"/>
    <w:rsid w:val="00C03154"/>
    <w:rsid w:val="00C03E09"/>
    <w:rsid w:val="00C04408"/>
    <w:rsid w:val="00C0792B"/>
    <w:rsid w:val="00C07EA9"/>
    <w:rsid w:val="00C114A7"/>
    <w:rsid w:val="00C11BE1"/>
    <w:rsid w:val="00C249E2"/>
    <w:rsid w:val="00C24B5F"/>
    <w:rsid w:val="00C2575E"/>
    <w:rsid w:val="00C35574"/>
    <w:rsid w:val="00C35C7F"/>
    <w:rsid w:val="00C3684A"/>
    <w:rsid w:val="00C379F9"/>
    <w:rsid w:val="00C5277A"/>
    <w:rsid w:val="00C57CC7"/>
    <w:rsid w:val="00C6356C"/>
    <w:rsid w:val="00C6504E"/>
    <w:rsid w:val="00C65F2F"/>
    <w:rsid w:val="00C8107F"/>
    <w:rsid w:val="00C875E4"/>
    <w:rsid w:val="00C9269B"/>
    <w:rsid w:val="00C92E31"/>
    <w:rsid w:val="00CA43E8"/>
    <w:rsid w:val="00CA6CFF"/>
    <w:rsid w:val="00CA71CD"/>
    <w:rsid w:val="00CB0D7F"/>
    <w:rsid w:val="00CB5B25"/>
    <w:rsid w:val="00CC20BD"/>
    <w:rsid w:val="00CC2602"/>
    <w:rsid w:val="00CC2F7C"/>
    <w:rsid w:val="00CC39B5"/>
    <w:rsid w:val="00CC741C"/>
    <w:rsid w:val="00CD638E"/>
    <w:rsid w:val="00CE4275"/>
    <w:rsid w:val="00CF02D9"/>
    <w:rsid w:val="00CF5A84"/>
    <w:rsid w:val="00CF7DF2"/>
    <w:rsid w:val="00D03345"/>
    <w:rsid w:val="00D04397"/>
    <w:rsid w:val="00D04C0F"/>
    <w:rsid w:val="00D0500C"/>
    <w:rsid w:val="00D1073A"/>
    <w:rsid w:val="00D126C6"/>
    <w:rsid w:val="00D13273"/>
    <w:rsid w:val="00D13FD7"/>
    <w:rsid w:val="00D22AB8"/>
    <w:rsid w:val="00D2642A"/>
    <w:rsid w:val="00D32AD0"/>
    <w:rsid w:val="00D409E7"/>
    <w:rsid w:val="00D40DAC"/>
    <w:rsid w:val="00D66C60"/>
    <w:rsid w:val="00D714EC"/>
    <w:rsid w:val="00D72AAA"/>
    <w:rsid w:val="00D7317F"/>
    <w:rsid w:val="00D75F76"/>
    <w:rsid w:val="00D76AAD"/>
    <w:rsid w:val="00D9612B"/>
    <w:rsid w:val="00DB149C"/>
    <w:rsid w:val="00DB165B"/>
    <w:rsid w:val="00DB4D4C"/>
    <w:rsid w:val="00DB7EEB"/>
    <w:rsid w:val="00DD0AF3"/>
    <w:rsid w:val="00DD12F8"/>
    <w:rsid w:val="00DD203A"/>
    <w:rsid w:val="00DD46FB"/>
    <w:rsid w:val="00DE0671"/>
    <w:rsid w:val="00DE7E32"/>
    <w:rsid w:val="00DF3D59"/>
    <w:rsid w:val="00E03DFC"/>
    <w:rsid w:val="00E04196"/>
    <w:rsid w:val="00E05A3B"/>
    <w:rsid w:val="00E10580"/>
    <w:rsid w:val="00E15AAC"/>
    <w:rsid w:val="00E21F12"/>
    <w:rsid w:val="00E24FA7"/>
    <w:rsid w:val="00E3174B"/>
    <w:rsid w:val="00E31761"/>
    <w:rsid w:val="00E3699C"/>
    <w:rsid w:val="00E55B82"/>
    <w:rsid w:val="00E55E05"/>
    <w:rsid w:val="00E56E5F"/>
    <w:rsid w:val="00E5781A"/>
    <w:rsid w:val="00E6038F"/>
    <w:rsid w:val="00E62D65"/>
    <w:rsid w:val="00E62E66"/>
    <w:rsid w:val="00E70496"/>
    <w:rsid w:val="00E72172"/>
    <w:rsid w:val="00E729EA"/>
    <w:rsid w:val="00E72A0B"/>
    <w:rsid w:val="00E7471B"/>
    <w:rsid w:val="00E75D2D"/>
    <w:rsid w:val="00E91FCC"/>
    <w:rsid w:val="00E94A8B"/>
    <w:rsid w:val="00E97C85"/>
    <w:rsid w:val="00EB43F7"/>
    <w:rsid w:val="00EB49EB"/>
    <w:rsid w:val="00EB6A46"/>
    <w:rsid w:val="00ED65F1"/>
    <w:rsid w:val="00EE12EB"/>
    <w:rsid w:val="00EE147C"/>
    <w:rsid w:val="00EE65CE"/>
    <w:rsid w:val="00EE67B5"/>
    <w:rsid w:val="00EF4191"/>
    <w:rsid w:val="00EF5D62"/>
    <w:rsid w:val="00EF7167"/>
    <w:rsid w:val="00F0204D"/>
    <w:rsid w:val="00F16823"/>
    <w:rsid w:val="00F16901"/>
    <w:rsid w:val="00F169C2"/>
    <w:rsid w:val="00F31324"/>
    <w:rsid w:val="00F33CF3"/>
    <w:rsid w:val="00F357FE"/>
    <w:rsid w:val="00F44A5E"/>
    <w:rsid w:val="00F45CE3"/>
    <w:rsid w:val="00F51EDE"/>
    <w:rsid w:val="00F61370"/>
    <w:rsid w:val="00F636D7"/>
    <w:rsid w:val="00F729C1"/>
    <w:rsid w:val="00F7652E"/>
    <w:rsid w:val="00FA714B"/>
    <w:rsid w:val="00FB0FF9"/>
    <w:rsid w:val="00FB2474"/>
    <w:rsid w:val="00FB2CE0"/>
    <w:rsid w:val="00FD5223"/>
    <w:rsid w:val="00FF14DB"/>
    <w:rsid w:val="00FF33A0"/>
    <w:rsid w:val="00FF403F"/>
    <w:rsid w:val="00FF52E1"/>
    <w:rsid w:val="00FF6D29"/>
    <w:rsid w:val="00FF7E4B"/>
    <w:rsid w:val="01317E44"/>
    <w:rsid w:val="013CC620"/>
    <w:rsid w:val="01464B21"/>
    <w:rsid w:val="01CEECE3"/>
    <w:rsid w:val="01FE6A9B"/>
    <w:rsid w:val="0216BEE0"/>
    <w:rsid w:val="0259D7CA"/>
    <w:rsid w:val="027FED62"/>
    <w:rsid w:val="02F7EDE5"/>
    <w:rsid w:val="0333A08E"/>
    <w:rsid w:val="0339547C"/>
    <w:rsid w:val="03C5277D"/>
    <w:rsid w:val="041D9497"/>
    <w:rsid w:val="041E0F57"/>
    <w:rsid w:val="0447511E"/>
    <w:rsid w:val="04AFB34A"/>
    <w:rsid w:val="04BBD64C"/>
    <w:rsid w:val="0634E11A"/>
    <w:rsid w:val="06A82AD7"/>
    <w:rsid w:val="06E19B63"/>
    <w:rsid w:val="06F888E0"/>
    <w:rsid w:val="070CD248"/>
    <w:rsid w:val="0758ECA9"/>
    <w:rsid w:val="077D259B"/>
    <w:rsid w:val="07B20569"/>
    <w:rsid w:val="07FD881F"/>
    <w:rsid w:val="08005500"/>
    <w:rsid w:val="08020ED8"/>
    <w:rsid w:val="08158826"/>
    <w:rsid w:val="0874EDDE"/>
    <w:rsid w:val="08934307"/>
    <w:rsid w:val="089DDEA2"/>
    <w:rsid w:val="08B9B321"/>
    <w:rsid w:val="08BAEEB4"/>
    <w:rsid w:val="08DA99AD"/>
    <w:rsid w:val="08F008C0"/>
    <w:rsid w:val="091530A7"/>
    <w:rsid w:val="09718500"/>
    <w:rsid w:val="0A21F055"/>
    <w:rsid w:val="0A25C753"/>
    <w:rsid w:val="0A8CB5CF"/>
    <w:rsid w:val="0AA2C229"/>
    <w:rsid w:val="0AFAB8DF"/>
    <w:rsid w:val="0B116C38"/>
    <w:rsid w:val="0B2A8BB9"/>
    <w:rsid w:val="0B830F30"/>
    <w:rsid w:val="0BB11F3A"/>
    <w:rsid w:val="0C3CFA3D"/>
    <w:rsid w:val="0C5F0E57"/>
    <w:rsid w:val="0C751686"/>
    <w:rsid w:val="0C8E35F3"/>
    <w:rsid w:val="0C948026"/>
    <w:rsid w:val="0CF52DDD"/>
    <w:rsid w:val="0D042A78"/>
    <w:rsid w:val="0D5B442D"/>
    <w:rsid w:val="0D83C058"/>
    <w:rsid w:val="0DA91F42"/>
    <w:rsid w:val="0DE2B942"/>
    <w:rsid w:val="0E74B01E"/>
    <w:rsid w:val="0EF6E3BE"/>
    <w:rsid w:val="0F020836"/>
    <w:rsid w:val="0F11B10D"/>
    <w:rsid w:val="0F255BC7"/>
    <w:rsid w:val="109C2115"/>
    <w:rsid w:val="10BB611A"/>
    <w:rsid w:val="11E1E0CE"/>
    <w:rsid w:val="1289C3B8"/>
    <w:rsid w:val="12F64A8C"/>
    <w:rsid w:val="130A21E2"/>
    <w:rsid w:val="131E9841"/>
    <w:rsid w:val="1349123E"/>
    <w:rsid w:val="1353CF81"/>
    <w:rsid w:val="13F301DC"/>
    <w:rsid w:val="1406542A"/>
    <w:rsid w:val="14570E43"/>
    <w:rsid w:val="14621329"/>
    <w:rsid w:val="14E39630"/>
    <w:rsid w:val="14ED2B49"/>
    <w:rsid w:val="15364901"/>
    <w:rsid w:val="157393D0"/>
    <w:rsid w:val="1577A2C9"/>
    <w:rsid w:val="158C8513"/>
    <w:rsid w:val="15A7FA9A"/>
    <w:rsid w:val="15D67A92"/>
    <w:rsid w:val="1621CD75"/>
    <w:rsid w:val="16425A35"/>
    <w:rsid w:val="16765652"/>
    <w:rsid w:val="16C70305"/>
    <w:rsid w:val="16CAF4D0"/>
    <w:rsid w:val="17018AAB"/>
    <w:rsid w:val="1776BD93"/>
    <w:rsid w:val="17889D77"/>
    <w:rsid w:val="17A0358C"/>
    <w:rsid w:val="17BF72A5"/>
    <w:rsid w:val="17C13B52"/>
    <w:rsid w:val="18162E94"/>
    <w:rsid w:val="181BD482"/>
    <w:rsid w:val="1820FF1D"/>
    <w:rsid w:val="18357B1B"/>
    <w:rsid w:val="1888B1C5"/>
    <w:rsid w:val="18BA7CE9"/>
    <w:rsid w:val="192801C0"/>
    <w:rsid w:val="192A6CD1"/>
    <w:rsid w:val="1A024AB5"/>
    <w:rsid w:val="1A50132C"/>
    <w:rsid w:val="1A990491"/>
    <w:rsid w:val="1AD6625F"/>
    <w:rsid w:val="1B278F6A"/>
    <w:rsid w:val="1BCF57BE"/>
    <w:rsid w:val="1C663E7E"/>
    <w:rsid w:val="1CA4E30E"/>
    <w:rsid w:val="1CAB1003"/>
    <w:rsid w:val="1CB8DA27"/>
    <w:rsid w:val="1CB92F07"/>
    <w:rsid w:val="1CC8251F"/>
    <w:rsid w:val="1D04C63A"/>
    <w:rsid w:val="1D160EE2"/>
    <w:rsid w:val="1D228A88"/>
    <w:rsid w:val="1D552E62"/>
    <w:rsid w:val="1D73CC9E"/>
    <w:rsid w:val="1D90D2E8"/>
    <w:rsid w:val="1D99E422"/>
    <w:rsid w:val="1DB44111"/>
    <w:rsid w:val="1E2D6086"/>
    <w:rsid w:val="1E44B7F4"/>
    <w:rsid w:val="1E560E78"/>
    <w:rsid w:val="1E6FA304"/>
    <w:rsid w:val="1F35F3ED"/>
    <w:rsid w:val="1F4B5CA2"/>
    <w:rsid w:val="1F9020D4"/>
    <w:rsid w:val="1FD4D5CE"/>
    <w:rsid w:val="2000EB70"/>
    <w:rsid w:val="200201CE"/>
    <w:rsid w:val="2006B35C"/>
    <w:rsid w:val="2019022E"/>
    <w:rsid w:val="20279430"/>
    <w:rsid w:val="2050E552"/>
    <w:rsid w:val="20747AD2"/>
    <w:rsid w:val="20779759"/>
    <w:rsid w:val="208B19E6"/>
    <w:rsid w:val="20A2FE76"/>
    <w:rsid w:val="20CBBB54"/>
    <w:rsid w:val="2132FA95"/>
    <w:rsid w:val="21A1C33F"/>
    <w:rsid w:val="2239ED85"/>
    <w:rsid w:val="223C463E"/>
    <w:rsid w:val="22474C03"/>
    <w:rsid w:val="225CEC6F"/>
    <w:rsid w:val="2270516A"/>
    <w:rsid w:val="22AC76C3"/>
    <w:rsid w:val="23150C6A"/>
    <w:rsid w:val="238202E2"/>
    <w:rsid w:val="23FBB938"/>
    <w:rsid w:val="23FDD3AB"/>
    <w:rsid w:val="240925A6"/>
    <w:rsid w:val="242FD92B"/>
    <w:rsid w:val="24353001"/>
    <w:rsid w:val="245AF69C"/>
    <w:rsid w:val="249BDE89"/>
    <w:rsid w:val="25010CCD"/>
    <w:rsid w:val="25E92702"/>
    <w:rsid w:val="2609A3A4"/>
    <w:rsid w:val="260B5B45"/>
    <w:rsid w:val="2616034B"/>
    <w:rsid w:val="26815A32"/>
    <w:rsid w:val="27C04A62"/>
    <w:rsid w:val="28075C6B"/>
    <w:rsid w:val="280C142A"/>
    <w:rsid w:val="281EE1DB"/>
    <w:rsid w:val="28211462"/>
    <w:rsid w:val="2888755A"/>
    <w:rsid w:val="28A30F81"/>
    <w:rsid w:val="28AF4B5A"/>
    <w:rsid w:val="28BB73D1"/>
    <w:rsid w:val="2935FECE"/>
    <w:rsid w:val="29559B6C"/>
    <w:rsid w:val="29604DDB"/>
    <w:rsid w:val="2965CF50"/>
    <w:rsid w:val="29A699CA"/>
    <w:rsid w:val="29E4914B"/>
    <w:rsid w:val="29EE1910"/>
    <w:rsid w:val="29EF772F"/>
    <w:rsid w:val="2A1A890D"/>
    <w:rsid w:val="2A8054B0"/>
    <w:rsid w:val="2AC5F3B9"/>
    <w:rsid w:val="2AED799C"/>
    <w:rsid w:val="2AF59596"/>
    <w:rsid w:val="2B1ADF39"/>
    <w:rsid w:val="2BB47B0B"/>
    <w:rsid w:val="2BF62A6B"/>
    <w:rsid w:val="2C11F3C6"/>
    <w:rsid w:val="2C1C2511"/>
    <w:rsid w:val="2C4BB50A"/>
    <w:rsid w:val="2C6F4E5A"/>
    <w:rsid w:val="2C81B9BA"/>
    <w:rsid w:val="2C8811D5"/>
    <w:rsid w:val="2C96CA6E"/>
    <w:rsid w:val="2CD6CE32"/>
    <w:rsid w:val="2D1A5D11"/>
    <w:rsid w:val="2DA8D6F1"/>
    <w:rsid w:val="2E39CB86"/>
    <w:rsid w:val="2EF41805"/>
    <w:rsid w:val="2F1B099C"/>
    <w:rsid w:val="2F53C5D3"/>
    <w:rsid w:val="2F684494"/>
    <w:rsid w:val="2F97FF18"/>
    <w:rsid w:val="2FBEFBAE"/>
    <w:rsid w:val="2FD91CC1"/>
    <w:rsid w:val="30513093"/>
    <w:rsid w:val="308807F4"/>
    <w:rsid w:val="308FE866"/>
    <w:rsid w:val="30A71833"/>
    <w:rsid w:val="31211CF4"/>
    <w:rsid w:val="3148FCBF"/>
    <w:rsid w:val="315A993E"/>
    <w:rsid w:val="316CD12F"/>
    <w:rsid w:val="31BF288D"/>
    <w:rsid w:val="31C7E187"/>
    <w:rsid w:val="31CF0955"/>
    <w:rsid w:val="31F3AE28"/>
    <w:rsid w:val="32038FE0"/>
    <w:rsid w:val="320AC703"/>
    <w:rsid w:val="325C48A6"/>
    <w:rsid w:val="326C988D"/>
    <w:rsid w:val="328C5538"/>
    <w:rsid w:val="33042D8D"/>
    <w:rsid w:val="334F8405"/>
    <w:rsid w:val="337D3118"/>
    <w:rsid w:val="33FD89FB"/>
    <w:rsid w:val="342736F6"/>
    <w:rsid w:val="3456FA00"/>
    <w:rsid w:val="3497E1D3"/>
    <w:rsid w:val="34DA6AA8"/>
    <w:rsid w:val="34E99D9A"/>
    <w:rsid w:val="35279E60"/>
    <w:rsid w:val="355B4D13"/>
    <w:rsid w:val="35D8A75D"/>
    <w:rsid w:val="3603B2E6"/>
    <w:rsid w:val="36092F1E"/>
    <w:rsid w:val="364C9C21"/>
    <w:rsid w:val="3674E4BC"/>
    <w:rsid w:val="368C7C59"/>
    <w:rsid w:val="36ABDEC4"/>
    <w:rsid w:val="36B4D1DA"/>
    <w:rsid w:val="36CA9127"/>
    <w:rsid w:val="36E7C5D0"/>
    <w:rsid w:val="37102E7D"/>
    <w:rsid w:val="37167882"/>
    <w:rsid w:val="371BFF37"/>
    <w:rsid w:val="374BF2A6"/>
    <w:rsid w:val="37583ECD"/>
    <w:rsid w:val="375A4BFA"/>
    <w:rsid w:val="375B72B3"/>
    <w:rsid w:val="3778F2BC"/>
    <w:rsid w:val="3797BC70"/>
    <w:rsid w:val="37B4554E"/>
    <w:rsid w:val="37BA99ED"/>
    <w:rsid w:val="3859E1B8"/>
    <w:rsid w:val="385EBB30"/>
    <w:rsid w:val="3896285A"/>
    <w:rsid w:val="389B8CAE"/>
    <w:rsid w:val="38A3A98E"/>
    <w:rsid w:val="38BEAABB"/>
    <w:rsid w:val="38BFE35D"/>
    <w:rsid w:val="38E25F50"/>
    <w:rsid w:val="38FC0847"/>
    <w:rsid w:val="398B2DBC"/>
    <w:rsid w:val="3A8232FB"/>
    <w:rsid w:val="3B683E5D"/>
    <w:rsid w:val="3BF51389"/>
    <w:rsid w:val="3BF86E7F"/>
    <w:rsid w:val="3C46E811"/>
    <w:rsid w:val="3C60F736"/>
    <w:rsid w:val="3C66784C"/>
    <w:rsid w:val="3D5770AB"/>
    <w:rsid w:val="3D5AE688"/>
    <w:rsid w:val="3D60B820"/>
    <w:rsid w:val="3D948148"/>
    <w:rsid w:val="3DDA119B"/>
    <w:rsid w:val="3DEB71DC"/>
    <w:rsid w:val="3ED330BB"/>
    <w:rsid w:val="3EF9076E"/>
    <w:rsid w:val="3F58AA11"/>
    <w:rsid w:val="3F8A6628"/>
    <w:rsid w:val="3F90D825"/>
    <w:rsid w:val="3F9AD781"/>
    <w:rsid w:val="3FA64C21"/>
    <w:rsid w:val="3FE4D665"/>
    <w:rsid w:val="3FF2625B"/>
    <w:rsid w:val="400DCFAC"/>
    <w:rsid w:val="40837FDA"/>
    <w:rsid w:val="40A7DBE1"/>
    <w:rsid w:val="40BB882F"/>
    <w:rsid w:val="40CAD22C"/>
    <w:rsid w:val="40D1C031"/>
    <w:rsid w:val="4114643A"/>
    <w:rsid w:val="4131E747"/>
    <w:rsid w:val="413CC02A"/>
    <w:rsid w:val="415BE990"/>
    <w:rsid w:val="41A6BC54"/>
    <w:rsid w:val="41BAF58E"/>
    <w:rsid w:val="41F78C2A"/>
    <w:rsid w:val="422AFA6C"/>
    <w:rsid w:val="428D0F7A"/>
    <w:rsid w:val="42C206EA"/>
    <w:rsid w:val="431C7727"/>
    <w:rsid w:val="43288398"/>
    <w:rsid w:val="4369A85E"/>
    <w:rsid w:val="4388067B"/>
    <w:rsid w:val="4393934B"/>
    <w:rsid w:val="439B4268"/>
    <w:rsid w:val="439E42A9"/>
    <w:rsid w:val="43D9A98B"/>
    <w:rsid w:val="43EB4950"/>
    <w:rsid w:val="440272EE"/>
    <w:rsid w:val="44C3A067"/>
    <w:rsid w:val="458E38A2"/>
    <w:rsid w:val="459F7531"/>
    <w:rsid w:val="45E254E7"/>
    <w:rsid w:val="460CBF4E"/>
    <w:rsid w:val="4643DD49"/>
    <w:rsid w:val="4647B0AA"/>
    <w:rsid w:val="4670F05F"/>
    <w:rsid w:val="468105BE"/>
    <w:rsid w:val="46A53A31"/>
    <w:rsid w:val="46CFF172"/>
    <w:rsid w:val="4723DC5B"/>
    <w:rsid w:val="47308935"/>
    <w:rsid w:val="473D7EB6"/>
    <w:rsid w:val="479910CA"/>
    <w:rsid w:val="480DF9ED"/>
    <w:rsid w:val="48435844"/>
    <w:rsid w:val="485C704F"/>
    <w:rsid w:val="488B25D7"/>
    <w:rsid w:val="48BE8D47"/>
    <w:rsid w:val="48BEB315"/>
    <w:rsid w:val="48D2695A"/>
    <w:rsid w:val="48F74D3D"/>
    <w:rsid w:val="49969285"/>
    <w:rsid w:val="49A9DFA3"/>
    <w:rsid w:val="49B05178"/>
    <w:rsid w:val="49C678CC"/>
    <w:rsid w:val="49DF62DB"/>
    <w:rsid w:val="4A0328D3"/>
    <w:rsid w:val="4A903CFB"/>
    <w:rsid w:val="4AD73367"/>
    <w:rsid w:val="4B12BB44"/>
    <w:rsid w:val="4B47C60E"/>
    <w:rsid w:val="4B54103C"/>
    <w:rsid w:val="4B7E2B3A"/>
    <w:rsid w:val="4BCED971"/>
    <w:rsid w:val="4BD668B6"/>
    <w:rsid w:val="4BDFBFF2"/>
    <w:rsid w:val="4BFFEC93"/>
    <w:rsid w:val="4C0575CA"/>
    <w:rsid w:val="4C2EEDFF"/>
    <w:rsid w:val="4C392D39"/>
    <w:rsid w:val="4C41C4DF"/>
    <w:rsid w:val="4CA0D362"/>
    <w:rsid w:val="4CD1FBA4"/>
    <w:rsid w:val="4D2162E4"/>
    <w:rsid w:val="4D9F802B"/>
    <w:rsid w:val="4DB3899A"/>
    <w:rsid w:val="4DE20F64"/>
    <w:rsid w:val="4DF2C0B8"/>
    <w:rsid w:val="4E691DE7"/>
    <w:rsid w:val="4EF69CBA"/>
    <w:rsid w:val="4F0DB346"/>
    <w:rsid w:val="4F5217B5"/>
    <w:rsid w:val="50156F16"/>
    <w:rsid w:val="5064F741"/>
    <w:rsid w:val="50718C95"/>
    <w:rsid w:val="507359A2"/>
    <w:rsid w:val="507793AA"/>
    <w:rsid w:val="50F25BFB"/>
    <w:rsid w:val="50FA28F5"/>
    <w:rsid w:val="515461CB"/>
    <w:rsid w:val="5155B147"/>
    <w:rsid w:val="516D9F58"/>
    <w:rsid w:val="518CBFBD"/>
    <w:rsid w:val="51AA7B50"/>
    <w:rsid w:val="51B3A306"/>
    <w:rsid w:val="52853915"/>
    <w:rsid w:val="528E2C5C"/>
    <w:rsid w:val="529597EE"/>
    <w:rsid w:val="529E2F83"/>
    <w:rsid w:val="52C8F461"/>
    <w:rsid w:val="536D9C8E"/>
    <w:rsid w:val="539248BF"/>
    <w:rsid w:val="53BD9844"/>
    <w:rsid w:val="54016851"/>
    <w:rsid w:val="54561B00"/>
    <w:rsid w:val="5460773A"/>
    <w:rsid w:val="54B1A952"/>
    <w:rsid w:val="54EBCCFD"/>
    <w:rsid w:val="550C323B"/>
    <w:rsid w:val="5514F0C3"/>
    <w:rsid w:val="551A360F"/>
    <w:rsid w:val="556CB620"/>
    <w:rsid w:val="55CEDA08"/>
    <w:rsid w:val="55EA058D"/>
    <w:rsid w:val="55EA7488"/>
    <w:rsid w:val="55FC479B"/>
    <w:rsid w:val="56451ABD"/>
    <w:rsid w:val="568F01AF"/>
    <w:rsid w:val="56AF6ADA"/>
    <w:rsid w:val="57029426"/>
    <w:rsid w:val="572DFC1F"/>
    <w:rsid w:val="577194E2"/>
    <w:rsid w:val="580F4F02"/>
    <w:rsid w:val="582D7D24"/>
    <w:rsid w:val="584D8028"/>
    <w:rsid w:val="5853D8E0"/>
    <w:rsid w:val="58831282"/>
    <w:rsid w:val="5898ECE0"/>
    <w:rsid w:val="58A853BA"/>
    <w:rsid w:val="58D9942C"/>
    <w:rsid w:val="59116914"/>
    <w:rsid w:val="5912246F"/>
    <w:rsid w:val="5933CEE3"/>
    <w:rsid w:val="5955659C"/>
    <w:rsid w:val="595B7CF6"/>
    <w:rsid w:val="59632A86"/>
    <w:rsid w:val="59889D48"/>
    <w:rsid w:val="59BB3F30"/>
    <w:rsid w:val="59E3022D"/>
    <w:rsid w:val="5A2FDB0F"/>
    <w:rsid w:val="5AA45402"/>
    <w:rsid w:val="5AC47A91"/>
    <w:rsid w:val="5B2561AA"/>
    <w:rsid w:val="5B4D86E7"/>
    <w:rsid w:val="5B9163CE"/>
    <w:rsid w:val="5B9918A5"/>
    <w:rsid w:val="5C1B51F1"/>
    <w:rsid w:val="5C4E483F"/>
    <w:rsid w:val="5C52944B"/>
    <w:rsid w:val="5C813015"/>
    <w:rsid w:val="5CA2CBA2"/>
    <w:rsid w:val="5CE0C611"/>
    <w:rsid w:val="5D15016C"/>
    <w:rsid w:val="5D8A0E00"/>
    <w:rsid w:val="5DB2F99C"/>
    <w:rsid w:val="5DB5F311"/>
    <w:rsid w:val="5DE0F80E"/>
    <w:rsid w:val="5DF11436"/>
    <w:rsid w:val="5E1376C9"/>
    <w:rsid w:val="5E2A4CFD"/>
    <w:rsid w:val="5E32E30E"/>
    <w:rsid w:val="5E35FB97"/>
    <w:rsid w:val="5E51427B"/>
    <w:rsid w:val="5E6634D1"/>
    <w:rsid w:val="5EE91F75"/>
    <w:rsid w:val="5EF8FA5F"/>
    <w:rsid w:val="5F6D4F97"/>
    <w:rsid w:val="5FCA1590"/>
    <w:rsid w:val="60095C9F"/>
    <w:rsid w:val="60227F06"/>
    <w:rsid w:val="60347BC6"/>
    <w:rsid w:val="60C6111B"/>
    <w:rsid w:val="60E39E78"/>
    <w:rsid w:val="60ED0F0E"/>
    <w:rsid w:val="6100A1E8"/>
    <w:rsid w:val="616D9675"/>
    <w:rsid w:val="61D1B456"/>
    <w:rsid w:val="62342EB6"/>
    <w:rsid w:val="62BE6BA2"/>
    <w:rsid w:val="62FD8E42"/>
    <w:rsid w:val="63545C5A"/>
    <w:rsid w:val="637B1A23"/>
    <w:rsid w:val="63E205C3"/>
    <w:rsid w:val="63F5FD23"/>
    <w:rsid w:val="640797CB"/>
    <w:rsid w:val="64595A24"/>
    <w:rsid w:val="64627FFF"/>
    <w:rsid w:val="64A270CD"/>
    <w:rsid w:val="64B92EDE"/>
    <w:rsid w:val="65095518"/>
    <w:rsid w:val="650D98D8"/>
    <w:rsid w:val="65121C6A"/>
    <w:rsid w:val="652E278E"/>
    <w:rsid w:val="65311BE7"/>
    <w:rsid w:val="655DFD27"/>
    <w:rsid w:val="659E37EE"/>
    <w:rsid w:val="663DF4F3"/>
    <w:rsid w:val="66D2DD37"/>
    <w:rsid w:val="66DCFD3B"/>
    <w:rsid w:val="67240C62"/>
    <w:rsid w:val="675AB6BA"/>
    <w:rsid w:val="677438D8"/>
    <w:rsid w:val="677B27B5"/>
    <w:rsid w:val="67821A37"/>
    <w:rsid w:val="67BA0C61"/>
    <w:rsid w:val="67C046F4"/>
    <w:rsid w:val="67C29567"/>
    <w:rsid w:val="67CCFC7B"/>
    <w:rsid w:val="67D9C554"/>
    <w:rsid w:val="684EBD06"/>
    <w:rsid w:val="6858F991"/>
    <w:rsid w:val="68FD1C30"/>
    <w:rsid w:val="691B7167"/>
    <w:rsid w:val="69426A3E"/>
    <w:rsid w:val="69511889"/>
    <w:rsid w:val="6984BC38"/>
    <w:rsid w:val="69921A41"/>
    <w:rsid w:val="69C39DDE"/>
    <w:rsid w:val="69C9A1BE"/>
    <w:rsid w:val="6A1F346D"/>
    <w:rsid w:val="6A9615B1"/>
    <w:rsid w:val="6AD1F8DA"/>
    <w:rsid w:val="6AE27A7B"/>
    <w:rsid w:val="6B27AC49"/>
    <w:rsid w:val="6BE23B6D"/>
    <w:rsid w:val="6C45E726"/>
    <w:rsid w:val="6C533132"/>
    <w:rsid w:val="6C84359E"/>
    <w:rsid w:val="6D506AE7"/>
    <w:rsid w:val="6D5FE31B"/>
    <w:rsid w:val="6DA949D3"/>
    <w:rsid w:val="6DEF0193"/>
    <w:rsid w:val="6DFC2763"/>
    <w:rsid w:val="6EB8782D"/>
    <w:rsid w:val="6F138941"/>
    <w:rsid w:val="6F35A68E"/>
    <w:rsid w:val="6FA3D2E1"/>
    <w:rsid w:val="702B5379"/>
    <w:rsid w:val="7040CB74"/>
    <w:rsid w:val="706CC6B8"/>
    <w:rsid w:val="70714506"/>
    <w:rsid w:val="709D86B9"/>
    <w:rsid w:val="709E854B"/>
    <w:rsid w:val="709F6AC4"/>
    <w:rsid w:val="70ABD654"/>
    <w:rsid w:val="70B2B583"/>
    <w:rsid w:val="714D1D8A"/>
    <w:rsid w:val="7151E1C3"/>
    <w:rsid w:val="716F1FA2"/>
    <w:rsid w:val="7176A750"/>
    <w:rsid w:val="72565797"/>
    <w:rsid w:val="72B99862"/>
    <w:rsid w:val="7311CF62"/>
    <w:rsid w:val="736257B0"/>
    <w:rsid w:val="738768EC"/>
    <w:rsid w:val="738BE950"/>
    <w:rsid w:val="7394EDAD"/>
    <w:rsid w:val="73EBF27C"/>
    <w:rsid w:val="73F969DD"/>
    <w:rsid w:val="7420B296"/>
    <w:rsid w:val="74416AA1"/>
    <w:rsid w:val="74FF943A"/>
    <w:rsid w:val="75545F52"/>
    <w:rsid w:val="75EDD671"/>
    <w:rsid w:val="7623C073"/>
    <w:rsid w:val="77743D86"/>
    <w:rsid w:val="777510E5"/>
    <w:rsid w:val="77CC325A"/>
    <w:rsid w:val="77ED282C"/>
    <w:rsid w:val="78342B03"/>
    <w:rsid w:val="78417B6D"/>
    <w:rsid w:val="78C395C8"/>
    <w:rsid w:val="78CA83B4"/>
    <w:rsid w:val="795B6135"/>
    <w:rsid w:val="79758BEA"/>
    <w:rsid w:val="7A242959"/>
    <w:rsid w:val="7A30F5B0"/>
    <w:rsid w:val="7A787EA2"/>
    <w:rsid w:val="7B469261"/>
    <w:rsid w:val="7B50850D"/>
    <w:rsid w:val="7B5290DC"/>
    <w:rsid w:val="7B651D5A"/>
    <w:rsid w:val="7B821C5C"/>
    <w:rsid w:val="7BB1BA14"/>
    <w:rsid w:val="7BB2356B"/>
    <w:rsid w:val="7C5F135E"/>
    <w:rsid w:val="7C5F23E3"/>
    <w:rsid w:val="7C9093E3"/>
    <w:rsid w:val="7C98FF40"/>
    <w:rsid w:val="7CC1ABDB"/>
    <w:rsid w:val="7CC9CF34"/>
    <w:rsid w:val="7CDAA192"/>
    <w:rsid w:val="7CDDF4A7"/>
    <w:rsid w:val="7D9E5DAE"/>
    <w:rsid w:val="7DB14BAC"/>
    <w:rsid w:val="7E45BD39"/>
    <w:rsid w:val="7E76DE10"/>
    <w:rsid w:val="7E7EB93B"/>
    <w:rsid w:val="7E923B99"/>
    <w:rsid w:val="7E94984B"/>
    <w:rsid w:val="7EA233E6"/>
    <w:rsid w:val="7EE388FE"/>
    <w:rsid w:val="7F6B31A0"/>
    <w:rsid w:val="7FAB6112"/>
    <w:rsid w:val="7FCAA2B9"/>
    <w:rsid w:val="7FDCD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FA91A"/>
  <w15:docId w15:val="{CA30C3BE-33B0-4E45-865F-EC014F10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5B5D"/>
    <w:pPr>
      <w:spacing w:after="0" w:line="240" w:lineRule="auto"/>
    </w:pPr>
    <w:rPr>
      <w:rFonts w:ascii="Calibri" w:eastAsia="Times New Roman" w:hAnsi="Calibri" w:cs="Times New Roman"/>
      <w:szCs w:val="20"/>
      <w:lang w:eastAsia="de-DE"/>
    </w:rPr>
  </w:style>
  <w:style w:type="paragraph" w:styleId="Titolo2">
    <w:name w:val="heading 2"/>
    <w:basedOn w:val="Normale"/>
    <w:link w:val="Titolo2Carattere"/>
    <w:uiPriority w:val="9"/>
    <w:qFormat/>
    <w:rsid w:val="00651DB1"/>
    <w:pPr>
      <w:spacing w:before="100" w:beforeAutospacing="1" w:after="100" w:afterAutospacing="1"/>
      <w:outlineLvl w:val="1"/>
    </w:pPr>
    <w:rPr>
      <w:rFonts w:ascii="Times New Roman" w:hAnsi="Times New Roman"/>
      <w:b/>
      <w:bCs/>
      <w:sz w:val="36"/>
      <w:szCs w:val="3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IntestazioneCarattere">
    <w:name w:val="Intestazione Carattere"/>
    <w:basedOn w:val="Carpredefinitoparagrafo"/>
    <w:link w:val="Intestazione"/>
    <w:uiPriority w:val="99"/>
    <w:rsid w:val="00D2642A"/>
  </w:style>
  <w:style w:type="paragraph" w:styleId="Pidipagina">
    <w:name w:val="footer"/>
    <w:basedOn w:val="Normale"/>
    <w:link w:val="PidipaginaCarattere"/>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PidipaginaCarattere">
    <w:name w:val="Piè di pagina Carattere"/>
    <w:basedOn w:val="Carpredefinitoparagrafo"/>
    <w:link w:val="Pidipagina"/>
    <w:uiPriority w:val="99"/>
    <w:rsid w:val="00D2642A"/>
  </w:style>
  <w:style w:type="character" w:styleId="Collegamentoipertestuale">
    <w:name w:val="Hyperlink"/>
    <w:basedOn w:val="Carpredefinitoparagrafo"/>
    <w:uiPriority w:val="99"/>
    <w:unhideWhenUsed/>
    <w:rsid w:val="00D2642A"/>
    <w:rPr>
      <w:color w:val="0000FF"/>
      <w:u w:val="single"/>
    </w:rPr>
  </w:style>
  <w:style w:type="paragraph" w:customStyle="1" w:styleId="s4">
    <w:name w:val="s4"/>
    <w:basedOn w:val="Normale"/>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Carpredefinitoparagrafo"/>
    <w:rsid w:val="00D2642A"/>
  </w:style>
  <w:style w:type="character" w:styleId="Rimandocommento">
    <w:name w:val="annotation reference"/>
    <w:basedOn w:val="Carpredefinitoparagrafo"/>
    <w:uiPriority w:val="99"/>
    <w:semiHidden/>
    <w:unhideWhenUsed/>
    <w:rsid w:val="00D40DAC"/>
    <w:rPr>
      <w:sz w:val="16"/>
      <w:szCs w:val="16"/>
    </w:rPr>
  </w:style>
  <w:style w:type="paragraph" w:styleId="Testocommento">
    <w:name w:val="annotation text"/>
    <w:basedOn w:val="Normale"/>
    <w:link w:val="TestocommentoCarattere"/>
    <w:uiPriority w:val="99"/>
    <w:unhideWhenUsed/>
    <w:rsid w:val="00D40DAC"/>
    <w:rPr>
      <w:sz w:val="20"/>
    </w:rPr>
  </w:style>
  <w:style w:type="character" w:customStyle="1" w:styleId="TestocommentoCarattere">
    <w:name w:val="Testo commento Carattere"/>
    <w:basedOn w:val="Carpredefinitoparagrafo"/>
    <w:link w:val="Testocommento"/>
    <w:uiPriority w:val="99"/>
    <w:rsid w:val="00D40DAC"/>
    <w:rPr>
      <w:rFonts w:ascii="Calibri" w:eastAsia="Times New Roman" w:hAnsi="Calibri" w:cs="Times New Roman"/>
      <w:sz w:val="20"/>
      <w:szCs w:val="20"/>
      <w:lang w:eastAsia="de-DE"/>
    </w:rPr>
  </w:style>
  <w:style w:type="paragraph" w:styleId="Soggettocommento">
    <w:name w:val="annotation subject"/>
    <w:basedOn w:val="Testocommento"/>
    <w:next w:val="Testocommento"/>
    <w:link w:val="SoggettocommentoCarattere"/>
    <w:uiPriority w:val="99"/>
    <w:semiHidden/>
    <w:unhideWhenUsed/>
    <w:rsid w:val="00D40DAC"/>
    <w:rPr>
      <w:b/>
      <w:bCs/>
    </w:rPr>
  </w:style>
  <w:style w:type="character" w:customStyle="1" w:styleId="SoggettocommentoCarattere">
    <w:name w:val="Soggetto commento Carattere"/>
    <w:basedOn w:val="TestocommentoCarattere"/>
    <w:link w:val="Soggettocommento"/>
    <w:uiPriority w:val="99"/>
    <w:semiHidden/>
    <w:rsid w:val="00D40DAC"/>
    <w:rPr>
      <w:rFonts w:ascii="Calibri" w:eastAsia="Times New Roman" w:hAnsi="Calibri" w:cs="Times New Roman"/>
      <w:b/>
      <w:bCs/>
      <w:sz w:val="20"/>
      <w:szCs w:val="20"/>
      <w:lang w:eastAsia="de-DE"/>
    </w:rPr>
  </w:style>
  <w:style w:type="paragraph" w:styleId="Testofumetto">
    <w:name w:val="Balloon Text"/>
    <w:basedOn w:val="Normale"/>
    <w:link w:val="TestofumettoCarattere"/>
    <w:uiPriority w:val="99"/>
    <w:semiHidden/>
    <w:unhideWhenUsed/>
    <w:rsid w:val="00D40DA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0DAC"/>
    <w:rPr>
      <w:rFonts w:ascii="Segoe UI" w:eastAsia="Times New Roman" w:hAnsi="Segoe UI" w:cs="Segoe UI"/>
      <w:sz w:val="18"/>
      <w:szCs w:val="18"/>
      <w:lang w:eastAsia="de-DE"/>
    </w:rPr>
  </w:style>
  <w:style w:type="paragraph" w:customStyle="1" w:styleId="xmsonormal">
    <w:name w:val="x_msonormal"/>
    <w:basedOn w:val="Normale"/>
    <w:rsid w:val="00283A72"/>
    <w:rPr>
      <w:rFonts w:eastAsiaTheme="minorHAnsi"/>
      <w:szCs w:val="22"/>
      <w:lang w:eastAsia="en-US"/>
    </w:rPr>
  </w:style>
  <w:style w:type="paragraph" w:customStyle="1" w:styleId="xs4">
    <w:name w:val="x_s4"/>
    <w:basedOn w:val="Normale"/>
    <w:rsid w:val="00283A72"/>
    <w:pPr>
      <w:spacing w:before="100" w:beforeAutospacing="1" w:after="100" w:afterAutospacing="1"/>
    </w:pPr>
    <w:rPr>
      <w:rFonts w:eastAsiaTheme="minorHAnsi"/>
      <w:szCs w:val="22"/>
      <w:lang w:eastAsia="en-US"/>
    </w:rPr>
  </w:style>
  <w:style w:type="character" w:customStyle="1" w:styleId="xs3">
    <w:name w:val="x_s3"/>
    <w:basedOn w:val="Carpredefinitoparagrafo"/>
    <w:rsid w:val="00283A72"/>
  </w:style>
  <w:style w:type="character" w:styleId="Menzionenonrisolta">
    <w:name w:val="Unresolved Mention"/>
    <w:basedOn w:val="Carpredefinitoparagrafo"/>
    <w:uiPriority w:val="99"/>
    <w:semiHidden/>
    <w:unhideWhenUsed/>
    <w:rsid w:val="009D5157"/>
    <w:rPr>
      <w:color w:val="808080"/>
      <w:shd w:val="clear" w:color="auto" w:fill="E6E6E6"/>
    </w:rPr>
  </w:style>
  <w:style w:type="character" w:styleId="Collegamentovisitato">
    <w:name w:val="FollowedHyperlink"/>
    <w:basedOn w:val="Carpredefinitoparagrafo"/>
    <w:uiPriority w:val="99"/>
    <w:semiHidden/>
    <w:unhideWhenUsed/>
    <w:rsid w:val="009B757B"/>
    <w:rPr>
      <w:color w:val="954F72" w:themeColor="followedHyperlink"/>
      <w:u w:val="single"/>
    </w:rPr>
  </w:style>
  <w:style w:type="paragraph" w:styleId="Paragrafoelenco">
    <w:name w:val="List Paragraph"/>
    <w:aliases w:val="Bullet List,FooterText,numbered,Paragraphe de liste1,Premier,List Paragraph1,Bulletr List Paragraph,????,????1,Listeafsnit1,Parágrafo da Lista1,List Paragraph2,List Paragraph21,????? ?????,List Paragraph11,Párrafo de lista1,?????1,???,3"/>
    <w:basedOn w:val="Normale"/>
    <w:link w:val="ParagrafoelencoCarattere"/>
    <w:uiPriority w:val="34"/>
    <w:qFormat/>
    <w:rsid w:val="00A169E6"/>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e"/>
    <w:rsid w:val="00343E88"/>
    <w:pPr>
      <w:spacing w:before="100" w:beforeAutospacing="1" w:after="100" w:afterAutospacing="1"/>
    </w:pPr>
    <w:rPr>
      <w:rFonts w:ascii="Times New Roman" w:hAnsi="Times New Roman"/>
      <w:sz w:val="24"/>
      <w:szCs w:val="24"/>
      <w:lang w:eastAsia="en-US"/>
    </w:rPr>
  </w:style>
  <w:style w:type="character" w:customStyle="1" w:styleId="normaltextrun">
    <w:name w:val="normaltextrun"/>
    <w:basedOn w:val="Carpredefinitoparagrafo"/>
    <w:rsid w:val="00343E88"/>
  </w:style>
  <w:style w:type="character" w:customStyle="1" w:styleId="eop">
    <w:name w:val="eop"/>
    <w:basedOn w:val="Carpredefinitoparagrafo"/>
    <w:rsid w:val="00343E88"/>
  </w:style>
  <w:style w:type="paragraph" w:styleId="Revisione">
    <w:name w:val="Revision"/>
    <w:hidden/>
    <w:uiPriority w:val="99"/>
    <w:semiHidden/>
    <w:rsid w:val="00D72AAA"/>
    <w:pPr>
      <w:spacing w:after="0" w:line="240" w:lineRule="auto"/>
    </w:pPr>
    <w:rPr>
      <w:rFonts w:ascii="Calibri" w:eastAsia="Times New Roman" w:hAnsi="Calibri" w:cs="Times New Roman"/>
      <w:szCs w:val="20"/>
      <w:lang w:eastAsia="de-DE"/>
    </w:rPr>
  </w:style>
  <w:style w:type="character" w:customStyle="1" w:styleId="p-body-copy-02">
    <w:name w:val="p-body-copy-02"/>
    <w:basedOn w:val="Carpredefinitoparagrafo"/>
    <w:rsid w:val="0096089E"/>
  </w:style>
  <w:style w:type="character" w:styleId="Menzione">
    <w:name w:val="Mention"/>
    <w:basedOn w:val="Carpredefinitoparagrafo"/>
    <w:uiPriority w:val="99"/>
    <w:unhideWhenUsed/>
    <w:rsid w:val="00094145"/>
    <w:rPr>
      <w:color w:val="2B579A"/>
      <w:shd w:val="clear" w:color="auto" w:fill="E6E6E6"/>
    </w:rPr>
  </w:style>
  <w:style w:type="paragraph" w:styleId="NormaleWeb">
    <w:name w:val="Normal (Web)"/>
    <w:basedOn w:val="Normale"/>
    <w:uiPriority w:val="99"/>
    <w:unhideWhenUsed/>
    <w:rsid w:val="00692E42"/>
    <w:pPr>
      <w:spacing w:before="100" w:beforeAutospacing="1" w:after="100" w:afterAutospacing="1"/>
    </w:pPr>
    <w:rPr>
      <w:rFonts w:eastAsiaTheme="minorHAnsi" w:cs="Calibri"/>
      <w:szCs w:val="22"/>
      <w:lang w:val="it-IT" w:eastAsia="it-IT"/>
    </w:rPr>
  </w:style>
  <w:style w:type="character" w:customStyle="1" w:styleId="Titolo2Carattere">
    <w:name w:val="Titolo 2 Carattere"/>
    <w:basedOn w:val="Carpredefinitoparagrafo"/>
    <w:link w:val="Titolo2"/>
    <w:uiPriority w:val="9"/>
    <w:rsid w:val="00651DB1"/>
    <w:rPr>
      <w:rFonts w:ascii="Times New Roman" w:eastAsia="Times New Roman" w:hAnsi="Times New Roman" w:cs="Times New Roman"/>
      <w:b/>
      <w:bCs/>
      <w:sz w:val="36"/>
      <w:szCs w:val="36"/>
      <w:lang w:val="it-IT" w:eastAsia="it-IT"/>
    </w:rPr>
  </w:style>
  <w:style w:type="character" w:customStyle="1" w:styleId="ParagrafoelencoCarattere">
    <w:name w:val="Paragrafo elenco Carattere"/>
    <w:aliases w:val="Bullet List Carattere,FooterText Carattere,numbered Carattere,Paragraphe de liste1 Carattere,Premier Carattere,List Paragraph1 Carattere,Bulletr List Paragraph Carattere,???? Carattere,????1 Carattere,Listeafsnit1 Carattere"/>
    <w:basedOn w:val="Carpredefinitoparagrafo"/>
    <w:link w:val="Paragrafoelenco"/>
    <w:uiPriority w:val="34"/>
    <w:qFormat/>
    <w:locked/>
    <w:rsid w:val="00FB0FF9"/>
    <w:rPr>
      <w:rFonts w:ascii="Calibri" w:eastAsia="Times New Roman" w:hAnsi="Calibri" w:cs="Times New Roman"/>
      <w:szCs w:val="20"/>
      <w:lang w:eastAsia="de-DE"/>
    </w:rPr>
  </w:style>
  <w:style w:type="paragraph" w:customStyle="1" w:styleId="pf0">
    <w:name w:val="pf0"/>
    <w:basedOn w:val="Normale"/>
    <w:rsid w:val="00F33CF3"/>
    <w:pPr>
      <w:spacing w:before="100" w:beforeAutospacing="1" w:after="100" w:afterAutospacing="1"/>
    </w:pPr>
    <w:rPr>
      <w:rFonts w:ascii="Times New Roman" w:hAnsi="Times New Roman"/>
      <w:sz w:val="24"/>
      <w:szCs w:val="24"/>
      <w:lang w:val="it-IT" w:eastAsia="it-IT"/>
    </w:rPr>
  </w:style>
  <w:style w:type="character" w:customStyle="1" w:styleId="cf01">
    <w:name w:val="cf01"/>
    <w:basedOn w:val="Carpredefinitoparagrafo"/>
    <w:rsid w:val="00F33CF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16559">
      <w:bodyDiv w:val="1"/>
      <w:marLeft w:val="0"/>
      <w:marRight w:val="0"/>
      <w:marTop w:val="0"/>
      <w:marBottom w:val="0"/>
      <w:divBdr>
        <w:top w:val="none" w:sz="0" w:space="0" w:color="auto"/>
        <w:left w:val="none" w:sz="0" w:space="0" w:color="auto"/>
        <w:bottom w:val="none" w:sz="0" w:space="0" w:color="auto"/>
        <w:right w:val="none" w:sz="0" w:space="0" w:color="auto"/>
      </w:divBdr>
    </w:div>
    <w:div w:id="326204267">
      <w:bodyDiv w:val="1"/>
      <w:marLeft w:val="0"/>
      <w:marRight w:val="0"/>
      <w:marTop w:val="0"/>
      <w:marBottom w:val="0"/>
      <w:divBdr>
        <w:top w:val="none" w:sz="0" w:space="0" w:color="auto"/>
        <w:left w:val="none" w:sz="0" w:space="0" w:color="auto"/>
        <w:bottom w:val="none" w:sz="0" w:space="0" w:color="auto"/>
        <w:right w:val="none" w:sz="0" w:space="0" w:color="auto"/>
      </w:divBdr>
    </w:div>
    <w:div w:id="347677872">
      <w:bodyDiv w:val="1"/>
      <w:marLeft w:val="0"/>
      <w:marRight w:val="0"/>
      <w:marTop w:val="0"/>
      <w:marBottom w:val="0"/>
      <w:divBdr>
        <w:top w:val="none" w:sz="0" w:space="0" w:color="auto"/>
        <w:left w:val="none" w:sz="0" w:space="0" w:color="auto"/>
        <w:bottom w:val="none" w:sz="0" w:space="0" w:color="auto"/>
        <w:right w:val="none" w:sz="0" w:space="0" w:color="auto"/>
      </w:divBdr>
    </w:div>
    <w:div w:id="518928144">
      <w:bodyDiv w:val="1"/>
      <w:marLeft w:val="0"/>
      <w:marRight w:val="0"/>
      <w:marTop w:val="0"/>
      <w:marBottom w:val="0"/>
      <w:divBdr>
        <w:top w:val="none" w:sz="0" w:space="0" w:color="auto"/>
        <w:left w:val="none" w:sz="0" w:space="0" w:color="auto"/>
        <w:bottom w:val="none" w:sz="0" w:space="0" w:color="auto"/>
        <w:right w:val="none" w:sz="0" w:space="0" w:color="auto"/>
      </w:divBdr>
    </w:div>
    <w:div w:id="668211110">
      <w:bodyDiv w:val="1"/>
      <w:marLeft w:val="0"/>
      <w:marRight w:val="0"/>
      <w:marTop w:val="0"/>
      <w:marBottom w:val="0"/>
      <w:divBdr>
        <w:top w:val="none" w:sz="0" w:space="0" w:color="auto"/>
        <w:left w:val="none" w:sz="0" w:space="0" w:color="auto"/>
        <w:bottom w:val="none" w:sz="0" w:space="0" w:color="auto"/>
        <w:right w:val="none" w:sz="0" w:space="0" w:color="auto"/>
      </w:divBdr>
    </w:div>
    <w:div w:id="745760812">
      <w:bodyDiv w:val="1"/>
      <w:marLeft w:val="0"/>
      <w:marRight w:val="0"/>
      <w:marTop w:val="0"/>
      <w:marBottom w:val="0"/>
      <w:divBdr>
        <w:top w:val="none" w:sz="0" w:space="0" w:color="auto"/>
        <w:left w:val="none" w:sz="0" w:space="0" w:color="auto"/>
        <w:bottom w:val="none" w:sz="0" w:space="0" w:color="auto"/>
        <w:right w:val="none" w:sz="0" w:space="0" w:color="auto"/>
      </w:divBdr>
    </w:div>
    <w:div w:id="783883387">
      <w:bodyDiv w:val="1"/>
      <w:marLeft w:val="0"/>
      <w:marRight w:val="0"/>
      <w:marTop w:val="0"/>
      <w:marBottom w:val="0"/>
      <w:divBdr>
        <w:top w:val="none" w:sz="0" w:space="0" w:color="auto"/>
        <w:left w:val="none" w:sz="0" w:space="0" w:color="auto"/>
        <w:bottom w:val="none" w:sz="0" w:space="0" w:color="auto"/>
        <w:right w:val="none" w:sz="0" w:space="0" w:color="auto"/>
      </w:divBdr>
    </w:div>
    <w:div w:id="822041818">
      <w:bodyDiv w:val="1"/>
      <w:marLeft w:val="0"/>
      <w:marRight w:val="0"/>
      <w:marTop w:val="0"/>
      <w:marBottom w:val="0"/>
      <w:divBdr>
        <w:top w:val="none" w:sz="0" w:space="0" w:color="auto"/>
        <w:left w:val="none" w:sz="0" w:space="0" w:color="auto"/>
        <w:bottom w:val="none" w:sz="0" w:space="0" w:color="auto"/>
        <w:right w:val="none" w:sz="0" w:space="0" w:color="auto"/>
      </w:divBdr>
    </w:div>
    <w:div w:id="840779674">
      <w:bodyDiv w:val="1"/>
      <w:marLeft w:val="0"/>
      <w:marRight w:val="0"/>
      <w:marTop w:val="0"/>
      <w:marBottom w:val="0"/>
      <w:divBdr>
        <w:top w:val="none" w:sz="0" w:space="0" w:color="auto"/>
        <w:left w:val="none" w:sz="0" w:space="0" w:color="auto"/>
        <w:bottom w:val="none" w:sz="0" w:space="0" w:color="auto"/>
        <w:right w:val="none" w:sz="0" w:space="0" w:color="auto"/>
      </w:divBdr>
    </w:div>
    <w:div w:id="901212007">
      <w:bodyDiv w:val="1"/>
      <w:marLeft w:val="0"/>
      <w:marRight w:val="0"/>
      <w:marTop w:val="0"/>
      <w:marBottom w:val="0"/>
      <w:divBdr>
        <w:top w:val="none" w:sz="0" w:space="0" w:color="auto"/>
        <w:left w:val="none" w:sz="0" w:space="0" w:color="auto"/>
        <w:bottom w:val="none" w:sz="0" w:space="0" w:color="auto"/>
        <w:right w:val="none" w:sz="0" w:space="0" w:color="auto"/>
      </w:divBdr>
    </w:div>
    <w:div w:id="941642185">
      <w:bodyDiv w:val="1"/>
      <w:marLeft w:val="0"/>
      <w:marRight w:val="0"/>
      <w:marTop w:val="0"/>
      <w:marBottom w:val="0"/>
      <w:divBdr>
        <w:top w:val="none" w:sz="0" w:space="0" w:color="auto"/>
        <w:left w:val="none" w:sz="0" w:space="0" w:color="auto"/>
        <w:bottom w:val="none" w:sz="0" w:space="0" w:color="auto"/>
        <w:right w:val="none" w:sz="0" w:space="0" w:color="auto"/>
      </w:divBdr>
    </w:div>
    <w:div w:id="1082213841">
      <w:bodyDiv w:val="1"/>
      <w:marLeft w:val="0"/>
      <w:marRight w:val="0"/>
      <w:marTop w:val="0"/>
      <w:marBottom w:val="0"/>
      <w:divBdr>
        <w:top w:val="none" w:sz="0" w:space="0" w:color="auto"/>
        <w:left w:val="none" w:sz="0" w:space="0" w:color="auto"/>
        <w:bottom w:val="none" w:sz="0" w:space="0" w:color="auto"/>
        <w:right w:val="none" w:sz="0" w:space="0" w:color="auto"/>
      </w:divBdr>
    </w:div>
    <w:div w:id="1087268941">
      <w:bodyDiv w:val="1"/>
      <w:marLeft w:val="0"/>
      <w:marRight w:val="0"/>
      <w:marTop w:val="0"/>
      <w:marBottom w:val="0"/>
      <w:divBdr>
        <w:top w:val="none" w:sz="0" w:space="0" w:color="auto"/>
        <w:left w:val="none" w:sz="0" w:space="0" w:color="auto"/>
        <w:bottom w:val="none" w:sz="0" w:space="0" w:color="auto"/>
        <w:right w:val="none" w:sz="0" w:space="0" w:color="auto"/>
      </w:divBdr>
    </w:div>
    <w:div w:id="1161508274">
      <w:bodyDiv w:val="1"/>
      <w:marLeft w:val="0"/>
      <w:marRight w:val="0"/>
      <w:marTop w:val="0"/>
      <w:marBottom w:val="0"/>
      <w:divBdr>
        <w:top w:val="none" w:sz="0" w:space="0" w:color="auto"/>
        <w:left w:val="none" w:sz="0" w:space="0" w:color="auto"/>
        <w:bottom w:val="none" w:sz="0" w:space="0" w:color="auto"/>
        <w:right w:val="none" w:sz="0" w:space="0" w:color="auto"/>
      </w:divBdr>
    </w:div>
    <w:div w:id="1190681115">
      <w:bodyDiv w:val="1"/>
      <w:marLeft w:val="0"/>
      <w:marRight w:val="0"/>
      <w:marTop w:val="0"/>
      <w:marBottom w:val="0"/>
      <w:divBdr>
        <w:top w:val="none" w:sz="0" w:space="0" w:color="auto"/>
        <w:left w:val="none" w:sz="0" w:space="0" w:color="auto"/>
        <w:bottom w:val="none" w:sz="0" w:space="0" w:color="auto"/>
        <w:right w:val="none" w:sz="0" w:space="0" w:color="auto"/>
      </w:divBdr>
    </w:div>
    <w:div w:id="1231884279">
      <w:bodyDiv w:val="1"/>
      <w:marLeft w:val="0"/>
      <w:marRight w:val="0"/>
      <w:marTop w:val="0"/>
      <w:marBottom w:val="0"/>
      <w:divBdr>
        <w:top w:val="none" w:sz="0" w:space="0" w:color="auto"/>
        <w:left w:val="none" w:sz="0" w:space="0" w:color="auto"/>
        <w:bottom w:val="none" w:sz="0" w:space="0" w:color="auto"/>
        <w:right w:val="none" w:sz="0" w:space="0" w:color="auto"/>
      </w:divBdr>
    </w:div>
    <w:div w:id="1337611469">
      <w:bodyDiv w:val="1"/>
      <w:marLeft w:val="0"/>
      <w:marRight w:val="0"/>
      <w:marTop w:val="0"/>
      <w:marBottom w:val="0"/>
      <w:divBdr>
        <w:top w:val="none" w:sz="0" w:space="0" w:color="auto"/>
        <w:left w:val="none" w:sz="0" w:space="0" w:color="auto"/>
        <w:bottom w:val="none" w:sz="0" w:space="0" w:color="auto"/>
        <w:right w:val="none" w:sz="0" w:space="0" w:color="auto"/>
      </w:divBdr>
    </w:div>
    <w:div w:id="1377436400">
      <w:bodyDiv w:val="1"/>
      <w:marLeft w:val="0"/>
      <w:marRight w:val="0"/>
      <w:marTop w:val="0"/>
      <w:marBottom w:val="0"/>
      <w:divBdr>
        <w:top w:val="none" w:sz="0" w:space="0" w:color="auto"/>
        <w:left w:val="none" w:sz="0" w:space="0" w:color="auto"/>
        <w:bottom w:val="none" w:sz="0" w:space="0" w:color="auto"/>
        <w:right w:val="none" w:sz="0" w:space="0" w:color="auto"/>
      </w:divBdr>
    </w:div>
    <w:div w:id="1548253594">
      <w:bodyDiv w:val="1"/>
      <w:marLeft w:val="0"/>
      <w:marRight w:val="0"/>
      <w:marTop w:val="0"/>
      <w:marBottom w:val="0"/>
      <w:divBdr>
        <w:top w:val="none" w:sz="0" w:space="0" w:color="auto"/>
        <w:left w:val="none" w:sz="0" w:space="0" w:color="auto"/>
        <w:bottom w:val="none" w:sz="0" w:space="0" w:color="auto"/>
        <w:right w:val="none" w:sz="0" w:space="0" w:color="auto"/>
      </w:divBdr>
    </w:div>
    <w:div w:id="1805195101">
      <w:bodyDiv w:val="1"/>
      <w:marLeft w:val="0"/>
      <w:marRight w:val="0"/>
      <w:marTop w:val="0"/>
      <w:marBottom w:val="0"/>
      <w:divBdr>
        <w:top w:val="none" w:sz="0" w:space="0" w:color="auto"/>
        <w:left w:val="none" w:sz="0" w:space="0" w:color="auto"/>
        <w:bottom w:val="none" w:sz="0" w:space="0" w:color="auto"/>
        <w:right w:val="none" w:sz="0" w:space="0" w:color="auto"/>
      </w:divBdr>
    </w:div>
    <w:div w:id="1915311315">
      <w:bodyDiv w:val="1"/>
      <w:marLeft w:val="0"/>
      <w:marRight w:val="0"/>
      <w:marTop w:val="0"/>
      <w:marBottom w:val="0"/>
      <w:divBdr>
        <w:top w:val="none" w:sz="0" w:space="0" w:color="auto"/>
        <w:left w:val="none" w:sz="0" w:space="0" w:color="auto"/>
        <w:bottom w:val="none" w:sz="0" w:space="0" w:color="auto"/>
        <w:right w:val="none" w:sz="0" w:space="0" w:color="auto"/>
      </w:divBdr>
    </w:div>
    <w:div w:id="2026012089">
      <w:bodyDiv w:val="1"/>
      <w:marLeft w:val="0"/>
      <w:marRight w:val="0"/>
      <w:marTop w:val="0"/>
      <w:marBottom w:val="0"/>
      <w:divBdr>
        <w:top w:val="none" w:sz="0" w:space="0" w:color="auto"/>
        <w:left w:val="none" w:sz="0" w:space="0" w:color="auto"/>
        <w:bottom w:val="none" w:sz="0" w:space="0" w:color="auto"/>
        <w:right w:val="none" w:sz="0" w:space="0" w:color="auto"/>
      </w:divBdr>
    </w:div>
    <w:div w:id="2144957146">
      <w:bodyDiv w:val="1"/>
      <w:marLeft w:val="0"/>
      <w:marRight w:val="0"/>
      <w:marTop w:val="0"/>
      <w:marBottom w:val="0"/>
      <w:divBdr>
        <w:top w:val="none" w:sz="0" w:space="0" w:color="auto"/>
        <w:left w:val="none" w:sz="0" w:space="0" w:color="auto"/>
        <w:bottom w:val="none" w:sz="0" w:space="0" w:color="auto"/>
        <w:right w:val="none" w:sz="0" w:space="0" w:color="auto"/>
      </w:divBdr>
      <w:divsChild>
        <w:div w:id="1981272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ignify.com/it-it/sustainability/green-switch" TargetMode="External"/><Relationship Id="rId18" Type="http://schemas.openxmlformats.org/officeDocument/2006/relationships/hyperlink" Target="https://www.lighting.philips.com/main/home" TargetMode="External"/><Relationship Id="rId26" Type="http://schemas.openxmlformats.org/officeDocument/2006/relationships/hyperlink" Target="https://www.signify.com/global/our-company/news/press-releases/2019/20190916-signify-named-industry-leader-in-2019-dow-jones-sustainability-index" TargetMode="External"/><Relationship Id="rId39" Type="http://schemas.microsoft.com/office/2020/10/relationships/intelligence" Target="intelligence2.xml"/><Relationship Id="rId21" Type="http://schemas.openxmlformats.org/officeDocument/2006/relationships/hyperlink" Target="https://urldefense.com/v3/__https:/www.signify.com/global/sustainability__;!!HhhKMSGjjQV-!rGCDIWqk77kniLKreoVI2vLleWU2G25dm_TQVIifdCJeKW1Gdx7rm6APSuwbEP1PmnK2ucNlBOc$"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signify.com/it-it/sustainability/brighter-lives-better-world" TargetMode="External"/><Relationship Id="rId17" Type="http://schemas.openxmlformats.org/officeDocument/2006/relationships/hyperlink" Target="https://www.signify.com/it-it" TargetMode="External"/><Relationship Id="rId25" Type="http://schemas.openxmlformats.org/officeDocument/2006/relationships/hyperlink" Target="https://www.signify.com/global/our-company/news/press-releases/2018/20180913-signify-named-industry-leader-2018-dow-jones-sustainability-index" TargetMode="External"/><Relationship Id="rId33" Type="http://schemas.openxmlformats.org/officeDocument/2006/relationships/footer" Target="footer1.xm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mailto:italy.signify@omnicomprgroup.com" TargetMode="External"/><Relationship Id="rId20" Type="http://schemas.openxmlformats.org/officeDocument/2006/relationships/hyperlink" Target="https://www.signify.com/global/our-company/news/press-releases/2020/20200908-signify-achieves-carbon-neutrality-and-sets-course-to-double-its-positive-impact-on-the-environment-and-society" TargetMode="External"/><Relationship Id="rId29" Type="http://schemas.openxmlformats.org/officeDocument/2006/relationships/hyperlink" Target="https://www.linkedin.com/company/signifycompany/mycompan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gnify.com/" TargetMode="External"/><Relationship Id="rId24" Type="http://schemas.openxmlformats.org/officeDocument/2006/relationships/hyperlink" Target="https://www.signify.com/global/our-company/news/press-release-archive/2017/20170907-philips-lighting-named-industry-leader-in-the-2017-dow-jones-sustainability-index"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essica.merendi@signify.com" TargetMode="External"/><Relationship Id="rId23" Type="http://schemas.openxmlformats.org/officeDocument/2006/relationships/hyperlink" Target="https://www.signify.com/global/our-company/news/press-releases/2019/20190916-signify-named-industry-leader-in-2019-dow-jones-sustainability-index" TargetMode="External"/><Relationship Id="rId28" Type="http://schemas.openxmlformats.org/officeDocument/2006/relationships/hyperlink" Target="https://twitter.com/Signifycompan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teract-lighting.com/global" TargetMode="External"/><Relationship Id="rId31" Type="http://schemas.openxmlformats.org/officeDocument/2006/relationships/hyperlink" Target="http://www.signify.com/investorrel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fano.magni@signify.com" TargetMode="External"/><Relationship Id="rId22" Type="http://schemas.openxmlformats.org/officeDocument/2006/relationships/hyperlink" Target="https://urldefense.com/v3/__https:/www.spglobal.com/spdji/en/indices/esg/dow-jones-sustainability-world-index/*overview__;Iw!!HhhKMSGjjQV-!rGCDIWqk77kniLKreoVI2vLleWU2G25dm_TQVIifdCJeKW1Gdx7rm6APSuwbEP1PmnK20bunTEc$" TargetMode="External"/><Relationship Id="rId27" Type="http://schemas.openxmlformats.org/officeDocument/2006/relationships/hyperlink" Target="http://www.signify.com/news" TargetMode="External"/><Relationship Id="rId30" Type="http://schemas.openxmlformats.org/officeDocument/2006/relationships/hyperlink" Target="https://www.instagram.com/signifycompany/"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116B01F9-2FCF-49A1-86CA-5A8A0314F5AB}">
    <t:Anchor>
      <t:Comment id="1727227842"/>
    </t:Anchor>
    <t:History>
      <t:Event id="{60E53EE5-6489-4F73-9765-A53F5C020CCF}" time="2023-04-28T14:10:43.088Z">
        <t:Attribution userId="S::cheline.ruhof@signify.com::52a9d5b1-8725-4622-9ad7-4d730a4925ff" userProvider="AD" userName="Cheline Ruhof"/>
        <t:Anchor>
          <t:Comment id="2001406995"/>
        </t:Anchor>
        <t:Create/>
      </t:Event>
      <t:Event id="{4B619108-8522-41BC-896A-0A0A70C13534}" time="2023-04-28T14:10:43.088Z">
        <t:Attribution userId="S::cheline.ruhof@signify.com::52a9d5b1-8725-4622-9ad7-4d730a4925ff" userProvider="AD" userName="Cheline Ruhof"/>
        <t:Anchor>
          <t:Comment id="2001406995"/>
        </t:Anchor>
        <t:Assign userId="S::veenam.jain@signify.com::c77c0647-3242-4df5-b156-fe58eeb817fe" userProvider="AD" userName="Veenam Jain"/>
      </t:Event>
      <t:Event id="{1B60A4D9-B246-4EE8-8852-3604872E0893}" time="2023-04-28T14:10:43.088Z">
        <t:Attribution userId="S::cheline.ruhof@signify.com::52a9d5b1-8725-4622-9ad7-4d730a4925ff" userProvider="AD" userName="Cheline Ruhof"/>
        <t:Anchor>
          <t:Comment id="2001406995"/>
        </t:Anchor>
        <t:SetTitle title="@Veenam Jain This is important, we need to know when this is going to be launced to make our message correct. I really hope we can launch after the press release, otherwise this release has even less news value (and it is low already)."/>
      </t:Event>
      <t:Event id="{25AA8BA2-31D8-481B-950B-A163D154DC04}" time="2023-05-03T10:06:23.213Z">
        <t:Attribution userId="S::cheline.ruhof@signify.com::52a9d5b1-8725-4622-9ad7-4d730a4925ff" userProvider="AD" userName="Cheline Ruhof"/>
        <t:Progress percentComplete="100"/>
      </t:Event>
    </t:History>
  </t:Task>
  <t:Task id="{0A81B42D-C99A-439E-81AA-63C9E8483D46}">
    <t:Anchor>
      <t:Comment id="1332872795"/>
    </t:Anchor>
    <t:History>
      <t:Event id="{74B4A4EC-450A-43A5-A196-4DA311660C40}" time="2023-04-28T14:19:47.135Z">
        <t:Attribution userId="S::cheline.ruhof@signify.com::52a9d5b1-8725-4622-9ad7-4d730a4925ff" userProvider="AD" userName="Cheline Ruhof"/>
        <t:Anchor>
          <t:Comment id="2008610121"/>
        </t:Anchor>
        <t:Create/>
      </t:Event>
      <t:Event id="{0023CA0E-29DC-45D9-9F94-037FA6AEF30E}" time="2023-04-28T14:19:47.135Z">
        <t:Attribution userId="S::cheline.ruhof@signify.com::52a9d5b1-8725-4622-9ad7-4d730a4925ff" userProvider="AD" userName="Cheline Ruhof"/>
        <t:Anchor>
          <t:Comment id="2008610121"/>
        </t:Anchor>
        <t:Assign userId="S::veenam.jain@signify.com::c77c0647-3242-4df5-b156-fe58eeb817fe" userProvider="AD" userName="Veenam Jain"/>
      </t:Event>
      <t:Event id="{5C73467F-C958-441D-8671-648C7E017EAD}" time="2023-04-28T14:19:47.135Z">
        <t:Attribution userId="S::cheline.ruhof@signify.com::52a9d5b1-8725-4622-9ad7-4d730a4925ff" userProvider="AD" userName="Cheline Ruhof"/>
        <t:Anchor>
          <t:Comment id="2008610121"/>
        </t:Anchor>
        <t:SetTitle title="@Veenam Jain"/>
      </t:Event>
      <t:Event id="{F96592CB-D022-449D-8F09-65D03D7A13E6}" time="2023-05-04T15:02:40.71Z">
        <t:Attribution userId="S::mathias.mys@signify.com::44cff221-ea43-44b2-8003-a82207225de3" userProvider="AD" userName="Mathias Mys"/>
        <t:Anchor>
          <t:Comment id="643750469"/>
        </t:Anchor>
        <t:UnassignAll/>
      </t:Event>
      <t:Event id="{E535DFA9-C7BE-4E86-B707-99117DCB1514}" time="2023-05-04T15:02:40.71Z">
        <t:Attribution userId="S::mathias.mys@signify.com::44cff221-ea43-44b2-8003-a82207225de3" userProvider="AD" userName="Mathias Mys"/>
        <t:Anchor>
          <t:Comment id="643750469"/>
        </t:Anchor>
        <t:Assign userId="S::cheline.ruhof@signify.com::52a9d5b1-8725-4622-9ad7-4d730a4925ff" userProvider="AD" userName="Cheline Ruhof"/>
      </t:Event>
    </t:History>
  </t:Task>
  <t:Task id="{C0DFF7CE-910C-4C6F-A149-9FE3FD214E24}">
    <t:Anchor>
      <t:Comment id="1516615676"/>
    </t:Anchor>
    <t:History>
      <t:Event id="{DB80AED5-CF5A-4E49-B017-ED44B21E5706}" time="2023-05-30T06:42:42.466Z">
        <t:Attribution userId="S::cheline.ruhof@signify.com::52a9d5b1-8725-4622-9ad7-4d730a4925ff" userProvider="AD" userName="Cheline Ruhof"/>
        <t:Anchor>
          <t:Comment id="1111441898"/>
        </t:Anchor>
        <t:Create/>
      </t:Event>
      <t:Event id="{B1D7AC75-59A6-48A3-92BD-DD15A52CA23E}" time="2023-05-30T06:42:42.466Z">
        <t:Attribution userId="S::cheline.ruhof@signify.com::52a9d5b1-8725-4622-9ad7-4d730a4925ff" userProvider="AD" userName="Cheline Ruhof"/>
        <t:Anchor>
          <t:Comment id="1111441898"/>
        </t:Anchor>
        <t:Assign userId="S::hugo.krajnc@signify.com::874e304f-7449-4a2d-9d52-9f0cc225d439" userProvider="AD" userName="Hugo Krajnc"/>
      </t:Event>
      <t:Event id="{921AC4FC-EFB0-4156-9501-E1DD5EA5A46E}" time="2023-05-30T06:42:42.466Z">
        <t:Attribution userId="S::cheline.ruhof@signify.com::52a9d5b1-8725-4622-9ad7-4d730a4925ff" userProvider="AD" userName="Cheline Ruhof"/>
        <t:Anchor>
          <t:Comment id="1111441898"/>
        </t:Anchor>
        <t:SetTitle title="@Hugo Krajnc I made a change based on the comment above. Can you have a look if this is correct? Thanks."/>
      </t:Event>
      <t:Event id="{F4A42C42-51FF-42E9-9329-2DE3304DC7F9}" time="2023-05-30T08:41:42.215Z">
        <t:Attribution userId="S::cheline.ruhof@signify.com::52a9d5b1-8725-4622-9ad7-4d730a4925ff" userProvider="AD" userName="Cheline Ruhof"/>
        <t:Progress percentComplete="100"/>
      </t:Event>
    </t:History>
  </t:Task>
  <t:Task id="{7462BCE5-10DA-453A-AFFD-0880C226BC62}">
    <t:Anchor>
      <t:Comment id="1111975777"/>
    </t:Anchor>
    <t:History>
      <t:Event id="{22E6C7F9-3C8A-4395-9BB3-E1CA85962564}" time="2023-04-28T14:19:31.422Z">
        <t:Attribution userId="S::cheline.ruhof@signify.com::52a9d5b1-8725-4622-9ad7-4d730a4925ff" userProvider="AD" userName="Cheline Ruhof"/>
        <t:Anchor>
          <t:Comment id="2140320164"/>
        </t:Anchor>
        <t:Create/>
      </t:Event>
      <t:Event id="{36308F31-2830-41BE-9CF2-AF3E8F5E0DF6}" time="2023-04-28T14:19:31.422Z">
        <t:Attribution userId="S::cheline.ruhof@signify.com::52a9d5b1-8725-4622-9ad7-4d730a4925ff" userProvider="AD" userName="Cheline Ruhof"/>
        <t:Anchor>
          <t:Comment id="2140320164"/>
        </t:Anchor>
        <t:Assign userId="S::veenam.jain@signify.com::c77c0647-3242-4df5-b156-fe58eeb817fe" userProvider="AD" userName="Veenam Jain"/>
      </t:Event>
      <t:Event id="{13435732-A133-4EF2-9846-CD0FE2C64E32}" time="2023-04-28T14:19:31.422Z">
        <t:Attribution userId="S::cheline.ruhof@signify.com::52a9d5b1-8725-4622-9ad7-4d730a4925ff" userProvider="AD" userName="Cheline Ruhof"/>
        <t:Anchor>
          <t:Comment id="2140320164"/>
        </t:Anchor>
        <t:SetTitle title="@Veenam Jain"/>
      </t:Event>
      <t:Event id="{02B08F94-0865-4879-8EC1-10F5D46488C1}" time="2023-05-03T10:07:23.058Z">
        <t:Attribution userId="S::cheline.ruhof@signify.com::52a9d5b1-8725-4622-9ad7-4d730a4925ff" userProvider="AD" userName="Cheline Ruhof"/>
        <t:Progress percentComplete="100"/>
      </t:Event>
    </t:History>
  </t:Task>
  <t:Task id="{DB3974DB-4277-41CA-844D-432DFF795050}">
    <t:Anchor>
      <t:Comment id="52949957"/>
    </t:Anchor>
    <t:History>
      <t:Event id="{1B09F5E2-B5DF-4CE2-8447-74481D9769D6}" time="2023-04-21T14:03:47.958Z">
        <t:Attribution userId="S::veenam.jain@signify.com::c77c0647-3242-4df5-b156-fe58eeb817fe" userProvider="AD" userName="Veenam Jain"/>
        <t:Anchor>
          <t:Comment id="1635075527"/>
        </t:Anchor>
        <t:Create/>
      </t:Event>
      <t:Event id="{4024D5CB-E349-48E2-AA41-D6AD36DED13E}" time="2023-04-21T14:03:47.958Z">
        <t:Attribution userId="S::veenam.jain@signify.com::c77c0647-3242-4df5-b156-fe58eeb817fe" userProvider="AD" userName="Veenam Jain"/>
        <t:Anchor>
          <t:Comment id="1635075527"/>
        </t:Anchor>
        <t:Assign userId="S::niek_janssen@signify.com::94007c0a-5acc-40b7-9c83-5f7947a29534" userProvider="AD" userName="Niek Janssen"/>
      </t:Event>
      <t:Event id="{F33BF25F-75E2-440E-AEB3-A3B8799EE303}" time="2023-04-21T14:03:47.958Z">
        <t:Attribution userId="S::veenam.jain@signify.com::c77c0647-3242-4df5-b156-fe58eeb817fe" userProvider="AD" userName="Veenam Jain"/>
        <t:Anchor>
          <t:Comment id="1635075527"/>
        </t:Anchor>
        <t:SetTitle title="@Niek Janssen feel free to add your remarks here"/>
      </t:Event>
      <t:Event id="{A1721274-DADA-4D7E-BC40-4A3B845A6377}" time="2023-04-28T13:51:50.255Z">
        <t:Attribution userId="S::cheline.ruhof@signify.com::52a9d5b1-8725-4622-9ad7-4d730a4925ff" userProvider="AD" userName="Cheline Ruhof"/>
        <t:Progress percentComplete="100"/>
      </t:Event>
    </t:History>
  </t:Task>
  <t:Task id="{E1438906-E2C5-4BA3-9661-1B1A1957EE1A}">
    <t:Anchor>
      <t:Comment id="595060601"/>
    </t:Anchor>
    <t:History>
      <t:Event id="{25364AB7-4B38-4D1D-9895-B258127426DC}" time="2023-04-21T14:05:35.886Z">
        <t:Attribution userId="S::veenam.jain@signify.com::c77c0647-3242-4df5-b156-fe58eeb817fe" userProvider="AD" userName="Veenam Jain"/>
        <t:Anchor>
          <t:Comment id="595060601"/>
        </t:Anchor>
        <t:Create/>
      </t:Event>
      <t:Event id="{5DB109D8-7C7B-49C4-A316-9F8E51C844E7}" time="2023-04-21T14:05:35.886Z">
        <t:Attribution userId="S::veenam.jain@signify.com::c77c0647-3242-4df5-b156-fe58eeb817fe" userProvider="AD" userName="Veenam Jain"/>
        <t:Anchor>
          <t:Comment id="595060601"/>
        </t:Anchor>
        <t:Assign userId="S::cheline.ruhof@signify.com::52a9d5b1-8725-4622-9ad7-4d730a4925ff" userProvider="AD" userName="Cheline Ruhof"/>
      </t:Event>
      <t:Event id="{2379C604-A9FC-4F26-A6B6-0E6C78E3D802}" time="2023-04-21T14:05:35.886Z">
        <t:Attribution userId="S::veenam.jain@signify.com::c77c0647-3242-4df5-b156-fe58eeb817fe" userProvider="AD" userName="Veenam Jain"/>
        <t:Anchor>
          <t:Comment id="595060601"/>
        </t:Anchor>
        <t:SetTitle title="@Cheline Ruhof I miss matter in this."/>
      </t:Event>
      <t:Event id="{4B1FFA33-E0BF-4639-9D95-BCA36BA0249E}" time="2023-04-28T14:19:23.09Z">
        <t:Attribution userId="S::cheline.ruhof@signify.com::52a9d5b1-8725-4622-9ad7-4d730a4925ff" userProvider="AD" userName="Cheline Ruhof"/>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0a6909-fa11-490b-a200-8c0d02a178c1" xsi:nil="true"/>
    <SharedWithUsers xmlns="83b434a1-9247-45c4-a621-c42d996175f2">
      <UserInfo>
        <DisplayName>Zeina Mdeihli</DisplayName>
        <AccountId>8575</AccountId>
        <AccountType/>
      </UserInfo>
      <UserInfo>
        <DisplayName>Daniela Damoiseaux</DisplayName>
        <AccountId>5071</AccountId>
        <AccountType/>
      </UserInfo>
      <UserInfo>
        <DisplayName>Marieke Sepers</DisplayName>
        <AccountId>8888</AccountId>
        <AccountType/>
      </UserInfo>
      <UserInfo>
        <DisplayName>Abigail Levene</DisplayName>
        <AccountId>6882</AccountId>
        <AccountType/>
      </UserInfo>
      <UserInfo>
        <DisplayName>Jessica Drost</DisplayName>
        <AccountId>675</AccountId>
        <AccountType/>
      </UserInfo>
    </SharedWithUsers>
    <lcf76f155ced4ddcb4097134ff3c332f xmlns="9719d3ff-f200-434b-8371-c0a276c2d0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5D8EBA90240140A153FFD82F5EE476" ma:contentTypeVersion="15" ma:contentTypeDescription="Een nieuw document maken." ma:contentTypeScope="" ma:versionID="23a655e4276b9bc8840ea15e4940cd83">
  <xsd:schema xmlns:xsd="http://www.w3.org/2001/XMLSchema" xmlns:xs="http://www.w3.org/2001/XMLSchema" xmlns:p="http://schemas.microsoft.com/office/2006/metadata/properties" xmlns:ns2="9719d3ff-f200-434b-8371-c0a276c2d014" xmlns:ns3="83b434a1-9247-45c4-a621-c42d996175f2" xmlns:ns4="490a6909-fa11-490b-a200-8c0d02a178c1" targetNamespace="http://schemas.microsoft.com/office/2006/metadata/properties" ma:root="true" ma:fieldsID="d43e31b3b5c80fa2cfce24efca219b93" ns2:_="" ns3:_="" ns4:_="">
    <xsd:import namespace="9719d3ff-f200-434b-8371-c0a276c2d014"/>
    <xsd:import namespace="83b434a1-9247-45c4-a621-c42d996175f2"/>
    <xsd:import namespace="490a6909-fa11-490b-a200-8c0d02a178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9d3ff-f200-434b-8371-c0a276c2d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2bfcd88-4be3-4a49-9a62-b1f39ccf10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b434a1-9247-45c4-a621-c42d996175f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0a6909-fa11-490b-a200-8c0d02a178c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5951637-ae0a-4aaa-9955-18edc01134e7}" ma:internalName="TaxCatchAll" ma:showField="CatchAllData" ma:web="83b434a1-9247-45c4-a621-c42d996175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1C5CE-C72C-402C-8700-2654CFB9401D}">
  <ds:schemaRefs>
    <ds:schemaRef ds:uri="http://schemas.microsoft.com/office/2006/metadata/properties"/>
    <ds:schemaRef ds:uri="http://schemas.microsoft.com/office/infopath/2007/PartnerControls"/>
    <ds:schemaRef ds:uri="490a6909-fa11-490b-a200-8c0d02a178c1"/>
    <ds:schemaRef ds:uri="83b434a1-9247-45c4-a621-c42d996175f2"/>
    <ds:schemaRef ds:uri="9719d3ff-f200-434b-8371-c0a276c2d014"/>
  </ds:schemaRefs>
</ds:datastoreItem>
</file>

<file path=customXml/itemProps2.xml><?xml version="1.0" encoding="utf-8"?>
<ds:datastoreItem xmlns:ds="http://schemas.openxmlformats.org/officeDocument/2006/customXml" ds:itemID="{C1D9D981-41FC-4618-9877-27CE19473161}">
  <ds:schemaRefs>
    <ds:schemaRef ds:uri="http://schemas.microsoft.com/sharepoint/v3/contenttype/forms"/>
  </ds:schemaRefs>
</ds:datastoreItem>
</file>

<file path=customXml/itemProps3.xml><?xml version="1.0" encoding="utf-8"?>
<ds:datastoreItem xmlns:ds="http://schemas.openxmlformats.org/officeDocument/2006/customXml" ds:itemID="{C725CA9E-6333-4153-81E7-E94C04DCC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9d3ff-f200-434b-8371-c0a276c2d014"/>
    <ds:schemaRef ds:uri="83b434a1-9247-45c4-a621-c42d996175f2"/>
    <ds:schemaRef ds:uri="490a6909-fa11-490b-a200-8c0d02a17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8732D-0C21-4C59-943A-80236727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1078</Words>
  <Characters>6146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Philips</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Groningen, Elco van</dc:creator>
  <cp:keywords/>
  <dc:description/>
  <cp:lastModifiedBy>Silvia De Lorenzi (Omnicom PR Group)</cp:lastModifiedBy>
  <cp:revision>4</cp:revision>
  <cp:lastPrinted>2018-05-23T20:11:00Z</cp:lastPrinted>
  <dcterms:created xsi:type="dcterms:W3CDTF">2023-09-26T15:38:00Z</dcterms:created>
  <dcterms:modified xsi:type="dcterms:W3CDTF">2023-09-26T15:40:00Z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027a58-0b8b-4b38-933d-36c79ab5a9a6_Enabled">
    <vt:lpwstr>true</vt:lpwstr>
  </property>
  <property fmtid="{D5CDD505-2E9C-101B-9397-08002B2CF9AE}" pid="3" name="MSIP_Label_cb027a58-0b8b-4b38-933d-36c79ab5a9a6_SetDate">
    <vt:lpwstr>2021-04-29T13:05:46Z</vt:lpwstr>
  </property>
  <property fmtid="{D5CDD505-2E9C-101B-9397-08002B2CF9AE}" pid="4" name="MSIP_Label_cb027a58-0b8b-4b38-933d-36c79ab5a9a6_Method">
    <vt:lpwstr>Privileged</vt:lpwstr>
  </property>
  <property fmtid="{D5CDD505-2E9C-101B-9397-08002B2CF9AE}" pid="5" name="MSIP_Label_cb027a58-0b8b-4b38-933d-36c79ab5a9a6_Name">
    <vt:lpwstr>cb027a58-0b8b-4b38-933d-36c79ab5a9a6</vt:lpwstr>
  </property>
  <property fmtid="{D5CDD505-2E9C-101B-9397-08002B2CF9AE}" pid="6" name="MSIP_Label_cb027a58-0b8b-4b38-933d-36c79ab5a9a6_SiteId">
    <vt:lpwstr>75b2f54b-feff-400d-8e0b-67102edb9a23</vt:lpwstr>
  </property>
  <property fmtid="{D5CDD505-2E9C-101B-9397-08002B2CF9AE}" pid="7" name="MSIP_Label_cb027a58-0b8b-4b38-933d-36c79ab5a9a6_ActionId">
    <vt:lpwstr/>
  </property>
  <property fmtid="{D5CDD505-2E9C-101B-9397-08002B2CF9AE}" pid="8" name="MSIP_Label_cb027a58-0b8b-4b38-933d-36c79ab5a9a6_ContentBits">
    <vt:lpwstr>0</vt:lpwstr>
  </property>
  <property fmtid="{D5CDD505-2E9C-101B-9397-08002B2CF9AE}" pid="9" name="ContentTypeId">
    <vt:lpwstr>0x010100125D8EBA90240140A153FFD82F5EE476</vt:lpwstr>
  </property>
  <property fmtid="{D5CDD505-2E9C-101B-9397-08002B2CF9AE}" pid="10" name="MediaServiceImageTags">
    <vt:lpwstr/>
  </property>
</Properties>
</file>