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92F4" w14:textId="77777777" w:rsidR="002178DB" w:rsidRDefault="002178DB" w:rsidP="00DC5D24"/>
    <w:p w14:paraId="2CE0B21B" w14:textId="77777777" w:rsidR="000A2AFE" w:rsidRPr="008D14C4" w:rsidRDefault="000A2AFE" w:rsidP="000A2AFE">
      <w:pPr>
        <w:jc w:val="center"/>
        <w:rPr>
          <w:b/>
          <w:sz w:val="56"/>
          <w:szCs w:val="56"/>
        </w:rPr>
      </w:pPr>
      <w:r w:rsidRPr="008D14C4">
        <w:rPr>
          <w:b/>
          <w:sz w:val="56"/>
          <w:szCs w:val="56"/>
        </w:rPr>
        <w:t>Comunicato stampa</w:t>
      </w:r>
    </w:p>
    <w:p w14:paraId="431D87DB" w14:textId="77777777" w:rsidR="000A2AFE" w:rsidRDefault="000A2AFE" w:rsidP="000A2AFE"/>
    <w:p w14:paraId="5EF1B26D" w14:textId="68E3A5CD" w:rsidR="000A2AFE" w:rsidRDefault="00975515" w:rsidP="00975515">
      <w:pPr>
        <w:jc w:val="center"/>
        <w:rPr>
          <w:sz w:val="28"/>
          <w:szCs w:val="28"/>
        </w:rPr>
      </w:pPr>
      <w:r>
        <w:rPr>
          <w:sz w:val="28"/>
          <w:szCs w:val="28"/>
        </w:rPr>
        <w:t>NASCE IL RAVIOLO DOLCE “U’A”: IL CONSORZIO PUNTA A PROMUOVERE</w:t>
      </w:r>
      <w:r>
        <w:rPr>
          <w:sz w:val="28"/>
          <w:szCs w:val="28"/>
        </w:rPr>
        <w:br/>
        <w:t>IL GUSTO UNICO DELLA RICOTTA DI BUFALA CAMPANA DOP</w:t>
      </w:r>
    </w:p>
    <w:p w14:paraId="712B6EE9" w14:textId="77777777" w:rsidR="00CC77F0" w:rsidRDefault="00CC77F0" w:rsidP="00DC5D24">
      <w:pPr>
        <w:rPr>
          <w:sz w:val="28"/>
          <w:szCs w:val="28"/>
        </w:rPr>
      </w:pPr>
    </w:p>
    <w:p w14:paraId="51A959C4" w14:textId="30275AA2" w:rsidR="00975515" w:rsidRDefault="00975515" w:rsidP="00975515">
      <w:pPr>
        <w:jc w:val="both"/>
        <w:rPr>
          <w:sz w:val="32"/>
          <w:szCs w:val="32"/>
        </w:rPr>
      </w:pPr>
      <w:r>
        <w:rPr>
          <w:sz w:val="32"/>
          <w:szCs w:val="32"/>
        </w:rPr>
        <w:t>Si chiama “</w:t>
      </w:r>
      <w:proofErr w:type="spellStart"/>
      <w:r>
        <w:rPr>
          <w:sz w:val="32"/>
          <w:szCs w:val="32"/>
        </w:rPr>
        <w:t>U’a</w:t>
      </w:r>
      <w:proofErr w:type="spellEnd"/>
      <w:r>
        <w:rPr>
          <w:sz w:val="32"/>
          <w:szCs w:val="32"/>
        </w:rPr>
        <w:t>”, ricalca l’espressione di stupore del dialetto napoletano, sembra un raviolo, ma invece è il dolce-simbolo della nuova iniziativa del Consorzio di Tutela della Ricotta di Bufala Campana Dop, che punta alle collaborazioni con gli chef e alla valorizzazione del prodotto come ingrediente di eccellenza in ricette capaci di stupire i consumatori.</w:t>
      </w:r>
    </w:p>
    <w:p w14:paraId="68E58DBE" w14:textId="375FEFF0" w:rsidR="00975515" w:rsidRDefault="00975515" w:rsidP="0097551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L’ultima creazione è il frutto della collaudata sinergia tra il Consorzio e il </w:t>
      </w:r>
      <w:proofErr w:type="spellStart"/>
      <w:r>
        <w:rPr>
          <w:sz w:val="32"/>
          <w:szCs w:val="32"/>
        </w:rPr>
        <w:t>pastry</w:t>
      </w:r>
      <w:proofErr w:type="spellEnd"/>
      <w:r>
        <w:rPr>
          <w:sz w:val="32"/>
          <w:szCs w:val="32"/>
        </w:rPr>
        <w:t xml:space="preserve"> chef Marco</w:t>
      </w:r>
      <w:r w:rsidR="000224DF">
        <w:rPr>
          <w:sz w:val="32"/>
          <w:szCs w:val="32"/>
        </w:rPr>
        <w:t xml:space="preserve"> C.</w:t>
      </w:r>
      <w:r>
        <w:rPr>
          <w:sz w:val="32"/>
          <w:szCs w:val="32"/>
        </w:rPr>
        <w:t xml:space="preserve"> Merola di “</w:t>
      </w:r>
      <w:r w:rsidR="000224DF">
        <w:rPr>
          <w:sz w:val="32"/>
          <w:szCs w:val="32"/>
        </w:rPr>
        <w:t>Contemporanea</w:t>
      </w:r>
      <w:r>
        <w:rPr>
          <w:sz w:val="32"/>
          <w:szCs w:val="32"/>
        </w:rPr>
        <w:t>” a Caserta, che ha ideato questo</w:t>
      </w:r>
      <w:r w:rsidRPr="00BF56B4">
        <w:rPr>
          <w:sz w:val="32"/>
          <w:szCs w:val="32"/>
        </w:rPr>
        <w:t xml:space="preserve"> raviolo</w:t>
      </w:r>
      <w:r>
        <w:rPr>
          <w:sz w:val="32"/>
          <w:szCs w:val="32"/>
        </w:rPr>
        <w:t xml:space="preserve"> dolce,</w:t>
      </w:r>
      <w:r w:rsidRPr="00BF56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un dessert da mangiare con le mani, </w:t>
      </w:r>
      <w:r w:rsidRPr="00BF56B4">
        <w:rPr>
          <w:sz w:val="32"/>
          <w:szCs w:val="32"/>
        </w:rPr>
        <w:t xml:space="preserve">la cui farcia è composta da </w:t>
      </w:r>
      <w:r>
        <w:rPr>
          <w:sz w:val="32"/>
          <w:szCs w:val="32"/>
        </w:rPr>
        <w:t>r</w:t>
      </w:r>
      <w:r w:rsidRPr="00BF56B4">
        <w:rPr>
          <w:sz w:val="32"/>
          <w:szCs w:val="32"/>
        </w:rPr>
        <w:t xml:space="preserve">icotta di </w:t>
      </w:r>
      <w:r>
        <w:rPr>
          <w:sz w:val="32"/>
          <w:szCs w:val="32"/>
        </w:rPr>
        <w:t>b</w:t>
      </w:r>
      <w:r w:rsidRPr="00BF56B4">
        <w:rPr>
          <w:sz w:val="32"/>
          <w:szCs w:val="32"/>
        </w:rPr>
        <w:t xml:space="preserve">ufala </w:t>
      </w:r>
      <w:r>
        <w:rPr>
          <w:sz w:val="32"/>
          <w:szCs w:val="32"/>
        </w:rPr>
        <w:t>c</w:t>
      </w:r>
      <w:r w:rsidRPr="00BF56B4">
        <w:rPr>
          <w:sz w:val="32"/>
          <w:szCs w:val="32"/>
        </w:rPr>
        <w:t>ampana D</w:t>
      </w:r>
      <w:r>
        <w:rPr>
          <w:sz w:val="32"/>
          <w:szCs w:val="32"/>
        </w:rPr>
        <w:t>op</w:t>
      </w:r>
      <w:r w:rsidRPr="00BF56B4">
        <w:rPr>
          <w:sz w:val="32"/>
          <w:szCs w:val="32"/>
        </w:rPr>
        <w:t xml:space="preserve"> come ingrediente principale, sapientemente mixat</w:t>
      </w:r>
      <w:r>
        <w:rPr>
          <w:sz w:val="32"/>
          <w:szCs w:val="32"/>
        </w:rPr>
        <w:t>a</w:t>
      </w:r>
      <w:r w:rsidRPr="00BF56B4">
        <w:rPr>
          <w:sz w:val="32"/>
          <w:szCs w:val="32"/>
        </w:rPr>
        <w:t xml:space="preserve"> con basilico, limone e </w:t>
      </w:r>
      <w:proofErr w:type="spellStart"/>
      <w:r w:rsidRPr="00BF56B4">
        <w:rPr>
          <w:sz w:val="32"/>
          <w:szCs w:val="32"/>
        </w:rPr>
        <w:t>sudachi</w:t>
      </w:r>
      <w:proofErr w:type="spellEnd"/>
      <w:r>
        <w:rPr>
          <w:sz w:val="32"/>
          <w:szCs w:val="32"/>
        </w:rPr>
        <w:t>,</w:t>
      </w:r>
      <w:r w:rsidRPr="00BF56B4">
        <w:rPr>
          <w:sz w:val="32"/>
          <w:szCs w:val="32"/>
        </w:rPr>
        <w:t xml:space="preserve"> in un goloso involucro di pan di Spagna e cioccolato bianco</w:t>
      </w:r>
      <w:r>
        <w:rPr>
          <w:sz w:val="32"/>
          <w:szCs w:val="32"/>
        </w:rPr>
        <w:t>. “</w:t>
      </w:r>
      <w:proofErr w:type="spellStart"/>
      <w:r>
        <w:rPr>
          <w:sz w:val="32"/>
          <w:szCs w:val="32"/>
        </w:rPr>
        <w:t>U’a</w:t>
      </w:r>
      <w:proofErr w:type="spellEnd"/>
      <w:r>
        <w:rPr>
          <w:sz w:val="32"/>
          <w:szCs w:val="32"/>
        </w:rPr>
        <w:t>”</w:t>
      </w:r>
      <w:r w:rsidRPr="00BF56B4">
        <w:rPr>
          <w:sz w:val="32"/>
          <w:szCs w:val="32"/>
        </w:rPr>
        <w:t xml:space="preserve"> è stato presentato in anteprima </w:t>
      </w:r>
      <w:r>
        <w:rPr>
          <w:sz w:val="32"/>
          <w:szCs w:val="32"/>
        </w:rPr>
        <w:t>all’ultima edizione</w:t>
      </w:r>
      <w:r w:rsidRPr="00BF56B4">
        <w:rPr>
          <w:sz w:val="32"/>
          <w:szCs w:val="32"/>
        </w:rPr>
        <w:t xml:space="preserve"> di Ischia Safari, </w:t>
      </w:r>
      <w:r>
        <w:rPr>
          <w:sz w:val="32"/>
          <w:szCs w:val="32"/>
        </w:rPr>
        <w:t>riscuotendo notevoli apprezzamenti. Insieme ad altre creazioni sarà al centro della strategia di promozione del Consorzio.</w:t>
      </w:r>
    </w:p>
    <w:p w14:paraId="497B8E2F" w14:textId="0FC6ECB8" w:rsidR="00975515" w:rsidRDefault="00975515" w:rsidP="0097551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presidente del Consorzio, Benito La Vecchia, annuncia: “Intendiamo promuovere un utilizzo creativo del nostro prodotto. Vogliamo raggiungere i consumatori, spiegare le caratteristiche uniche della ricotta e come può dare un contributo fondamentale a trasformare un piatto e renderlo eccellente. La ricotta di bufala campana, infatti, è più equilibrata di quella di mucca o di capra e ben si presta a un utilizzo versatile in cucina. In quest’ottica nasce il finto raviolo, in cui la ricotta trova la sua massima espressione, </w:t>
      </w:r>
      <w:r w:rsidRPr="00BF56B4">
        <w:rPr>
          <w:sz w:val="32"/>
          <w:szCs w:val="32"/>
        </w:rPr>
        <w:t xml:space="preserve">creando curiosità </w:t>
      </w:r>
      <w:r>
        <w:rPr>
          <w:sz w:val="32"/>
          <w:szCs w:val="32"/>
        </w:rPr>
        <w:t>nel</w:t>
      </w:r>
      <w:r w:rsidRPr="00BF56B4">
        <w:rPr>
          <w:sz w:val="32"/>
          <w:szCs w:val="32"/>
        </w:rPr>
        <w:t xml:space="preserve"> consum</w:t>
      </w:r>
      <w:r>
        <w:rPr>
          <w:sz w:val="32"/>
          <w:szCs w:val="32"/>
        </w:rPr>
        <w:t>a</w:t>
      </w:r>
      <w:r w:rsidRPr="00BF56B4">
        <w:rPr>
          <w:sz w:val="32"/>
          <w:szCs w:val="32"/>
        </w:rPr>
        <w:t>tore</w:t>
      </w:r>
      <w:r>
        <w:rPr>
          <w:sz w:val="32"/>
          <w:szCs w:val="32"/>
        </w:rPr>
        <w:t xml:space="preserve">, che oggi chiede sempre più </w:t>
      </w:r>
      <w:r w:rsidR="00190655">
        <w:rPr>
          <w:sz w:val="32"/>
          <w:szCs w:val="32"/>
        </w:rPr>
        <w:t>emozioni</w:t>
      </w:r>
      <w:r>
        <w:rPr>
          <w:sz w:val="32"/>
          <w:szCs w:val="32"/>
        </w:rPr>
        <w:t xml:space="preserve"> in cucina”.</w:t>
      </w:r>
    </w:p>
    <w:p w14:paraId="240A8AF3" w14:textId="65D97980" w:rsidR="00975515" w:rsidRPr="00BF56B4" w:rsidRDefault="00975515" w:rsidP="0097551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Nei prossimi giorni, inoltre, proseguiranno gli eventi di promozione del Consorzio, che dal 28 settembre </w:t>
      </w:r>
      <w:r w:rsidR="00190655">
        <w:rPr>
          <w:sz w:val="32"/>
          <w:szCs w:val="32"/>
        </w:rPr>
        <w:t>al 1° ottobre</w:t>
      </w:r>
      <w:r>
        <w:rPr>
          <w:sz w:val="32"/>
          <w:szCs w:val="32"/>
        </w:rPr>
        <w:t xml:space="preserve"> sarà protagonista della </w:t>
      </w:r>
      <w:r>
        <w:rPr>
          <w:sz w:val="32"/>
          <w:szCs w:val="32"/>
        </w:rPr>
        <w:lastRenderedPageBreak/>
        <w:t xml:space="preserve">rassegna “I Primi d’Italia”, in programma a Foligno. Nel Villaggio del Gusto, ci sarà spazio per tante food </w:t>
      </w:r>
      <w:proofErr w:type="spellStart"/>
      <w:r>
        <w:rPr>
          <w:sz w:val="32"/>
          <w:szCs w:val="32"/>
        </w:rPr>
        <w:t>experience</w:t>
      </w:r>
      <w:proofErr w:type="spellEnd"/>
      <w:r>
        <w:rPr>
          <w:sz w:val="32"/>
          <w:szCs w:val="32"/>
        </w:rPr>
        <w:t xml:space="preserve"> incentrate sul connubio tra pasta e ricotta di bufala Dop, in abbinamento a</w:t>
      </w:r>
      <w:r w:rsidR="0025252A">
        <w:rPr>
          <w:sz w:val="32"/>
          <w:szCs w:val="32"/>
        </w:rPr>
        <w:t>lle</w:t>
      </w:r>
      <w:r>
        <w:rPr>
          <w:sz w:val="32"/>
          <w:szCs w:val="32"/>
        </w:rPr>
        <w:t xml:space="preserve"> altre eccellenze</w:t>
      </w:r>
      <w:r w:rsidR="0025252A">
        <w:rPr>
          <w:sz w:val="32"/>
          <w:szCs w:val="32"/>
        </w:rPr>
        <w:t>, a partire dalla “sorella di latte”, la mozzarella di bufala campana Dop</w:t>
      </w:r>
      <w:r>
        <w:rPr>
          <w:sz w:val="32"/>
          <w:szCs w:val="32"/>
        </w:rPr>
        <w:t>.</w:t>
      </w:r>
    </w:p>
    <w:p w14:paraId="72FB75D9" w14:textId="6BA1CA26" w:rsidR="00DC5D24" w:rsidRPr="00CC77F0" w:rsidRDefault="004038CF" w:rsidP="009B1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Caserta, </w:t>
      </w:r>
      <w:r w:rsidR="009B15DF">
        <w:rPr>
          <w:sz w:val="28"/>
          <w:szCs w:val="28"/>
        </w:rPr>
        <w:t>2</w:t>
      </w:r>
      <w:r w:rsidR="00975515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975515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="00975515">
        <w:rPr>
          <w:sz w:val="28"/>
          <w:szCs w:val="28"/>
        </w:rPr>
        <w:t>3</w:t>
      </w:r>
    </w:p>
    <w:p w14:paraId="735C2211" w14:textId="77777777" w:rsidR="00DC5D24" w:rsidRPr="00CC77F0" w:rsidRDefault="00DC5D24" w:rsidP="003B0EAD">
      <w:pPr>
        <w:jc w:val="both"/>
        <w:rPr>
          <w:sz w:val="28"/>
          <w:szCs w:val="28"/>
        </w:rPr>
      </w:pPr>
    </w:p>
    <w:p w14:paraId="1663AC0B" w14:textId="533D5CC7" w:rsidR="00DF7506" w:rsidRPr="00CC77F0" w:rsidRDefault="00DC5D24" w:rsidP="003B0EAD">
      <w:pPr>
        <w:jc w:val="both"/>
        <w:rPr>
          <w:sz w:val="28"/>
          <w:szCs w:val="28"/>
        </w:rPr>
      </w:pPr>
      <w:r w:rsidRPr="00CC77F0">
        <w:rPr>
          <w:sz w:val="28"/>
          <w:szCs w:val="28"/>
        </w:rPr>
        <w:t xml:space="preserve"> </w:t>
      </w:r>
    </w:p>
    <w:sectPr w:rsidR="00DF7506" w:rsidRPr="00CC7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24"/>
    <w:rsid w:val="000224DF"/>
    <w:rsid w:val="000A2AFE"/>
    <w:rsid w:val="000E5B51"/>
    <w:rsid w:val="00190655"/>
    <w:rsid w:val="002178DB"/>
    <w:rsid w:val="0025252A"/>
    <w:rsid w:val="003227F4"/>
    <w:rsid w:val="003B0EAD"/>
    <w:rsid w:val="004038CF"/>
    <w:rsid w:val="00536B8F"/>
    <w:rsid w:val="00601C79"/>
    <w:rsid w:val="0075534C"/>
    <w:rsid w:val="00787940"/>
    <w:rsid w:val="008641F3"/>
    <w:rsid w:val="00875CBC"/>
    <w:rsid w:val="00940B9C"/>
    <w:rsid w:val="00975515"/>
    <w:rsid w:val="009B15DF"/>
    <w:rsid w:val="009C3E8C"/>
    <w:rsid w:val="00AE17C6"/>
    <w:rsid w:val="00CC77F0"/>
    <w:rsid w:val="00D22DEC"/>
    <w:rsid w:val="00DB2EFF"/>
    <w:rsid w:val="00DC5D24"/>
    <w:rsid w:val="00D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3FE2"/>
  <w15:chartTrackingRefBased/>
  <w15:docId w15:val="{A6BA43E1-6AF2-43BE-A6C2-5A61368D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87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Licenze 2</dc:creator>
  <cp:keywords/>
  <dc:description/>
  <cp:lastModifiedBy>Licenze 2</cp:lastModifiedBy>
  <cp:revision>5</cp:revision>
  <dcterms:created xsi:type="dcterms:W3CDTF">2023-09-23T16:40:00Z</dcterms:created>
  <dcterms:modified xsi:type="dcterms:W3CDTF">2023-09-26T07:25:00Z</dcterms:modified>
</cp:coreProperties>
</file>