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E871" w14:textId="77777777" w:rsidR="003A59EF" w:rsidRDefault="003A59EF" w:rsidP="00641F75">
      <w:pPr>
        <w:ind w:left="-616" w:right="-427"/>
        <w:jc w:val="both"/>
        <w:rPr>
          <w:rFonts w:asciiTheme="minorHAnsi" w:hAnsiTheme="minorHAnsi" w:cstheme="minorHAnsi"/>
          <w:sz w:val="16"/>
          <w:szCs w:val="16"/>
        </w:rPr>
      </w:pPr>
    </w:p>
    <w:p w14:paraId="7D85FA9A" w14:textId="0B3CAEA9" w:rsidR="00F7024E" w:rsidRPr="00F7024E" w:rsidRDefault="00F7024E" w:rsidP="005519B7">
      <w:pPr>
        <w:ind w:left="-616" w:right="-427"/>
        <w:jc w:val="center"/>
        <w:rPr>
          <w:rFonts w:asciiTheme="minorHAnsi" w:hAnsiTheme="minorHAnsi" w:cstheme="minorHAnsi"/>
          <w:b/>
          <w:bCs/>
        </w:rPr>
      </w:pPr>
      <w:r w:rsidRPr="00F7024E">
        <w:rPr>
          <w:rFonts w:asciiTheme="minorHAnsi" w:hAnsiTheme="minorHAnsi" w:cstheme="minorHAnsi"/>
          <w:b/>
          <w:bCs/>
        </w:rPr>
        <w:t xml:space="preserve">NOTTE EUROPEA DEI RICERCATORI: GLI APPUNTAMENTI DEL CREA DAL </w:t>
      </w:r>
      <w:r w:rsidR="001755C1">
        <w:rPr>
          <w:rFonts w:asciiTheme="minorHAnsi" w:hAnsiTheme="minorHAnsi" w:cstheme="minorHAnsi"/>
          <w:b/>
          <w:bCs/>
        </w:rPr>
        <w:t xml:space="preserve">28 </w:t>
      </w:r>
      <w:r w:rsidRPr="00F7024E">
        <w:rPr>
          <w:rFonts w:asciiTheme="minorHAnsi" w:hAnsiTheme="minorHAnsi" w:cstheme="minorHAnsi"/>
          <w:b/>
          <w:bCs/>
        </w:rPr>
        <w:t>AL 2</w:t>
      </w:r>
      <w:r w:rsidR="001755C1">
        <w:rPr>
          <w:rFonts w:asciiTheme="minorHAnsi" w:hAnsiTheme="minorHAnsi" w:cstheme="minorHAnsi"/>
          <w:b/>
          <w:bCs/>
        </w:rPr>
        <w:t>9</w:t>
      </w:r>
      <w:r w:rsidRPr="00F7024E">
        <w:rPr>
          <w:rFonts w:asciiTheme="minorHAnsi" w:hAnsiTheme="minorHAnsi" w:cstheme="minorHAnsi"/>
          <w:b/>
          <w:bCs/>
        </w:rPr>
        <w:t xml:space="preserve"> SETTEMBRE PER VIVERE UN GIORNO DA SCIENZIATI</w:t>
      </w:r>
    </w:p>
    <w:p w14:paraId="7077FC47" w14:textId="77777777" w:rsidR="00F7024E" w:rsidRDefault="00F7024E" w:rsidP="00F7024E">
      <w:pPr>
        <w:ind w:left="-616" w:right="-427"/>
        <w:jc w:val="both"/>
        <w:rPr>
          <w:rFonts w:asciiTheme="minorHAnsi" w:hAnsiTheme="minorHAnsi" w:cstheme="minorHAnsi"/>
          <w:sz w:val="16"/>
          <w:szCs w:val="16"/>
        </w:rPr>
      </w:pPr>
    </w:p>
    <w:p w14:paraId="17EBDA17" w14:textId="587736A3" w:rsidR="00F7024E" w:rsidRPr="00F7024E" w:rsidRDefault="00F7024E" w:rsidP="00F7024E">
      <w:pPr>
        <w:ind w:left="-616" w:right="-427"/>
        <w:jc w:val="both"/>
        <w:rPr>
          <w:rFonts w:asciiTheme="minorHAnsi" w:hAnsiTheme="minorHAnsi" w:cstheme="minorHAnsi"/>
          <w:sz w:val="22"/>
          <w:szCs w:val="22"/>
        </w:rPr>
      </w:pPr>
      <w:r w:rsidRPr="00F7024E">
        <w:rPr>
          <w:rFonts w:asciiTheme="minorHAnsi" w:hAnsiTheme="minorHAnsi" w:cstheme="minorHAnsi"/>
          <w:sz w:val="22"/>
          <w:szCs w:val="22"/>
        </w:rPr>
        <w:t xml:space="preserve">Anche quest’anno il CREA partecipa con gran parte dei suoi Centri di Ricerca alla Notte Europea dei Ricercatori e delle Ricercatrici di Frascati Scienza, dal titolo </w:t>
      </w:r>
      <w:r w:rsidRPr="00F7024E">
        <w:rPr>
          <w:rFonts w:asciiTheme="minorHAnsi" w:hAnsiTheme="minorHAnsi" w:cstheme="minorHAnsi"/>
          <w:b/>
          <w:bCs/>
          <w:sz w:val="22"/>
          <w:szCs w:val="22"/>
        </w:rPr>
        <w:t>heaL thE plAnet’s Future (#LEAF). ‘Cura il futuro del Pianeta’</w:t>
      </w:r>
      <w:r w:rsidRPr="00F7024E">
        <w:rPr>
          <w:rFonts w:asciiTheme="minorHAnsi" w:hAnsiTheme="minorHAnsi" w:cstheme="minorHAnsi"/>
          <w:sz w:val="22"/>
          <w:szCs w:val="22"/>
        </w:rPr>
        <w:t>. Si tratta di un’occasione straordinaria di incontro tra il mondo della ricerca e la cittadinanza, con un programma fitto di incontri, esperienze dal vivo e on line con esperimenti e dimostrazioni scientifiche, webinar e giochi per i più piccoli, tutto per diventare scienziati per un giorno.</w:t>
      </w:r>
    </w:p>
    <w:p w14:paraId="4E1A5D60" w14:textId="5F85825F" w:rsidR="00F7024E" w:rsidRPr="00F7024E" w:rsidRDefault="00F7024E" w:rsidP="00F7024E">
      <w:pPr>
        <w:ind w:left="-616" w:right="-427"/>
        <w:jc w:val="both"/>
        <w:rPr>
          <w:rFonts w:asciiTheme="minorHAnsi" w:hAnsiTheme="minorHAnsi" w:cstheme="minorHAnsi"/>
          <w:sz w:val="22"/>
          <w:szCs w:val="22"/>
        </w:rPr>
      </w:pPr>
      <w:r w:rsidRPr="00F7024E">
        <w:rPr>
          <w:rFonts w:asciiTheme="minorHAnsi" w:hAnsiTheme="minorHAnsi" w:cstheme="minorHAnsi"/>
          <w:sz w:val="22"/>
          <w:szCs w:val="22"/>
        </w:rPr>
        <w:t>Il CREA, in quanto principale ente italiano dedicato alla ricerca agroalimentare, sarà presente a Frascati con numerosi dei suoi Centri di ricerca:</w:t>
      </w:r>
      <w:r w:rsidR="007C54B6">
        <w:rPr>
          <w:rFonts w:asciiTheme="minorHAnsi" w:hAnsiTheme="minorHAnsi" w:cstheme="minorHAnsi"/>
          <w:sz w:val="22"/>
          <w:szCs w:val="22"/>
        </w:rPr>
        <w:t xml:space="preserve"> </w:t>
      </w:r>
      <w:r w:rsidRPr="00F7024E">
        <w:rPr>
          <w:rFonts w:asciiTheme="minorHAnsi" w:hAnsiTheme="minorHAnsi" w:cstheme="minorHAnsi"/>
          <w:b/>
          <w:bCs/>
          <w:sz w:val="22"/>
          <w:szCs w:val="22"/>
        </w:rPr>
        <w:t xml:space="preserve">Alimenti e Nutrizione, Difesa e Certificazione, Ingegneria e Trasformazioni </w:t>
      </w:r>
      <w:r w:rsidR="003D5E93">
        <w:rPr>
          <w:rFonts w:asciiTheme="minorHAnsi" w:hAnsiTheme="minorHAnsi" w:cstheme="minorHAnsi"/>
          <w:b/>
          <w:bCs/>
          <w:sz w:val="22"/>
          <w:szCs w:val="22"/>
        </w:rPr>
        <w:t>A</w:t>
      </w:r>
      <w:r w:rsidRPr="00F7024E">
        <w:rPr>
          <w:rFonts w:asciiTheme="minorHAnsi" w:hAnsiTheme="minorHAnsi" w:cstheme="minorHAnsi"/>
          <w:b/>
          <w:bCs/>
          <w:sz w:val="22"/>
          <w:szCs w:val="22"/>
        </w:rPr>
        <w:t>groalimentari, Orticoltura e Florovivaismo, Olivicoltura, Frutticoltura e Agrumicoltura, Politiche e Bioeconomia, Viticoltura ed Enologia, Zootecnia e Acquacoltura</w:t>
      </w:r>
      <w:r w:rsidRPr="00F7024E">
        <w:rPr>
          <w:rFonts w:asciiTheme="minorHAnsi" w:hAnsiTheme="minorHAnsi" w:cstheme="minorHAnsi"/>
          <w:sz w:val="22"/>
          <w:szCs w:val="22"/>
        </w:rPr>
        <w:t>.</w:t>
      </w:r>
    </w:p>
    <w:p w14:paraId="647D0E7B" w14:textId="77777777" w:rsidR="00F7024E" w:rsidRDefault="00F7024E" w:rsidP="00F7024E">
      <w:pPr>
        <w:ind w:left="-616" w:right="-427"/>
        <w:jc w:val="both"/>
        <w:rPr>
          <w:rFonts w:asciiTheme="minorHAnsi" w:hAnsiTheme="minorHAnsi" w:cstheme="minorHAnsi"/>
          <w:sz w:val="22"/>
          <w:szCs w:val="22"/>
        </w:rPr>
      </w:pPr>
      <w:r w:rsidRPr="00F7024E">
        <w:rPr>
          <w:rFonts w:asciiTheme="minorHAnsi" w:hAnsiTheme="minorHAnsi" w:cstheme="minorHAnsi"/>
          <w:sz w:val="22"/>
          <w:szCs w:val="22"/>
        </w:rPr>
        <w:t>Con i ricercatori e le ricercatrici del CREA si spazierà dai contest in tema alimentare con giochi, quiz e micro-lab nutrizionali, alle prove di macinazione del grano ed estrazione del glutine dagli sfarinati per conoscere il DNA divertendosi, fino una caccia al tesoro per individuare le diverse specie arboree, oltre a passeggiate didattiche per imparare a riconoscere e scoprire la biodiversità olivicola attraverso il gusto. Si parlerà anche di AI contadina, di “trattori” per diversamente abili, di cibo e vini del futuro. Come ogni anno, per chi non potrà partecipare in presenza, sono previsti anche seminari online.</w:t>
      </w:r>
    </w:p>
    <w:p w14:paraId="0224C103" w14:textId="5574DB83" w:rsidR="00B51548" w:rsidRPr="00B51548" w:rsidRDefault="00A76B8A" w:rsidP="005C03B4">
      <w:pPr>
        <w:ind w:left="-616" w:right="-427"/>
        <w:jc w:val="both"/>
        <w:rPr>
          <w:rFonts w:asciiTheme="minorHAnsi" w:hAnsiTheme="minorHAnsi" w:cstheme="minorHAnsi"/>
          <w:sz w:val="22"/>
          <w:szCs w:val="22"/>
        </w:rPr>
      </w:pPr>
      <w:r>
        <w:rPr>
          <w:rFonts w:asciiTheme="minorHAnsi" w:hAnsiTheme="minorHAnsi" w:cstheme="minorHAnsi"/>
          <w:sz w:val="22"/>
          <w:szCs w:val="22"/>
        </w:rPr>
        <w:t>Il 28 e il</w:t>
      </w:r>
      <w:r w:rsidR="0077066B">
        <w:rPr>
          <w:rFonts w:asciiTheme="minorHAnsi" w:hAnsiTheme="minorHAnsi" w:cstheme="minorHAnsi"/>
          <w:sz w:val="22"/>
          <w:szCs w:val="22"/>
        </w:rPr>
        <w:t xml:space="preserve"> </w:t>
      </w:r>
      <w:r>
        <w:rPr>
          <w:rFonts w:asciiTheme="minorHAnsi" w:hAnsiTheme="minorHAnsi" w:cstheme="minorHAnsi"/>
          <w:sz w:val="22"/>
          <w:szCs w:val="22"/>
        </w:rPr>
        <w:t>29 settembre si riparte con i labor</w:t>
      </w:r>
      <w:r w:rsidR="00E3549B">
        <w:rPr>
          <w:rFonts w:asciiTheme="minorHAnsi" w:hAnsiTheme="minorHAnsi" w:cstheme="minorHAnsi"/>
          <w:sz w:val="22"/>
          <w:szCs w:val="22"/>
        </w:rPr>
        <w:t xml:space="preserve">atori e i giochi di </w:t>
      </w:r>
      <w:r w:rsidR="00E3549B" w:rsidRPr="005C03B4">
        <w:rPr>
          <w:rFonts w:asciiTheme="minorHAnsi" w:hAnsiTheme="minorHAnsi" w:cstheme="minorHAnsi"/>
          <w:b/>
          <w:bCs/>
          <w:sz w:val="22"/>
          <w:szCs w:val="22"/>
        </w:rPr>
        <w:t>“SIAMO COSÌ DIVERSI?”,</w:t>
      </w:r>
      <w:r w:rsidR="00E3549B">
        <w:rPr>
          <w:rFonts w:asciiTheme="minorHAnsi" w:hAnsiTheme="minorHAnsi" w:cstheme="minorHAnsi"/>
          <w:sz w:val="22"/>
          <w:szCs w:val="22"/>
        </w:rPr>
        <w:t xml:space="preserve"> a cura del </w:t>
      </w:r>
      <w:r w:rsidR="00E3549B" w:rsidRPr="006E3E28">
        <w:rPr>
          <w:rFonts w:asciiTheme="minorHAnsi" w:hAnsiTheme="minorHAnsi" w:cstheme="minorHAnsi"/>
          <w:b/>
          <w:bCs/>
          <w:sz w:val="22"/>
          <w:szCs w:val="22"/>
        </w:rPr>
        <w:t>CREA Alimenti e Nutrizione</w:t>
      </w:r>
      <w:r w:rsidR="00E3549B">
        <w:rPr>
          <w:rFonts w:asciiTheme="minorHAnsi" w:hAnsiTheme="minorHAnsi" w:cstheme="minorHAnsi"/>
          <w:sz w:val="22"/>
          <w:szCs w:val="22"/>
        </w:rPr>
        <w:t xml:space="preserve">, </w:t>
      </w:r>
      <w:r w:rsidR="00B51548">
        <w:rPr>
          <w:rFonts w:asciiTheme="minorHAnsi" w:hAnsiTheme="minorHAnsi" w:cstheme="minorHAnsi"/>
          <w:sz w:val="22"/>
          <w:szCs w:val="22"/>
        </w:rPr>
        <w:t xml:space="preserve">che </w:t>
      </w:r>
      <w:r w:rsidR="00B51548" w:rsidRPr="00E56417">
        <w:rPr>
          <w:rFonts w:asciiTheme="minorHAnsi" w:hAnsiTheme="minorHAnsi" w:cstheme="minorHAnsi"/>
          <w:sz w:val="22"/>
          <w:szCs w:val="22"/>
        </w:rPr>
        <w:t xml:space="preserve">vi accompagnerà </w:t>
      </w:r>
      <w:r w:rsidR="005C03B4">
        <w:rPr>
          <w:rFonts w:asciiTheme="minorHAnsi" w:hAnsiTheme="minorHAnsi" w:cstheme="minorHAnsi"/>
          <w:sz w:val="22"/>
          <w:szCs w:val="22"/>
        </w:rPr>
        <w:t xml:space="preserve">all’interno della propria sede </w:t>
      </w:r>
      <w:r w:rsidR="00B51548" w:rsidRPr="00E56417">
        <w:rPr>
          <w:rFonts w:asciiTheme="minorHAnsi" w:hAnsiTheme="minorHAnsi" w:cstheme="minorHAnsi"/>
          <w:sz w:val="22"/>
          <w:szCs w:val="22"/>
        </w:rPr>
        <w:t>in un affascinante</w:t>
      </w:r>
      <w:r w:rsidR="00B51548" w:rsidRPr="00B51548">
        <w:rPr>
          <w:rFonts w:asciiTheme="minorHAnsi" w:hAnsiTheme="minorHAnsi" w:cstheme="minorHAnsi"/>
          <w:sz w:val="22"/>
          <w:szCs w:val="22"/>
        </w:rPr>
        <w:t xml:space="preserve"> viaggio alla scoperta del DNA</w:t>
      </w:r>
      <w:r w:rsidR="0077066B">
        <w:rPr>
          <w:rFonts w:asciiTheme="minorHAnsi" w:hAnsiTheme="minorHAnsi" w:cstheme="minorHAnsi"/>
          <w:sz w:val="22"/>
          <w:szCs w:val="22"/>
        </w:rPr>
        <w:t>,</w:t>
      </w:r>
      <w:r w:rsidR="00B51548" w:rsidRPr="00B51548">
        <w:rPr>
          <w:rFonts w:asciiTheme="minorHAnsi" w:hAnsiTheme="minorHAnsi" w:cstheme="minorHAnsi"/>
          <w:sz w:val="22"/>
          <w:szCs w:val="22"/>
        </w:rPr>
        <w:t xml:space="preserve"> non</w:t>
      </w:r>
      <w:r w:rsidR="00B51548" w:rsidRPr="00E56417">
        <w:rPr>
          <w:rFonts w:asciiTheme="minorHAnsi" w:hAnsiTheme="minorHAnsi" w:cstheme="minorHAnsi"/>
          <w:sz w:val="22"/>
          <w:szCs w:val="22"/>
        </w:rPr>
        <w:t xml:space="preserve"> </w:t>
      </w:r>
      <w:r w:rsidR="00B51548" w:rsidRPr="00B51548">
        <w:rPr>
          <w:rFonts w:asciiTheme="minorHAnsi" w:hAnsiTheme="minorHAnsi" w:cstheme="minorHAnsi"/>
          <w:sz w:val="22"/>
          <w:szCs w:val="22"/>
        </w:rPr>
        <w:t>solo negli alimenti ma anche in quello umano.</w:t>
      </w:r>
      <w:r w:rsidR="005C03B4">
        <w:rPr>
          <w:rFonts w:asciiTheme="minorHAnsi" w:hAnsiTheme="minorHAnsi" w:cstheme="minorHAnsi"/>
          <w:sz w:val="22"/>
          <w:szCs w:val="22"/>
        </w:rPr>
        <w:t xml:space="preserve"> </w:t>
      </w:r>
      <w:r w:rsidR="00B51548" w:rsidRPr="00B51548">
        <w:rPr>
          <w:rFonts w:asciiTheme="minorHAnsi" w:hAnsiTheme="minorHAnsi" w:cstheme="minorHAnsi"/>
          <w:sz w:val="22"/>
          <w:szCs w:val="22"/>
        </w:rPr>
        <w:t>Come</w:t>
      </w:r>
      <w:r w:rsidR="00E56417" w:rsidRPr="00E56417">
        <w:rPr>
          <w:rFonts w:asciiTheme="minorHAnsi" w:hAnsiTheme="minorHAnsi" w:cstheme="minorHAnsi"/>
          <w:sz w:val="22"/>
          <w:szCs w:val="22"/>
        </w:rPr>
        <w:t xml:space="preserve">? Con </w:t>
      </w:r>
      <w:r w:rsidR="00B51548" w:rsidRPr="00B51548">
        <w:rPr>
          <w:rFonts w:asciiTheme="minorHAnsi" w:hAnsiTheme="minorHAnsi" w:cstheme="minorHAnsi"/>
          <w:sz w:val="22"/>
          <w:szCs w:val="22"/>
        </w:rPr>
        <w:t>l’aiuto della chimica!</w:t>
      </w:r>
      <w:r w:rsidR="00E56417" w:rsidRPr="00E56417">
        <w:rPr>
          <w:rFonts w:asciiTheme="minorHAnsi" w:hAnsiTheme="minorHAnsi" w:cstheme="minorHAnsi"/>
          <w:sz w:val="22"/>
          <w:szCs w:val="22"/>
        </w:rPr>
        <w:t xml:space="preserve"> </w:t>
      </w:r>
      <w:r w:rsidR="00B51548" w:rsidRPr="00B51548">
        <w:rPr>
          <w:rFonts w:asciiTheme="minorHAnsi" w:hAnsiTheme="minorHAnsi" w:cstheme="minorHAnsi"/>
          <w:sz w:val="22"/>
          <w:szCs w:val="22"/>
        </w:rPr>
        <w:t>Dopo aver conosciuto la cellula nelle sue diversità,</w:t>
      </w:r>
      <w:r w:rsidR="00E56417" w:rsidRPr="00E56417">
        <w:rPr>
          <w:rFonts w:asciiTheme="minorHAnsi" w:hAnsiTheme="minorHAnsi" w:cstheme="minorHAnsi"/>
          <w:sz w:val="22"/>
          <w:szCs w:val="22"/>
        </w:rPr>
        <w:t xml:space="preserve"> </w:t>
      </w:r>
      <w:r w:rsidR="00B51548" w:rsidRPr="00B51548">
        <w:rPr>
          <w:rFonts w:asciiTheme="minorHAnsi" w:hAnsiTheme="minorHAnsi" w:cstheme="minorHAnsi"/>
          <w:sz w:val="22"/>
          <w:szCs w:val="22"/>
        </w:rPr>
        <w:t>attraverso una breve presentazione, si passerà ad</w:t>
      </w:r>
      <w:r w:rsidR="00E56417" w:rsidRPr="00E56417">
        <w:rPr>
          <w:rFonts w:asciiTheme="minorHAnsi" w:hAnsiTheme="minorHAnsi" w:cstheme="minorHAnsi"/>
          <w:sz w:val="22"/>
          <w:szCs w:val="22"/>
        </w:rPr>
        <w:t xml:space="preserve"> </w:t>
      </w:r>
      <w:r w:rsidR="00B51548" w:rsidRPr="00B51548">
        <w:rPr>
          <w:rFonts w:asciiTheme="minorHAnsi" w:hAnsiTheme="minorHAnsi" w:cstheme="minorHAnsi"/>
          <w:sz w:val="22"/>
          <w:szCs w:val="22"/>
        </w:rPr>
        <w:t>una prova pratica di estrazione del DNA a partire</w:t>
      </w:r>
    </w:p>
    <w:p w14:paraId="36873E20" w14:textId="570D51E0" w:rsidR="000B1CCD" w:rsidRDefault="00B51548" w:rsidP="00B51548">
      <w:pPr>
        <w:ind w:left="-616" w:right="-427"/>
        <w:jc w:val="both"/>
        <w:rPr>
          <w:rFonts w:asciiTheme="minorHAnsi" w:hAnsiTheme="minorHAnsi" w:cstheme="minorHAnsi"/>
          <w:sz w:val="22"/>
          <w:szCs w:val="22"/>
        </w:rPr>
      </w:pPr>
      <w:r w:rsidRPr="00E56417">
        <w:rPr>
          <w:rFonts w:asciiTheme="minorHAnsi" w:hAnsiTheme="minorHAnsi" w:cstheme="minorHAnsi"/>
          <w:sz w:val="22"/>
          <w:szCs w:val="22"/>
        </w:rPr>
        <w:t>dagli alimenti fino all’uomo.</w:t>
      </w:r>
    </w:p>
    <w:p w14:paraId="6424EC27" w14:textId="42A32C8E" w:rsidR="003C2932" w:rsidRDefault="003C2932" w:rsidP="005C03B4">
      <w:pPr>
        <w:ind w:left="-616" w:right="-427"/>
        <w:jc w:val="both"/>
        <w:rPr>
          <w:rFonts w:asciiTheme="minorHAnsi" w:hAnsiTheme="minorHAnsi" w:cstheme="minorHAnsi"/>
          <w:sz w:val="22"/>
          <w:szCs w:val="22"/>
        </w:rPr>
      </w:pPr>
      <w:r>
        <w:rPr>
          <w:rFonts w:asciiTheme="minorHAnsi" w:hAnsiTheme="minorHAnsi" w:cstheme="minorHAnsi"/>
          <w:sz w:val="22"/>
          <w:szCs w:val="22"/>
        </w:rPr>
        <w:t xml:space="preserve">Il 29 settembre sarà la volta di </w:t>
      </w:r>
      <w:r w:rsidRPr="005C03B4">
        <w:rPr>
          <w:rFonts w:asciiTheme="minorHAnsi" w:hAnsiTheme="minorHAnsi" w:cstheme="minorHAnsi"/>
          <w:b/>
          <w:bCs/>
          <w:sz w:val="22"/>
          <w:szCs w:val="22"/>
        </w:rPr>
        <w:t>“LE PIANTE SI AMMALANO... NOI LE CURIAMO</w:t>
      </w:r>
      <w:r>
        <w:rPr>
          <w:rFonts w:asciiTheme="minorHAnsi" w:hAnsiTheme="minorHAnsi" w:cstheme="minorHAnsi"/>
          <w:sz w:val="22"/>
          <w:szCs w:val="22"/>
        </w:rPr>
        <w:t xml:space="preserve">”, </w:t>
      </w:r>
      <w:r w:rsidR="00ED32AF">
        <w:rPr>
          <w:rFonts w:asciiTheme="minorHAnsi" w:hAnsiTheme="minorHAnsi" w:cstheme="minorHAnsi"/>
          <w:sz w:val="22"/>
          <w:szCs w:val="22"/>
        </w:rPr>
        <w:t xml:space="preserve">in cui il personale scientifico del </w:t>
      </w:r>
      <w:r w:rsidR="00ED32AF" w:rsidRPr="006E3E28">
        <w:rPr>
          <w:rFonts w:asciiTheme="minorHAnsi" w:hAnsiTheme="minorHAnsi" w:cstheme="minorHAnsi"/>
          <w:b/>
          <w:bCs/>
          <w:sz w:val="22"/>
          <w:szCs w:val="22"/>
        </w:rPr>
        <w:t>CREA Difesa e Certificazione</w:t>
      </w:r>
      <w:r w:rsidR="001D1B2C">
        <w:rPr>
          <w:rFonts w:asciiTheme="minorHAnsi" w:hAnsiTheme="minorHAnsi" w:cstheme="minorHAnsi"/>
          <w:sz w:val="22"/>
          <w:szCs w:val="22"/>
        </w:rPr>
        <w:t xml:space="preserve"> </w:t>
      </w:r>
      <w:r w:rsidR="005C03B4">
        <w:rPr>
          <w:rFonts w:asciiTheme="minorHAnsi" w:hAnsiTheme="minorHAnsi" w:cstheme="minorHAnsi"/>
          <w:sz w:val="22"/>
          <w:szCs w:val="22"/>
        </w:rPr>
        <w:t xml:space="preserve">di Roma </w:t>
      </w:r>
      <w:r w:rsidR="001D1B2C">
        <w:rPr>
          <w:rFonts w:asciiTheme="minorHAnsi" w:hAnsiTheme="minorHAnsi" w:cstheme="minorHAnsi"/>
          <w:sz w:val="22"/>
          <w:szCs w:val="22"/>
        </w:rPr>
        <w:t xml:space="preserve">condurrà i </w:t>
      </w:r>
      <w:r w:rsidR="001D1B2C" w:rsidRPr="001D1B2C">
        <w:rPr>
          <w:rFonts w:asciiTheme="minorHAnsi" w:hAnsiTheme="minorHAnsi" w:cstheme="minorHAnsi"/>
          <w:sz w:val="22"/>
          <w:szCs w:val="22"/>
        </w:rPr>
        <w:t>bambini in un percorso di scoperta delle malattie delle piante e delle loro cause.</w:t>
      </w:r>
      <w:r w:rsidR="005C03B4">
        <w:rPr>
          <w:rFonts w:asciiTheme="minorHAnsi" w:hAnsiTheme="minorHAnsi" w:cstheme="minorHAnsi"/>
          <w:sz w:val="22"/>
          <w:szCs w:val="22"/>
        </w:rPr>
        <w:t xml:space="preserve"> </w:t>
      </w:r>
      <w:r w:rsidR="001D1B2C" w:rsidRPr="001D1B2C">
        <w:rPr>
          <w:rFonts w:asciiTheme="minorHAnsi" w:hAnsiTheme="minorHAnsi" w:cstheme="minorHAnsi"/>
          <w:sz w:val="22"/>
          <w:szCs w:val="22"/>
        </w:rPr>
        <w:t>Le attività previste riguardano giochi scientifici pensati per la fascia di età 6-11 anni.</w:t>
      </w:r>
    </w:p>
    <w:p w14:paraId="03AD5717" w14:textId="77777777" w:rsidR="00F8509E" w:rsidRPr="00F8509E" w:rsidRDefault="00BD2467" w:rsidP="00F8509E">
      <w:pPr>
        <w:ind w:left="-616" w:right="-427"/>
        <w:jc w:val="both"/>
        <w:rPr>
          <w:rFonts w:asciiTheme="minorHAnsi" w:hAnsiTheme="minorHAnsi" w:cstheme="minorHAnsi"/>
          <w:sz w:val="22"/>
          <w:szCs w:val="22"/>
        </w:rPr>
      </w:pPr>
      <w:r>
        <w:rPr>
          <w:rFonts w:asciiTheme="minorHAnsi" w:hAnsiTheme="minorHAnsi" w:cstheme="minorHAnsi"/>
          <w:sz w:val="22"/>
          <w:szCs w:val="22"/>
        </w:rPr>
        <w:t xml:space="preserve">Sempre il 29 settembre, </w:t>
      </w:r>
      <w:r w:rsidR="00FD57DA">
        <w:rPr>
          <w:rFonts w:asciiTheme="minorHAnsi" w:hAnsiTheme="minorHAnsi" w:cstheme="minorHAnsi"/>
          <w:sz w:val="22"/>
          <w:szCs w:val="22"/>
        </w:rPr>
        <w:t xml:space="preserve">presso la sede di Rende (CS) del </w:t>
      </w:r>
      <w:r w:rsidR="00FD57DA" w:rsidRPr="006E3E28">
        <w:rPr>
          <w:rFonts w:asciiTheme="minorHAnsi" w:hAnsiTheme="minorHAnsi" w:cstheme="minorHAnsi"/>
          <w:b/>
          <w:bCs/>
          <w:sz w:val="22"/>
          <w:szCs w:val="22"/>
        </w:rPr>
        <w:t>CREA Olivicoltura, Frutticoltura e Agrumicoltura</w:t>
      </w:r>
      <w:r w:rsidR="00FD57DA">
        <w:rPr>
          <w:rFonts w:asciiTheme="minorHAnsi" w:hAnsiTheme="minorHAnsi" w:cstheme="minorHAnsi"/>
          <w:sz w:val="22"/>
          <w:szCs w:val="22"/>
        </w:rPr>
        <w:t xml:space="preserve">, </w:t>
      </w:r>
      <w:r w:rsidR="005C03B4">
        <w:rPr>
          <w:rFonts w:asciiTheme="minorHAnsi" w:hAnsiTheme="minorHAnsi" w:cstheme="minorHAnsi"/>
          <w:sz w:val="22"/>
          <w:szCs w:val="22"/>
        </w:rPr>
        <w:t>avrà luogo</w:t>
      </w:r>
      <w:r w:rsidR="00FD57DA">
        <w:rPr>
          <w:rFonts w:asciiTheme="minorHAnsi" w:hAnsiTheme="minorHAnsi" w:cstheme="minorHAnsi"/>
          <w:sz w:val="22"/>
          <w:szCs w:val="22"/>
        </w:rPr>
        <w:t xml:space="preserve"> </w:t>
      </w:r>
      <w:r w:rsidR="00C2678D" w:rsidRPr="00980818">
        <w:rPr>
          <w:rFonts w:asciiTheme="minorHAnsi" w:hAnsiTheme="minorHAnsi" w:cstheme="minorHAnsi"/>
          <w:b/>
          <w:bCs/>
          <w:sz w:val="22"/>
          <w:szCs w:val="22"/>
        </w:rPr>
        <w:t>“RICONOSCIAMOLI”</w:t>
      </w:r>
      <w:r w:rsidR="00C2678D">
        <w:rPr>
          <w:rFonts w:asciiTheme="minorHAnsi" w:hAnsiTheme="minorHAnsi" w:cstheme="minorHAnsi"/>
          <w:sz w:val="22"/>
          <w:szCs w:val="22"/>
        </w:rPr>
        <w:t>, una serie di attività ludico-didattiche per ragazzi dai 12 ai 14 anni</w:t>
      </w:r>
      <w:r w:rsidR="00C2678D" w:rsidRPr="00F8509E">
        <w:rPr>
          <w:rFonts w:asciiTheme="minorHAnsi" w:hAnsiTheme="minorHAnsi" w:cstheme="minorHAnsi"/>
          <w:sz w:val="22"/>
          <w:szCs w:val="22"/>
        </w:rPr>
        <w:t xml:space="preserve">, </w:t>
      </w:r>
      <w:r w:rsidR="00F8509E" w:rsidRPr="00F8509E">
        <w:rPr>
          <w:rFonts w:asciiTheme="minorHAnsi" w:hAnsiTheme="minorHAnsi" w:cstheme="minorHAnsi"/>
          <w:sz w:val="22"/>
          <w:szCs w:val="22"/>
        </w:rPr>
        <w:t>per raccontare loro la biodiversità</w:t>
      </w:r>
    </w:p>
    <w:p w14:paraId="47F33823" w14:textId="78E370BF" w:rsidR="00BD2467" w:rsidRDefault="00F8509E" w:rsidP="00F8509E">
      <w:pPr>
        <w:ind w:left="-616" w:right="-427"/>
        <w:jc w:val="both"/>
        <w:rPr>
          <w:rFonts w:asciiTheme="minorHAnsi" w:hAnsiTheme="minorHAnsi" w:cstheme="minorHAnsi"/>
          <w:sz w:val="22"/>
          <w:szCs w:val="22"/>
        </w:rPr>
      </w:pPr>
      <w:r w:rsidRPr="00F8509E">
        <w:rPr>
          <w:rFonts w:asciiTheme="minorHAnsi" w:hAnsiTheme="minorHAnsi" w:cstheme="minorHAnsi"/>
          <w:sz w:val="22"/>
          <w:szCs w:val="22"/>
        </w:rPr>
        <w:t>e aiutarli a scoprirla anche attraverso il gusto, con una passeggiata tra gli oliveti del centro e poi con una divertente e istruttiva caccia al tesoro, che si concluderà con la cerimonia di premiazione della squadra vincitrice.</w:t>
      </w:r>
    </w:p>
    <w:p w14:paraId="05ADB803" w14:textId="17E08788" w:rsidR="00F7024E" w:rsidRDefault="00C52B12" w:rsidP="00FF653A">
      <w:pPr>
        <w:ind w:left="-616" w:right="-427"/>
        <w:jc w:val="both"/>
        <w:rPr>
          <w:rFonts w:asciiTheme="minorHAnsi" w:hAnsiTheme="minorHAnsi" w:cstheme="minorHAnsi"/>
          <w:sz w:val="22"/>
          <w:szCs w:val="22"/>
        </w:rPr>
      </w:pPr>
      <w:r>
        <w:rPr>
          <w:rFonts w:asciiTheme="minorHAnsi" w:hAnsiTheme="minorHAnsi" w:cstheme="minorHAnsi"/>
          <w:sz w:val="22"/>
          <w:szCs w:val="22"/>
        </w:rPr>
        <w:t xml:space="preserve">Il 29 settembre </w:t>
      </w:r>
      <w:r w:rsidR="000E0E2A">
        <w:rPr>
          <w:rFonts w:asciiTheme="minorHAnsi" w:hAnsiTheme="minorHAnsi" w:cstheme="minorHAnsi"/>
          <w:sz w:val="22"/>
          <w:szCs w:val="22"/>
        </w:rPr>
        <w:t xml:space="preserve">si svolgerà anche </w:t>
      </w:r>
      <w:r w:rsidR="000E0E2A" w:rsidRPr="00980818">
        <w:rPr>
          <w:rFonts w:asciiTheme="minorHAnsi" w:hAnsiTheme="minorHAnsi" w:cstheme="minorHAnsi"/>
          <w:b/>
          <w:bCs/>
          <w:sz w:val="22"/>
          <w:szCs w:val="22"/>
        </w:rPr>
        <w:t>“ONE HEALTH: SALUTE AMBIENTALE - UMANA – ANIMALE”</w:t>
      </w:r>
      <w:r w:rsidR="000E0E2A">
        <w:rPr>
          <w:rFonts w:asciiTheme="minorHAnsi" w:hAnsiTheme="minorHAnsi" w:cstheme="minorHAnsi"/>
          <w:sz w:val="22"/>
          <w:szCs w:val="22"/>
        </w:rPr>
        <w:t xml:space="preserve">, </w:t>
      </w:r>
      <w:r w:rsidR="001F5A3C" w:rsidRPr="00FF653A">
        <w:rPr>
          <w:rFonts w:asciiTheme="minorHAnsi" w:hAnsiTheme="minorHAnsi" w:cstheme="minorHAnsi"/>
          <w:sz w:val="22"/>
          <w:szCs w:val="22"/>
        </w:rPr>
        <w:t xml:space="preserve">un evento educativo e informativo per esplorare il </w:t>
      </w:r>
      <w:r w:rsidR="001F5A3C" w:rsidRPr="001F5A3C">
        <w:rPr>
          <w:rFonts w:asciiTheme="minorHAnsi" w:hAnsiTheme="minorHAnsi" w:cstheme="minorHAnsi"/>
          <w:sz w:val="22"/>
          <w:szCs w:val="22"/>
        </w:rPr>
        <w:t>connubio tra la salute degli animali, l'ambiente e la</w:t>
      </w:r>
      <w:r w:rsidR="001F5A3C" w:rsidRPr="00FF653A">
        <w:rPr>
          <w:rFonts w:asciiTheme="minorHAnsi" w:hAnsiTheme="minorHAnsi" w:cstheme="minorHAnsi"/>
          <w:sz w:val="22"/>
          <w:szCs w:val="22"/>
        </w:rPr>
        <w:t xml:space="preserve"> </w:t>
      </w:r>
      <w:r w:rsidR="001F5A3C" w:rsidRPr="001F5A3C">
        <w:rPr>
          <w:rFonts w:asciiTheme="minorHAnsi" w:hAnsiTheme="minorHAnsi" w:cstheme="minorHAnsi"/>
          <w:sz w:val="22"/>
          <w:szCs w:val="22"/>
        </w:rPr>
        <w:t>salute umana.</w:t>
      </w:r>
      <w:r w:rsidR="00FF653A">
        <w:rPr>
          <w:rFonts w:asciiTheme="minorHAnsi" w:hAnsiTheme="minorHAnsi" w:cstheme="minorHAnsi"/>
          <w:sz w:val="22"/>
          <w:szCs w:val="22"/>
        </w:rPr>
        <w:t xml:space="preserve"> </w:t>
      </w:r>
      <w:r w:rsidR="001F5A3C" w:rsidRPr="001F5A3C">
        <w:rPr>
          <w:rFonts w:asciiTheme="minorHAnsi" w:hAnsiTheme="minorHAnsi" w:cstheme="minorHAnsi"/>
          <w:sz w:val="22"/>
          <w:szCs w:val="22"/>
        </w:rPr>
        <w:t xml:space="preserve">Organizzato dal </w:t>
      </w:r>
      <w:r w:rsidR="001F5A3C" w:rsidRPr="0017521F">
        <w:rPr>
          <w:rFonts w:asciiTheme="minorHAnsi" w:hAnsiTheme="minorHAnsi" w:cstheme="minorHAnsi"/>
          <w:b/>
          <w:bCs/>
          <w:sz w:val="22"/>
          <w:szCs w:val="22"/>
        </w:rPr>
        <w:t>CREA Zootecnia e Acquacoltura</w:t>
      </w:r>
      <w:r w:rsidR="001F5A3C" w:rsidRPr="001F5A3C">
        <w:rPr>
          <w:rFonts w:asciiTheme="minorHAnsi" w:hAnsiTheme="minorHAnsi" w:cstheme="minorHAnsi"/>
          <w:sz w:val="22"/>
          <w:szCs w:val="22"/>
        </w:rPr>
        <w:t xml:space="preserve"> in collaborazione con i</w:t>
      </w:r>
      <w:r w:rsidR="00F71369" w:rsidRPr="00FF653A">
        <w:rPr>
          <w:rFonts w:asciiTheme="minorHAnsi" w:hAnsiTheme="minorHAnsi" w:cstheme="minorHAnsi"/>
          <w:sz w:val="22"/>
          <w:szCs w:val="22"/>
        </w:rPr>
        <w:t xml:space="preserve">l </w:t>
      </w:r>
      <w:r w:rsidR="001F5A3C" w:rsidRPr="001F5A3C">
        <w:rPr>
          <w:rFonts w:asciiTheme="minorHAnsi" w:hAnsiTheme="minorHAnsi" w:cstheme="minorHAnsi"/>
          <w:sz w:val="22"/>
          <w:szCs w:val="22"/>
        </w:rPr>
        <w:t>Liceo G. Peano e il Comune di Monterotondo</w:t>
      </w:r>
      <w:r w:rsidR="00235320" w:rsidRPr="00FF653A">
        <w:rPr>
          <w:rFonts w:asciiTheme="minorHAnsi" w:hAnsiTheme="minorHAnsi" w:cstheme="minorHAnsi"/>
          <w:sz w:val="22"/>
          <w:szCs w:val="22"/>
        </w:rPr>
        <w:t xml:space="preserve">, </w:t>
      </w:r>
      <w:r w:rsidR="006E3F12" w:rsidRPr="00FF653A">
        <w:rPr>
          <w:rFonts w:asciiTheme="minorHAnsi" w:hAnsiTheme="minorHAnsi" w:cstheme="minorHAnsi"/>
          <w:sz w:val="22"/>
          <w:szCs w:val="22"/>
        </w:rPr>
        <w:t>l’evento ved</w:t>
      </w:r>
      <w:r w:rsidR="0017521F">
        <w:rPr>
          <w:rFonts w:asciiTheme="minorHAnsi" w:hAnsiTheme="minorHAnsi" w:cstheme="minorHAnsi"/>
          <w:sz w:val="22"/>
          <w:szCs w:val="22"/>
        </w:rPr>
        <w:t>rà</w:t>
      </w:r>
      <w:r w:rsidR="006E3F12" w:rsidRPr="00FF653A">
        <w:rPr>
          <w:rFonts w:asciiTheme="minorHAnsi" w:hAnsiTheme="minorHAnsi" w:cstheme="minorHAnsi"/>
          <w:sz w:val="22"/>
          <w:szCs w:val="22"/>
        </w:rPr>
        <w:t xml:space="preserve"> la partecipazione del</w:t>
      </w:r>
      <w:r w:rsidR="00B95966" w:rsidRPr="00FF653A">
        <w:rPr>
          <w:rFonts w:asciiTheme="minorHAnsi" w:hAnsiTheme="minorHAnsi" w:cstheme="minorHAnsi"/>
          <w:sz w:val="22"/>
          <w:szCs w:val="22"/>
        </w:rPr>
        <w:t>l’</w:t>
      </w:r>
      <w:r w:rsidR="00C744D7">
        <w:rPr>
          <w:rFonts w:asciiTheme="minorHAnsi" w:hAnsiTheme="minorHAnsi" w:cstheme="minorHAnsi"/>
          <w:b/>
          <w:bCs/>
          <w:sz w:val="22"/>
          <w:szCs w:val="22"/>
        </w:rPr>
        <w:t>U</w:t>
      </w:r>
      <w:r w:rsidR="00B95966" w:rsidRPr="004A496E">
        <w:rPr>
          <w:rFonts w:asciiTheme="minorHAnsi" w:hAnsiTheme="minorHAnsi" w:cstheme="minorHAnsi"/>
          <w:b/>
          <w:bCs/>
          <w:sz w:val="22"/>
          <w:szCs w:val="22"/>
        </w:rPr>
        <w:t xml:space="preserve">fficio </w:t>
      </w:r>
      <w:r w:rsidR="00C744D7">
        <w:rPr>
          <w:rFonts w:asciiTheme="minorHAnsi" w:hAnsiTheme="minorHAnsi" w:cstheme="minorHAnsi"/>
          <w:b/>
          <w:bCs/>
          <w:sz w:val="22"/>
          <w:szCs w:val="22"/>
        </w:rPr>
        <w:t>S</w:t>
      </w:r>
      <w:r w:rsidR="00B95966" w:rsidRPr="004A496E">
        <w:rPr>
          <w:rFonts w:asciiTheme="minorHAnsi" w:hAnsiTheme="minorHAnsi" w:cstheme="minorHAnsi"/>
          <w:b/>
          <w:bCs/>
          <w:sz w:val="22"/>
          <w:szCs w:val="22"/>
        </w:rPr>
        <w:t>tampa del CREA</w:t>
      </w:r>
      <w:r w:rsidR="00F71369" w:rsidRPr="00FF653A">
        <w:rPr>
          <w:rFonts w:asciiTheme="minorHAnsi" w:hAnsiTheme="minorHAnsi" w:cstheme="minorHAnsi"/>
          <w:sz w:val="22"/>
          <w:szCs w:val="22"/>
        </w:rPr>
        <w:t xml:space="preserve">, che illustrerà </w:t>
      </w:r>
      <w:r w:rsidR="00FF653A" w:rsidRPr="00FF653A">
        <w:rPr>
          <w:rFonts w:asciiTheme="minorHAnsi" w:hAnsiTheme="minorHAnsi" w:cstheme="minorHAnsi"/>
          <w:sz w:val="22"/>
          <w:szCs w:val="22"/>
        </w:rPr>
        <w:t xml:space="preserve">l’ABC della </w:t>
      </w:r>
      <w:r w:rsidR="00B95966" w:rsidRPr="00FF653A">
        <w:rPr>
          <w:rFonts w:asciiTheme="minorHAnsi" w:hAnsiTheme="minorHAnsi" w:cstheme="minorHAnsi"/>
          <w:sz w:val="22"/>
          <w:szCs w:val="22"/>
        </w:rPr>
        <w:t>divulgazione scientifica.</w:t>
      </w:r>
    </w:p>
    <w:p w14:paraId="4A264A6D" w14:textId="4D77D487" w:rsidR="00FF653A" w:rsidRDefault="007E490E" w:rsidP="00980818">
      <w:pPr>
        <w:ind w:left="-616" w:right="-427"/>
        <w:jc w:val="both"/>
        <w:rPr>
          <w:rFonts w:asciiTheme="minorHAnsi" w:hAnsiTheme="minorHAnsi" w:cstheme="minorHAnsi"/>
          <w:sz w:val="22"/>
          <w:szCs w:val="22"/>
        </w:rPr>
      </w:pPr>
      <w:r>
        <w:rPr>
          <w:rFonts w:asciiTheme="minorHAnsi" w:hAnsiTheme="minorHAnsi" w:cstheme="minorHAnsi"/>
          <w:sz w:val="22"/>
          <w:szCs w:val="22"/>
        </w:rPr>
        <w:t xml:space="preserve">Il 29 </w:t>
      </w:r>
      <w:r w:rsidR="00735505">
        <w:rPr>
          <w:rFonts w:asciiTheme="minorHAnsi" w:hAnsiTheme="minorHAnsi" w:cstheme="minorHAnsi"/>
          <w:sz w:val="22"/>
          <w:szCs w:val="22"/>
        </w:rPr>
        <w:t xml:space="preserve">ci sarà </w:t>
      </w:r>
      <w:r w:rsidR="006C50AB" w:rsidRPr="00FE0339">
        <w:rPr>
          <w:rFonts w:asciiTheme="minorHAnsi" w:hAnsiTheme="minorHAnsi" w:cstheme="minorHAnsi"/>
          <w:b/>
          <w:bCs/>
          <w:sz w:val="22"/>
          <w:szCs w:val="22"/>
        </w:rPr>
        <w:t>“LA SALUTE VIEN....MACINANDO”</w:t>
      </w:r>
      <w:r w:rsidR="006C50AB">
        <w:rPr>
          <w:rFonts w:asciiTheme="minorHAnsi" w:hAnsiTheme="minorHAnsi" w:cstheme="minorHAnsi"/>
          <w:sz w:val="22"/>
          <w:szCs w:val="22"/>
        </w:rPr>
        <w:t xml:space="preserve">, presso la sede laziale del </w:t>
      </w:r>
      <w:r w:rsidR="006C50AB" w:rsidRPr="00137574">
        <w:rPr>
          <w:rFonts w:asciiTheme="minorHAnsi" w:hAnsiTheme="minorHAnsi" w:cstheme="minorHAnsi"/>
          <w:b/>
          <w:bCs/>
          <w:sz w:val="22"/>
          <w:szCs w:val="22"/>
        </w:rPr>
        <w:t>CREA Ingegneria e Trasformazioni Agroalimentari</w:t>
      </w:r>
      <w:r w:rsidR="006B6D94">
        <w:rPr>
          <w:rFonts w:asciiTheme="minorHAnsi" w:hAnsiTheme="minorHAnsi" w:cstheme="minorHAnsi"/>
          <w:sz w:val="22"/>
          <w:szCs w:val="22"/>
        </w:rPr>
        <w:t xml:space="preserve">, </w:t>
      </w:r>
      <w:r w:rsidR="00FB2BA3">
        <w:rPr>
          <w:rFonts w:asciiTheme="minorHAnsi" w:hAnsiTheme="minorHAnsi" w:cstheme="minorHAnsi"/>
          <w:sz w:val="22"/>
          <w:szCs w:val="22"/>
        </w:rPr>
        <w:t xml:space="preserve">pensato per bambini e ragazzi dai 6 ai 19 </w:t>
      </w:r>
      <w:r w:rsidR="001656BA">
        <w:rPr>
          <w:rFonts w:asciiTheme="minorHAnsi" w:hAnsiTheme="minorHAnsi" w:cstheme="minorHAnsi"/>
          <w:sz w:val="22"/>
          <w:szCs w:val="22"/>
        </w:rPr>
        <w:t xml:space="preserve">anni, che </w:t>
      </w:r>
      <w:r w:rsidR="005962FB">
        <w:rPr>
          <w:rFonts w:asciiTheme="minorHAnsi" w:hAnsiTheme="minorHAnsi" w:cstheme="minorHAnsi"/>
          <w:sz w:val="22"/>
          <w:szCs w:val="22"/>
        </w:rPr>
        <w:t xml:space="preserve">compiranno un viaggio </w:t>
      </w:r>
      <w:r w:rsidR="001656BA" w:rsidRPr="005962FB">
        <w:rPr>
          <w:rFonts w:asciiTheme="minorHAnsi" w:hAnsiTheme="minorHAnsi" w:cstheme="minorHAnsi"/>
          <w:sz w:val="22"/>
          <w:szCs w:val="22"/>
        </w:rPr>
        <w:t>nella storia del grano dalla sua domesticazione</w:t>
      </w:r>
      <w:r w:rsidR="00980818">
        <w:rPr>
          <w:rFonts w:asciiTheme="minorHAnsi" w:hAnsiTheme="minorHAnsi" w:cstheme="minorHAnsi"/>
          <w:sz w:val="22"/>
          <w:szCs w:val="22"/>
        </w:rPr>
        <w:t xml:space="preserve"> </w:t>
      </w:r>
      <w:r w:rsidR="001656BA" w:rsidRPr="001656BA">
        <w:rPr>
          <w:rFonts w:asciiTheme="minorHAnsi" w:hAnsiTheme="minorHAnsi" w:cstheme="minorHAnsi"/>
          <w:sz w:val="22"/>
          <w:szCs w:val="22"/>
        </w:rPr>
        <w:t>al nuovo millennio, nei grani antichi tra</w:t>
      </w:r>
      <w:r w:rsidR="005962FB" w:rsidRPr="005962FB">
        <w:rPr>
          <w:rFonts w:asciiTheme="minorHAnsi" w:hAnsiTheme="minorHAnsi" w:cstheme="minorHAnsi"/>
          <w:sz w:val="22"/>
          <w:szCs w:val="22"/>
        </w:rPr>
        <w:t xml:space="preserve"> </w:t>
      </w:r>
      <w:r w:rsidR="001656BA" w:rsidRPr="001656BA">
        <w:rPr>
          <w:rFonts w:asciiTheme="minorHAnsi" w:hAnsiTheme="minorHAnsi" w:cstheme="minorHAnsi"/>
          <w:sz w:val="22"/>
          <w:szCs w:val="22"/>
        </w:rPr>
        <w:t>mito e realtà, del viaggio del chicco di grano dalla</w:t>
      </w:r>
      <w:r w:rsidR="005962FB" w:rsidRPr="005962FB">
        <w:rPr>
          <w:rFonts w:asciiTheme="minorHAnsi" w:hAnsiTheme="minorHAnsi" w:cstheme="minorHAnsi"/>
          <w:sz w:val="22"/>
          <w:szCs w:val="22"/>
        </w:rPr>
        <w:t xml:space="preserve"> </w:t>
      </w:r>
      <w:r w:rsidR="001656BA" w:rsidRPr="001656BA">
        <w:rPr>
          <w:rFonts w:asciiTheme="minorHAnsi" w:hAnsiTheme="minorHAnsi" w:cstheme="minorHAnsi"/>
          <w:sz w:val="22"/>
          <w:szCs w:val="22"/>
        </w:rPr>
        <w:t>terra alla tavola, attraverso i mulini e gli impianti di</w:t>
      </w:r>
      <w:r w:rsidR="005962FB" w:rsidRPr="005962FB">
        <w:rPr>
          <w:rFonts w:asciiTheme="minorHAnsi" w:hAnsiTheme="minorHAnsi" w:cstheme="minorHAnsi"/>
          <w:sz w:val="22"/>
          <w:szCs w:val="22"/>
        </w:rPr>
        <w:t xml:space="preserve"> </w:t>
      </w:r>
      <w:r w:rsidR="001656BA" w:rsidRPr="005962FB">
        <w:rPr>
          <w:rFonts w:asciiTheme="minorHAnsi" w:hAnsiTheme="minorHAnsi" w:cstheme="minorHAnsi"/>
          <w:sz w:val="22"/>
          <w:szCs w:val="22"/>
        </w:rPr>
        <w:t>pastificazione.</w:t>
      </w:r>
      <w:r w:rsidR="005962FB">
        <w:rPr>
          <w:rFonts w:asciiTheme="minorHAnsi" w:hAnsiTheme="minorHAnsi" w:cstheme="minorHAnsi"/>
          <w:sz w:val="22"/>
          <w:szCs w:val="22"/>
        </w:rPr>
        <w:t xml:space="preserve"> </w:t>
      </w:r>
    </w:p>
    <w:p w14:paraId="25CD7470" w14:textId="5C653B1A" w:rsidR="00B83756" w:rsidRDefault="0074236D" w:rsidP="00B83756">
      <w:pPr>
        <w:ind w:left="-616" w:right="-427"/>
        <w:jc w:val="both"/>
        <w:rPr>
          <w:rFonts w:asciiTheme="minorHAnsi" w:hAnsiTheme="minorHAnsi" w:cstheme="minorHAnsi"/>
          <w:sz w:val="22"/>
          <w:szCs w:val="22"/>
        </w:rPr>
      </w:pPr>
      <w:r>
        <w:rPr>
          <w:rFonts w:asciiTheme="minorHAnsi" w:hAnsiTheme="minorHAnsi" w:cstheme="minorHAnsi"/>
          <w:sz w:val="22"/>
          <w:szCs w:val="22"/>
        </w:rPr>
        <w:t xml:space="preserve">Ancora il 29 settembre, </w:t>
      </w:r>
      <w:r w:rsidR="00121185">
        <w:rPr>
          <w:rFonts w:asciiTheme="minorHAnsi" w:hAnsiTheme="minorHAnsi" w:cstheme="minorHAnsi"/>
          <w:sz w:val="22"/>
          <w:szCs w:val="22"/>
        </w:rPr>
        <w:t xml:space="preserve">presso la Cantina Sperimentale di Velletri, </w:t>
      </w:r>
      <w:r>
        <w:rPr>
          <w:rFonts w:asciiTheme="minorHAnsi" w:hAnsiTheme="minorHAnsi" w:cstheme="minorHAnsi"/>
          <w:sz w:val="22"/>
          <w:szCs w:val="22"/>
        </w:rPr>
        <w:t xml:space="preserve">si terrà </w:t>
      </w:r>
      <w:r w:rsidR="00121185">
        <w:rPr>
          <w:rFonts w:asciiTheme="minorHAnsi" w:hAnsiTheme="minorHAnsi" w:cstheme="minorHAnsi"/>
          <w:sz w:val="22"/>
          <w:szCs w:val="22"/>
        </w:rPr>
        <w:t xml:space="preserve">l’evento </w:t>
      </w:r>
      <w:r w:rsidR="00121185" w:rsidRPr="00FE0339">
        <w:rPr>
          <w:rFonts w:asciiTheme="minorHAnsi" w:hAnsiTheme="minorHAnsi" w:cstheme="minorHAnsi"/>
          <w:b/>
          <w:bCs/>
          <w:sz w:val="22"/>
          <w:szCs w:val="22"/>
        </w:rPr>
        <w:t>“PORTE APERTE AL CREA VITICOLTURA ED ENOLOGIA DI VELLETRI”</w:t>
      </w:r>
      <w:r w:rsidR="00121185">
        <w:rPr>
          <w:rFonts w:asciiTheme="minorHAnsi" w:hAnsiTheme="minorHAnsi" w:cstheme="minorHAnsi"/>
          <w:sz w:val="22"/>
          <w:szCs w:val="22"/>
        </w:rPr>
        <w:t xml:space="preserve">, </w:t>
      </w:r>
      <w:r w:rsidR="000F4725" w:rsidRPr="00B83756">
        <w:rPr>
          <w:rFonts w:asciiTheme="minorHAnsi" w:hAnsiTheme="minorHAnsi" w:cstheme="minorHAnsi"/>
          <w:sz w:val="22"/>
          <w:szCs w:val="22"/>
        </w:rPr>
        <w:t xml:space="preserve">con seminari e laboratori didattici che mostreranno </w:t>
      </w:r>
      <w:r w:rsidR="000F4725" w:rsidRPr="000F4725">
        <w:rPr>
          <w:rFonts w:asciiTheme="minorHAnsi" w:hAnsiTheme="minorHAnsi" w:cstheme="minorHAnsi"/>
          <w:sz w:val="22"/>
          <w:szCs w:val="22"/>
        </w:rPr>
        <w:t xml:space="preserve">l’attività del Centro ed </w:t>
      </w:r>
      <w:r w:rsidR="000F4725" w:rsidRPr="000F4725">
        <w:rPr>
          <w:rFonts w:asciiTheme="minorHAnsi" w:hAnsiTheme="minorHAnsi" w:cstheme="minorHAnsi"/>
          <w:sz w:val="22"/>
          <w:szCs w:val="22"/>
        </w:rPr>
        <w:lastRenderedPageBreak/>
        <w:t>evidenzieranno come la</w:t>
      </w:r>
      <w:r w:rsidR="00B83756" w:rsidRPr="00B83756">
        <w:rPr>
          <w:rFonts w:asciiTheme="minorHAnsi" w:hAnsiTheme="minorHAnsi" w:cstheme="minorHAnsi"/>
          <w:sz w:val="22"/>
          <w:szCs w:val="22"/>
        </w:rPr>
        <w:t xml:space="preserve"> </w:t>
      </w:r>
      <w:r w:rsidR="000F4725" w:rsidRPr="000F4725">
        <w:rPr>
          <w:rFonts w:asciiTheme="minorHAnsi" w:hAnsiTheme="minorHAnsi" w:cstheme="minorHAnsi"/>
          <w:sz w:val="22"/>
          <w:szCs w:val="22"/>
        </w:rPr>
        <w:t>ricerca nel comparto vitivinicolo, attraverso l’applicazione</w:t>
      </w:r>
      <w:r w:rsidR="00B83756" w:rsidRPr="00B83756">
        <w:rPr>
          <w:rFonts w:asciiTheme="minorHAnsi" w:hAnsiTheme="minorHAnsi" w:cstheme="minorHAnsi"/>
          <w:sz w:val="22"/>
          <w:szCs w:val="22"/>
        </w:rPr>
        <w:t xml:space="preserve"> </w:t>
      </w:r>
      <w:r w:rsidR="000F4725" w:rsidRPr="000F4725">
        <w:rPr>
          <w:rFonts w:asciiTheme="minorHAnsi" w:hAnsiTheme="minorHAnsi" w:cstheme="minorHAnsi"/>
          <w:sz w:val="22"/>
          <w:szCs w:val="22"/>
        </w:rPr>
        <w:t>di sensori e di modelli previsionali per il</w:t>
      </w:r>
      <w:r w:rsidR="00B83756" w:rsidRPr="00B83756">
        <w:rPr>
          <w:rFonts w:asciiTheme="minorHAnsi" w:hAnsiTheme="minorHAnsi" w:cstheme="minorHAnsi"/>
          <w:sz w:val="22"/>
          <w:szCs w:val="22"/>
        </w:rPr>
        <w:t xml:space="preserve"> </w:t>
      </w:r>
      <w:r w:rsidR="000F4725" w:rsidRPr="000F4725">
        <w:rPr>
          <w:rFonts w:asciiTheme="minorHAnsi" w:hAnsiTheme="minorHAnsi" w:cstheme="minorHAnsi"/>
          <w:sz w:val="22"/>
          <w:szCs w:val="22"/>
        </w:rPr>
        <w:t>monitoraggio delle principali infezioni fungine in</w:t>
      </w:r>
      <w:r w:rsidR="00B83756" w:rsidRPr="00B83756">
        <w:rPr>
          <w:rFonts w:asciiTheme="minorHAnsi" w:hAnsiTheme="minorHAnsi" w:cstheme="minorHAnsi"/>
          <w:sz w:val="22"/>
          <w:szCs w:val="22"/>
        </w:rPr>
        <w:t xml:space="preserve"> </w:t>
      </w:r>
      <w:r w:rsidR="000F4725" w:rsidRPr="000F4725">
        <w:rPr>
          <w:rFonts w:asciiTheme="minorHAnsi" w:hAnsiTheme="minorHAnsi" w:cstheme="minorHAnsi"/>
          <w:sz w:val="22"/>
          <w:szCs w:val="22"/>
        </w:rPr>
        <w:t>vite, punti ad una viticoltura ecosostenibile e ad</w:t>
      </w:r>
      <w:r w:rsidR="00B83756" w:rsidRPr="00B83756">
        <w:rPr>
          <w:rFonts w:asciiTheme="minorHAnsi" w:hAnsiTheme="minorHAnsi" w:cstheme="minorHAnsi"/>
          <w:sz w:val="22"/>
          <w:szCs w:val="22"/>
        </w:rPr>
        <w:t xml:space="preserve"> </w:t>
      </w:r>
      <w:r w:rsidR="000F4725" w:rsidRPr="00B83756">
        <w:rPr>
          <w:rFonts w:asciiTheme="minorHAnsi" w:hAnsiTheme="minorHAnsi" w:cstheme="minorHAnsi"/>
          <w:sz w:val="22"/>
          <w:szCs w:val="22"/>
        </w:rPr>
        <w:t>una riduzione dell’impatto ambientale.</w:t>
      </w:r>
      <w:r w:rsidR="00B83756">
        <w:rPr>
          <w:rFonts w:asciiTheme="minorHAnsi" w:hAnsiTheme="minorHAnsi" w:cstheme="minorHAnsi"/>
          <w:sz w:val="22"/>
          <w:szCs w:val="22"/>
        </w:rPr>
        <w:t xml:space="preserve"> </w:t>
      </w:r>
    </w:p>
    <w:p w14:paraId="3E339C49" w14:textId="5896DD41" w:rsidR="00B83756" w:rsidRDefault="00271E38" w:rsidP="00EF3398">
      <w:pPr>
        <w:ind w:left="-616" w:right="-427"/>
        <w:jc w:val="both"/>
        <w:rPr>
          <w:rFonts w:asciiTheme="minorHAnsi" w:hAnsiTheme="minorHAnsi" w:cstheme="minorHAnsi"/>
          <w:sz w:val="22"/>
          <w:szCs w:val="22"/>
        </w:rPr>
      </w:pPr>
      <w:r>
        <w:rPr>
          <w:rFonts w:asciiTheme="minorHAnsi" w:hAnsiTheme="minorHAnsi" w:cstheme="minorHAnsi"/>
          <w:sz w:val="22"/>
          <w:szCs w:val="22"/>
        </w:rPr>
        <w:t xml:space="preserve">Il 29 settembre, presso la sede romana, si terrà </w:t>
      </w:r>
      <w:r w:rsidR="00654325">
        <w:rPr>
          <w:rFonts w:asciiTheme="minorHAnsi" w:hAnsiTheme="minorHAnsi" w:cstheme="minorHAnsi"/>
          <w:sz w:val="22"/>
          <w:szCs w:val="22"/>
        </w:rPr>
        <w:t xml:space="preserve">l’evento </w:t>
      </w:r>
      <w:r w:rsidRPr="00FE0339">
        <w:rPr>
          <w:rFonts w:asciiTheme="minorHAnsi" w:hAnsiTheme="minorHAnsi" w:cstheme="minorHAnsi"/>
          <w:b/>
          <w:bCs/>
          <w:sz w:val="22"/>
          <w:szCs w:val="22"/>
        </w:rPr>
        <w:t>“IL GIARDINO DEL CREA DIFESA E CERTIFICAZIONE”</w:t>
      </w:r>
      <w:r w:rsidR="00654325">
        <w:rPr>
          <w:rFonts w:asciiTheme="minorHAnsi" w:hAnsiTheme="minorHAnsi" w:cstheme="minorHAnsi"/>
          <w:sz w:val="22"/>
          <w:szCs w:val="22"/>
        </w:rPr>
        <w:t xml:space="preserve">, </w:t>
      </w:r>
      <w:r w:rsidR="00EF3398" w:rsidRPr="00EF3398">
        <w:rPr>
          <w:rFonts w:asciiTheme="minorHAnsi" w:hAnsiTheme="minorHAnsi" w:cstheme="minorHAnsi"/>
          <w:sz w:val="22"/>
          <w:szCs w:val="22"/>
        </w:rPr>
        <w:t>in un percorso che si snoderà all’interno del “Giardino” del Centro di ricerca. Durante la visita, i nostri ricercatori illustreranno la storia del “Giardino” e descriveranno le principali famiglie di piante, gli alberi del viale, le erbe officinali e aromatiche presenti.</w:t>
      </w:r>
      <w:r w:rsidR="00094D28">
        <w:rPr>
          <w:rFonts w:asciiTheme="minorHAnsi" w:hAnsiTheme="minorHAnsi" w:cstheme="minorHAnsi"/>
          <w:sz w:val="22"/>
          <w:szCs w:val="22"/>
        </w:rPr>
        <w:t xml:space="preserve"> </w:t>
      </w:r>
    </w:p>
    <w:p w14:paraId="31DEE351" w14:textId="65E8CE70" w:rsidR="00E23BBD" w:rsidRPr="00E23BBD" w:rsidRDefault="00094D28" w:rsidP="00E23BBD">
      <w:pPr>
        <w:ind w:left="-616" w:right="-427"/>
        <w:jc w:val="both"/>
        <w:rPr>
          <w:rFonts w:asciiTheme="minorHAnsi" w:hAnsiTheme="minorHAnsi" w:cstheme="minorHAnsi"/>
          <w:sz w:val="22"/>
          <w:szCs w:val="22"/>
        </w:rPr>
      </w:pPr>
      <w:r>
        <w:rPr>
          <w:rFonts w:asciiTheme="minorHAnsi" w:hAnsiTheme="minorHAnsi" w:cstheme="minorHAnsi"/>
          <w:sz w:val="22"/>
          <w:szCs w:val="22"/>
        </w:rPr>
        <w:t xml:space="preserve">Dal 29 al </w:t>
      </w:r>
      <w:r w:rsidR="008158D4">
        <w:rPr>
          <w:rFonts w:asciiTheme="minorHAnsi" w:hAnsiTheme="minorHAnsi" w:cstheme="minorHAnsi"/>
          <w:sz w:val="22"/>
          <w:szCs w:val="22"/>
        </w:rPr>
        <w:t>30</w:t>
      </w:r>
      <w:r>
        <w:rPr>
          <w:rFonts w:asciiTheme="minorHAnsi" w:hAnsiTheme="minorHAnsi" w:cstheme="minorHAnsi"/>
          <w:sz w:val="22"/>
          <w:szCs w:val="22"/>
        </w:rPr>
        <w:t xml:space="preserve"> settembre, presso </w:t>
      </w:r>
      <w:bookmarkStart w:id="0" w:name="_Hlk146704116"/>
      <w:r w:rsidR="00F42646">
        <w:rPr>
          <w:rFonts w:asciiTheme="minorHAnsi" w:hAnsiTheme="minorHAnsi" w:cstheme="minorHAnsi"/>
          <w:sz w:val="22"/>
          <w:szCs w:val="22"/>
        </w:rPr>
        <w:t xml:space="preserve">le Scuderie Aldobrandini di Frascati, </w:t>
      </w:r>
      <w:bookmarkEnd w:id="0"/>
      <w:r w:rsidR="00F42646">
        <w:rPr>
          <w:rFonts w:asciiTheme="minorHAnsi" w:hAnsiTheme="minorHAnsi" w:cstheme="minorHAnsi"/>
          <w:sz w:val="22"/>
          <w:szCs w:val="22"/>
        </w:rPr>
        <w:t xml:space="preserve">si svolgeranno i laboratori e i giochi scientifici </w:t>
      </w:r>
      <w:r w:rsidR="00F42646" w:rsidRPr="00FE0339">
        <w:rPr>
          <w:rFonts w:asciiTheme="minorHAnsi" w:hAnsiTheme="minorHAnsi" w:cstheme="minorHAnsi"/>
          <w:b/>
          <w:bCs/>
          <w:sz w:val="22"/>
          <w:szCs w:val="22"/>
        </w:rPr>
        <w:t>“MOBILITÀ RURALE E SOSTENIBILE PER SOGGETTI DISABILI”</w:t>
      </w:r>
      <w:r w:rsidR="00F42646">
        <w:rPr>
          <w:rFonts w:asciiTheme="minorHAnsi" w:hAnsiTheme="minorHAnsi" w:cstheme="minorHAnsi"/>
          <w:sz w:val="22"/>
          <w:szCs w:val="22"/>
        </w:rPr>
        <w:t xml:space="preserve">, </w:t>
      </w:r>
      <w:r w:rsidR="005C022E">
        <w:rPr>
          <w:rFonts w:asciiTheme="minorHAnsi" w:hAnsiTheme="minorHAnsi" w:cstheme="minorHAnsi"/>
          <w:sz w:val="22"/>
          <w:szCs w:val="22"/>
        </w:rPr>
        <w:t xml:space="preserve">in cui i ricercatori del </w:t>
      </w:r>
      <w:r w:rsidR="005C022E" w:rsidRPr="00513BCA">
        <w:rPr>
          <w:rFonts w:asciiTheme="minorHAnsi" w:hAnsiTheme="minorHAnsi" w:cstheme="minorHAnsi"/>
          <w:b/>
          <w:bCs/>
          <w:sz w:val="22"/>
          <w:szCs w:val="22"/>
        </w:rPr>
        <w:t xml:space="preserve">CREA </w:t>
      </w:r>
      <w:bookmarkStart w:id="1" w:name="_Hlk146704200"/>
      <w:r w:rsidR="005C022E" w:rsidRPr="00513BCA">
        <w:rPr>
          <w:rFonts w:asciiTheme="minorHAnsi" w:hAnsiTheme="minorHAnsi" w:cstheme="minorHAnsi"/>
          <w:b/>
          <w:bCs/>
          <w:sz w:val="22"/>
          <w:szCs w:val="22"/>
        </w:rPr>
        <w:t xml:space="preserve">Ingegneria e Trasformazioni </w:t>
      </w:r>
      <w:r w:rsidR="00E23BBD" w:rsidRPr="00513BCA">
        <w:rPr>
          <w:rFonts w:asciiTheme="minorHAnsi" w:hAnsiTheme="minorHAnsi" w:cstheme="minorHAnsi"/>
          <w:b/>
          <w:bCs/>
          <w:sz w:val="22"/>
          <w:szCs w:val="22"/>
        </w:rPr>
        <w:t>Agroalimentari</w:t>
      </w:r>
      <w:r w:rsidR="00E23BBD">
        <w:rPr>
          <w:rFonts w:asciiTheme="minorHAnsi" w:hAnsiTheme="minorHAnsi" w:cstheme="minorHAnsi"/>
          <w:sz w:val="22"/>
          <w:szCs w:val="22"/>
        </w:rPr>
        <w:t xml:space="preserve"> </w:t>
      </w:r>
      <w:bookmarkEnd w:id="1"/>
      <w:r w:rsidR="00E23BBD">
        <w:rPr>
          <w:rFonts w:asciiTheme="minorHAnsi" w:hAnsiTheme="minorHAnsi" w:cstheme="minorHAnsi"/>
          <w:sz w:val="22"/>
          <w:szCs w:val="22"/>
        </w:rPr>
        <w:t xml:space="preserve">illustreranno </w:t>
      </w:r>
      <w:r w:rsidR="00E23BBD" w:rsidRPr="00366366">
        <w:rPr>
          <w:rFonts w:asciiTheme="minorHAnsi" w:hAnsiTheme="minorHAnsi" w:cstheme="minorHAnsi"/>
          <w:sz w:val="22"/>
          <w:szCs w:val="22"/>
        </w:rPr>
        <w:t xml:space="preserve">il veicolo a trazione elettrica di tipo "integrale", che </w:t>
      </w:r>
      <w:r w:rsidR="00E23BBD" w:rsidRPr="00E23BBD">
        <w:rPr>
          <w:rFonts w:asciiTheme="minorHAnsi" w:hAnsiTheme="minorHAnsi" w:cstheme="minorHAnsi"/>
          <w:sz w:val="22"/>
          <w:szCs w:val="22"/>
        </w:rPr>
        <w:t>nasce con l’obiettivo di favorire l’inserimento e il</w:t>
      </w:r>
      <w:r w:rsidR="00E23BBD" w:rsidRPr="00366366">
        <w:rPr>
          <w:rFonts w:asciiTheme="minorHAnsi" w:hAnsiTheme="minorHAnsi" w:cstheme="minorHAnsi"/>
          <w:sz w:val="22"/>
          <w:szCs w:val="22"/>
        </w:rPr>
        <w:t xml:space="preserve"> </w:t>
      </w:r>
      <w:r w:rsidR="00E23BBD" w:rsidRPr="00E23BBD">
        <w:rPr>
          <w:rFonts w:asciiTheme="minorHAnsi" w:hAnsiTheme="minorHAnsi" w:cstheme="minorHAnsi"/>
          <w:sz w:val="22"/>
          <w:szCs w:val="22"/>
        </w:rPr>
        <w:t>reinserimento lavorativo di persone diversamente</w:t>
      </w:r>
      <w:r w:rsidR="00E23BBD" w:rsidRPr="00366366">
        <w:rPr>
          <w:rFonts w:asciiTheme="minorHAnsi" w:hAnsiTheme="minorHAnsi" w:cstheme="minorHAnsi"/>
          <w:sz w:val="22"/>
          <w:szCs w:val="22"/>
        </w:rPr>
        <w:t xml:space="preserve"> </w:t>
      </w:r>
      <w:r w:rsidR="00E23BBD" w:rsidRPr="00E23BBD">
        <w:rPr>
          <w:rFonts w:asciiTheme="minorHAnsi" w:hAnsiTheme="minorHAnsi" w:cstheme="minorHAnsi"/>
          <w:sz w:val="22"/>
          <w:szCs w:val="22"/>
        </w:rPr>
        <w:t>abili con ridotte capacità motorie</w:t>
      </w:r>
      <w:r w:rsidR="00E95587">
        <w:rPr>
          <w:rFonts w:asciiTheme="minorHAnsi" w:hAnsiTheme="minorHAnsi" w:cstheme="minorHAnsi"/>
          <w:sz w:val="22"/>
          <w:szCs w:val="22"/>
        </w:rPr>
        <w:t>,</w:t>
      </w:r>
      <w:r w:rsidR="00E23BBD" w:rsidRPr="00E23BBD">
        <w:rPr>
          <w:rFonts w:asciiTheme="minorHAnsi" w:hAnsiTheme="minorHAnsi" w:cstheme="minorHAnsi"/>
          <w:sz w:val="22"/>
          <w:szCs w:val="22"/>
        </w:rPr>
        <w:t xml:space="preserve"> negli ambienti</w:t>
      </w:r>
    </w:p>
    <w:p w14:paraId="7EB3A5C2" w14:textId="4C3DCEA8" w:rsidR="00094D28" w:rsidRDefault="00E23BBD" w:rsidP="00366366">
      <w:pPr>
        <w:ind w:left="-616" w:right="-427"/>
        <w:jc w:val="both"/>
        <w:rPr>
          <w:rFonts w:asciiTheme="minorHAnsi" w:hAnsiTheme="minorHAnsi" w:cstheme="minorHAnsi"/>
          <w:sz w:val="22"/>
          <w:szCs w:val="22"/>
        </w:rPr>
      </w:pPr>
      <w:r w:rsidRPr="00E23BBD">
        <w:rPr>
          <w:rFonts w:asciiTheme="minorHAnsi" w:hAnsiTheme="minorHAnsi" w:cstheme="minorHAnsi"/>
          <w:sz w:val="22"/>
          <w:szCs w:val="22"/>
        </w:rPr>
        <w:t>agricoli e rurali, offrendo la possibilità di</w:t>
      </w:r>
      <w:r w:rsidRPr="00366366">
        <w:rPr>
          <w:rFonts w:asciiTheme="minorHAnsi" w:hAnsiTheme="minorHAnsi" w:cstheme="minorHAnsi"/>
          <w:sz w:val="22"/>
          <w:szCs w:val="22"/>
        </w:rPr>
        <w:t xml:space="preserve"> </w:t>
      </w:r>
      <w:r w:rsidRPr="00E23BBD">
        <w:rPr>
          <w:rFonts w:asciiTheme="minorHAnsi" w:hAnsiTheme="minorHAnsi" w:cstheme="minorHAnsi"/>
          <w:sz w:val="22"/>
          <w:szCs w:val="22"/>
        </w:rPr>
        <w:t>poter effettuare alcune attività lavorative in campo</w:t>
      </w:r>
      <w:r w:rsidR="00C6322C" w:rsidRPr="00366366">
        <w:rPr>
          <w:rFonts w:asciiTheme="minorHAnsi" w:hAnsiTheme="minorHAnsi" w:cstheme="minorHAnsi"/>
          <w:sz w:val="22"/>
          <w:szCs w:val="22"/>
        </w:rPr>
        <w:t xml:space="preserve">, come il </w:t>
      </w:r>
      <w:r w:rsidRPr="00E23BBD">
        <w:rPr>
          <w:rFonts w:asciiTheme="minorHAnsi" w:hAnsiTheme="minorHAnsi" w:cstheme="minorHAnsi"/>
          <w:sz w:val="22"/>
          <w:szCs w:val="22"/>
        </w:rPr>
        <w:t>monitoraggio delle colture, partecipazione</w:t>
      </w:r>
      <w:r w:rsidR="00E71C26" w:rsidRPr="00366366">
        <w:rPr>
          <w:rFonts w:asciiTheme="minorHAnsi" w:hAnsiTheme="minorHAnsi" w:cstheme="minorHAnsi"/>
          <w:sz w:val="22"/>
          <w:szCs w:val="22"/>
        </w:rPr>
        <w:t xml:space="preserve"> </w:t>
      </w:r>
      <w:r w:rsidRPr="00E23BBD">
        <w:rPr>
          <w:rFonts w:asciiTheme="minorHAnsi" w:hAnsiTheme="minorHAnsi" w:cstheme="minorHAnsi"/>
          <w:sz w:val="22"/>
          <w:szCs w:val="22"/>
        </w:rPr>
        <w:t>attiva alle operazioni di raccolta, controllo e coordinamento</w:t>
      </w:r>
      <w:r w:rsidR="00366366" w:rsidRPr="00366366">
        <w:rPr>
          <w:rFonts w:asciiTheme="minorHAnsi" w:hAnsiTheme="minorHAnsi" w:cstheme="minorHAnsi"/>
          <w:sz w:val="22"/>
          <w:szCs w:val="22"/>
        </w:rPr>
        <w:t xml:space="preserve"> </w:t>
      </w:r>
      <w:r w:rsidRPr="00E23BBD">
        <w:rPr>
          <w:rFonts w:asciiTheme="minorHAnsi" w:hAnsiTheme="minorHAnsi" w:cstheme="minorHAnsi"/>
          <w:sz w:val="22"/>
          <w:szCs w:val="22"/>
        </w:rPr>
        <w:t>tecnico delle attività aziendali.</w:t>
      </w:r>
      <w:r w:rsidR="00E71C26" w:rsidRPr="00366366">
        <w:rPr>
          <w:rFonts w:asciiTheme="minorHAnsi" w:hAnsiTheme="minorHAnsi" w:cstheme="minorHAnsi"/>
          <w:sz w:val="22"/>
          <w:szCs w:val="22"/>
        </w:rPr>
        <w:t xml:space="preserve"> </w:t>
      </w:r>
      <w:r w:rsidRPr="00E23BBD">
        <w:rPr>
          <w:rFonts w:asciiTheme="minorHAnsi" w:hAnsiTheme="minorHAnsi" w:cstheme="minorHAnsi"/>
          <w:sz w:val="22"/>
          <w:szCs w:val="22"/>
        </w:rPr>
        <w:t>Il veicolo è stato progettato e realizzato per ospitare</w:t>
      </w:r>
      <w:r w:rsidR="00E71C26" w:rsidRPr="00366366">
        <w:rPr>
          <w:rFonts w:asciiTheme="minorHAnsi" w:hAnsiTheme="minorHAnsi" w:cstheme="minorHAnsi"/>
          <w:sz w:val="22"/>
          <w:szCs w:val="22"/>
        </w:rPr>
        <w:t xml:space="preserve"> </w:t>
      </w:r>
      <w:r w:rsidRPr="00E23BBD">
        <w:rPr>
          <w:rFonts w:asciiTheme="minorHAnsi" w:hAnsiTheme="minorHAnsi" w:cstheme="minorHAnsi"/>
          <w:sz w:val="22"/>
          <w:szCs w:val="22"/>
        </w:rPr>
        <w:t>l’utilizzatore con la propria carrozzina evitando il</w:t>
      </w:r>
      <w:r w:rsidR="00E71C26" w:rsidRPr="00366366">
        <w:rPr>
          <w:rFonts w:asciiTheme="minorHAnsi" w:hAnsiTheme="minorHAnsi" w:cstheme="minorHAnsi"/>
          <w:sz w:val="22"/>
          <w:szCs w:val="22"/>
        </w:rPr>
        <w:t xml:space="preserve"> </w:t>
      </w:r>
      <w:r w:rsidRPr="00E23BBD">
        <w:rPr>
          <w:rFonts w:asciiTheme="minorHAnsi" w:hAnsiTheme="minorHAnsi" w:cstheme="minorHAnsi"/>
          <w:sz w:val="22"/>
          <w:szCs w:val="22"/>
        </w:rPr>
        <w:t>trasferimento dalla stessa al posto guida, in piena</w:t>
      </w:r>
      <w:r w:rsidR="00E71C26" w:rsidRPr="00366366">
        <w:rPr>
          <w:rFonts w:asciiTheme="minorHAnsi" w:hAnsiTheme="minorHAnsi" w:cstheme="minorHAnsi"/>
          <w:sz w:val="22"/>
          <w:szCs w:val="22"/>
        </w:rPr>
        <w:t xml:space="preserve"> </w:t>
      </w:r>
      <w:r w:rsidRPr="00366366">
        <w:rPr>
          <w:rFonts w:asciiTheme="minorHAnsi" w:hAnsiTheme="minorHAnsi" w:cstheme="minorHAnsi"/>
          <w:sz w:val="22"/>
          <w:szCs w:val="22"/>
        </w:rPr>
        <w:t>autonomia e sicurezza.</w:t>
      </w:r>
    </w:p>
    <w:p w14:paraId="2C724CD1" w14:textId="4CDFE620" w:rsidR="000F4C02" w:rsidRPr="000F4C02" w:rsidRDefault="008158D4" w:rsidP="00FE0339">
      <w:pPr>
        <w:ind w:left="-616" w:right="-427"/>
        <w:jc w:val="both"/>
        <w:rPr>
          <w:rFonts w:asciiTheme="minorHAnsi" w:hAnsiTheme="minorHAnsi" w:cstheme="minorHAnsi"/>
          <w:sz w:val="22"/>
          <w:szCs w:val="22"/>
        </w:rPr>
      </w:pPr>
      <w:r>
        <w:rPr>
          <w:rFonts w:asciiTheme="minorHAnsi" w:hAnsiTheme="minorHAnsi" w:cstheme="minorHAnsi"/>
          <w:sz w:val="22"/>
          <w:szCs w:val="22"/>
        </w:rPr>
        <w:t xml:space="preserve">Sempre dal 29 al 30 settembre, presso </w:t>
      </w:r>
      <w:r w:rsidRPr="008158D4">
        <w:rPr>
          <w:rFonts w:asciiTheme="minorHAnsi" w:hAnsiTheme="minorHAnsi" w:cstheme="minorHAnsi"/>
          <w:sz w:val="22"/>
          <w:szCs w:val="22"/>
        </w:rPr>
        <w:t>le Scuderie Aldobrandini di Frascati,</w:t>
      </w:r>
      <w:r>
        <w:rPr>
          <w:rFonts w:asciiTheme="minorHAnsi" w:hAnsiTheme="minorHAnsi" w:cstheme="minorHAnsi"/>
          <w:sz w:val="22"/>
          <w:szCs w:val="22"/>
        </w:rPr>
        <w:t xml:space="preserve"> </w:t>
      </w:r>
      <w:r w:rsidR="0093697F">
        <w:rPr>
          <w:rFonts w:asciiTheme="minorHAnsi" w:hAnsiTheme="minorHAnsi" w:cstheme="minorHAnsi"/>
          <w:sz w:val="22"/>
          <w:szCs w:val="22"/>
        </w:rPr>
        <w:t>chiuderà gli eventi in programma “</w:t>
      </w:r>
      <w:r w:rsidR="0093697F" w:rsidRPr="00FE0339">
        <w:rPr>
          <w:rFonts w:asciiTheme="minorHAnsi" w:hAnsiTheme="minorHAnsi" w:cstheme="minorHAnsi"/>
          <w:b/>
          <w:bCs/>
          <w:sz w:val="22"/>
          <w:szCs w:val="22"/>
        </w:rPr>
        <w:t>MICRO-LAB”</w:t>
      </w:r>
      <w:r w:rsidR="0093697F">
        <w:rPr>
          <w:rFonts w:asciiTheme="minorHAnsi" w:hAnsiTheme="minorHAnsi" w:cstheme="minorHAnsi"/>
          <w:sz w:val="22"/>
          <w:szCs w:val="22"/>
        </w:rPr>
        <w:t xml:space="preserve">, </w:t>
      </w:r>
      <w:r w:rsidR="000F4C02">
        <w:rPr>
          <w:rFonts w:asciiTheme="minorHAnsi" w:hAnsiTheme="minorHAnsi" w:cstheme="minorHAnsi"/>
          <w:sz w:val="22"/>
          <w:szCs w:val="22"/>
        </w:rPr>
        <w:t xml:space="preserve">in cui i ricercatori del </w:t>
      </w:r>
      <w:r w:rsidR="000F4C02" w:rsidRPr="00202A2E">
        <w:rPr>
          <w:rFonts w:asciiTheme="minorHAnsi" w:hAnsiTheme="minorHAnsi" w:cstheme="minorHAnsi"/>
          <w:b/>
          <w:bCs/>
          <w:sz w:val="22"/>
          <w:szCs w:val="22"/>
        </w:rPr>
        <w:t>CREA Ingegneria e Trasformazioni Agroalimentari</w:t>
      </w:r>
      <w:r w:rsidR="00FE0339">
        <w:rPr>
          <w:rFonts w:asciiTheme="minorHAnsi" w:hAnsiTheme="minorHAnsi" w:cstheme="minorHAnsi"/>
          <w:sz w:val="22"/>
          <w:szCs w:val="22"/>
        </w:rPr>
        <w:t xml:space="preserve"> presenteranno </w:t>
      </w:r>
      <w:r w:rsidR="000F4C02" w:rsidRPr="00A73986">
        <w:rPr>
          <w:rFonts w:asciiTheme="minorHAnsi" w:hAnsiTheme="minorHAnsi" w:cstheme="minorHAnsi"/>
          <w:sz w:val="22"/>
          <w:szCs w:val="22"/>
        </w:rPr>
        <w:t>un sistema innovativo portatile e di</w:t>
      </w:r>
      <w:r w:rsidR="00FE0339" w:rsidRPr="00A73986">
        <w:rPr>
          <w:rFonts w:asciiTheme="minorHAnsi" w:hAnsiTheme="minorHAnsi" w:cstheme="minorHAnsi"/>
          <w:sz w:val="22"/>
          <w:szCs w:val="22"/>
        </w:rPr>
        <w:t xml:space="preserve"> </w:t>
      </w:r>
      <w:r w:rsidR="000F4C02" w:rsidRPr="000F4C02">
        <w:rPr>
          <w:rFonts w:asciiTheme="minorHAnsi" w:hAnsiTheme="minorHAnsi" w:cstheme="minorHAnsi"/>
          <w:sz w:val="22"/>
          <w:szCs w:val="22"/>
        </w:rPr>
        <w:t>facile utilizzo, dotato di dispositivi digitali e sensorizzati</w:t>
      </w:r>
      <w:r w:rsidR="00FE0339" w:rsidRPr="00A73986">
        <w:rPr>
          <w:rFonts w:asciiTheme="minorHAnsi" w:hAnsiTheme="minorHAnsi" w:cstheme="minorHAnsi"/>
          <w:sz w:val="22"/>
          <w:szCs w:val="22"/>
        </w:rPr>
        <w:t xml:space="preserve"> </w:t>
      </w:r>
      <w:r w:rsidR="000F4C02" w:rsidRPr="000F4C02">
        <w:rPr>
          <w:rFonts w:asciiTheme="minorHAnsi" w:hAnsiTheme="minorHAnsi" w:cstheme="minorHAnsi"/>
          <w:sz w:val="22"/>
          <w:szCs w:val="22"/>
        </w:rPr>
        <w:t>a basso costo, per monitorare costantemente</w:t>
      </w:r>
    </w:p>
    <w:p w14:paraId="336E2736" w14:textId="18757A8D" w:rsidR="00E166A7" w:rsidRDefault="000F4C02" w:rsidP="00FE0339">
      <w:pPr>
        <w:ind w:left="-616" w:right="-427"/>
        <w:jc w:val="both"/>
        <w:rPr>
          <w:rFonts w:asciiTheme="minorHAnsi" w:hAnsiTheme="minorHAnsi" w:cstheme="minorHAnsi"/>
          <w:sz w:val="22"/>
          <w:szCs w:val="22"/>
        </w:rPr>
      </w:pPr>
      <w:r w:rsidRPr="000F4C02">
        <w:rPr>
          <w:rFonts w:asciiTheme="minorHAnsi" w:hAnsiTheme="minorHAnsi" w:cstheme="minorHAnsi"/>
          <w:sz w:val="22"/>
          <w:szCs w:val="22"/>
        </w:rPr>
        <w:t>e automaticamente i principali parametri chimico-fisici dei liquidi per la conservazione di alcuni</w:t>
      </w:r>
      <w:r w:rsidR="00FE0339" w:rsidRPr="00A73986">
        <w:rPr>
          <w:rFonts w:asciiTheme="minorHAnsi" w:hAnsiTheme="minorHAnsi" w:cstheme="minorHAnsi"/>
          <w:sz w:val="22"/>
          <w:szCs w:val="22"/>
        </w:rPr>
        <w:t xml:space="preserve"> </w:t>
      </w:r>
      <w:r w:rsidRPr="00A73986">
        <w:rPr>
          <w:rFonts w:asciiTheme="minorHAnsi" w:hAnsiTheme="minorHAnsi" w:cstheme="minorHAnsi"/>
          <w:sz w:val="22"/>
          <w:szCs w:val="22"/>
        </w:rPr>
        <w:t>prodotti agroalimentari</w:t>
      </w:r>
      <w:r w:rsidR="00A73986" w:rsidRPr="00A73986">
        <w:rPr>
          <w:rFonts w:asciiTheme="minorHAnsi" w:hAnsiTheme="minorHAnsi" w:cstheme="minorHAnsi"/>
          <w:sz w:val="22"/>
          <w:szCs w:val="22"/>
        </w:rPr>
        <w:t>.</w:t>
      </w:r>
    </w:p>
    <w:p w14:paraId="715AF125" w14:textId="77777777" w:rsidR="00A73986" w:rsidRDefault="00A73986" w:rsidP="00FE0339">
      <w:pPr>
        <w:ind w:left="-616" w:right="-427"/>
        <w:jc w:val="both"/>
        <w:rPr>
          <w:rFonts w:asciiTheme="minorHAnsi" w:hAnsiTheme="minorHAnsi" w:cstheme="minorHAnsi"/>
          <w:sz w:val="22"/>
          <w:szCs w:val="22"/>
        </w:rPr>
      </w:pPr>
    </w:p>
    <w:p w14:paraId="1EC9FBCD" w14:textId="65B2BD82" w:rsidR="00A73986" w:rsidRDefault="00A73986" w:rsidP="00A73986">
      <w:pPr>
        <w:ind w:left="-616" w:right="-427"/>
        <w:jc w:val="both"/>
        <w:rPr>
          <w:rFonts w:asciiTheme="minorHAnsi" w:hAnsiTheme="minorHAnsi" w:cstheme="minorHAnsi"/>
          <w:sz w:val="22"/>
          <w:szCs w:val="22"/>
        </w:rPr>
      </w:pPr>
      <w:r w:rsidRPr="00A73986">
        <w:rPr>
          <w:rFonts w:asciiTheme="minorHAnsi" w:hAnsiTheme="minorHAnsi" w:cstheme="minorHAnsi"/>
          <w:sz w:val="22"/>
          <w:szCs w:val="22"/>
        </w:rPr>
        <w:t>Per</w:t>
      </w:r>
      <w:r>
        <w:rPr>
          <w:rFonts w:asciiTheme="minorHAnsi" w:hAnsiTheme="minorHAnsi" w:cstheme="minorHAnsi"/>
          <w:sz w:val="22"/>
          <w:szCs w:val="22"/>
        </w:rPr>
        <w:t xml:space="preserve"> info e prenotazioni</w:t>
      </w:r>
      <w:r w:rsidRPr="00A73986">
        <w:rPr>
          <w:rFonts w:asciiTheme="minorHAnsi" w:hAnsiTheme="minorHAnsi" w:cstheme="minorHAnsi"/>
          <w:sz w:val="22"/>
          <w:szCs w:val="22"/>
        </w:rPr>
        <w:t>, leggi la locandina in allegato.</w:t>
      </w:r>
      <w:r>
        <w:rPr>
          <w:rFonts w:asciiTheme="minorHAnsi" w:hAnsiTheme="minorHAnsi" w:cstheme="minorHAnsi"/>
          <w:sz w:val="22"/>
          <w:szCs w:val="22"/>
        </w:rPr>
        <w:t xml:space="preserve"> </w:t>
      </w:r>
    </w:p>
    <w:p w14:paraId="7E227266" w14:textId="77777777" w:rsidR="00A73986" w:rsidRDefault="00A73986" w:rsidP="00A73986">
      <w:pPr>
        <w:ind w:left="-616" w:right="-427"/>
        <w:jc w:val="both"/>
        <w:rPr>
          <w:rFonts w:asciiTheme="minorHAnsi" w:hAnsiTheme="minorHAnsi" w:cstheme="minorHAnsi"/>
          <w:sz w:val="22"/>
          <w:szCs w:val="22"/>
        </w:rPr>
      </w:pPr>
    </w:p>
    <w:p w14:paraId="30C6EE96" w14:textId="45CDAAE8" w:rsidR="008A4F6E" w:rsidRPr="00B83756" w:rsidRDefault="0033077E" w:rsidP="00A73986">
      <w:pPr>
        <w:ind w:left="-616" w:right="-427"/>
        <w:jc w:val="both"/>
        <w:rPr>
          <w:rFonts w:asciiTheme="minorHAnsi" w:hAnsiTheme="minorHAnsi" w:cstheme="minorHAnsi"/>
          <w:sz w:val="22"/>
          <w:szCs w:val="22"/>
        </w:rPr>
      </w:pPr>
      <w:r>
        <w:rPr>
          <w:rFonts w:ascii="Calibri" w:hAnsi="Calibri"/>
          <w:bCs/>
          <w:i/>
          <w:iCs/>
          <w:sz w:val="22"/>
          <w:szCs w:val="22"/>
        </w:rPr>
        <w:t>A cura d</w:t>
      </w:r>
      <w:r w:rsidR="001F10EE">
        <w:rPr>
          <w:rFonts w:ascii="Calibri" w:hAnsi="Calibri"/>
          <w:bCs/>
          <w:i/>
          <w:iCs/>
          <w:sz w:val="22"/>
          <w:szCs w:val="22"/>
        </w:rPr>
        <w:t xml:space="preserve">i </w:t>
      </w:r>
      <w:r w:rsidR="004C5C41" w:rsidRPr="00AE3BD9">
        <w:rPr>
          <w:rFonts w:ascii="Calibri" w:hAnsi="Calibri"/>
          <w:bCs/>
          <w:i/>
          <w:iCs/>
          <w:sz w:val="22"/>
          <w:szCs w:val="22"/>
        </w:rPr>
        <w:t xml:space="preserve">Giulio Viggiani 3384089972 </w:t>
      </w:r>
    </w:p>
    <w:sectPr w:rsidR="008A4F6E" w:rsidRPr="00B83756" w:rsidSect="001D00B2">
      <w:headerReference w:type="default" r:id="rId11"/>
      <w:footerReference w:type="even" r:id="rId12"/>
      <w:footerReference w:type="default" r:id="rId13"/>
      <w:headerReference w:type="first" r:id="rId14"/>
      <w:footerReference w:type="first" r:id="rId15"/>
      <w:pgSz w:w="11906" w:h="16838" w:code="9"/>
      <w:pgMar w:top="1418" w:right="1134" w:bottom="1134"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F8BA5" w14:textId="77777777" w:rsidR="00C878E0" w:rsidRDefault="00C878E0">
      <w:r>
        <w:separator/>
      </w:r>
    </w:p>
  </w:endnote>
  <w:endnote w:type="continuationSeparator" w:id="0">
    <w:p w14:paraId="6276DB42" w14:textId="77777777" w:rsidR="00C878E0" w:rsidRDefault="00C878E0">
      <w:r>
        <w:continuationSeparator/>
      </w:r>
    </w:p>
  </w:endnote>
  <w:endnote w:type="continuationNotice" w:id="1">
    <w:p w14:paraId="48D0C4D4" w14:textId="77777777" w:rsidR="00C878E0" w:rsidRDefault="00C87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8" w:type="dxa"/>
      <w:tblLook w:val="01E0" w:firstRow="1" w:lastRow="1" w:firstColumn="1" w:lastColumn="1" w:noHBand="0" w:noVBand="0"/>
    </w:tblPr>
    <w:tblGrid>
      <w:gridCol w:w="4889"/>
      <w:gridCol w:w="6259"/>
    </w:tblGrid>
    <w:tr w:rsidR="008E73F1" w:rsidRPr="006845D1" w14:paraId="30C6EEA7" w14:textId="77777777" w:rsidTr="00486825">
      <w:tc>
        <w:tcPr>
          <w:tcW w:w="4889" w:type="dxa"/>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764B1E">
      <w:tc>
        <w:tcPr>
          <w:tcW w:w="4889" w:type="dxa"/>
        </w:tcPr>
        <w:p w14:paraId="30C6EEA8" w14:textId="77777777" w:rsidR="00ED7ACC"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UFFICIO STAMPA CREA</w:t>
          </w:r>
        </w:p>
        <w:p w14:paraId="30C6EEA9" w14:textId="7F189952"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Giulio Viggiani</w:t>
          </w:r>
          <w:r w:rsidR="00DE691A">
            <w:rPr>
              <w:rFonts w:ascii="Sylfaen" w:hAnsi="Sylfaen"/>
              <w:b/>
              <w:noProof/>
              <w:color w:val="288037"/>
              <w:sz w:val="16"/>
              <w:szCs w:val="16"/>
            </w:rPr>
            <w:t xml:space="preserve"> </w:t>
          </w:r>
          <w:r w:rsidR="00DE691A" w:rsidRPr="0022430F">
            <w:rPr>
              <w:rFonts w:ascii="Sylfaen" w:hAnsi="Sylfaen"/>
              <w:b/>
              <w:noProof/>
              <w:color w:val="288037"/>
              <w:sz w:val="16"/>
              <w:szCs w:val="16"/>
            </w:rPr>
            <w:t>- Giornalista</w:t>
          </w:r>
        </w:p>
        <w:p w14:paraId="30C6EEAA" w14:textId="77777777" w:rsidR="00486825" w:rsidRPr="00071A1F" w:rsidRDefault="00486825" w:rsidP="00ED7ACC">
          <w:pPr>
            <w:pStyle w:val="Testonormale"/>
            <w:ind w:right="-981"/>
            <w:jc w:val="both"/>
            <w:rPr>
              <w:rFonts w:ascii="Sylfaen" w:hAnsi="Sylfaen"/>
              <w:b/>
              <w:noProof/>
              <w:color w:val="288037"/>
              <w:sz w:val="16"/>
              <w:szCs w:val="16"/>
            </w:rPr>
          </w:pPr>
          <w:r w:rsidRPr="00071A1F">
            <w:rPr>
              <w:rFonts w:ascii="Sylfaen" w:hAnsi="Sylfaen"/>
              <w:b/>
              <w:noProof/>
              <w:color w:val="288037"/>
              <w:sz w:val="16"/>
              <w:szCs w:val="16"/>
            </w:rPr>
            <w:t>338 4089972</w:t>
          </w:r>
        </w:p>
        <w:p w14:paraId="30C6EEAB" w14:textId="7E275F1F" w:rsidR="00486825" w:rsidRDefault="00486825" w:rsidP="00486825">
          <w:pPr>
            <w:pStyle w:val="Testonormale"/>
            <w:ind w:right="-981"/>
            <w:jc w:val="both"/>
            <w:rPr>
              <w:rFonts w:ascii="Sylfaen" w:hAnsi="Sylfaen"/>
              <w:b/>
              <w:noProof/>
              <w:color w:val="288037"/>
              <w:sz w:val="16"/>
              <w:szCs w:val="16"/>
            </w:rPr>
          </w:pPr>
          <w:r>
            <w:rPr>
              <w:rFonts w:ascii="Sylfaen" w:hAnsi="Sylfaen"/>
              <w:b/>
              <w:noProof/>
              <w:color w:val="288037"/>
              <w:sz w:val="16"/>
              <w:szCs w:val="16"/>
            </w:rPr>
            <w:t>Tel 06 47 836 2</w:t>
          </w:r>
          <w:r w:rsidR="0024251E">
            <w:rPr>
              <w:rFonts w:ascii="Sylfaen" w:hAnsi="Sylfaen"/>
              <w:b/>
              <w:noProof/>
              <w:color w:val="288037"/>
              <w:sz w:val="16"/>
              <w:szCs w:val="16"/>
            </w:rPr>
            <w:t>1</w:t>
          </w:r>
          <w:r>
            <w:rPr>
              <w:rFonts w:ascii="Sylfaen" w:hAnsi="Sylfaen"/>
              <w:b/>
              <w:noProof/>
              <w:color w:val="288037"/>
              <w:sz w:val="16"/>
              <w:szCs w:val="16"/>
            </w:rPr>
            <w:t>9</w:t>
          </w:r>
        </w:p>
        <w:p w14:paraId="46FC4FB1" w14:textId="6A328C9E"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 xml:space="preserve">Capo Ufficio Stampa </w:t>
          </w:r>
        </w:p>
        <w:p w14:paraId="588A03B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CRISTINA GIANNETTI    345 0451707</w:t>
          </w:r>
        </w:p>
        <w:p w14:paraId="41BCF864" w14:textId="77777777" w:rsidR="0024251E" w:rsidRPr="0024251E" w:rsidRDefault="0024251E" w:rsidP="0024251E">
          <w:pPr>
            <w:pStyle w:val="Testonormale"/>
            <w:rPr>
              <w:rFonts w:ascii="Sylfaen" w:hAnsi="Sylfaen"/>
              <w:b/>
              <w:noProof/>
              <w:color w:val="288037"/>
              <w:sz w:val="16"/>
              <w:szCs w:val="16"/>
            </w:rPr>
          </w:pPr>
          <w:r w:rsidRPr="0024251E">
            <w:rPr>
              <w:rFonts w:ascii="Sylfaen" w:hAnsi="Sylfaen"/>
              <w:b/>
              <w:noProof/>
              <w:color w:val="288037"/>
              <w:sz w:val="16"/>
              <w:szCs w:val="16"/>
            </w:rPr>
            <w:t>CREA – via della Navicella 2/4 – 00184 Roma</w:t>
          </w:r>
        </w:p>
        <w:p w14:paraId="30C6EEAC" w14:textId="0991F2AB" w:rsidR="00ED7ACC" w:rsidRPr="00071A1F" w:rsidRDefault="0024251E" w:rsidP="0024251E">
          <w:pPr>
            <w:pStyle w:val="Testonormale"/>
            <w:ind w:right="-981"/>
            <w:jc w:val="both"/>
            <w:rPr>
              <w:rFonts w:ascii="Sylfaen" w:hAnsi="Sylfaen"/>
              <w:b/>
              <w:noProof/>
              <w:color w:val="288037"/>
              <w:sz w:val="16"/>
              <w:szCs w:val="16"/>
            </w:rPr>
          </w:pPr>
          <w:r w:rsidRPr="0024251E">
            <w:rPr>
              <w:rFonts w:ascii="Sylfaen" w:hAnsi="Sylfaen"/>
              <w:b/>
              <w:noProof/>
              <w:color w:val="288037"/>
              <w:sz w:val="16"/>
              <w:szCs w:val="16"/>
            </w:rPr>
            <w:t>@  stampa@crea.gov.it  ∫  W  </w:t>
          </w:r>
          <w:hyperlink r:id="rId1" w:history="1">
            <w:r w:rsidRPr="0024251E">
              <w:rPr>
                <w:rStyle w:val="Collegamentoipertestuale"/>
                <w:rFonts w:ascii="Sylfaen" w:hAnsi="Sylfaen"/>
                <w:b/>
                <w:noProof/>
                <w:sz w:val="16"/>
                <w:szCs w:val="16"/>
              </w:rPr>
              <w:t>www.crea.gov.it</w:t>
            </w:r>
          </w:hyperlink>
        </w:p>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tcPr>
        <w:p w14:paraId="565945B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Twitter  CREA_Ricerca</w:t>
          </w:r>
        </w:p>
        <w:p w14:paraId="39D35D96"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7CBA0580"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linkedin: CREA Ricerca </w:t>
          </w:r>
        </w:p>
        <w:p w14:paraId="077200AE" w14:textId="77777777" w:rsidR="00DA5F11" w:rsidRPr="008E200E" w:rsidRDefault="00DA5F11" w:rsidP="00DA5F1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instagram: crearicerca  </w:t>
          </w:r>
        </w:p>
        <w:p w14:paraId="3B90CC62" w14:textId="77777777" w:rsidR="00DA5F11" w:rsidRPr="008E200E" w:rsidRDefault="00DA5F11" w:rsidP="00DA5F1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CREAtube</w:t>
          </w:r>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30C6EEB3" w14:textId="239E7147" w:rsidR="00486825" w:rsidRPr="001748D2" w:rsidRDefault="00DA5F11" w:rsidP="00DA5F1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CREAfuturo: </w:t>
          </w:r>
          <w:hyperlink r:id="rId3" w:history="1">
            <w:r w:rsidR="00E6637F" w:rsidRPr="008119BC">
              <w:rPr>
                <w:rStyle w:val="Collegamentoipertestuale"/>
                <w:rFonts w:ascii="Sylfaen" w:hAnsi="Sylfaen"/>
                <w:b/>
                <w:bCs/>
                <w:sz w:val="16"/>
                <w:szCs w:val="16"/>
              </w:rPr>
              <w:t>https://creafuturo.crea.gov.it/</w:t>
            </w:r>
          </w:hyperlink>
          <w:r w:rsidR="00E6637F">
            <w:rPr>
              <w:rFonts w:ascii="Sylfaen" w:hAnsi="Sylfaen"/>
              <w:b/>
              <w:bCs/>
              <w:color w:val="288037"/>
              <w:sz w:val="16"/>
              <w:szCs w:val="16"/>
            </w:rPr>
            <w:t xml:space="preserve"> </w:t>
          </w:r>
          <w:r w:rsidR="00E6637F" w:rsidRPr="001748D2">
            <w:rPr>
              <w:rFonts w:ascii="Sylfaen" w:hAnsi="Sylfaen"/>
              <w:b/>
              <w:color w:val="288037"/>
              <w:sz w:val="16"/>
              <w:szCs w:val="16"/>
            </w:rPr>
            <w:t xml:space="preserve"> </w:t>
          </w:r>
        </w:p>
      </w:tc>
    </w:tr>
    <w:tr w:rsidR="00486825" w:rsidRPr="006845D1" w14:paraId="30C6EEB7" w14:textId="77777777" w:rsidTr="00486825">
      <w:tc>
        <w:tcPr>
          <w:tcW w:w="4889" w:type="dxa"/>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486825">
      <w:tc>
        <w:tcPr>
          <w:tcW w:w="4889" w:type="dxa"/>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7" w:type="dxa"/>
      <w:tblInd w:w="-600" w:type="dxa"/>
      <w:tblLayout w:type="fixed"/>
      <w:tblLook w:val="0000" w:firstRow="0" w:lastRow="0" w:firstColumn="0" w:lastColumn="0" w:noHBand="0" w:noVBand="0"/>
    </w:tblPr>
    <w:tblGrid>
      <w:gridCol w:w="4308"/>
      <w:gridCol w:w="6889"/>
    </w:tblGrid>
    <w:tr w:rsidR="008E73F1" w:rsidRPr="001748D2" w14:paraId="30C6EECE" w14:textId="77777777" w:rsidTr="00401AD9">
      <w:tc>
        <w:tcPr>
          <w:tcW w:w="4308" w:type="dxa"/>
          <w:shd w:val="clear" w:color="auto" w:fill="auto"/>
        </w:tcPr>
        <w:p w14:paraId="30C6EEC7" w14:textId="77777777" w:rsidR="008E73F1" w:rsidRPr="00C01809" w:rsidRDefault="008E73F1" w:rsidP="00AE0FCD">
          <w:pPr>
            <w:pStyle w:val="Testonormale"/>
            <w:ind w:left="316" w:right="-981"/>
            <w:jc w:val="both"/>
            <w:rPr>
              <w:rFonts w:ascii="Sylfaen" w:hAnsi="Sylfaen"/>
              <w:b/>
              <w:noProof/>
              <w:color w:val="288037"/>
              <w:sz w:val="16"/>
              <w:szCs w:val="16"/>
              <w:lang w:val="en-US"/>
            </w:rPr>
          </w:pPr>
          <w:bookmarkStart w:id="2" w:name="_Hlk19693438"/>
        </w:p>
      </w:tc>
      <w:tc>
        <w:tcPr>
          <w:tcW w:w="6889"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bookmarkEnd w:id="2"/>
    <w:tr w:rsidR="005B7FAF" w:rsidRPr="001748D2" w14:paraId="7BD74AA7" w14:textId="77777777" w:rsidTr="00526C1B">
      <w:tc>
        <w:tcPr>
          <w:tcW w:w="4308" w:type="dxa"/>
          <w:shd w:val="clear" w:color="auto" w:fill="auto"/>
        </w:tcPr>
        <w:p w14:paraId="2030E0DD"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0E2F4851"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G</w:t>
          </w:r>
          <w:r>
            <w:rPr>
              <w:rFonts w:ascii="Sylfaen" w:hAnsi="Sylfaen"/>
              <w:b/>
              <w:noProof/>
              <w:color w:val="288037"/>
              <w:sz w:val="16"/>
              <w:szCs w:val="16"/>
            </w:rPr>
            <w:t xml:space="preserve">IULIO VIGGIANI </w:t>
          </w:r>
          <w:r w:rsidRPr="0022430F">
            <w:rPr>
              <w:rFonts w:ascii="Sylfaen" w:hAnsi="Sylfaen"/>
              <w:b/>
              <w:noProof/>
              <w:color w:val="288037"/>
              <w:sz w:val="16"/>
              <w:szCs w:val="16"/>
            </w:rPr>
            <w:t>- Giornalista</w:t>
          </w:r>
        </w:p>
        <w:p w14:paraId="46F61096" w14:textId="77777777"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338 4089972</w:t>
          </w:r>
        </w:p>
        <w:p w14:paraId="68E71711" w14:textId="12691F85" w:rsidR="005B7FAF" w:rsidRPr="0022430F" w:rsidRDefault="005B7FAF" w:rsidP="005B7FAF">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Tel 06 47 836 2</w:t>
          </w:r>
          <w:r w:rsidR="0024251E">
            <w:rPr>
              <w:rFonts w:ascii="Sylfaen" w:hAnsi="Sylfaen"/>
              <w:b/>
              <w:noProof/>
              <w:color w:val="288037"/>
              <w:sz w:val="16"/>
              <w:szCs w:val="16"/>
            </w:rPr>
            <w:t>1</w:t>
          </w:r>
          <w:r w:rsidRPr="0022430F">
            <w:rPr>
              <w:rFonts w:ascii="Sylfaen" w:hAnsi="Sylfaen"/>
              <w:b/>
              <w:noProof/>
              <w:color w:val="288037"/>
              <w:sz w:val="16"/>
              <w:szCs w:val="16"/>
            </w:rPr>
            <w:t>9</w:t>
          </w:r>
        </w:p>
        <w:p w14:paraId="046CD972" w14:textId="77777777" w:rsidR="005B7FAF" w:rsidRPr="0022430F" w:rsidRDefault="005B7FAF" w:rsidP="005B7FAF">
          <w:pPr>
            <w:pStyle w:val="Testonormale"/>
            <w:ind w:left="316" w:right="-981"/>
            <w:jc w:val="both"/>
            <w:rPr>
              <w:rFonts w:ascii="Sylfaen" w:hAnsi="Sylfaen"/>
              <w:b/>
              <w:noProof/>
              <w:color w:val="288037"/>
              <w:sz w:val="16"/>
              <w:szCs w:val="16"/>
            </w:rPr>
          </w:pPr>
        </w:p>
        <w:p w14:paraId="5EDE9DF7"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77777777" w:rsidR="005B7FAF" w:rsidRPr="006E63D4"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02CD2C22" w14:textId="6C46B8BE" w:rsidR="00CC2862" w:rsidRPr="00CC2862" w:rsidRDefault="005B7FAF" w:rsidP="00CC2862">
          <w:pPr>
            <w:ind w:left="33" w:right="-981"/>
            <w:jc w:val="both"/>
            <w:rPr>
              <w:rFonts w:ascii="Sylfaen" w:hAnsi="Sylfaen"/>
              <w:b/>
              <w:color w:val="288037"/>
              <w:sz w:val="16"/>
              <w:szCs w:val="16"/>
            </w:rPr>
          </w:pPr>
          <w:r w:rsidRPr="006E63D4">
            <w:rPr>
              <w:rFonts w:ascii="Sylfaen" w:hAnsi="Sylfaen"/>
              <w:b/>
              <w:color w:val="288037"/>
              <w:sz w:val="16"/>
              <w:szCs w:val="16"/>
            </w:rPr>
            <w:t>CREA</w:t>
          </w:r>
          <w:r w:rsidR="00CC2862" w:rsidRPr="00CC2862">
            <w:rPr>
              <w:rFonts w:ascii="Sylfaen" w:hAnsi="Sylfaen"/>
              <w:b/>
              <w:color w:val="288037"/>
              <w:sz w:val="16"/>
              <w:szCs w:val="16"/>
            </w:rPr>
            <w:t xml:space="preserve"> – via della Navicella 2/4 – 00184 Roma</w:t>
          </w:r>
        </w:p>
        <w:p w14:paraId="7218C141" w14:textId="77777777" w:rsidR="005B7FAF" w:rsidRPr="00C01809" w:rsidRDefault="005B7FAF" w:rsidP="005B7FAF">
          <w:pPr>
            <w:pStyle w:val="Testonormale"/>
            <w:ind w:right="-981"/>
            <w:jc w:val="both"/>
            <w:rPr>
              <w:rFonts w:ascii="Sylfaen" w:hAnsi="Sylfaen"/>
              <w:b/>
              <w:noProof/>
              <w:color w:val="288037"/>
              <w:sz w:val="16"/>
              <w:szCs w:val="16"/>
              <w:lang w:val="en-US"/>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1" w:history="1">
            <w:r w:rsidRPr="0022430F">
              <w:rPr>
                <w:rFonts w:ascii="Sylfaen" w:hAnsi="Sylfaen"/>
                <w:b/>
                <w:color w:val="0000FF"/>
                <w:sz w:val="16"/>
                <w:szCs w:val="16"/>
                <w:u w:val="single"/>
              </w:rPr>
              <w:t>www.crea.gov.it</w:t>
            </w:r>
          </w:hyperlink>
        </w:p>
      </w:tc>
      <w:tc>
        <w:tcPr>
          <w:tcW w:w="6889" w:type="dxa"/>
        </w:tcPr>
        <w:p w14:paraId="3ABAC935"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Twitter  CREA_Ricerca</w:t>
          </w:r>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linkedin: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instagram: crearicerca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CREAtube</w:t>
          </w:r>
          <w:r w:rsidRPr="008E200E">
            <w:rPr>
              <w:rFonts w:ascii="Sylfaen" w:hAnsi="Sylfaen"/>
              <w:b/>
              <w:bCs/>
              <w:color w:val="288037"/>
              <w:sz w:val="16"/>
              <w:szCs w:val="16"/>
              <w:u w:val="single"/>
            </w:rPr>
            <w:t xml:space="preserve">: </w:t>
          </w:r>
          <w:hyperlink r:id="rId2"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A38B07B" w14:textId="72FB45BF" w:rsidR="005B7FAF" w:rsidRPr="001748D2" w:rsidRDefault="005B7FAF" w:rsidP="005B7FAF">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CREAfuturo: </w:t>
          </w:r>
          <w:r w:rsidR="000F5D0A" w:rsidRPr="001748D2">
            <w:rPr>
              <w:rFonts w:ascii="Sylfaen" w:hAnsi="Sylfaen"/>
              <w:b/>
              <w:color w:val="288037"/>
              <w:sz w:val="16"/>
              <w:szCs w:val="16"/>
            </w:rPr>
            <w:t xml:space="preserve"> </w:t>
          </w:r>
          <w:hyperlink r:id="rId3" w:history="1">
            <w:r w:rsidR="000F5D0A" w:rsidRPr="004057C5">
              <w:rPr>
                <w:rStyle w:val="Collegamentoipertestuale"/>
                <w:rFonts w:ascii="Sylfaen" w:hAnsi="Sylfaen"/>
                <w:b/>
                <w:sz w:val="16"/>
                <w:szCs w:val="16"/>
              </w:rPr>
              <w:t>https://creafuturo.crea.gov.it/</w:t>
            </w:r>
          </w:hyperlink>
          <w:r w:rsidR="000F5D0A">
            <w:rPr>
              <w:rFonts w:ascii="Sylfaen" w:hAnsi="Sylfaen"/>
              <w:b/>
              <w:color w:val="288037"/>
              <w:sz w:val="16"/>
              <w:szCs w:val="16"/>
            </w:rPr>
            <w:t xml:space="preserve"> </w:t>
          </w:r>
        </w:p>
      </w:tc>
    </w:tr>
    <w:tr w:rsidR="005B7FAF" w:rsidRPr="001748D2" w14:paraId="621FD749" w14:textId="77777777" w:rsidTr="00526C1B">
      <w:tc>
        <w:tcPr>
          <w:tcW w:w="4308" w:type="dxa"/>
          <w:shd w:val="clear" w:color="auto" w:fill="auto"/>
        </w:tcPr>
        <w:p w14:paraId="0D57DF0F" w14:textId="77777777" w:rsidR="005B7FAF" w:rsidRPr="001748D2" w:rsidRDefault="005B7FAF" w:rsidP="005B7FAF">
          <w:pPr>
            <w:ind w:left="318" w:right="-981"/>
            <w:jc w:val="both"/>
            <w:rPr>
              <w:rFonts w:ascii="Sylfaen" w:hAnsi="Sylfaen"/>
              <w:b/>
              <w:noProof/>
              <w:color w:val="288037"/>
              <w:sz w:val="16"/>
              <w:szCs w:val="16"/>
            </w:rPr>
          </w:pPr>
        </w:p>
      </w:tc>
      <w:tc>
        <w:tcPr>
          <w:tcW w:w="6889" w:type="dxa"/>
        </w:tcPr>
        <w:p w14:paraId="7F14F59F" w14:textId="77777777" w:rsidR="005B7FAF" w:rsidRPr="001748D2" w:rsidRDefault="005B7FAF" w:rsidP="005B7FAF">
          <w:pPr>
            <w:spacing w:before="60"/>
            <w:ind w:left="-1079" w:right="456"/>
            <w:jc w:val="right"/>
            <w:rPr>
              <w:rFonts w:ascii="Sylfaen" w:hAnsi="Sylfaen"/>
              <w:b/>
              <w:color w:val="288037"/>
              <w:sz w:val="16"/>
              <w:szCs w:val="16"/>
            </w:rPr>
          </w:pPr>
        </w:p>
      </w:tc>
    </w:tr>
    <w:tr w:rsidR="008E73F1" w:rsidRPr="00C01809" w14:paraId="30C6EED1" w14:textId="77777777" w:rsidTr="00401AD9">
      <w:tc>
        <w:tcPr>
          <w:tcW w:w="4308" w:type="dxa"/>
          <w:shd w:val="clear" w:color="auto" w:fill="auto"/>
        </w:tcPr>
        <w:p w14:paraId="30C6EECF" w14:textId="77777777" w:rsidR="008E73F1" w:rsidRPr="001748D2" w:rsidRDefault="008E73F1" w:rsidP="00AA412B">
          <w:pPr>
            <w:ind w:left="318" w:right="-981"/>
            <w:jc w:val="both"/>
            <w:rPr>
              <w:rFonts w:ascii="Sylfaen" w:hAnsi="Sylfaen"/>
              <w:b/>
              <w:noProof/>
              <w:color w:val="288037"/>
              <w:sz w:val="16"/>
              <w:szCs w:val="16"/>
            </w:rPr>
          </w:pPr>
        </w:p>
      </w:tc>
      <w:tc>
        <w:tcPr>
          <w:tcW w:w="6889" w:type="dxa"/>
        </w:tcPr>
        <w:p w14:paraId="30C6EED0" w14:textId="77777777" w:rsidR="008E73F1" w:rsidRPr="001748D2" w:rsidRDefault="008E73F1" w:rsidP="0097323F">
          <w:pPr>
            <w:spacing w:before="60"/>
            <w:ind w:left="-1079" w:right="456"/>
            <w:jc w:val="right"/>
            <w:rPr>
              <w:rFonts w:ascii="Sylfaen" w:hAnsi="Sylfaen"/>
              <w:b/>
              <w:color w:val="288037"/>
              <w:sz w:val="16"/>
              <w:szCs w:val="16"/>
            </w:rPr>
          </w:pPr>
        </w:p>
      </w:tc>
    </w:tr>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1F37" w14:textId="77777777" w:rsidR="00C878E0" w:rsidRDefault="00C878E0">
      <w:r>
        <w:separator/>
      </w:r>
    </w:p>
  </w:footnote>
  <w:footnote w:type="continuationSeparator" w:id="0">
    <w:p w14:paraId="2B05B295" w14:textId="77777777" w:rsidR="00C878E0" w:rsidRDefault="00C878E0">
      <w:r>
        <w:continuationSeparator/>
      </w:r>
    </w:p>
  </w:footnote>
  <w:footnote w:type="continuationNotice" w:id="1">
    <w:p w14:paraId="74AD6EC3" w14:textId="77777777" w:rsidR="00C878E0" w:rsidRDefault="00C87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BC" w14:textId="5895B170" w:rsidR="008E73F1" w:rsidRDefault="009C2BE9">
    <w:pPr>
      <w:pStyle w:val="Intestazione"/>
    </w:pPr>
    <w:r>
      <w:rPr>
        <w:noProof/>
      </w:rPr>
      <mc:AlternateContent>
        <mc:Choice Requires="wps">
          <w:drawing>
            <wp:anchor distT="0" distB="0" distL="114300" distR="114300" simplePos="0" relativeHeight="251658243" behindDoc="0" locked="0" layoutInCell="1" allowOverlap="1" wp14:anchorId="30C6EED5" wp14:editId="0D783BAA">
              <wp:simplePos x="0" y="0"/>
              <wp:positionH relativeFrom="column">
                <wp:posOffset>3845560</wp:posOffset>
              </wp:positionH>
              <wp:positionV relativeFrom="paragraph">
                <wp:posOffset>9525</wp:posOffset>
              </wp:positionV>
              <wp:extent cx="2445385" cy="1009650"/>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3F2DAE8E" w:rsidR="00ED7ACC" w:rsidRDefault="005519B7" w:rsidP="00B126E0">
                          <w:pPr>
                            <w:jc w:val="center"/>
                            <w:rPr>
                              <w:rFonts w:ascii="Courier New" w:hAnsi="Courier New" w:cs="Courier New"/>
                              <w:b/>
                              <w:color w:val="2F5496"/>
                            </w:rPr>
                          </w:pPr>
                          <w:r>
                            <w:rPr>
                              <w:rFonts w:ascii="Courier New" w:hAnsi="Courier New" w:cs="Courier New"/>
                              <w:b/>
                              <w:color w:val="2F5496"/>
                            </w:rPr>
                            <w:t>61</w:t>
                          </w:r>
                          <w:r w:rsidR="00BA7BC5">
                            <w:rPr>
                              <w:rFonts w:ascii="Courier New" w:hAnsi="Courier New" w:cs="Courier New"/>
                              <w:b/>
                              <w:color w:val="2F5496"/>
                            </w:rPr>
                            <w:t>/</w:t>
                          </w:r>
                          <w:r w:rsidR="00ED7ACC">
                            <w:rPr>
                              <w:rFonts w:ascii="Courier New" w:hAnsi="Courier New" w:cs="Courier New"/>
                              <w:b/>
                              <w:color w:val="2F5496"/>
                            </w:rPr>
                            <w:t>202</w:t>
                          </w:r>
                          <w:r>
                            <w:rPr>
                              <w:rFonts w:ascii="Courier New" w:hAnsi="Courier New" w:cs="Courier New"/>
                              <w:b/>
                              <w:color w:val="2F5496"/>
                            </w:rPr>
                            <w:t>3</w:t>
                          </w:r>
                        </w:p>
                        <w:p w14:paraId="30C6EEDC" w14:textId="67075D19" w:rsidR="00ED7ACC" w:rsidRPr="00ED7ACC" w:rsidRDefault="00F7177A" w:rsidP="00B126E0">
                          <w:pPr>
                            <w:jc w:val="center"/>
                            <w:rPr>
                              <w:rFonts w:ascii="Courier New" w:hAnsi="Courier New" w:cs="Courier New"/>
                              <w:b/>
                              <w:color w:val="2F5496"/>
                            </w:rPr>
                          </w:pPr>
                          <w:r>
                            <w:rPr>
                              <w:rFonts w:ascii="Courier New" w:hAnsi="Courier New" w:cs="Courier New"/>
                              <w:b/>
                              <w:color w:val="2F5496"/>
                            </w:rPr>
                            <w:t>2</w:t>
                          </w:r>
                          <w:r w:rsidR="005519B7">
                            <w:rPr>
                              <w:rFonts w:ascii="Courier New" w:hAnsi="Courier New" w:cs="Courier New"/>
                              <w:b/>
                              <w:color w:val="2F5496"/>
                            </w:rPr>
                            <w:t>8</w:t>
                          </w:r>
                          <w:r w:rsidR="00ED7ACC">
                            <w:rPr>
                              <w:rFonts w:ascii="Courier New" w:hAnsi="Courier New" w:cs="Courier New"/>
                              <w:b/>
                              <w:color w:val="2F5496"/>
                            </w:rPr>
                            <w:t>/</w:t>
                          </w:r>
                          <w:r w:rsidR="00D052B2">
                            <w:rPr>
                              <w:rFonts w:ascii="Courier New" w:hAnsi="Courier New" w:cs="Courier New"/>
                              <w:b/>
                              <w:color w:val="2F5496"/>
                            </w:rPr>
                            <w:t>0</w:t>
                          </w:r>
                          <w:r>
                            <w:rPr>
                              <w:rFonts w:ascii="Courier New" w:hAnsi="Courier New" w:cs="Courier New"/>
                              <w:b/>
                              <w:color w:val="2F5496"/>
                            </w:rPr>
                            <w:t>9</w:t>
                          </w:r>
                          <w:r w:rsidR="00ED7ACC">
                            <w:rPr>
                              <w:rFonts w:ascii="Courier New" w:hAnsi="Courier New" w:cs="Courier New"/>
                              <w:b/>
                              <w:color w:val="2F5496"/>
                            </w:rPr>
                            <w:t>/202</w:t>
                          </w:r>
                          <w:r>
                            <w:rPr>
                              <w:rFonts w:ascii="Courier New" w:hAnsi="Courier New" w:cs="Courier New"/>
                              <w:b/>
                              <w:color w:val="2F5496"/>
                            </w:rPr>
                            <w:t>2</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2.8pt;margin-top:.75pt;width:192.55pt;height:79.5pt;z-index:251658243;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39Q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" stroked="f">
              <v:textbox>
                <w:txbxContent>
                  <w:p w14:paraId="30C6EED9" w14:textId="77777777" w:rsidR="008E73F1" w:rsidRPr="00ED7ACC" w:rsidRDefault="00ED7ACC" w:rsidP="00B126E0">
                    <w:pPr>
                      <w:jc w:val="center"/>
                      <w:rPr>
                        <w:rFonts w:ascii="Courier New" w:hAnsi="Courier New" w:cs="Courier New"/>
                        <w:b/>
                        <w:color w:val="538135"/>
                        <w:sz w:val="28"/>
                        <w:szCs w:val="28"/>
                      </w:rPr>
                    </w:pPr>
                    <w:r w:rsidRPr="00ED7ACC">
                      <w:rPr>
                        <w:rFonts w:ascii="Courier New" w:hAnsi="Courier New" w:cs="Courier New"/>
                        <w:b/>
                        <w:color w:val="538135"/>
                        <w:sz w:val="28"/>
                        <w:szCs w:val="28"/>
                      </w:rPr>
                      <w:t>comunicat</w:t>
                    </w:r>
                    <w:r w:rsidR="00994E08" w:rsidRPr="00ED7ACC">
                      <w:rPr>
                        <w:rFonts w:ascii="Courier New" w:hAnsi="Courier New" w:cs="Courier New"/>
                        <w:b/>
                        <w:color w:val="2F5496"/>
                        <w:sz w:val="28"/>
                        <w:szCs w:val="28"/>
                      </w:rPr>
                      <w:t>o</w:t>
                    </w:r>
                  </w:p>
                  <w:p w14:paraId="30C6EEDA" w14:textId="77777777" w:rsidR="008E73F1" w:rsidRPr="00ED7ACC" w:rsidRDefault="008E73F1" w:rsidP="00B126E0">
                    <w:pPr>
                      <w:jc w:val="center"/>
                      <w:rPr>
                        <w:rFonts w:ascii="Courier New" w:hAnsi="Courier New" w:cs="Courier New"/>
                        <w:b/>
                        <w:color w:val="2F5496"/>
                        <w:sz w:val="28"/>
                        <w:szCs w:val="28"/>
                      </w:rPr>
                    </w:pPr>
                    <w:r w:rsidRPr="00ED7ACC">
                      <w:rPr>
                        <w:rFonts w:ascii="Courier New" w:hAnsi="Courier New" w:cs="Courier New"/>
                        <w:b/>
                        <w:color w:val="538135"/>
                        <w:sz w:val="28"/>
                        <w:szCs w:val="28"/>
                      </w:rPr>
                      <w:t>stamp</w:t>
                    </w:r>
                    <w:r w:rsidRPr="00ED7ACC">
                      <w:rPr>
                        <w:rFonts w:ascii="Courier New" w:hAnsi="Courier New" w:cs="Courier New"/>
                        <w:b/>
                        <w:color w:val="2F5496"/>
                        <w:sz w:val="28"/>
                        <w:szCs w:val="28"/>
                      </w:rPr>
                      <w:t>a</w:t>
                    </w:r>
                  </w:p>
                  <w:p w14:paraId="30C6EEDB" w14:textId="3F2DAE8E" w:rsidR="00ED7ACC" w:rsidRDefault="005519B7" w:rsidP="00B126E0">
                    <w:pPr>
                      <w:jc w:val="center"/>
                      <w:rPr>
                        <w:rFonts w:ascii="Courier New" w:hAnsi="Courier New" w:cs="Courier New"/>
                        <w:b/>
                        <w:color w:val="2F5496"/>
                      </w:rPr>
                    </w:pPr>
                    <w:r>
                      <w:rPr>
                        <w:rFonts w:ascii="Courier New" w:hAnsi="Courier New" w:cs="Courier New"/>
                        <w:b/>
                        <w:color w:val="2F5496"/>
                      </w:rPr>
                      <w:t>61</w:t>
                    </w:r>
                    <w:r w:rsidR="00BA7BC5">
                      <w:rPr>
                        <w:rFonts w:ascii="Courier New" w:hAnsi="Courier New" w:cs="Courier New"/>
                        <w:b/>
                        <w:color w:val="2F5496"/>
                      </w:rPr>
                      <w:t>/</w:t>
                    </w:r>
                    <w:r w:rsidR="00ED7ACC">
                      <w:rPr>
                        <w:rFonts w:ascii="Courier New" w:hAnsi="Courier New" w:cs="Courier New"/>
                        <w:b/>
                        <w:color w:val="2F5496"/>
                      </w:rPr>
                      <w:t>202</w:t>
                    </w:r>
                    <w:r>
                      <w:rPr>
                        <w:rFonts w:ascii="Courier New" w:hAnsi="Courier New" w:cs="Courier New"/>
                        <w:b/>
                        <w:color w:val="2F5496"/>
                      </w:rPr>
                      <w:t>3</w:t>
                    </w:r>
                  </w:p>
                  <w:p w14:paraId="30C6EEDC" w14:textId="67075D19" w:rsidR="00ED7ACC" w:rsidRPr="00ED7ACC" w:rsidRDefault="00F7177A" w:rsidP="00B126E0">
                    <w:pPr>
                      <w:jc w:val="center"/>
                      <w:rPr>
                        <w:rFonts w:ascii="Courier New" w:hAnsi="Courier New" w:cs="Courier New"/>
                        <w:b/>
                        <w:color w:val="2F5496"/>
                      </w:rPr>
                    </w:pPr>
                    <w:r>
                      <w:rPr>
                        <w:rFonts w:ascii="Courier New" w:hAnsi="Courier New" w:cs="Courier New"/>
                        <w:b/>
                        <w:color w:val="2F5496"/>
                      </w:rPr>
                      <w:t>2</w:t>
                    </w:r>
                    <w:r w:rsidR="005519B7">
                      <w:rPr>
                        <w:rFonts w:ascii="Courier New" w:hAnsi="Courier New" w:cs="Courier New"/>
                        <w:b/>
                        <w:color w:val="2F5496"/>
                      </w:rPr>
                      <w:t>8</w:t>
                    </w:r>
                    <w:r w:rsidR="00ED7ACC">
                      <w:rPr>
                        <w:rFonts w:ascii="Courier New" w:hAnsi="Courier New" w:cs="Courier New"/>
                        <w:b/>
                        <w:color w:val="2F5496"/>
                      </w:rPr>
                      <w:t>/</w:t>
                    </w:r>
                    <w:r w:rsidR="00D052B2">
                      <w:rPr>
                        <w:rFonts w:ascii="Courier New" w:hAnsi="Courier New" w:cs="Courier New"/>
                        <w:b/>
                        <w:color w:val="2F5496"/>
                      </w:rPr>
                      <w:t>0</w:t>
                    </w:r>
                    <w:r>
                      <w:rPr>
                        <w:rFonts w:ascii="Courier New" w:hAnsi="Courier New" w:cs="Courier New"/>
                        <w:b/>
                        <w:color w:val="2F5496"/>
                      </w:rPr>
                      <w:t>9</w:t>
                    </w:r>
                    <w:r w:rsidR="00ED7ACC">
                      <w:rPr>
                        <w:rFonts w:ascii="Courier New" w:hAnsi="Courier New" w:cs="Courier New"/>
                        <w:b/>
                        <w:color w:val="2F5496"/>
                      </w:rPr>
                      <w:t>/202</w:t>
                    </w:r>
                    <w:r>
                      <w:rPr>
                        <w:rFonts w:ascii="Courier New" w:hAnsi="Courier New" w:cs="Courier New"/>
                        <w:b/>
                        <w:color w:val="2F5496"/>
                      </w:rPr>
                      <w:t>2</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C57A6E">
      <w:rPr>
        <w:noProof/>
        <w:sz w:val="32"/>
        <w:szCs w:val="32"/>
      </w:rPr>
      <w:drawing>
        <wp:anchor distT="0" distB="0" distL="114300" distR="114300" simplePos="0" relativeHeight="251658240" behindDoc="0" locked="0" layoutInCell="1" allowOverlap="1" wp14:anchorId="30C6EED6" wp14:editId="30C6EED7">
          <wp:simplePos x="0" y="0"/>
          <wp:positionH relativeFrom="column">
            <wp:posOffset>-142240</wp:posOffset>
          </wp:positionH>
          <wp:positionV relativeFrom="paragraph">
            <wp:posOffset>-116840</wp:posOffset>
          </wp:positionV>
          <wp:extent cx="1936750" cy="1046480"/>
          <wp:effectExtent l="19050" t="0" r="635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936750" cy="1046480"/>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Text Box 7"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p>
  <w:p w14:paraId="30C6EEBD" w14:textId="77777777" w:rsidR="008E73F1" w:rsidRDefault="008E73F1">
    <w:pPr>
      <w:pStyle w:val="Intestazione"/>
    </w:pPr>
  </w:p>
  <w:p w14:paraId="30C6EEBE" w14:textId="77777777" w:rsidR="008E73F1" w:rsidRDefault="008E73F1">
    <w:pPr>
      <w:pStyle w:val="Intestazione"/>
    </w:pPr>
  </w:p>
  <w:p w14:paraId="30C6EEBF" w14:textId="77777777" w:rsidR="008E73F1" w:rsidRDefault="008E73F1" w:rsidP="0021647D">
    <w:pPr>
      <w:spacing w:before="240"/>
      <w:ind w:left="-601"/>
      <w:rPr>
        <w:rFonts w:ascii="Verdana" w:hAnsi="Verdana"/>
        <w:b/>
        <w:smallCaps/>
        <w:noProof/>
        <w:sz w:val="20"/>
        <w:szCs w:val="20"/>
      </w:rPr>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4720408">
    <w:abstractNumId w:val="5"/>
  </w:num>
  <w:num w:numId="2" w16cid:durableId="1989698987">
    <w:abstractNumId w:val="13"/>
  </w:num>
  <w:num w:numId="3" w16cid:durableId="1594049955">
    <w:abstractNumId w:val="6"/>
  </w:num>
  <w:num w:numId="4" w16cid:durableId="1186866396">
    <w:abstractNumId w:val="4"/>
  </w:num>
  <w:num w:numId="5" w16cid:durableId="114717376">
    <w:abstractNumId w:val="3"/>
  </w:num>
  <w:num w:numId="6" w16cid:durableId="1905409089">
    <w:abstractNumId w:val="10"/>
  </w:num>
  <w:num w:numId="7" w16cid:durableId="270941046">
    <w:abstractNumId w:val="14"/>
  </w:num>
  <w:num w:numId="8" w16cid:durableId="1595016318">
    <w:abstractNumId w:val="1"/>
  </w:num>
  <w:num w:numId="9" w16cid:durableId="667826195">
    <w:abstractNumId w:val="0"/>
  </w:num>
  <w:num w:numId="10" w16cid:durableId="652371196">
    <w:abstractNumId w:val="9"/>
  </w:num>
  <w:num w:numId="11" w16cid:durableId="354043385">
    <w:abstractNumId w:val="2"/>
  </w:num>
  <w:num w:numId="12" w16cid:durableId="1192454570">
    <w:abstractNumId w:val="7"/>
  </w:num>
  <w:num w:numId="13" w16cid:durableId="2079941621">
    <w:abstractNumId w:val="7"/>
  </w:num>
  <w:num w:numId="14" w16cid:durableId="1692998751">
    <w:abstractNumId w:val="11"/>
  </w:num>
  <w:num w:numId="15" w16cid:durableId="831069885">
    <w:abstractNumId w:val="8"/>
  </w:num>
  <w:num w:numId="16" w16cid:durableId="1338919007">
    <w:abstractNumId w:val="12"/>
  </w:num>
  <w:num w:numId="17" w16cid:durableId="10200808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65A6"/>
    <w:rsid w:val="000101D0"/>
    <w:rsid w:val="00020017"/>
    <w:rsid w:val="000210DB"/>
    <w:rsid w:val="0002373A"/>
    <w:rsid w:val="00023E8E"/>
    <w:rsid w:val="00030E21"/>
    <w:rsid w:val="00031DE3"/>
    <w:rsid w:val="00032087"/>
    <w:rsid w:val="00033E53"/>
    <w:rsid w:val="000354E9"/>
    <w:rsid w:val="000365C8"/>
    <w:rsid w:val="00042255"/>
    <w:rsid w:val="000448B8"/>
    <w:rsid w:val="000454FA"/>
    <w:rsid w:val="00046623"/>
    <w:rsid w:val="00050A88"/>
    <w:rsid w:val="00050D35"/>
    <w:rsid w:val="00052840"/>
    <w:rsid w:val="00052F28"/>
    <w:rsid w:val="00054A50"/>
    <w:rsid w:val="000557A8"/>
    <w:rsid w:val="0005586E"/>
    <w:rsid w:val="000602AD"/>
    <w:rsid w:val="00060EA7"/>
    <w:rsid w:val="000634C2"/>
    <w:rsid w:val="0006423E"/>
    <w:rsid w:val="000649B0"/>
    <w:rsid w:val="00071A1F"/>
    <w:rsid w:val="00074E3C"/>
    <w:rsid w:val="000814B7"/>
    <w:rsid w:val="000832CE"/>
    <w:rsid w:val="00087257"/>
    <w:rsid w:val="00087AEC"/>
    <w:rsid w:val="00093C9D"/>
    <w:rsid w:val="00093CA3"/>
    <w:rsid w:val="00094D28"/>
    <w:rsid w:val="000A18DC"/>
    <w:rsid w:val="000A5EDD"/>
    <w:rsid w:val="000B1CCD"/>
    <w:rsid w:val="000B4A80"/>
    <w:rsid w:val="000B50C2"/>
    <w:rsid w:val="000B5605"/>
    <w:rsid w:val="000C1AD3"/>
    <w:rsid w:val="000C4A87"/>
    <w:rsid w:val="000C518E"/>
    <w:rsid w:val="000C5748"/>
    <w:rsid w:val="000D0F30"/>
    <w:rsid w:val="000D1F1A"/>
    <w:rsid w:val="000E0D3C"/>
    <w:rsid w:val="000E0E2A"/>
    <w:rsid w:val="000E1120"/>
    <w:rsid w:val="000E2885"/>
    <w:rsid w:val="000E35DA"/>
    <w:rsid w:val="000E4369"/>
    <w:rsid w:val="000E5FA5"/>
    <w:rsid w:val="000F0466"/>
    <w:rsid w:val="000F4725"/>
    <w:rsid w:val="000F4C02"/>
    <w:rsid w:val="000F5D0A"/>
    <w:rsid w:val="000F79E4"/>
    <w:rsid w:val="00102CC2"/>
    <w:rsid w:val="00103EB1"/>
    <w:rsid w:val="00104CA0"/>
    <w:rsid w:val="001107E0"/>
    <w:rsid w:val="00110AF3"/>
    <w:rsid w:val="00110EDB"/>
    <w:rsid w:val="001116D6"/>
    <w:rsid w:val="00113A02"/>
    <w:rsid w:val="00113A9D"/>
    <w:rsid w:val="00113DA9"/>
    <w:rsid w:val="00115A23"/>
    <w:rsid w:val="0011631F"/>
    <w:rsid w:val="00116588"/>
    <w:rsid w:val="00116B30"/>
    <w:rsid w:val="00121036"/>
    <w:rsid w:val="00121185"/>
    <w:rsid w:val="0012190D"/>
    <w:rsid w:val="001221D3"/>
    <w:rsid w:val="00122D9D"/>
    <w:rsid w:val="001231F9"/>
    <w:rsid w:val="0012578D"/>
    <w:rsid w:val="00137574"/>
    <w:rsid w:val="00137797"/>
    <w:rsid w:val="00145F30"/>
    <w:rsid w:val="00151137"/>
    <w:rsid w:val="00163153"/>
    <w:rsid w:val="001656BA"/>
    <w:rsid w:val="0016659D"/>
    <w:rsid w:val="001748D2"/>
    <w:rsid w:val="0017521F"/>
    <w:rsid w:val="001755C1"/>
    <w:rsid w:val="0018029B"/>
    <w:rsid w:val="001836AC"/>
    <w:rsid w:val="00184E18"/>
    <w:rsid w:val="00184FC9"/>
    <w:rsid w:val="0019777B"/>
    <w:rsid w:val="001A437D"/>
    <w:rsid w:val="001A5EE8"/>
    <w:rsid w:val="001A6B12"/>
    <w:rsid w:val="001A755B"/>
    <w:rsid w:val="001A758F"/>
    <w:rsid w:val="001A7D01"/>
    <w:rsid w:val="001B1868"/>
    <w:rsid w:val="001B253C"/>
    <w:rsid w:val="001B3198"/>
    <w:rsid w:val="001B4F2B"/>
    <w:rsid w:val="001B74D8"/>
    <w:rsid w:val="001C457A"/>
    <w:rsid w:val="001C4D51"/>
    <w:rsid w:val="001C5FED"/>
    <w:rsid w:val="001C6F61"/>
    <w:rsid w:val="001C74FF"/>
    <w:rsid w:val="001D00B2"/>
    <w:rsid w:val="001D1B2C"/>
    <w:rsid w:val="001E400B"/>
    <w:rsid w:val="001E747B"/>
    <w:rsid w:val="001F10EE"/>
    <w:rsid w:val="001F1246"/>
    <w:rsid w:val="001F5910"/>
    <w:rsid w:val="001F5A3C"/>
    <w:rsid w:val="001F7165"/>
    <w:rsid w:val="0020044B"/>
    <w:rsid w:val="002014CB"/>
    <w:rsid w:val="002014F7"/>
    <w:rsid w:val="00201EAC"/>
    <w:rsid w:val="00202A2E"/>
    <w:rsid w:val="00202D2C"/>
    <w:rsid w:val="00205E94"/>
    <w:rsid w:val="00206D7E"/>
    <w:rsid w:val="002107E1"/>
    <w:rsid w:val="0021406E"/>
    <w:rsid w:val="0021499A"/>
    <w:rsid w:val="0021647D"/>
    <w:rsid w:val="002225F7"/>
    <w:rsid w:val="002250F8"/>
    <w:rsid w:val="00226FEC"/>
    <w:rsid w:val="0023215F"/>
    <w:rsid w:val="002326ED"/>
    <w:rsid w:val="00235320"/>
    <w:rsid w:val="00235D23"/>
    <w:rsid w:val="00237783"/>
    <w:rsid w:val="0024251E"/>
    <w:rsid w:val="00246210"/>
    <w:rsid w:val="00246C89"/>
    <w:rsid w:val="0024791D"/>
    <w:rsid w:val="00260DBB"/>
    <w:rsid w:val="00260E43"/>
    <w:rsid w:val="00261E24"/>
    <w:rsid w:val="00261F47"/>
    <w:rsid w:val="00263BCA"/>
    <w:rsid w:val="00264A64"/>
    <w:rsid w:val="002663EC"/>
    <w:rsid w:val="0027079C"/>
    <w:rsid w:val="00270FDE"/>
    <w:rsid w:val="00271E38"/>
    <w:rsid w:val="002775C3"/>
    <w:rsid w:val="002848A6"/>
    <w:rsid w:val="00287086"/>
    <w:rsid w:val="00287FEF"/>
    <w:rsid w:val="00291660"/>
    <w:rsid w:val="0029298E"/>
    <w:rsid w:val="00293125"/>
    <w:rsid w:val="00297D88"/>
    <w:rsid w:val="002A28FB"/>
    <w:rsid w:val="002B046B"/>
    <w:rsid w:val="002B0E34"/>
    <w:rsid w:val="002B3D7A"/>
    <w:rsid w:val="002B3E72"/>
    <w:rsid w:val="002B71F6"/>
    <w:rsid w:val="002C652F"/>
    <w:rsid w:val="002C6F31"/>
    <w:rsid w:val="002C72C5"/>
    <w:rsid w:val="002D01B8"/>
    <w:rsid w:val="002D3F4E"/>
    <w:rsid w:val="002D72B0"/>
    <w:rsid w:val="002D767A"/>
    <w:rsid w:val="002D7B56"/>
    <w:rsid w:val="002E4C04"/>
    <w:rsid w:val="002E4D13"/>
    <w:rsid w:val="002E55D8"/>
    <w:rsid w:val="002E62EB"/>
    <w:rsid w:val="002F03F3"/>
    <w:rsid w:val="002F0E91"/>
    <w:rsid w:val="002F43D9"/>
    <w:rsid w:val="002F5083"/>
    <w:rsid w:val="002F7B4A"/>
    <w:rsid w:val="00300FD0"/>
    <w:rsid w:val="00301FA8"/>
    <w:rsid w:val="00303649"/>
    <w:rsid w:val="00307D0A"/>
    <w:rsid w:val="00314BEF"/>
    <w:rsid w:val="00315407"/>
    <w:rsid w:val="00315793"/>
    <w:rsid w:val="0031625E"/>
    <w:rsid w:val="00317817"/>
    <w:rsid w:val="00322703"/>
    <w:rsid w:val="00322ED6"/>
    <w:rsid w:val="003241B1"/>
    <w:rsid w:val="003269C9"/>
    <w:rsid w:val="003304A4"/>
    <w:rsid w:val="0033077E"/>
    <w:rsid w:val="00330B04"/>
    <w:rsid w:val="00331881"/>
    <w:rsid w:val="00341774"/>
    <w:rsid w:val="00344C86"/>
    <w:rsid w:val="00351AB4"/>
    <w:rsid w:val="003541ED"/>
    <w:rsid w:val="003554DB"/>
    <w:rsid w:val="00360188"/>
    <w:rsid w:val="0036315B"/>
    <w:rsid w:val="00366366"/>
    <w:rsid w:val="003663C9"/>
    <w:rsid w:val="0037075D"/>
    <w:rsid w:val="0037338F"/>
    <w:rsid w:val="003766AE"/>
    <w:rsid w:val="0039223A"/>
    <w:rsid w:val="003927FA"/>
    <w:rsid w:val="00392FE4"/>
    <w:rsid w:val="00397575"/>
    <w:rsid w:val="003A1C70"/>
    <w:rsid w:val="003A59EF"/>
    <w:rsid w:val="003B25C5"/>
    <w:rsid w:val="003B5E17"/>
    <w:rsid w:val="003C010E"/>
    <w:rsid w:val="003C2932"/>
    <w:rsid w:val="003C49AE"/>
    <w:rsid w:val="003C5398"/>
    <w:rsid w:val="003C66AA"/>
    <w:rsid w:val="003C71C1"/>
    <w:rsid w:val="003D41CC"/>
    <w:rsid w:val="003D52E0"/>
    <w:rsid w:val="003D5E93"/>
    <w:rsid w:val="003D6077"/>
    <w:rsid w:val="003D66BF"/>
    <w:rsid w:val="003E004E"/>
    <w:rsid w:val="003E08AA"/>
    <w:rsid w:val="003E5475"/>
    <w:rsid w:val="003E67E7"/>
    <w:rsid w:val="003F0F00"/>
    <w:rsid w:val="003F1269"/>
    <w:rsid w:val="003F2B10"/>
    <w:rsid w:val="003F521B"/>
    <w:rsid w:val="003F6F91"/>
    <w:rsid w:val="00401AD9"/>
    <w:rsid w:val="0040288A"/>
    <w:rsid w:val="00405BED"/>
    <w:rsid w:val="004067C9"/>
    <w:rsid w:val="0041164F"/>
    <w:rsid w:val="00411941"/>
    <w:rsid w:val="0041220A"/>
    <w:rsid w:val="00413F26"/>
    <w:rsid w:val="00420FF9"/>
    <w:rsid w:val="00424DD0"/>
    <w:rsid w:val="00430FF6"/>
    <w:rsid w:val="0043185F"/>
    <w:rsid w:val="00434641"/>
    <w:rsid w:val="004369B4"/>
    <w:rsid w:val="00436C99"/>
    <w:rsid w:val="00437BCE"/>
    <w:rsid w:val="00440AA8"/>
    <w:rsid w:val="004419AF"/>
    <w:rsid w:val="004426BA"/>
    <w:rsid w:val="0044298B"/>
    <w:rsid w:val="00443213"/>
    <w:rsid w:val="00446412"/>
    <w:rsid w:val="004468C6"/>
    <w:rsid w:val="00450438"/>
    <w:rsid w:val="004505E9"/>
    <w:rsid w:val="004518B7"/>
    <w:rsid w:val="004529D5"/>
    <w:rsid w:val="00452D42"/>
    <w:rsid w:val="00454B20"/>
    <w:rsid w:val="00454BCD"/>
    <w:rsid w:val="00455A8E"/>
    <w:rsid w:val="00456957"/>
    <w:rsid w:val="004652EF"/>
    <w:rsid w:val="004676C7"/>
    <w:rsid w:val="004724A5"/>
    <w:rsid w:val="00476D8A"/>
    <w:rsid w:val="00477990"/>
    <w:rsid w:val="00483105"/>
    <w:rsid w:val="00486825"/>
    <w:rsid w:val="00486D1B"/>
    <w:rsid w:val="00491A5C"/>
    <w:rsid w:val="004921BA"/>
    <w:rsid w:val="004938EE"/>
    <w:rsid w:val="004969A4"/>
    <w:rsid w:val="004A37D5"/>
    <w:rsid w:val="004A39A7"/>
    <w:rsid w:val="004A496E"/>
    <w:rsid w:val="004A498B"/>
    <w:rsid w:val="004A53C6"/>
    <w:rsid w:val="004A5A3A"/>
    <w:rsid w:val="004B5A61"/>
    <w:rsid w:val="004C1FE4"/>
    <w:rsid w:val="004C5C41"/>
    <w:rsid w:val="004D094B"/>
    <w:rsid w:val="004D5354"/>
    <w:rsid w:val="004D65E3"/>
    <w:rsid w:val="004F4837"/>
    <w:rsid w:val="005016B7"/>
    <w:rsid w:val="00503B1B"/>
    <w:rsid w:val="005042F4"/>
    <w:rsid w:val="00506581"/>
    <w:rsid w:val="0050788D"/>
    <w:rsid w:val="005108E2"/>
    <w:rsid w:val="00512AE2"/>
    <w:rsid w:val="0051347A"/>
    <w:rsid w:val="00513BCA"/>
    <w:rsid w:val="00516A9D"/>
    <w:rsid w:val="005221B1"/>
    <w:rsid w:val="00534D13"/>
    <w:rsid w:val="00535B87"/>
    <w:rsid w:val="00535EF2"/>
    <w:rsid w:val="00537A57"/>
    <w:rsid w:val="00540D20"/>
    <w:rsid w:val="00541A56"/>
    <w:rsid w:val="005503B4"/>
    <w:rsid w:val="005505BD"/>
    <w:rsid w:val="00550BAB"/>
    <w:rsid w:val="0055101E"/>
    <w:rsid w:val="005519B7"/>
    <w:rsid w:val="0055592E"/>
    <w:rsid w:val="00562993"/>
    <w:rsid w:val="00563696"/>
    <w:rsid w:val="005651CA"/>
    <w:rsid w:val="00570263"/>
    <w:rsid w:val="005828CA"/>
    <w:rsid w:val="0059177F"/>
    <w:rsid w:val="00591BFE"/>
    <w:rsid w:val="00594FA2"/>
    <w:rsid w:val="0059532E"/>
    <w:rsid w:val="0059557C"/>
    <w:rsid w:val="00595839"/>
    <w:rsid w:val="005962FB"/>
    <w:rsid w:val="005A342E"/>
    <w:rsid w:val="005A555B"/>
    <w:rsid w:val="005A5BB9"/>
    <w:rsid w:val="005A684D"/>
    <w:rsid w:val="005B22D1"/>
    <w:rsid w:val="005B49DA"/>
    <w:rsid w:val="005B50BC"/>
    <w:rsid w:val="005B638A"/>
    <w:rsid w:val="005B7FAF"/>
    <w:rsid w:val="005C022E"/>
    <w:rsid w:val="005C03B4"/>
    <w:rsid w:val="005C0D21"/>
    <w:rsid w:val="005C1B81"/>
    <w:rsid w:val="005C45CE"/>
    <w:rsid w:val="005C7783"/>
    <w:rsid w:val="005D1599"/>
    <w:rsid w:val="005D5F94"/>
    <w:rsid w:val="005D71FB"/>
    <w:rsid w:val="005E0278"/>
    <w:rsid w:val="005E0650"/>
    <w:rsid w:val="005E0F85"/>
    <w:rsid w:val="005E2074"/>
    <w:rsid w:val="005E3980"/>
    <w:rsid w:val="005E422A"/>
    <w:rsid w:val="005E4DEB"/>
    <w:rsid w:val="005E5998"/>
    <w:rsid w:val="005E6060"/>
    <w:rsid w:val="005F67C6"/>
    <w:rsid w:val="005F7F00"/>
    <w:rsid w:val="006018A0"/>
    <w:rsid w:val="00605170"/>
    <w:rsid w:val="006117B3"/>
    <w:rsid w:val="006129DB"/>
    <w:rsid w:val="00613FD7"/>
    <w:rsid w:val="00616C23"/>
    <w:rsid w:val="00616EA5"/>
    <w:rsid w:val="0062105A"/>
    <w:rsid w:val="00626A74"/>
    <w:rsid w:val="0063049B"/>
    <w:rsid w:val="0063184E"/>
    <w:rsid w:val="006349D9"/>
    <w:rsid w:val="00641F75"/>
    <w:rsid w:val="00642546"/>
    <w:rsid w:val="00645ABA"/>
    <w:rsid w:val="00654325"/>
    <w:rsid w:val="00654DE4"/>
    <w:rsid w:val="00656957"/>
    <w:rsid w:val="00660CF5"/>
    <w:rsid w:val="00665A16"/>
    <w:rsid w:val="00672992"/>
    <w:rsid w:val="00672AAD"/>
    <w:rsid w:val="006832DC"/>
    <w:rsid w:val="00685767"/>
    <w:rsid w:val="006920AE"/>
    <w:rsid w:val="00694C26"/>
    <w:rsid w:val="006A06A1"/>
    <w:rsid w:val="006A3E1D"/>
    <w:rsid w:val="006A43A2"/>
    <w:rsid w:val="006A6253"/>
    <w:rsid w:val="006B05DF"/>
    <w:rsid w:val="006B0F7E"/>
    <w:rsid w:val="006B1118"/>
    <w:rsid w:val="006B28B9"/>
    <w:rsid w:val="006B3730"/>
    <w:rsid w:val="006B6D94"/>
    <w:rsid w:val="006B762F"/>
    <w:rsid w:val="006C2DE8"/>
    <w:rsid w:val="006C3F14"/>
    <w:rsid w:val="006C3F1B"/>
    <w:rsid w:val="006C50AB"/>
    <w:rsid w:val="006C5424"/>
    <w:rsid w:val="006D1C32"/>
    <w:rsid w:val="006D3E9A"/>
    <w:rsid w:val="006D593B"/>
    <w:rsid w:val="006D6F08"/>
    <w:rsid w:val="006E04DF"/>
    <w:rsid w:val="006E23F5"/>
    <w:rsid w:val="006E339E"/>
    <w:rsid w:val="006E3E28"/>
    <w:rsid w:val="006E3F12"/>
    <w:rsid w:val="006E40AC"/>
    <w:rsid w:val="006E55A0"/>
    <w:rsid w:val="006F637E"/>
    <w:rsid w:val="006F7629"/>
    <w:rsid w:val="00700C85"/>
    <w:rsid w:val="00701368"/>
    <w:rsid w:val="00702B18"/>
    <w:rsid w:val="00703C8A"/>
    <w:rsid w:val="00707ADF"/>
    <w:rsid w:val="00710163"/>
    <w:rsid w:val="00715763"/>
    <w:rsid w:val="00715A3C"/>
    <w:rsid w:val="00722F89"/>
    <w:rsid w:val="00723FEF"/>
    <w:rsid w:val="00727B12"/>
    <w:rsid w:val="0073084A"/>
    <w:rsid w:val="00730C07"/>
    <w:rsid w:val="0073178E"/>
    <w:rsid w:val="00733A56"/>
    <w:rsid w:val="00735505"/>
    <w:rsid w:val="00740BB5"/>
    <w:rsid w:val="00742234"/>
    <w:rsid w:val="0074236D"/>
    <w:rsid w:val="00742717"/>
    <w:rsid w:val="00750605"/>
    <w:rsid w:val="00752202"/>
    <w:rsid w:val="00757EAC"/>
    <w:rsid w:val="00762DB1"/>
    <w:rsid w:val="00763DEA"/>
    <w:rsid w:val="00764281"/>
    <w:rsid w:val="00764B1E"/>
    <w:rsid w:val="00765BEA"/>
    <w:rsid w:val="00766026"/>
    <w:rsid w:val="00767483"/>
    <w:rsid w:val="0077066B"/>
    <w:rsid w:val="00770FD3"/>
    <w:rsid w:val="00772106"/>
    <w:rsid w:val="007748D4"/>
    <w:rsid w:val="0077573F"/>
    <w:rsid w:val="007810BF"/>
    <w:rsid w:val="007910BE"/>
    <w:rsid w:val="00791412"/>
    <w:rsid w:val="00793813"/>
    <w:rsid w:val="00796606"/>
    <w:rsid w:val="007A02F4"/>
    <w:rsid w:val="007A14E9"/>
    <w:rsid w:val="007A26BD"/>
    <w:rsid w:val="007B07F2"/>
    <w:rsid w:val="007B2787"/>
    <w:rsid w:val="007B5DCA"/>
    <w:rsid w:val="007B632A"/>
    <w:rsid w:val="007C0828"/>
    <w:rsid w:val="007C1EFA"/>
    <w:rsid w:val="007C49C8"/>
    <w:rsid w:val="007C54B6"/>
    <w:rsid w:val="007C68C7"/>
    <w:rsid w:val="007C6D49"/>
    <w:rsid w:val="007C7EB0"/>
    <w:rsid w:val="007D157A"/>
    <w:rsid w:val="007D2A23"/>
    <w:rsid w:val="007D2F43"/>
    <w:rsid w:val="007D696E"/>
    <w:rsid w:val="007D6B6E"/>
    <w:rsid w:val="007D6E03"/>
    <w:rsid w:val="007E06D9"/>
    <w:rsid w:val="007E21E5"/>
    <w:rsid w:val="007E2AB6"/>
    <w:rsid w:val="007E490E"/>
    <w:rsid w:val="007F138E"/>
    <w:rsid w:val="007F39FE"/>
    <w:rsid w:val="0080458C"/>
    <w:rsid w:val="00810F45"/>
    <w:rsid w:val="0081420D"/>
    <w:rsid w:val="008158D4"/>
    <w:rsid w:val="00827A5A"/>
    <w:rsid w:val="00827B77"/>
    <w:rsid w:val="00830F67"/>
    <w:rsid w:val="00834ADA"/>
    <w:rsid w:val="00834DE9"/>
    <w:rsid w:val="008350F9"/>
    <w:rsid w:val="00835A0E"/>
    <w:rsid w:val="00836594"/>
    <w:rsid w:val="00836BD6"/>
    <w:rsid w:val="00837638"/>
    <w:rsid w:val="008505D8"/>
    <w:rsid w:val="0085202B"/>
    <w:rsid w:val="008550EF"/>
    <w:rsid w:val="00863E07"/>
    <w:rsid w:val="00874597"/>
    <w:rsid w:val="00874D9A"/>
    <w:rsid w:val="00875B3E"/>
    <w:rsid w:val="00876549"/>
    <w:rsid w:val="00882A2B"/>
    <w:rsid w:val="00885468"/>
    <w:rsid w:val="008933A5"/>
    <w:rsid w:val="00893A55"/>
    <w:rsid w:val="00893C86"/>
    <w:rsid w:val="00894FA7"/>
    <w:rsid w:val="00895B6A"/>
    <w:rsid w:val="008A0F4F"/>
    <w:rsid w:val="008A435D"/>
    <w:rsid w:val="008A4F6E"/>
    <w:rsid w:val="008A681D"/>
    <w:rsid w:val="008B24C3"/>
    <w:rsid w:val="008B2EE3"/>
    <w:rsid w:val="008B3B3A"/>
    <w:rsid w:val="008B52CD"/>
    <w:rsid w:val="008C597B"/>
    <w:rsid w:val="008D1B2E"/>
    <w:rsid w:val="008D6A89"/>
    <w:rsid w:val="008D7F3C"/>
    <w:rsid w:val="008E021A"/>
    <w:rsid w:val="008E0A9D"/>
    <w:rsid w:val="008E1AB5"/>
    <w:rsid w:val="008E73F1"/>
    <w:rsid w:val="008F26BD"/>
    <w:rsid w:val="008F45B9"/>
    <w:rsid w:val="008F7033"/>
    <w:rsid w:val="00902D82"/>
    <w:rsid w:val="009106E5"/>
    <w:rsid w:val="009106FA"/>
    <w:rsid w:val="00913C03"/>
    <w:rsid w:val="00914677"/>
    <w:rsid w:val="00924255"/>
    <w:rsid w:val="00926DB3"/>
    <w:rsid w:val="00932180"/>
    <w:rsid w:val="0093588A"/>
    <w:rsid w:val="00935EFE"/>
    <w:rsid w:val="0093697F"/>
    <w:rsid w:val="009455F2"/>
    <w:rsid w:val="009543E2"/>
    <w:rsid w:val="0095505C"/>
    <w:rsid w:val="00955E86"/>
    <w:rsid w:val="00961B66"/>
    <w:rsid w:val="00962AF1"/>
    <w:rsid w:val="0096753B"/>
    <w:rsid w:val="00967E59"/>
    <w:rsid w:val="00972CB4"/>
    <w:rsid w:val="0097323F"/>
    <w:rsid w:val="009736D1"/>
    <w:rsid w:val="00974B7F"/>
    <w:rsid w:val="009772AE"/>
    <w:rsid w:val="00980818"/>
    <w:rsid w:val="00986F8F"/>
    <w:rsid w:val="0099089E"/>
    <w:rsid w:val="009923E6"/>
    <w:rsid w:val="00993D16"/>
    <w:rsid w:val="00994137"/>
    <w:rsid w:val="00994E08"/>
    <w:rsid w:val="009A3E93"/>
    <w:rsid w:val="009A7B65"/>
    <w:rsid w:val="009B1564"/>
    <w:rsid w:val="009B1BCC"/>
    <w:rsid w:val="009B1C37"/>
    <w:rsid w:val="009B434E"/>
    <w:rsid w:val="009B6367"/>
    <w:rsid w:val="009B6C3F"/>
    <w:rsid w:val="009C07B3"/>
    <w:rsid w:val="009C0B15"/>
    <w:rsid w:val="009C2BE9"/>
    <w:rsid w:val="009C5A90"/>
    <w:rsid w:val="009C5D96"/>
    <w:rsid w:val="009C6608"/>
    <w:rsid w:val="009C7D00"/>
    <w:rsid w:val="009D146D"/>
    <w:rsid w:val="009D2CD8"/>
    <w:rsid w:val="009D3005"/>
    <w:rsid w:val="009D64B1"/>
    <w:rsid w:val="009D6EF2"/>
    <w:rsid w:val="009D7B6D"/>
    <w:rsid w:val="009E368F"/>
    <w:rsid w:val="009E7E62"/>
    <w:rsid w:val="00A03A50"/>
    <w:rsid w:val="00A04672"/>
    <w:rsid w:val="00A05D74"/>
    <w:rsid w:val="00A07D56"/>
    <w:rsid w:val="00A15ABF"/>
    <w:rsid w:val="00A2011E"/>
    <w:rsid w:val="00A23E57"/>
    <w:rsid w:val="00A24493"/>
    <w:rsid w:val="00A279D1"/>
    <w:rsid w:val="00A27DDE"/>
    <w:rsid w:val="00A34499"/>
    <w:rsid w:val="00A403B2"/>
    <w:rsid w:val="00A42D71"/>
    <w:rsid w:val="00A432A2"/>
    <w:rsid w:val="00A54968"/>
    <w:rsid w:val="00A569B8"/>
    <w:rsid w:val="00A601FB"/>
    <w:rsid w:val="00A644AA"/>
    <w:rsid w:val="00A6682A"/>
    <w:rsid w:val="00A7269B"/>
    <w:rsid w:val="00A72C07"/>
    <w:rsid w:val="00A73986"/>
    <w:rsid w:val="00A746B0"/>
    <w:rsid w:val="00A76B8A"/>
    <w:rsid w:val="00A771D9"/>
    <w:rsid w:val="00A82B12"/>
    <w:rsid w:val="00A85315"/>
    <w:rsid w:val="00A871E8"/>
    <w:rsid w:val="00A9144B"/>
    <w:rsid w:val="00A93B82"/>
    <w:rsid w:val="00A95ABA"/>
    <w:rsid w:val="00AA2E41"/>
    <w:rsid w:val="00AA3ADE"/>
    <w:rsid w:val="00AA412B"/>
    <w:rsid w:val="00AA7B9F"/>
    <w:rsid w:val="00AA7C20"/>
    <w:rsid w:val="00AB3249"/>
    <w:rsid w:val="00AB3D49"/>
    <w:rsid w:val="00AB7F38"/>
    <w:rsid w:val="00AC0E1C"/>
    <w:rsid w:val="00AC1527"/>
    <w:rsid w:val="00AC42B0"/>
    <w:rsid w:val="00AC5652"/>
    <w:rsid w:val="00AC58A6"/>
    <w:rsid w:val="00AC62A4"/>
    <w:rsid w:val="00AC7F15"/>
    <w:rsid w:val="00AD1445"/>
    <w:rsid w:val="00AD4E30"/>
    <w:rsid w:val="00AD4EFB"/>
    <w:rsid w:val="00AD53C9"/>
    <w:rsid w:val="00AD7336"/>
    <w:rsid w:val="00AE021E"/>
    <w:rsid w:val="00AE0FCD"/>
    <w:rsid w:val="00AE2BDD"/>
    <w:rsid w:val="00AE3571"/>
    <w:rsid w:val="00AE3BD9"/>
    <w:rsid w:val="00AE5126"/>
    <w:rsid w:val="00AF0825"/>
    <w:rsid w:val="00AF09B8"/>
    <w:rsid w:val="00AF1023"/>
    <w:rsid w:val="00AF14A9"/>
    <w:rsid w:val="00AF17B0"/>
    <w:rsid w:val="00AF1DA4"/>
    <w:rsid w:val="00AF536F"/>
    <w:rsid w:val="00AF78CB"/>
    <w:rsid w:val="00B00984"/>
    <w:rsid w:val="00B057E6"/>
    <w:rsid w:val="00B05817"/>
    <w:rsid w:val="00B123E0"/>
    <w:rsid w:val="00B126E0"/>
    <w:rsid w:val="00B13B32"/>
    <w:rsid w:val="00B21A0F"/>
    <w:rsid w:val="00B22DD2"/>
    <w:rsid w:val="00B267AF"/>
    <w:rsid w:val="00B33D27"/>
    <w:rsid w:val="00B364A9"/>
    <w:rsid w:val="00B402F1"/>
    <w:rsid w:val="00B41682"/>
    <w:rsid w:val="00B4709B"/>
    <w:rsid w:val="00B51548"/>
    <w:rsid w:val="00B5201F"/>
    <w:rsid w:val="00B52066"/>
    <w:rsid w:val="00B60BBA"/>
    <w:rsid w:val="00B6421A"/>
    <w:rsid w:val="00B67C09"/>
    <w:rsid w:val="00B700D3"/>
    <w:rsid w:val="00B7415C"/>
    <w:rsid w:val="00B751E9"/>
    <w:rsid w:val="00B76065"/>
    <w:rsid w:val="00B77241"/>
    <w:rsid w:val="00B82A07"/>
    <w:rsid w:val="00B83756"/>
    <w:rsid w:val="00B85AF9"/>
    <w:rsid w:val="00B860E5"/>
    <w:rsid w:val="00B93B6D"/>
    <w:rsid w:val="00B94F67"/>
    <w:rsid w:val="00B95966"/>
    <w:rsid w:val="00B97263"/>
    <w:rsid w:val="00BA0239"/>
    <w:rsid w:val="00BA25FA"/>
    <w:rsid w:val="00BA2BC8"/>
    <w:rsid w:val="00BA4430"/>
    <w:rsid w:val="00BA4592"/>
    <w:rsid w:val="00BA7BC5"/>
    <w:rsid w:val="00BB3A5C"/>
    <w:rsid w:val="00BB681B"/>
    <w:rsid w:val="00BB718E"/>
    <w:rsid w:val="00BC47EB"/>
    <w:rsid w:val="00BC4EE6"/>
    <w:rsid w:val="00BC6972"/>
    <w:rsid w:val="00BC79B2"/>
    <w:rsid w:val="00BC79E2"/>
    <w:rsid w:val="00BD2467"/>
    <w:rsid w:val="00BD42B3"/>
    <w:rsid w:val="00BD5B07"/>
    <w:rsid w:val="00BE5975"/>
    <w:rsid w:val="00BE7242"/>
    <w:rsid w:val="00BF150A"/>
    <w:rsid w:val="00BF1CCC"/>
    <w:rsid w:val="00BF3E00"/>
    <w:rsid w:val="00BF5285"/>
    <w:rsid w:val="00BF5B01"/>
    <w:rsid w:val="00BF7D2D"/>
    <w:rsid w:val="00C01809"/>
    <w:rsid w:val="00C04AD6"/>
    <w:rsid w:val="00C056FE"/>
    <w:rsid w:val="00C113EC"/>
    <w:rsid w:val="00C17771"/>
    <w:rsid w:val="00C214F7"/>
    <w:rsid w:val="00C2161B"/>
    <w:rsid w:val="00C22C3A"/>
    <w:rsid w:val="00C24109"/>
    <w:rsid w:val="00C2678D"/>
    <w:rsid w:val="00C31ADE"/>
    <w:rsid w:val="00C358A2"/>
    <w:rsid w:val="00C37D1F"/>
    <w:rsid w:val="00C40BDC"/>
    <w:rsid w:val="00C42171"/>
    <w:rsid w:val="00C422FD"/>
    <w:rsid w:val="00C4760E"/>
    <w:rsid w:val="00C513F6"/>
    <w:rsid w:val="00C520C7"/>
    <w:rsid w:val="00C52B12"/>
    <w:rsid w:val="00C53925"/>
    <w:rsid w:val="00C5453E"/>
    <w:rsid w:val="00C57A6E"/>
    <w:rsid w:val="00C61390"/>
    <w:rsid w:val="00C614AD"/>
    <w:rsid w:val="00C6322C"/>
    <w:rsid w:val="00C64247"/>
    <w:rsid w:val="00C65648"/>
    <w:rsid w:val="00C73CF9"/>
    <w:rsid w:val="00C744D7"/>
    <w:rsid w:val="00C749D7"/>
    <w:rsid w:val="00C74BC1"/>
    <w:rsid w:val="00C81F6B"/>
    <w:rsid w:val="00C82DFC"/>
    <w:rsid w:val="00C83055"/>
    <w:rsid w:val="00C875D9"/>
    <w:rsid w:val="00C878E0"/>
    <w:rsid w:val="00C90B8F"/>
    <w:rsid w:val="00C92FDE"/>
    <w:rsid w:val="00C93493"/>
    <w:rsid w:val="00C945EB"/>
    <w:rsid w:val="00C9550A"/>
    <w:rsid w:val="00C97844"/>
    <w:rsid w:val="00CA130E"/>
    <w:rsid w:val="00CA1972"/>
    <w:rsid w:val="00CA3989"/>
    <w:rsid w:val="00CA504B"/>
    <w:rsid w:val="00CB1718"/>
    <w:rsid w:val="00CB2691"/>
    <w:rsid w:val="00CB2AD9"/>
    <w:rsid w:val="00CC0318"/>
    <w:rsid w:val="00CC13E1"/>
    <w:rsid w:val="00CC1C87"/>
    <w:rsid w:val="00CC2799"/>
    <w:rsid w:val="00CC27DE"/>
    <w:rsid w:val="00CC2862"/>
    <w:rsid w:val="00CC32ED"/>
    <w:rsid w:val="00CC435D"/>
    <w:rsid w:val="00CC5B50"/>
    <w:rsid w:val="00CD0CB0"/>
    <w:rsid w:val="00CD44C0"/>
    <w:rsid w:val="00CD541E"/>
    <w:rsid w:val="00CD695B"/>
    <w:rsid w:val="00CF2CD3"/>
    <w:rsid w:val="00CF4621"/>
    <w:rsid w:val="00D02CB1"/>
    <w:rsid w:val="00D02E7D"/>
    <w:rsid w:val="00D0362D"/>
    <w:rsid w:val="00D05000"/>
    <w:rsid w:val="00D051A3"/>
    <w:rsid w:val="00D052B2"/>
    <w:rsid w:val="00D1189B"/>
    <w:rsid w:val="00D14125"/>
    <w:rsid w:val="00D15DC6"/>
    <w:rsid w:val="00D20977"/>
    <w:rsid w:val="00D272CE"/>
    <w:rsid w:val="00D32ACA"/>
    <w:rsid w:val="00D33D87"/>
    <w:rsid w:val="00D350EC"/>
    <w:rsid w:val="00D36196"/>
    <w:rsid w:val="00D42EDF"/>
    <w:rsid w:val="00D43990"/>
    <w:rsid w:val="00D4621A"/>
    <w:rsid w:val="00D4662D"/>
    <w:rsid w:val="00D56C33"/>
    <w:rsid w:val="00D56CE2"/>
    <w:rsid w:val="00D6239B"/>
    <w:rsid w:val="00D62FF1"/>
    <w:rsid w:val="00D63087"/>
    <w:rsid w:val="00D63C97"/>
    <w:rsid w:val="00D67E9D"/>
    <w:rsid w:val="00D70B2C"/>
    <w:rsid w:val="00D71599"/>
    <w:rsid w:val="00D71801"/>
    <w:rsid w:val="00D723BE"/>
    <w:rsid w:val="00D731D5"/>
    <w:rsid w:val="00D74865"/>
    <w:rsid w:val="00D81BAE"/>
    <w:rsid w:val="00D86F1C"/>
    <w:rsid w:val="00D87D80"/>
    <w:rsid w:val="00D90218"/>
    <w:rsid w:val="00D93E4C"/>
    <w:rsid w:val="00D974DB"/>
    <w:rsid w:val="00DA2700"/>
    <w:rsid w:val="00DA2E82"/>
    <w:rsid w:val="00DA3E91"/>
    <w:rsid w:val="00DA5F11"/>
    <w:rsid w:val="00DC08DC"/>
    <w:rsid w:val="00DC0FBA"/>
    <w:rsid w:val="00DC319F"/>
    <w:rsid w:val="00DC5CA4"/>
    <w:rsid w:val="00DC61C2"/>
    <w:rsid w:val="00DC61C4"/>
    <w:rsid w:val="00DC70EF"/>
    <w:rsid w:val="00DC736B"/>
    <w:rsid w:val="00DD161C"/>
    <w:rsid w:val="00DD2A66"/>
    <w:rsid w:val="00DD43D6"/>
    <w:rsid w:val="00DD4E21"/>
    <w:rsid w:val="00DD7DA9"/>
    <w:rsid w:val="00DE0C27"/>
    <w:rsid w:val="00DE0C2F"/>
    <w:rsid w:val="00DE4476"/>
    <w:rsid w:val="00DE52A5"/>
    <w:rsid w:val="00DE691A"/>
    <w:rsid w:val="00DF7025"/>
    <w:rsid w:val="00E0116D"/>
    <w:rsid w:val="00E016DF"/>
    <w:rsid w:val="00E047F7"/>
    <w:rsid w:val="00E06371"/>
    <w:rsid w:val="00E078AD"/>
    <w:rsid w:val="00E166A7"/>
    <w:rsid w:val="00E227C8"/>
    <w:rsid w:val="00E22EC3"/>
    <w:rsid w:val="00E23BBD"/>
    <w:rsid w:val="00E24A99"/>
    <w:rsid w:val="00E27BCC"/>
    <w:rsid w:val="00E34F8E"/>
    <w:rsid w:val="00E3549B"/>
    <w:rsid w:val="00E40A85"/>
    <w:rsid w:val="00E42032"/>
    <w:rsid w:val="00E428A7"/>
    <w:rsid w:val="00E42EBC"/>
    <w:rsid w:val="00E52D9A"/>
    <w:rsid w:val="00E56417"/>
    <w:rsid w:val="00E6158D"/>
    <w:rsid w:val="00E6572A"/>
    <w:rsid w:val="00E6637F"/>
    <w:rsid w:val="00E66A40"/>
    <w:rsid w:val="00E66B13"/>
    <w:rsid w:val="00E70F26"/>
    <w:rsid w:val="00E712C3"/>
    <w:rsid w:val="00E71C26"/>
    <w:rsid w:val="00E720CF"/>
    <w:rsid w:val="00E736B7"/>
    <w:rsid w:val="00E73CD1"/>
    <w:rsid w:val="00E777AA"/>
    <w:rsid w:val="00E77C1D"/>
    <w:rsid w:val="00E8032B"/>
    <w:rsid w:val="00E805FB"/>
    <w:rsid w:val="00E81784"/>
    <w:rsid w:val="00E84B63"/>
    <w:rsid w:val="00E86D78"/>
    <w:rsid w:val="00E87ABA"/>
    <w:rsid w:val="00E90779"/>
    <w:rsid w:val="00E90866"/>
    <w:rsid w:val="00E9474C"/>
    <w:rsid w:val="00E95587"/>
    <w:rsid w:val="00E96E0A"/>
    <w:rsid w:val="00E97E4E"/>
    <w:rsid w:val="00E97FD3"/>
    <w:rsid w:val="00EA0149"/>
    <w:rsid w:val="00EA0B0E"/>
    <w:rsid w:val="00EA0DB0"/>
    <w:rsid w:val="00EA2DAD"/>
    <w:rsid w:val="00EB5609"/>
    <w:rsid w:val="00EB62A0"/>
    <w:rsid w:val="00EC24E1"/>
    <w:rsid w:val="00EC7D95"/>
    <w:rsid w:val="00ED32AF"/>
    <w:rsid w:val="00ED7ACC"/>
    <w:rsid w:val="00EE0660"/>
    <w:rsid w:val="00EE3348"/>
    <w:rsid w:val="00EE474E"/>
    <w:rsid w:val="00EE79C5"/>
    <w:rsid w:val="00EF1934"/>
    <w:rsid w:val="00EF2355"/>
    <w:rsid w:val="00EF3208"/>
    <w:rsid w:val="00EF3398"/>
    <w:rsid w:val="00EF35E3"/>
    <w:rsid w:val="00F014BA"/>
    <w:rsid w:val="00F02B5D"/>
    <w:rsid w:val="00F033CD"/>
    <w:rsid w:val="00F120D7"/>
    <w:rsid w:val="00F12F4A"/>
    <w:rsid w:val="00F20519"/>
    <w:rsid w:val="00F2461E"/>
    <w:rsid w:val="00F268E3"/>
    <w:rsid w:val="00F26A9C"/>
    <w:rsid w:val="00F27BF6"/>
    <w:rsid w:val="00F3154C"/>
    <w:rsid w:val="00F33A87"/>
    <w:rsid w:val="00F37491"/>
    <w:rsid w:val="00F420C0"/>
    <w:rsid w:val="00F422D0"/>
    <w:rsid w:val="00F42646"/>
    <w:rsid w:val="00F45A23"/>
    <w:rsid w:val="00F54039"/>
    <w:rsid w:val="00F54AB5"/>
    <w:rsid w:val="00F562EE"/>
    <w:rsid w:val="00F576B2"/>
    <w:rsid w:val="00F61867"/>
    <w:rsid w:val="00F624A8"/>
    <w:rsid w:val="00F6260E"/>
    <w:rsid w:val="00F63ECD"/>
    <w:rsid w:val="00F64CA5"/>
    <w:rsid w:val="00F7024E"/>
    <w:rsid w:val="00F7056E"/>
    <w:rsid w:val="00F71369"/>
    <w:rsid w:val="00F7177A"/>
    <w:rsid w:val="00F726DA"/>
    <w:rsid w:val="00F73437"/>
    <w:rsid w:val="00F7474E"/>
    <w:rsid w:val="00F75DCB"/>
    <w:rsid w:val="00F7612F"/>
    <w:rsid w:val="00F767BD"/>
    <w:rsid w:val="00F76C92"/>
    <w:rsid w:val="00F76F60"/>
    <w:rsid w:val="00F776AF"/>
    <w:rsid w:val="00F806E6"/>
    <w:rsid w:val="00F80C10"/>
    <w:rsid w:val="00F80C6D"/>
    <w:rsid w:val="00F81282"/>
    <w:rsid w:val="00F829DB"/>
    <w:rsid w:val="00F83E90"/>
    <w:rsid w:val="00F8458D"/>
    <w:rsid w:val="00F8509E"/>
    <w:rsid w:val="00F86A71"/>
    <w:rsid w:val="00F91366"/>
    <w:rsid w:val="00F92D1A"/>
    <w:rsid w:val="00FA08B6"/>
    <w:rsid w:val="00FA4D3A"/>
    <w:rsid w:val="00FA69E1"/>
    <w:rsid w:val="00FB2BA3"/>
    <w:rsid w:val="00FB4B27"/>
    <w:rsid w:val="00FB4DE4"/>
    <w:rsid w:val="00FB50E3"/>
    <w:rsid w:val="00FD3629"/>
    <w:rsid w:val="00FD57DA"/>
    <w:rsid w:val="00FD695E"/>
    <w:rsid w:val="00FD7A6F"/>
    <w:rsid w:val="00FE0339"/>
    <w:rsid w:val="00FE578B"/>
    <w:rsid w:val="00FF48DF"/>
    <w:rsid w:val="00FF6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24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476148912">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futuro.crea.gov.it/" TargetMode="External"/><Relationship Id="rId2" Type="http://schemas.openxmlformats.org/officeDocument/2006/relationships/hyperlink" Target="https://www.crea.gov.it/crea-tv" TargetMode="External"/><Relationship Id="rId1" Type="http://schemas.openxmlformats.org/officeDocument/2006/relationships/hyperlink" Target="http://www.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lcf76f155ced4ddcb4097134ff3c332f xmlns="9cac8de3-9886-40ea-abb0-e0a30b089933">
      <Terms xmlns="http://schemas.microsoft.com/office/infopath/2007/PartnerControls"/>
    </lcf76f155ced4ddcb4097134ff3c332f>
    <TaxCatchAll xmlns="ae34231c-657a-4903-8ecd-fb08bcb4d27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7" ma:contentTypeDescription="Creare un nuovo documento." ma:contentTypeScope="" ma:versionID="f509cb958c3e96964194a62d347144c9">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d8869ba034021cc479dd2b4cd59ed812"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01ce8ef9-eba9-4a18-9b82-58e3bed703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f9527797-8c7e-49c3-a184-7bb164d9ec13}" ma:internalName="TaxCatchAll" ma:showField="CatchAllData" ma:web="ae34231c-657a-4903-8ecd-fb08bcb4d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C1216-036D-441C-AB6A-83E9E2DD645C}">
  <ds:schemaRefs>
    <ds:schemaRef ds:uri="http://schemas.microsoft.com/sharepoint/v3/contenttype/forms"/>
  </ds:schemaRefs>
</ds:datastoreItem>
</file>

<file path=customXml/itemProps2.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 ds:uri="9cac8de3-9886-40ea-abb0-e0a30b089933"/>
  </ds:schemaRefs>
</ds:datastoreItem>
</file>

<file path=customXml/itemProps3.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customXml/itemProps4.xml><?xml version="1.0" encoding="utf-8"?>
<ds:datastoreItem xmlns:ds="http://schemas.openxmlformats.org/officeDocument/2006/customXml" ds:itemID="{A22F1814-19A4-4F21-80FB-E43942C90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6139</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Viggiani</dc:creator>
  <cp:lastModifiedBy>Giulio Viggiani (CREA-US)</cp:lastModifiedBy>
  <cp:revision>105</cp:revision>
  <cp:lastPrinted>2023-09-28T08:07:00Z</cp:lastPrinted>
  <dcterms:created xsi:type="dcterms:W3CDTF">2021-04-30T09:21:00Z</dcterms:created>
  <dcterms:modified xsi:type="dcterms:W3CDTF">2023-09-28T08:23:00Z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y fmtid="{D5CDD505-2E9C-101B-9397-08002B2CF9AE}" pid="3" name="MediaServiceImageTags">
    <vt:lpwstr/>
  </property>
</Properties>
</file>