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1CE5" w:rsidP="00D11CE5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D11CE5">
        <w:rPr>
          <w:rFonts w:ascii="Courier New" w:hAnsi="Courier New" w:cs="Courier New"/>
          <w:b/>
          <w:bCs/>
          <w:sz w:val="32"/>
          <w:szCs w:val="32"/>
        </w:rPr>
        <w:t>Comunicato Stampa</w:t>
      </w:r>
    </w:p>
    <w:p w:rsidR="00D11CE5" w:rsidRDefault="00D11CE5" w:rsidP="00D11CE5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D11CE5" w:rsidRDefault="00D11CE5" w:rsidP="00D11CE5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Il Team Italia FISDIR conclude la rassegna continentale SUDS con 73 medaglie</w:t>
      </w:r>
    </w:p>
    <w:p w:rsidR="00D11CE5" w:rsidRDefault="00D11CE5" w:rsidP="00D11CE5">
      <w:pPr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D11CE5" w:rsidRDefault="00D11CE5" w:rsidP="00D11CE5">
      <w:pPr>
        <w:rPr>
          <w:rFonts w:ascii="Courier New" w:hAnsi="Courier New" w:cs="Courier New"/>
          <w:sz w:val="28"/>
          <w:szCs w:val="28"/>
        </w:rPr>
      </w:pPr>
    </w:p>
    <w:p w:rsidR="00D11CE5" w:rsidRDefault="009C0C8B" w:rsidP="009C0C8B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Si sono conclusi</w:t>
      </w:r>
      <w:r w:rsidR="0087211C">
        <w:rPr>
          <w:rFonts w:ascii="Courier New" w:hAnsi="Courier New" w:cs="Courier New"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nella giornata di ieri</w:t>
      </w:r>
      <w:r w:rsidR="0087211C">
        <w:rPr>
          <w:rFonts w:ascii="Courier New" w:hAnsi="Courier New" w:cs="Courier New"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i SUDS </w:t>
      </w:r>
      <w:proofErr w:type="spellStart"/>
      <w:r>
        <w:rPr>
          <w:rFonts w:ascii="Courier New" w:hAnsi="Courier New" w:cs="Courier New"/>
          <w:sz w:val="28"/>
          <w:szCs w:val="28"/>
        </w:rPr>
        <w:t>European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Championships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2023 di Padova dove il Team Italia FISDIR ha conquistato </w:t>
      </w:r>
      <w:r w:rsidR="0078149F">
        <w:rPr>
          <w:rFonts w:ascii="Courier New" w:hAnsi="Courier New" w:cs="Courier New"/>
          <w:sz w:val="28"/>
          <w:szCs w:val="28"/>
        </w:rPr>
        <w:t xml:space="preserve">27 medaglie, andando a raggiungere il prestigioso risultato di </w:t>
      </w:r>
      <w:r>
        <w:rPr>
          <w:rFonts w:ascii="Courier New" w:hAnsi="Courier New" w:cs="Courier New"/>
          <w:sz w:val="28"/>
          <w:szCs w:val="28"/>
        </w:rPr>
        <w:t xml:space="preserve">73 medaglie </w:t>
      </w:r>
      <w:r w:rsidR="0078149F">
        <w:rPr>
          <w:rFonts w:ascii="Courier New" w:hAnsi="Courier New" w:cs="Courier New"/>
          <w:sz w:val="28"/>
          <w:szCs w:val="28"/>
        </w:rPr>
        <w:t xml:space="preserve">totali </w:t>
      </w:r>
      <w:r w:rsidR="00B60E90">
        <w:rPr>
          <w:rFonts w:ascii="Courier New" w:hAnsi="Courier New" w:cs="Courier New"/>
          <w:sz w:val="28"/>
          <w:szCs w:val="28"/>
        </w:rPr>
        <w:t xml:space="preserve">(28 </w:t>
      </w:r>
      <w:r>
        <w:rPr>
          <w:rFonts w:ascii="Courier New" w:hAnsi="Courier New" w:cs="Courier New"/>
          <w:sz w:val="28"/>
          <w:szCs w:val="28"/>
        </w:rPr>
        <w:t xml:space="preserve">ori, </w:t>
      </w:r>
      <w:r w:rsidR="00B60E90">
        <w:rPr>
          <w:rFonts w:ascii="Courier New" w:hAnsi="Courier New" w:cs="Courier New"/>
          <w:sz w:val="28"/>
          <w:szCs w:val="28"/>
        </w:rPr>
        <w:t xml:space="preserve">24 </w:t>
      </w:r>
      <w:r>
        <w:rPr>
          <w:rFonts w:ascii="Courier New" w:hAnsi="Courier New" w:cs="Courier New"/>
          <w:sz w:val="28"/>
          <w:szCs w:val="28"/>
        </w:rPr>
        <w:t xml:space="preserve">argenti, </w:t>
      </w:r>
      <w:r w:rsidR="00B60E90">
        <w:rPr>
          <w:rFonts w:ascii="Courier New" w:hAnsi="Courier New" w:cs="Courier New"/>
          <w:sz w:val="28"/>
          <w:szCs w:val="28"/>
        </w:rPr>
        <w:t xml:space="preserve">21 </w:t>
      </w:r>
      <w:r>
        <w:rPr>
          <w:rFonts w:ascii="Courier New" w:hAnsi="Courier New" w:cs="Courier New"/>
          <w:sz w:val="28"/>
          <w:szCs w:val="28"/>
        </w:rPr>
        <w:t>bronzi)</w:t>
      </w:r>
      <w:r w:rsidR="0078149F">
        <w:rPr>
          <w:rFonts w:ascii="Courier New" w:hAnsi="Courier New" w:cs="Courier New"/>
          <w:sz w:val="28"/>
          <w:szCs w:val="28"/>
        </w:rPr>
        <w:t xml:space="preserve">. </w:t>
      </w:r>
      <w:r w:rsidR="005A0D47">
        <w:rPr>
          <w:rFonts w:ascii="Courier New" w:hAnsi="Courier New" w:cs="Courier New"/>
          <w:sz w:val="28"/>
          <w:szCs w:val="28"/>
        </w:rPr>
        <w:t>La cerimonia di chiusura si è svolta nello stadio</w:t>
      </w:r>
      <w:r w:rsidR="0087211C">
        <w:rPr>
          <w:rFonts w:ascii="Courier New" w:hAnsi="Courier New" w:cs="Courier New"/>
          <w:sz w:val="28"/>
          <w:szCs w:val="28"/>
        </w:rPr>
        <w:t xml:space="preserve"> “</w:t>
      </w:r>
      <w:proofErr w:type="spellStart"/>
      <w:r w:rsidR="0087211C">
        <w:rPr>
          <w:rFonts w:ascii="Courier New" w:hAnsi="Courier New" w:cs="Courier New"/>
          <w:sz w:val="28"/>
          <w:szCs w:val="28"/>
        </w:rPr>
        <w:t>Colbachini</w:t>
      </w:r>
      <w:proofErr w:type="spellEnd"/>
      <w:r w:rsidR="0087211C">
        <w:rPr>
          <w:rFonts w:ascii="Courier New" w:hAnsi="Courier New" w:cs="Courier New"/>
          <w:sz w:val="28"/>
          <w:szCs w:val="28"/>
        </w:rPr>
        <w:t xml:space="preserve"> Arcella”, alla presenza dei vertici SUDS e delle autorità locali.</w:t>
      </w:r>
    </w:p>
    <w:p w:rsidR="009C0C8B" w:rsidRDefault="009C0C8B" w:rsidP="009C0C8B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767DDA">
        <w:rPr>
          <w:rFonts w:ascii="Courier New" w:hAnsi="Courier New" w:cs="Courier New"/>
          <w:b/>
          <w:bCs/>
          <w:sz w:val="28"/>
          <w:szCs w:val="28"/>
        </w:rPr>
        <w:t>Pallacanestro</w:t>
      </w:r>
      <w:r>
        <w:rPr>
          <w:rFonts w:ascii="Courier New" w:hAnsi="Courier New" w:cs="Courier New"/>
          <w:sz w:val="28"/>
          <w:szCs w:val="28"/>
        </w:rPr>
        <w:t xml:space="preserve"> – Gli azzurri guidati da coach </w:t>
      </w:r>
      <w:proofErr w:type="spellStart"/>
      <w:r>
        <w:rPr>
          <w:rFonts w:ascii="Courier New" w:hAnsi="Courier New" w:cs="Courier New"/>
          <w:sz w:val="28"/>
          <w:szCs w:val="28"/>
        </w:rPr>
        <w:t>Bufacchi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hanno battuto per 34</w:t>
      </w:r>
      <w:r w:rsidR="0087211C">
        <w:rPr>
          <w:rFonts w:ascii="Courier New" w:hAnsi="Courier New" w:cs="Courier New"/>
          <w:sz w:val="28"/>
          <w:szCs w:val="28"/>
        </w:rPr>
        <w:t>-</w:t>
      </w:r>
      <w:r>
        <w:rPr>
          <w:rFonts w:ascii="Courier New" w:hAnsi="Courier New" w:cs="Courier New"/>
          <w:sz w:val="28"/>
          <w:szCs w:val="28"/>
        </w:rPr>
        <w:t>18 la Finlandia andando sul tetto d’Europa per la terza volta consecutiva. In una partita molto tirata, che fino al terzo quarto vedeva le compagini appaiate</w:t>
      </w:r>
      <w:r w:rsidR="00B60E90">
        <w:rPr>
          <w:rFonts w:ascii="Courier New" w:hAnsi="Courier New" w:cs="Courier New"/>
          <w:sz w:val="28"/>
          <w:szCs w:val="28"/>
        </w:rPr>
        <w:t>, i nostri ragazzi sono riusciti ad alzare il ritmo e</w:t>
      </w:r>
      <w:r w:rsidR="0087211C">
        <w:rPr>
          <w:rFonts w:ascii="Courier New" w:hAnsi="Courier New" w:cs="Courier New"/>
          <w:sz w:val="28"/>
          <w:szCs w:val="28"/>
        </w:rPr>
        <w:t xml:space="preserve"> ad</w:t>
      </w:r>
      <w:r w:rsidR="00B60E90">
        <w:rPr>
          <w:rFonts w:ascii="Courier New" w:hAnsi="Courier New" w:cs="Courier New"/>
          <w:sz w:val="28"/>
          <w:szCs w:val="28"/>
        </w:rPr>
        <w:t xml:space="preserve"> andare sotto canestro con maggiore costanza e precisione. “</w:t>
      </w:r>
      <w:r w:rsidR="00B60E90" w:rsidRPr="009516E2">
        <w:rPr>
          <w:rFonts w:ascii="Courier New" w:hAnsi="Courier New" w:cs="Courier New"/>
          <w:i/>
          <w:iCs/>
          <w:sz w:val="28"/>
          <w:szCs w:val="28"/>
        </w:rPr>
        <w:t>Una gioia immensa –</w:t>
      </w:r>
      <w:r w:rsidR="00F31B62">
        <w:rPr>
          <w:rFonts w:ascii="Courier New" w:hAnsi="Courier New" w:cs="Courier New"/>
          <w:i/>
          <w:iCs/>
          <w:sz w:val="28"/>
          <w:szCs w:val="28"/>
        </w:rPr>
        <w:t xml:space="preserve"> </w:t>
      </w:r>
      <w:r w:rsidR="00B60E90" w:rsidRPr="0087211C">
        <w:rPr>
          <w:rFonts w:ascii="Courier New" w:hAnsi="Courier New" w:cs="Courier New"/>
          <w:sz w:val="28"/>
          <w:szCs w:val="28"/>
        </w:rPr>
        <w:t xml:space="preserve">commenta il responsabile tecnico </w:t>
      </w:r>
      <w:r w:rsidR="00767DDA" w:rsidRPr="0087211C">
        <w:rPr>
          <w:rFonts w:ascii="Courier New" w:hAnsi="Courier New" w:cs="Courier New"/>
          <w:sz w:val="28"/>
          <w:szCs w:val="28"/>
        </w:rPr>
        <w:t xml:space="preserve">nazionale </w:t>
      </w:r>
      <w:r w:rsidR="00B60E90" w:rsidRPr="0087211C">
        <w:rPr>
          <w:rFonts w:ascii="Courier New" w:hAnsi="Courier New" w:cs="Courier New"/>
          <w:sz w:val="28"/>
          <w:szCs w:val="28"/>
        </w:rPr>
        <w:t xml:space="preserve">Giuliano </w:t>
      </w:r>
      <w:proofErr w:type="spellStart"/>
      <w:r w:rsidR="00B60E90" w:rsidRPr="0087211C">
        <w:rPr>
          <w:rFonts w:ascii="Courier New" w:hAnsi="Courier New" w:cs="Courier New"/>
          <w:sz w:val="28"/>
          <w:szCs w:val="28"/>
        </w:rPr>
        <w:t>Bufacchi</w:t>
      </w:r>
      <w:proofErr w:type="spellEnd"/>
      <w:r w:rsidR="00B60E90" w:rsidRPr="009516E2">
        <w:rPr>
          <w:rFonts w:ascii="Courier New" w:hAnsi="Courier New" w:cs="Courier New"/>
          <w:i/>
          <w:iCs/>
          <w:sz w:val="28"/>
          <w:szCs w:val="28"/>
        </w:rPr>
        <w:t xml:space="preserve">- che ci inorgoglisce </w:t>
      </w:r>
      <w:r w:rsidR="00767DDA" w:rsidRPr="009516E2">
        <w:rPr>
          <w:rFonts w:ascii="Courier New" w:hAnsi="Courier New" w:cs="Courier New"/>
          <w:i/>
          <w:iCs/>
          <w:sz w:val="28"/>
          <w:szCs w:val="28"/>
        </w:rPr>
        <w:t xml:space="preserve">e ci porta a concludere il quadriennio ad Antalya da teste di serie. Soddisfatto dei ragazzi per il loro impegno, tenacia e coraggio. Grazie ai tecnici </w:t>
      </w:r>
      <w:proofErr w:type="spellStart"/>
      <w:r w:rsidR="00767DDA" w:rsidRPr="009516E2">
        <w:rPr>
          <w:rFonts w:ascii="Courier New" w:hAnsi="Courier New" w:cs="Courier New"/>
          <w:i/>
          <w:iCs/>
          <w:sz w:val="28"/>
          <w:szCs w:val="28"/>
        </w:rPr>
        <w:t>D’erasmo</w:t>
      </w:r>
      <w:proofErr w:type="spellEnd"/>
      <w:r w:rsidR="00767DDA" w:rsidRPr="009516E2">
        <w:rPr>
          <w:rFonts w:ascii="Courier New" w:hAnsi="Courier New" w:cs="Courier New"/>
          <w:i/>
          <w:iCs/>
          <w:sz w:val="28"/>
          <w:szCs w:val="28"/>
        </w:rPr>
        <w:t xml:space="preserve"> e Dessì</w:t>
      </w:r>
      <w:r w:rsidR="009516E2" w:rsidRPr="009516E2">
        <w:rPr>
          <w:rFonts w:ascii="Courier New" w:hAnsi="Courier New" w:cs="Courier New"/>
          <w:i/>
          <w:iCs/>
          <w:sz w:val="28"/>
          <w:szCs w:val="28"/>
        </w:rPr>
        <w:t xml:space="preserve"> con i quali abbiamo condiviso questa splendida avventura e grazie alla FISDIR per aver sempre creduto in noi”.</w:t>
      </w:r>
    </w:p>
    <w:p w:rsidR="009516E2" w:rsidRDefault="009516E2" w:rsidP="009C0C8B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9516E2">
        <w:rPr>
          <w:rFonts w:ascii="Courier New" w:hAnsi="Courier New" w:cs="Courier New"/>
          <w:b/>
          <w:bCs/>
          <w:sz w:val="28"/>
          <w:szCs w:val="28"/>
        </w:rPr>
        <w:t>Calcio a 5</w:t>
      </w:r>
      <w:r>
        <w:rPr>
          <w:rFonts w:ascii="Courier New" w:hAnsi="Courier New" w:cs="Courier New"/>
          <w:sz w:val="28"/>
          <w:szCs w:val="28"/>
        </w:rPr>
        <w:t xml:space="preserve"> – Bronzo per i ragazzi del futsal che hanno sconfitto per 6-2 l’Irlanda. Dopo la sconfitta in semifinale con la Turchia, alla fine vincitrice del torneo avendo sconfitto in finale il Portogallo, i ragazzi di </w:t>
      </w:r>
      <w:r>
        <w:rPr>
          <w:rFonts w:ascii="Courier New" w:hAnsi="Courier New" w:cs="Courier New"/>
          <w:sz w:val="28"/>
          <w:szCs w:val="28"/>
        </w:rPr>
        <w:lastRenderedPageBreak/>
        <w:t xml:space="preserve">Gianluca Oldani e Angelo D’Auria mettono in campo grinta e passione, </w:t>
      </w:r>
      <w:r w:rsidR="00F31B62">
        <w:rPr>
          <w:rFonts w:ascii="Courier New" w:hAnsi="Courier New" w:cs="Courier New"/>
          <w:sz w:val="28"/>
          <w:szCs w:val="28"/>
        </w:rPr>
        <w:t>salendo sul</w:t>
      </w:r>
      <w:r>
        <w:rPr>
          <w:rFonts w:ascii="Courier New" w:hAnsi="Courier New" w:cs="Courier New"/>
          <w:sz w:val="28"/>
          <w:szCs w:val="28"/>
        </w:rPr>
        <w:t xml:space="preserve"> podio.</w:t>
      </w:r>
    </w:p>
    <w:p w:rsidR="009516E2" w:rsidRPr="0078149F" w:rsidRDefault="009516E2" w:rsidP="004536D9">
      <w:pPr>
        <w:spacing w:line="360" w:lineRule="auto"/>
        <w:jc w:val="both"/>
        <w:rPr>
          <w:rFonts w:ascii="Courier New" w:hAnsi="Courier New" w:cs="Courier New"/>
          <w:i/>
          <w:iCs/>
          <w:sz w:val="28"/>
          <w:szCs w:val="28"/>
        </w:rPr>
      </w:pPr>
      <w:r w:rsidRPr="009516E2">
        <w:rPr>
          <w:rFonts w:ascii="Courier New" w:hAnsi="Courier New" w:cs="Courier New"/>
          <w:b/>
          <w:bCs/>
          <w:sz w:val="28"/>
          <w:szCs w:val="28"/>
        </w:rPr>
        <w:t>Atletica Leggera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4536D9">
        <w:rPr>
          <w:rFonts w:ascii="Courier New" w:hAnsi="Courier New" w:cs="Courier New"/>
          <w:sz w:val="28"/>
          <w:szCs w:val="28"/>
        </w:rPr>
        <w:t>–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4536D9">
        <w:rPr>
          <w:rFonts w:ascii="Courier New" w:hAnsi="Courier New" w:cs="Courier New"/>
          <w:sz w:val="28"/>
          <w:szCs w:val="28"/>
        </w:rPr>
        <w:t xml:space="preserve">6 ori e 2 argenti sono giunti dall’atletica, che porta in dote anche 2 record del mondo. Il primo per Chiara </w:t>
      </w:r>
      <w:proofErr w:type="spellStart"/>
      <w:r w:rsidR="004536D9">
        <w:rPr>
          <w:rFonts w:ascii="Courier New" w:hAnsi="Courier New" w:cs="Courier New"/>
          <w:sz w:val="28"/>
          <w:szCs w:val="28"/>
        </w:rPr>
        <w:t>Statzu</w:t>
      </w:r>
      <w:proofErr w:type="spellEnd"/>
      <w:r w:rsidR="004536D9">
        <w:rPr>
          <w:rFonts w:ascii="Courier New" w:hAnsi="Courier New" w:cs="Courier New"/>
          <w:sz w:val="28"/>
          <w:szCs w:val="28"/>
        </w:rPr>
        <w:t xml:space="preserve"> negli 800m mosaico che ferma il cronometro a 38.26, il secondo dalla staffetta 4x400 (Zaramella, Tridente, Nieddu, Piacentini) che concludono in </w:t>
      </w:r>
      <w:proofErr w:type="gramStart"/>
      <w:r w:rsidR="004536D9">
        <w:rPr>
          <w:rFonts w:ascii="Courier New" w:hAnsi="Courier New" w:cs="Courier New"/>
          <w:sz w:val="28"/>
          <w:szCs w:val="28"/>
        </w:rPr>
        <w:t>5:04.06</w:t>
      </w:r>
      <w:proofErr w:type="gramEnd"/>
      <w:r w:rsidR="004536D9">
        <w:rPr>
          <w:rFonts w:ascii="Courier New" w:hAnsi="Courier New" w:cs="Courier New"/>
          <w:sz w:val="28"/>
          <w:szCs w:val="28"/>
        </w:rPr>
        <w:t xml:space="preserve">. Altro oro per Sara </w:t>
      </w:r>
      <w:proofErr w:type="spellStart"/>
      <w:r w:rsidR="004536D9">
        <w:rPr>
          <w:rFonts w:ascii="Courier New" w:hAnsi="Courier New" w:cs="Courier New"/>
          <w:sz w:val="28"/>
          <w:szCs w:val="28"/>
        </w:rPr>
        <w:t>Statsu</w:t>
      </w:r>
      <w:proofErr w:type="spellEnd"/>
      <w:r w:rsidR="004536D9">
        <w:rPr>
          <w:rFonts w:ascii="Courier New" w:hAnsi="Courier New" w:cs="Courier New"/>
          <w:sz w:val="28"/>
          <w:szCs w:val="28"/>
        </w:rPr>
        <w:t xml:space="preserve"> nei 200m mosaico, per Andrea Piacentini nei 200m, per Stefano Lucato nei 1500m marcia e per Sorato Alice sempre nei 1500m marcia. Bronzi per Zaramella e Nieddu, rispettivamente nei 200m e negli 800m maschili. Il commento del c.t. Mauro </w:t>
      </w:r>
      <w:proofErr w:type="spellStart"/>
      <w:r w:rsidR="004536D9">
        <w:rPr>
          <w:rFonts w:ascii="Courier New" w:hAnsi="Courier New" w:cs="Courier New"/>
          <w:sz w:val="28"/>
          <w:szCs w:val="28"/>
        </w:rPr>
        <w:t>Ficerai</w:t>
      </w:r>
      <w:proofErr w:type="spellEnd"/>
      <w:r w:rsidR="004536D9">
        <w:rPr>
          <w:rFonts w:ascii="Courier New" w:hAnsi="Courier New" w:cs="Courier New"/>
          <w:sz w:val="28"/>
          <w:szCs w:val="28"/>
        </w:rPr>
        <w:t xml:space="preserve">: </w:t>
      </w:r>
      <w:r w:rsidR="004536D9" w:rsidRPr="004536D9">
        <w:rPr>
          <w:rFonts w:ascii="Courier New" w:hAnsi="Courier New" w:cs="Courier New"/>
          <w:i/>
          <w:iCs/>
          <w:sz w:val="28"/>
          <w:szCs w:val="28"/>
        </w:rPr>
        <w:t>"A conclusione non posso che essere soddisfatto e felice per quanto i ragazzi hanno dimostrato a questo europei.</w:t>
      </w:r>
      <w:r w:rsidR="0078149F">
        <w:rPr>
          <w:rFonts w:ascii="Courier New" w:hAnsi="Courier New" w:cs="Courier New"/>
          <w:i/>
          <w:iCs/>
          <w:sz w:val="28"/>
          <w:szCs w:val="28"/>
        </w:rPr>
        <w:t xml:space="preserve"> </w:t>
      </w:r>
      <w:r w:rsidR="004536D9" w:rsidRPr="004536D9">
        <w:rPr>
          <w:rFonts w:ascii="Courier New" w:hAnsi="Courier New" w:cs="Courier New"/>
          <w:i/>
          <w:iCs/>
          <w:sz w:val="28"/>
          <w:szCs w:val="28"/>
        </w:rPr>
        <w:t>Le 11 medaglie d'oro, i 3 primati mondiali, il primato europeo quello italiano ottenuti dimostrano la vitalità del movimento down nel nostro paese</w:t>
      </w:r>
      <w:r w:rsidR="0078149F">
        <w:rPr>
          <w:rFonts w:ascii="Courier New" w:hAnsi="Courier New" w:cs="Courier New"/>
          <w:i/>
          <w:iCs/>
          <w:sz w:val="28"/>
          <w:szCs w:val="28"/>
        </w:rPr>
        <w:t>.</w:t>
      </w:r>
      <w:r w:rsidR="004536D9">
        <w:rPr>
          <w:rFonts w:ascii="Courier New" w:hAnsi="Courier New" w:cs="Courier New"/>
          <w:i/>
          <w:iCs/>
          <w:sz w:val="28"/>
          <w:szCs w:val="28"/>
        </w:rPr>
        <w:t xml:space="preserve"> </w:t>
      </w:r>
      <w:r w:rsidR="004536D9" w:rsidRPr="004536D9">
        <w:rPr>
          <w:rFonts w:ascii="Courier New" w:hAnsi="Courier New" w:cs="Courier New"/>
          <w:i/>
          <w:iCs/>
          <w:sz w:val="28"/>
          <w:szCs w:val="28"/>
        </w:rPr>
        <w:t>Nonostante la squadra fosse sperimentale, i ragazzi hanno ottenuto risultati al di là delle più rosee aspettative. In modo particolare mi piace sottolineare il</w:t>
      </w:r>
      <w:r w:rsidR="00F31B62">
        <w:rPr>
          <w:rFonts w:ascii="Courier New" w:hAnsi="Courier New" w:cs="Courier New"/>
          <w:i/>
          <w:iCs/>
          <w:sz w:val="28"/>
          <w:szCs w:val="28"/>
        </w:rPr>
        <w:t xml:space="preserve"> p</w:t>
      </w:r>
      <w:r w:rsidR="004536D9" w:rsidRPr="004536D9">
        <w:rPr>
          <w:rFonts w:ascii="Courier New" w:hAnsi="Courier New" w:cs="Courier New"/>
          <w:i/>
          <w:iCs/>
          <w:sz w:val="28"/>
          <w:szCs w:val="28"/>
        </w:rPr>
        <w:t>ositivo innesto di giovani che hanno dimostrato capacità e temperamento al di fuori del normale.</w:t>
      </w:r>
      <w:r w:rsidR="004536D9">
        <w:rPr>
          <w:rFonts w:ascii="Courier New" w:hAnsi="Courier New" w:cs="Courier New"/>
          <w:i/>
          <w:iCs/>
          <w:sz w:val="28"/>
          <w:szCs w:val="28"/>
        </w:rPr>
        <w:t xml:space="preserve"> </w:t>
      </w:r>
      <w:r w:rsidR="004536D9" w:rsidRPr="004536D9">
        <w:rPr>
          <w:rFonts w:ascii="Courier New" w:hAnsi="Courier New" w:cs="Courier New"/>
          <w:i/>
          <w:iCs/>
          <w:sz w:val="28"/>
          <w:szCs w:val="28"/>
        </w:rPr>
        <w:t xml:space="preserve">I WR di Alice Sorato negli 800 marcia, quello della </w:t>
      </w:r>
      <w:proofErr w:type="spellStart"/>
      <w:r w:rsidR="004536D9" w:rsidRPr="004536D9">
        <w:rPr>
          <w:rFonts w:ascii="Courier New" w:hAnsi="Courier New" w:cs="Courier New"/>
          <w:i/>
          <w:iCs/>
          <w:sz w:val="28"/>
          <w:szCs w:val="28"/>
        </w:rPr>
        <w:t>Statzu</w:t>
      </w:r>
      <w:proofErr w:type="spellEnd"/>
      <w:r w:rsidR="004536D9" w:rsidRPr="004536D9">
        <w:rPr>
          <w:rFonts w:ascii="Courier New" w:hAnsi="Courier New" w:cs="Courier New"/>
          <w:i/>
          <w:iCs/>
          <w:sz w:val="28"/>
          <w:szCs w:val="28"/>
        </w:rPr>
        <w:t xml:space="preserve"> negli 800 piani mosaico, quello della 4x400 e l'Europeo di Zaramella, atleta di sol</w:t>
      </w:r>
      <w:r w:rsidR="00F31B62">
        <w:rPr>
          <w:rFonts w:ascii="Courier New" w:hAnsi="Courier New" w:cs="Courier New"/>
          <w:i/>
          <w:iCs/>
          <w:sz w:val="28"/>
          <w:szCs w:val="28"/>
        </w:rPr>
        <w:t>i</w:t>
      </w:r>
      <w:r w:rsidR="004536D9" w:rsidRPr="004536D9">
        <w:rPr>
          <w:rFonts w:ascii="Courier New" w:hAnsi="Courier New" w:cs="Courier New"/>
          <w:i/>
          <w:iCs/>
          <w:sz w:val="28"/>
          <w:szCs w:val="28"/>
        </w:rPr>
        <w:t xml:space="preserve"> 16 anni, nei 400 piani, ottenuti da ragazzi per la maggior parte giovanissimi, ci danno il senso della profondità della rosa di atleti a nostra disposizione. Continuiamo a lavorare così in attesa dei </w:t>
      </w:r>
      <w:proofErr w:type="spellStart"/>
      <w:r w:rsidR="004536D9" w:rsidRPr="004536D9">
        <w:rPr>
          <w:rFonts w:ascii="Courier New" w:hAnsi="Courier New" w:cs="Courier New"/>
          <w:i/>
          <w:iCs/>
          <w:sz w:val="28"/>
          <w:szCs w:val="28"/>
        </w:rPr>
        <w:t>Trisome</w:t>
      </w:r>
      <w:proofErr w:type="spellEnd"/>
      <w:r w:rsidR="004536D9" w:rsidRPr="004536D9">
        <w:rPr>
          <w:rFonts w:ascii="Courier New" w:hAnsi="Courier New" w:cs="Courier New"/>
          <w:i/>
          <w:iCs/>
          <w:sz w:val="28"/>
          <w:szCs w:val="28"/>
        </w:rPr>
        <w:t xml:space="preserve"> Games di Antalya in marzo, per i quali tutti dovranno farsi trovare pronti"</w:t>
      </w:r>
      <w:r w:rsidR="004536D9">
        <w:rPr>
          <w:rFonts w:ascii="Courier New" w:hAnsi="Courier New" w:cs="Courier New"/>
          <w:i/>
          <w:iCs/>
          <w:sz w:val="28"/>
          <w:szCs w:val="28"/>
        </w:rPr>
        <w:t>.</w:t>
      </w:r>
    </w:p>
    <w:p w:rsidR="00502DFD" w:rsidRPr="005A0D47" w:rsidRDefault="004536D9" w:rsidP="004536D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4536D9">
        <w:rPr>
          <w:rFonts w:ascii="Courier New" w:hAnsi="Courier New" w:cs="Courier New"/>
          <w:b/>
          <w:bCs/>
          <w:sz w:val="28"/>
          <w:szCs w:val="28"/>
        </w:rPr>
        <w:lastRenderedPageBreak/>
        <w:t>Judo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502DFD">
        <w:rPr>
          <w:rFonts w:ascii="Courier New" w:hAnsi="Courier New" w:cs="Courier New"/>
          <w:sz w:val="28"/>
          <w:szCs w:val="28"/>
        </w:rPr>
        <w:t>–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502DFD">
        <w:rPr>
          <w:rFonts w:ascii="Courier New" w:hAnsi="Courier New" w:cs="Courier New"/>
          <w:sz w:val="28"/>
          <w:szCs w:val="28"/>
        </w:rPr>
        <w:t>Si sono concluse, dopo le gare individuali, le gare a squadre, dove l’Italia giunge al bronzo dopo aver superato la Turchia in finale per il terzo posto. Oro per la Polonia, argento per il Portogallo.</w:t>
      </w:r>
      <w:r w:rsidR="005A0D47">
        <w:rPr>
          <w:rFonts w:ascii="Courier New" w:hAnsi="Courier New" w:cs="Courier New"/>
          <w:sz w:val="28"/>
          <w:szCs w:val="28"/>
        </w:rPr>
        <w:t xml:space="preserve"> </w:t>
      </w:r>
      <w:r w:rsidR="00961050" w:rsidRPr="00961050">
        <w:rPr>
          <w:rFonts w:ascii="Courier New" w:hAnsi="Courier New" w:cs="Courier New"/>
          <w:b/>
          <w:bCs/>
          <w:i/>
          <w:iCs/>
          <w:sz w:val="28"/>
          <w:szCs w:val="28"/>
        </w:rPr>
        <w:t>“</w:t>
      </w:r>
      <w:r w:rsidR="00961050" w:rsidRPr="00961050">
        <w:rPr>
          <w:rFonts w:ascii="Courier New" w:hAnsi="Courier New" w:cs="Courier New"/>
          <w:i/>
          <w:iCs/>
          <w:sz w:val="28"/>
          <w:szCs w:val="28"/>
        </w:rPr>
        <w:t>Grandissima prestazione dei nostri ragazzi che portano a casa 7 medaglie</w:t>
      </w:r>
      <w:r w:rsidR="00961050">
        <w:rPr>
          <w:rFonts w:ascii="Courier New" w:hAnsi="Courier New" w:cs="Courier New"/>
          <w:i/>
          <w:iCs/>
          <w:sz w:val="28"/>
          <w:szCs w:val="28"/>
        </w:rPr>
        <w:t>, 3 ori,1 argento e 3 bronzi. Altissimo il livello delle altre delegazioni, soprattutto della Polonia che ha poi vinto la competizione a squadre. Non siamo stati molto fortunati nel sorteggio a pescare la vincitrice finale,</w:t>
      </w:r>
      <w:r w:rsidR="005A0D47">
        <w:rPr>
          <w:rFonts w:ascii="Courier New" w:hAnsi="Courier New" w:cs="Courier New"/>
          <w:i/>
          <w:iCs/>
          <w:sz w:val="28"/>
          <w:szCs w:val="28"/>
        </w:rPr>
        <w:t xml:space="preserve"> ma siamo riusciti a giocarcela alla grande, visto anche un atleta in più, di categoria superiore, di cui hanno potuto disporre. A livello individuale grandissime prestazioni di tutti i nostri atleti, quindi complimenti vivissimi. </w:t>
      </w:r>
      <w:r w:rsidR="00F31B62">
        <w:rPr>
          <w:rFonts w:ascii="Courier New" w:hAnsi="Courier New" w:cs="Courier New"/>
          <w:i/>
          <w:iCs/>
          <w:sz w:val="28"/>
          <w:szCs w:val="28"/>
        </w:rPr>
        <w:t>È</w:t>
      </w:r>
      <w:r w:rsidR="005A0D47">
        <w:rPr>
          <w:rFonts w:ascii="Courier New" w:hAnsi="Courier New" w:cs="Courier New"/>
          <w:i/>
          <w:iCs/>
          <w:sz w:val="28"/>
          <w:szCs w:val="28"/>
        </w:rPr>
        <w:t xml:space="preserve"> stato sicuramente un ottimo test in vista dei </w:t>
      </w:r>
      <w:proofErr w:type="spellStart"/>
      <w:r w:rsidR="005A0D47">
        <w:rPr>
          <w:rFonts w:ascii="Courier New" w:hAnsi="Courier New" w:cs="Courier New"/>
          <w:i/>
          <w:iCs/>
          <w:sz w:val="28"/>
          <w:szCs w:val="28"/>
        </w:rPr>
        <w:t>Trisome</w:t>
      </w:r>
      <w:proofErr w:type="spellEnd"/>
      <w:r w:rsidR="005A0D47">
        <w:rPr>
          <w:rFonts w:ascii="Courier New" w:hAnsi="Courier New" w:cs="Courier New"/>
          <w:i/>
          <w:iCs/>
          <w:sz w:val="28"/>
          <w:szCs w:val="28"/>
        </w:rPr>
        <w:t xml:space="preserve"> Games di Antalya</w:t>
      </w:r>
      <w:r w:rsidR="0087211C">
        <w:rPr>
          <w:rFonts w:ascii="Courier New" w:hAnsi="Courier New" w:cs="Courier New"/>
          <w:i/>
          <w:iCs/>
          <w:sz w:val="28"/>
          <w:szCs w:val="28"/>
        </w:rPr>
        <w:t xml:space="preserve"> dove contiamo di raggiungere un risultato ancora più importante</w:t>
      </w:r>
      <w:r w:rsidR="005A0D47">
        <w:rPr>
          <w:rFonts w:ascii="Courier New" w:hAnsi="Courier New" w:cs="Courier New"/>
          <w:i/>
          <w:iCs/>
          <w:sz w:val="28"/>
          <w:szCs w:val="28"/>
        </w:rPr>
        <w:t>”,</w:t>
      </w:r>
      <w:r w:rsidR="005A0D47">
        <w:rPr>
          <w:rFonts w:ascii="Courier New" w:hAnsi="Courier New" w:cs="Courier New"/>
          <w:sz w:val="28"/>
          <w:szCs w:val="28"/>
        </w:rPr>
        <w:t xml:space="preserve"> commenta Giosuè Giglio, tecnico nazionale</w:t>
      </w:r>
      <w:r w:rsidR="0078149F">
        <w:rPr>
          <w:rFonts w:ascii="Courier New" w:hAnsi="Courier New" w:cs="Courier New"/>
          <w:sz w:val="28"/>
          <w:szCs w:val="28"/>
        </w:rPr>
        <w:t xml:space="preserve"> di judo</w:t>
      </w:r>
      <w:r w:rsidR="005A0D47">
        <w:rPr>
          <w:rFonts w:ascii="Courier New" w:hAnsi="Courier New" w:cs="Courier New"/>
          <w:sz w:val="28"/>
          <w:szCs w:val="28"/>
        </w:rPr>
        <w:t>.</w:t>
      </w:r>
    </w:p>
    <w:p w:rsidR="005A0D47" w:rsidRDefault="005A0D47" w:rsidP="004536D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A0D47">
        <w:rPr>
          <w:rFonts w:ascii="Courier New" w:hAnsi="Courier New" w:cs="Courier New"/>
          <w:b/>
          <w:bCs/>
          <w:sz w:val="28"/>
          <w:szCs w:val="28"/>
        </w:rPr>
        <w:t>Tennistavolo</w:t>
      </w:r>
      <w:r>
        <w:rPr>
          <w:rFonts w:ascii="Courier New" w:hAnsi="Courier New" w:cs="Courier New"/>
          <w:sz w:val="28"/>
          <w:szCs w:val="28"/>
        </w:rPr>
        <w:t>- 2 bronzi giungono dai ragazzi del c.t. Marzia Bucca. Bronzo nel singolo, sia maschile che femminile, per Marco Ghirlandi e Abate Anna.</w:t>
      </w:r>
    </w:p>
    <w:p w:rsidR="005A0D47" w:rsidRDefault="005A0D47" w:rsidP="004536D9">
      <w:pPr>
        <w:spacing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5A0D47">
        <w:rPr>
          <w:rFonts w:ascii="Courier New" w:hAnsi="Courier New" w:cs="Courier New"/>
          <w:b/>
          <w:bCs/>
          <w:sz w:val="28"/>
          <w:szCs w:val="28"/>
        </w:rPr>
        <w:t>Tennis</w:t>
      </w:r>
      <w:r>
        <w:rPr>
          <w:rFonts w:ascii="Courier New" w:hAnsi="Courier New" w:cs="Courier New"/>
          <w:sz w:val="28"/>
          <w:szCs w:val="28"/>
        </w:rPr>
        <w:t xml:space="preserve"> – Ottima prestazione quella degli azzurri del tennis che riempiono il podio con l’oro di Bezzi, l’argento di Vietti e il bronzo di Morgagni nel singolare. Nel doppio, oro per Bezzi/Vietti e argento per Sommese/Morgagni.</w:t>
      </w:r>
    </w:p>
    <w:p w:rsidR="0087211C" w:rsidRPr="0087211C" w:rsidRDefault="0087211C" w:rsidP="004536D9">
      <w:pPr>
        <w:spacing w:line="360" w:lineRule="auto"/>
        <w:jc w:val="both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Soddisfatto anche il </w:t>
      </w:r>
      <w:proofErr w:type="spellStart"/>
      <w:r>
        <w:rPr>
          <w:rFonts w:ascii="Courier New" w:hAnsi="Courier New" w:cs="Courier New"/>
          <w:sz w:val="28"/>
          <w:szCs w:val="28"/>
        </w:rPr>
        <w:t>d.t.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Giancarlo Marcoccia: “</w:t>
      </w:r>
      <w:r>
        <w:rPr>
          <w:rFonts w:ascii="Courier New" w:hAnsi="Courier New" w:cs="Courier New"/>
          <w:i/>
          <w:iCs/>
          <w:sz w:val="28"/>
          <w:szCs w:val="28"/>
        </w:rPr>
        <w:t xml:space="preserve">Sono state giornate lunghe ripagate da molti risultati importanti, compresi diversi record del mondo e medaglie di peso. Negli sport di squadra confermiamo gli ottimi risultati ottenuti in passato, specialmente nella pallacanestro dove ci confermiamo ai vertici continentali. Grazie a tutta la </w:t>
      </w:r>
      <w:r>
        <w:rPr>
          <w:rFonts w:ascii="Courier New" w:hAnsi="Courier New" w:cs="Courier New"/>
          <w:i/>
          <w:iCs/>
          <w:sz w:val="28"/>
          <w:szCs w:val="28"/>
        </w:rPr>
        <w:lastRenderedPageBreak/>
        <w:t xml:space="preserve">delegazione, dagli atleti ai tecnici, dal personale federale a quello sanitario per il grandissimo lavoro svolto. Ci prepariamo per i </w:t>
      </w:r>
      <w:proofErr w:type="spellStart"/>
      <w:r>
        <w:rPr>
          <w:rFonts w:ascii="Courier New" w:hAnsi="Courier New" w:cs="Courier New"/>
          <w:i/>
          <w:iCs/>
          <w:sz w:val="28"/>
          <w:szCs w:val="28"/>
        </w:rPr>
        <w:t>Trisome</w:t>
      </w:r>
      <w:proofErr w:type="spellEnd"/>
      <w:r>
        <w:rPr>
          <w:rFonts w:ascii="Courier New" w:hAnsi="Courier New" w:cs="Courier New"/>
          <w:i/>
          <w:iCs/>
          <w:sz w:val="28"/>
          <w:szCs w:val="28"/>
        </w:rPr>
        <w:t xml:space="preserve"> Games di Antalya dove saremo sicuramente protagonisti assoluti. 73 medaglie sono lo specchio del lavoro fatto in questi anni e testimoniano la crescita del movimento in tutte le discipline”. </w:t>
      </w:r>
    </w:p>
    <w:sectPr w:rsidR="0087211C" w:rsidRPr="0087211C" w:rsidSect="008B06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381E" w:rsidRDefault="001D381E" w:rsidP="00D11CE5">
      <w:r>
        <w:separator/>
      </w:r>
    </w:p>
  </w:endnote>
  <w:endnote w:type="continuationSeparator" w:id="0">
    <w:p w:rsidR="001D381E" w:rsidRDefault="001D381E" w:rsidP="00D1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381E" w:rsidRDefault="001D381E" w:rsidP="00D11CE5">
      <w:r>
        <w:separator/>
      </w:r>
    </w:p>
  </w:footnote>
  <w:footnote w:type="continuationSeparator" w:id="0">
    <w:p w:rsidR="001D381E" w:rsidRDefault="001D381E" w:rsidP="00D1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E5"/>
    <w:rsid w:val="001D381E"/>
    <w:rsid w:val="004536D9"/>
    <w:rsid w:val="00502DFD"/>
    <w:rsid w:val="005A0D47"/>
    <w:rsid w:val="00767DDA"/>
    <w:rsid w:val="0078149F"/>
    <w:rsid w:val="0087211C"/>
    <w:rsid w:val="008B061D"/>
    <w:rsid w:val="009516E2"/>
    <w:rsid w:val="00961050"/>
    <w:rsid w:val="009C0C8B"/>
    <w:rsid w:val="00A174C9"/>
    <w:rsid w:val="00B60E90"/>
    <w:rsid w:val="00D11CE5"/>
    <w:rsid w:val="00F3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6B979"/>
  <w15:chartTrackingRefBased/>
  <w15:docId w15:val="{42178F38-1069-EC47-AEF5-DC3DFCED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1C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CE5"/>
  </w:style>
  <w:style w:type="paragraph" w:styleId="Pidipagina">
    <w:name w:val="footer"/>
    <w:basedOn w:val="Normale"/>
    <w:link w:val="PidipaginaCarattere"/>
    <w:uiPriority w:val="99"/>
    <w:unhideWhenUsed/>
    <w:rsid w:val="00D11C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Corbetta</dc:creator>
  <cp:keywords/>
  <dc:description/>
  <cp:lastModifiedBy>Simone Corbetta</cp:lastModifiedBy>
  <cp:revision>1</cp:revision>
  <dcterms:created xsi:type="dcterms:W3CDTF">2023-09-10T09:09:00Z</dcterms:created>
  <dcterms:modified xsi:type="dcterms:W3CDTF">2023-09-10T11:30:00Z</dcterms:modified>
</cp:coreProperties>
</file>