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E639" w14:textId="79E4EB5A" w:rsidR="00577292" w:rsidRDefault="007C17CA" w:rsidP="00744B9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7D450B">
        <w:rPr>
          <w:sz w:val="23"/>
          <w:szCs w:val="23"/>
        </w:rPr>
        <w:t>29 settembre 2023</w:t>
      </w:r>
    </w:p>
    <w:p w14:paraId="5E25E44A" w14:textId="6EB3C9D0" w:rsidR="007D450B" w:rsidRDefault="007D450B" w:rsidP="00744B9D">
      <w:pPr>
        <w:jc w:val="both"/>
        <w:rPr>
          <w:sz w:val="23"/>
          <w:szCs w:val="23"/>
        </w:rPr>
      </w:pPr>
    </w:p>
    <w:p w14:paraId="02523617" w14:textId="26F1B7D8" w:rsidR="007D450B" w:rsidRDefault="007D450B" w:rsidP="00744B9D">
      <w:pPr>
        <w:jc w:val="both"/>
        <w:rPr>
          <w:sz w:val="23"/>
          <w:szCs w:val="23"/>
        </w:rPr>
      </w:pPr>
    </w:p>
    <w:p w14:paraId="41E76856" w14:textId="33DFC8FB" w:rsidR="00A17590" w:rsidRDefault="00861BD0" w:rsidP="00A17590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LE </w:t>
      </w:r>
      <w:r w:rsidR="00A17590" w:rsidRPr="00A17590">
        <w:rPr>
          <w:b/>
          <w:i/>
          <w:color w:val="C00000"/>
        </w:rPr>
        <w:t>CREATIVE ARTS THERAPIES</w:t>
      </w:r>
      <w:r w:rsidR="00A17590">
        <w:rPr>
          <w:b/>
          <w:color w:val="C00000"/>
        </w:rPr>
        <w:t xml:space="preserve"> </w:t>
      </w:r>
      <w:r>
        <w:rPr>
          <w:b/>
          <w:color w:val="C00000"/>
        </w:rPr>
        <w:t>DELL’UNIVERSITA’ DI PADOVA</w:t>
      </w:r>
    </w:p>
    <w:p w14:paraId="705CFE31" w14:textId="39813310" w:rsidR="00393D6A" w:rsidRDefault="00A17590" w:rsidP="00A17590">
      <w:pPr>
        <w:jc w:val="center"/>
        <w:rPr>
          <w:b/>
          <w:color w:val="C00000"/>
        </w:rPr>
      </w:pPr>
      <w:r w:rsidRPr="00A17590">
        <w:rPr>
          <w:b/>
          <w:color w:val="C00000"/>
        </w:rPr>
        <w:t>ASCOLTARE E ASCOLTARSI CON L’ARTE</w:t>
      </w:r>
    </w:p>
    <w:p w14:paraId="018AD88D" w14:textId="77777777" w:rsidR="00580BB7" w:rsidRPr="00A17590" w:rsidRDefault="00580BB7" w:rsidP="00A17590">
      <w:pPr>
        <w:jc w:val="center"/>
        <w:rPr>
          <w:b/>
          <w:color w:val="C00000"/>
        </w:rPr>
      </w:pPr>
    </w:p>
    <w:p w14:paraId="654AFB81" w14:textId="6E13755D" w:rsidR="00861BD0" w:rsidRDefault="00A17590" w:rsidP="00A17590">
      <w:pPr>
        <w:jc w:val="center"/>
        <w:rPr>
          <w:b/>
        </w:rPr>
      </w:pPr>
      <w:r w:rsidRPr="00580BB7">
        <w:rPr>
          <w:b/>
        </w:rPr>
        <w:t xml:space="preserve">Drama </w:t>
      </w:r>
      <w:proofErr w:type="spellStart"/>
      <w:r w:rsidRPr="00580BB7">
        <w:rPr>
          <w:b/>
        </w:rPr>
        <w:t>t</w:t>
      </w:r>
      <w:r w:rsidRPr="00580BB7">
        <w:rPr>
          <w:b/>
        </w:rPr>
        <w:t>herapy</w:t>
      </w:r>
      <w:proofErr w:type="spellEnd"/>
      <w:r w:rsidRPr="00580BB7">
        <w:rPr>
          <w:b/>
        </w:rPr>
        <w:t>, fotografia, scrittura, narrazione e musica</w:t>
      </w:r>
      <w:r w:rsidR="00861BD0">
        <w:rPr>
          <w:b/>
        </w:rPr>
        <w:t>.</w:t>
      </w:r>
      <w:bookmarkStart w:id="0" w:name="_GoBack"/>
      <w:bookmarkEnd w:id="0"/>
    </w:p>
    <w:p w14:paraId="5988D86B" w14:textId="2EC411CB" w:rsidR="00393D6A" w:rsidRPr="00580BB7" w:rsidRDefault="00861BD0" w:rsidP="00A17590">
      <w:pPr>
        <w:jc w:val="center"/>
        <w:rPr>
          <w:b/>
        </w:rPr>
      </w:pPr>
      <w:r>
        <w:rPr>
          <w:b/>
        </w:rPr>
        <w:t xml:space="preserve">A </w:t>
      </w:r>
      <w:r w:rsidR="00A17590" w:rsidRPr="00861BD0">
        <w:rPr>
          <w:b/>
          <w:u w:val="single"/>
        </w:rPr>
        <w:t>Padova l’u</w:t>
      </w:r>
      <w:r w:rsidR="00393D6A" w:rsidRPr="00861BD0">
        <w:rPr>
          <w:b/>
          <w:u w:val="single"/>
        </w:rPr>
        <w:t>nico corso di perfezionamento in Italia</w:t>
      </w:r>
      <w:r w:rsidR="00393D6A" w:rsidRPr="00580BB7">
        <w:rPr>
          <w:b/>
        </w:rPr>
        <w:t xml:space="preserve"> che,</w:t>
      </w:r>
      <w:r w:rsidR="00393D6A" w:rsidRPr="00580BB7">
        <w:rPr>
          <w:b/>
        </w:rPr>
        <w:t xml:space="preserve"> attraverso l’arte</w:t>
      </w:r>
      <w:r w:rsidR="00393D6A" w:rsidRPr="00580BB7">
        <w:rPr>
          <w:b/>
        </w:rPr>
        <w:t>, fa emergere</w:t>
      </w:r>
      <w:r w:rsidR="00393D6A" w:rsidRPr="00580BB7">
        <w:rPr>
          <w:b/>
        </w:rPr>
        <w:t xml:space="preserve"> l’elaborazione del proprio vissuto </w:t>
      </w:r>
      <w:r w:rsidR="00A17590" w:rsidRPr="00580BB7">
        <w:rPr>
          <w:b/>
        </w:rPr>
        <w:t xml:space="preserve">per </w:t>
      </w:r>
      <w:r w:rsidR="00393D6A" w:rsidRPr="00580BB7">
        <w:rPr>
          <w:b/>
        </w:rPr>
        <w:t>superare gli eventi critici negativi, resistere e riorganizzare positivamente la propria vi</w:t>
      </w:r>
      <w:r w:rsidR="00A17590" w:rsidRPr="00580BB7">
        <w:rPr>
          <w:b/>
        </w:rPr>
        <w:t>ta</w:t>
      </w:r>
    </w:p>
    <w:p w14:paraId="01F20969" w14:textId="128B269E" w:rsidR="007D450B" w:rsidRPr="00580BB7" w:rsidRDefault="007D450B" w:rsidP="007D450B">
      <w:pPr>
        <w:jc w:val="both"/>
      </w:pPr>
    </w:p>
    <w:p w14:paraId="63F7C878" w14:textId="6DF1F1C8" w:rsidR="007D450B" w:rsidRPr="00580BB7" w:rsidRDefault="00925F75" w:rsidP="00580BB7">
      <w:pPr>
        <w:ind w:firstLine="454"/>
        <w:jc w:val="both"/>
      </w:pPr>
      <w:r w:rsidRPr="00580BB7">
        <w:t xml:space="preserve">«In questi giorni si discute intorno al tema della prevenzione della violenza di genere e in particolare quella che si manifesta contro </w:t>
      </w:r>
      <w:r w:rsidRPr="00580BB7">
        <w:t xml:space="preserve">le donne fino al </w:t>
      </w:r>
      <w:proofErr w:type="spellStart"/>
      <w:r w:rsidRPr="00580BB7">
        <w:t>femminicidio</w:t>
      </w:r>
      <w:proofErr w:type="spellEnd"/>
      <w:r w:rsidRPr="00580BB7">
        <w:t>. Si è finalmente accolta la proposta di inserire percorsi di educazione affettiva e di genere nelle scuole</w:t>
      </w:r>
      <w:r w:rsidR="00063156" w:rsidRPr="00580BB7">
        <w:t>. Q</w:t>
      </w:r>
      <w:r w:rsidRPr="00580BB7">
        <w:t xml:space="preserve">ualche anno fa </w:t>
      </w:r>
      <w:r w:rsidR="00063156" w:rsidRPr="00580BB7">
        <w:t>ho realizzato un</w:t>
      </w:r>
      <w:r w:rsidRPr="00580BB7">
        <w:t xml:space="preserve"> progetto europeo</w:t>
      </w:r>
      <w:r w:rsidR="00063156" w:rsidRPr="00580BB7">
        <w:t>,</w:t>
      </w:r>
      <w:r w:rsidRPr="00580BB7">
        <w:t xml:space="preserve"> che ha utilizzato le </w:t>
      </w:r>
      <w:r w:rsidRPr="00580BB7">
        <w:rPr>
          <w:u w:val="single"/>
        </w:rPr>
        <w:t>arti terapie con donne vittime di violenza</w:t>
      </w:r>
      <w:r w:rsidR="00063156" w:rsidRPr="00580BB7">
        <w:t>,</w:t>
      </w:r>
      <w:r w:rsidRPr="00580BB7">
        <w:t xml:space="preserve"> </w:t>
      </w:r>
      <w:r w:rsidR="00063156" w:rsidRPr="00580BB7">
        <w:t xml:space="preserve">e si è dimostrato come questo </w:t>
      </w:r>
      <w:r w:rsidRPr="00580BB7">
        <w:t xml:space="preserve">strumento </w:t>
      </w:r>
      <w:r w:rsidR="00063156" w:rsidRPr="00580BB7">
        <w:t>sia</w:t>
      </w:r>
      <w:r w:rsidRPr="00580BB7">
        <w:t xml:space="preserve"> estremamente utile nei processi di presa di coscienza dei ruoli: sia quello di vittima/sopravvissuta o quello di carnefice/persecutore</w:t>
      </w:r>
      <w:r w:rsidRPr="00580BB7">
        <w:t>.</w:t>
      </w:r>
      <w:r w:rsidR="00063156" w:rsidRPr="00580BB7">
        <w:t xml:space="preserve"> </w:t>
      </w:r>
      <w:r w:rsidR="00A17590" w:rsidRPr="00580BB7">
        <w:t>Non solo, c</w:t>
      </w:r>
      <w:r w:rsidR="00063156" w:rsidRPr="00580BB7">
        <w:t>ome emerso da una recente ricerca sull'invecchiamento stilata in collaborazione con l’Ateneo di Padova</w:t>
      </w:r>
      <w:r w:rsidR="00A17590" w:rsidRPr="00580BB7">
        <w:t>, e</w:t>
      </w:r>
      <w:r w:rsidR="00063156" w:rsidRPr="00580BB7">
        <w:t xml:space="preserve"> se volessimo allargare i campi di applicazione </w:t>
      </w:r>
      <w:r w:rsidR="00063156" w:rsidRPr="00580BB7">
        <w:rPr>
          <w:u w:val="single"/>
        </w:rPr>
        <w:t>l</w:t>
      </w:r>
      <w:r w:rsidR="007D450B" w:rsidRPr="00580BB7">
        <w:rPr>
          <w:u w:val="single"/>
        </w:rPr>
        <w:t>'</w:t>
      </w:r>
      <w:proofErr w:type="spellStart"/>
      <w:r w:rsidR="007D450B" w:rsidRPr="00580BB7">
        <w:rPr>
          <w:u w:val="single"/>
        </w:rPr>
        <w:t>arteterapia</w:t>
      </w:r>
      <w:proofErr w:type="spellEnd"/>
      <w:r w:rsidR="00A17590" w:rsidRPr="00580BB7">
        <w:rPr>
          <w:u w:val="single"/>
        </w:rPr>
        <w:t>, essa</w:t>
      </w:r>
      <w:r w:rsidR="007D450B" w:rsidRPr="00580BB7">
        <w:rPr>
          <w:u w:val="single"/>
        </w:rPr>
        <w:t xml:space="preserve"> può ralle</w:t>
      </w:r>
      <w:r w:rsidR="007D450B" w:rsidRPr="00580BB7">
        <w:rPr>
          <w:u w:val="single"/>
        </w:rPr>
        <w:t>n</w:t>
      </w:r>
      <w:r w:rsidR="00063156" w:rsidRPr="00580BB7">
        <w:rPr>
          <w:u w:val="single"/>
        </w:rPr>
        <w:t>tare l'avanzare dell'Alzheimer</w:t>
      </w:r>
      <w:r w:rsidR="00063156" w:rsidRPr="00580BB7">
        <w:t>.</w:t>
      </w:r>
      <w:r w:rsidR="007D450B" w:rsidRPr="00580BB7">
        <w:t xml:space="preserve"> </w:t>
      </w:r>
      <w:r w:rsidR="00063156" w:rsidRPr="00580BB7">
        <w:t>La versatilità dell’</w:t>
      </w:r>
      <w:proofErr w:type="spellStart"/>
      <w:r w:rsidR="00063156" w:rsidRPr="00580BB7">
        <w:t>arteterapia</w:t>
      </w:r>
      <w:proofErr w:type="spellEnd"/>
      <w:r w:rsidR="00580BB7" w:rsidRPr="00580BB7">
        <w:t xml:space="preserve"> – </w:t>
      </w:r>
      <w:r w:rsidR="00580BB7" w:rsidRPr="00F67581">
        <w:rPr>
          <w:b/>
        </w:rPr>
        <w:t>dice Ines Testoni,</w:t>
      </w:r>
      <w:r w:rsidR="00063156" w:rsidRPr="00F67581">
        <w:rPr>
          <w:b/>
        </w:rPr>
        <w:t xml:space="preserve"> </w:t>
      </w:r>
      <w:r w:rsidR="00580BB7" w:rsidRPr="00F67581">
        <w:rPr>
          <w:b/>
        </w:rPr>
        <w:t>d</w:t>
      </w:r>
      <w:r w:rsidR="00580BB7" w:rsidRPr="00F67581">
        <w:rPr>
          <w:b/>
        </w:rPr>
        <w:t>irettrice di CAT</w:t>
      </w:r>
      <w:r w:rsidR="00580BB7" w:rsidRPr="00580BB7">
        <w:t xml:space="preserve"> - Creative </w:t>
      </w:r>
      <w:proofErr w:type="spellStart"/>
      <w:r w:rsidR="00580BB7" w:rsidRPr="00580BB7">
        <w:t>Arts</w:t>
      </w:r>
      <w:proofErr w:type="spellEnd"/>
      <w:r w:rsidR="00580BB7" w:rsidRPr="00580BB7">
        <w:t xml:space="preserve"> </w:t>
      </w:r>
      <w:proofErr w:type="spellStart"/>
      <w:r w:rsidR="00580BB7" w:rsidRPr="00580BB7">
        <w:t>Therapies</w:t>
      </w:r>
      <w:proofErr w:type="spellEnd"/>
      <w:r w:rsidR="00580BB7" w:rsidRPr="00580BB7">
        <w:t xml:space="preserve"> per il sostegno alla resilienza</w:t>
      </w:r>
      <w:r w:rsidR="00580BB7" w:rsidRPr="00580BB7">
        <w:t xml:space="preserve"> –</w:t>
      </w:r>
      <w:r w:rsidR="00F67581">
        <w:t xml:space="preserve"> </w:t>
      </w:r>
      <w:r w:rsidR="00063156" w:rsidRPr="00580BB7">
        <w:t xml:space="preserve">è quindi fuori discussione e per questa ragione </w:t>
      </w:r>
      <w:r w:rsidR="00063156" w:rsidRPr="00580BB7">
        <w:rPr>
          <w:b/>
        </w:rPr>
        <w:t>l’Ateneo di Padova</w:t>
      </w:r>
      <w:r w:rsidR="00063156" w:rsidRPr="00580BB7">
        <w:t xml:space="preserve"> ha deciso di istituire </w:t>
      </w:r>
      <w:r w:rsidR="007D450B" w:rsidRPr="00580BB7">
        <w:rPr>
          <w:b/>
        </w:rPr>
        <w:t xml:space="preserve">l’unico corso di perfezionamento accademico in </w:t>
      </w:r>
      <w:r w:rsidR="007D450B" w:rsidRPr="00580BB7">
        <w:rPr>
          <w:b/>
          <w:i/>
        </w:rPr>
        <w:t xml:space="preserve">Creative </w:t>
      </w:r>
      <w:proofErr w:type="spellStart"/>
      <w:r w:rsidR="007D450B" w:rsidRPr="00580BB7">
        <w:rPr>
          <w:b/>
          <w:i/>
        </w:rPr>
        <w:t>Arts</w:t>
      </w:r>
      <w:proofErr w:type="spellEnd"/>
      <w:r w:rsidR="007D450B" w:rsidRPr="00580BB7">
        <w:rPr>
          <w:b/>
          <w:i/>
        </w:rPr>
        <w:t xml:space="preserve"> </w:t>
      </w:r>
      <w:proofErr w:type="spellStart"/>
      <w:r w:rsidR="007D450B" w:rsidRPr="00580BB7">
        <w:rPr>
          <w:b/>
          <w:i/>
        </w:rPr>
        <w:t>Therapies</w:t>
      </w:r>
      <w:proofErr w:type="spellEnd"/>
      <w:r w:rsidR="00A17590" w:rsidRPr="00580BB7">
        <w:rPr>
          <w:b/>
        </w:rPr>
        <w:t xml:space="preserve"> mirato al sostegno della resilienza </w:t>
      </w:r>
      <w:r w:rsidR="00A17590" w:rsidRPr="00580BB7">
        <w:t>di ognuno di noi</w:t>
      </w:r>
      <w:r w:rsidR="007D450B" w:rsidRPr="00580BB7">
        <w:t xml:space="preserve">. </w:t>
      </w:r>
      <w:r w:rsidR="00560D84" w:rsidRPr="00580BB7">
        <w:t>Attivato da due anni, ha standard accademici basati su analoghi progetti internazionali con</w:t>
      </w:r>
      <w:r w:rsidR="00393D6A" w:rsidRPr="00580BB7">
        <w:t xml:space="preserve"> cui</w:t>
      </w:r>
      <w:r w:rsidR="00560D84" w:rsidRPr="00580BB7">
        <w:t xml:space="preserve"> da anni collaboro, segnatamente con quello del dipartimento di A</w:t>
      </w:r>
      <w:r w:rsidR="007D450B" w:rsidRPr="00580BB7">
        <w:t xml:space="preserve">rti terapie dell’Università di Haifa. Con i colleghi </w:t>
      </w:r>
      <w:r w:rsidR="007D450B" w:rsidRPr="00580BB7">
        <w:t>israeliani</w:t>
      </w:r>
      <w:r w:rsidR="007D450B" w:rsidRPr="00580BB7">
        <w:t xml:space="preserve"> abbiamo realizzato ricerche importanti </w:t>
      </w:r>
      <w:r w:rsidR="00560D84" w:rsidRPr="00580BB7">
        <w:t>sugli</w:t>
      </w:r>
      <w:r w:rsidR="007D450B" w:rsidRPr="00580BB7">
        <w:t xml:space="preserve"> anziani</w:t>
      </w:r>
      <w:r w:rsidR="00560D84" w:rsidRPr="00580BB7">
        <w:t xml:space="preserve"> e sull’utilizzo del</w:t>
      </w:r>
      <w:r w:rsidR="007D450B" w:rsidRPr="00580BB7">
        <w:t xml:space="preserve">le arti terapie </w:t>
      </w:r>
      <w:r w:rsidR="00560D84" w:rsidRPr="00580BB7">
        <w:t>centrate sull</w:t>
      </w:r>
      <w:r w:rsidR="00560D84" w:rsidRPr="00580BB7">
        <w:t>’elaborazione dell’angoscia che la fine della vita implica</w:t>
      </w:r>
      <w:r w:rsidR="00560D84" w:rsidRPr="00580BB7">
        <w:t xml:space="preserve">. </w:t>
      </w:r>
      <w:r w:rsidR="00580BB7" w:rsidRPr="00580BB7">
        <w:t>Ad esempio</w:t>
      </w:r>
      <w:r w:rsidR="00580BB7" w:rsidRPr="00580BB7">
        <w:t xml:space="preserve"> – </w:t>
      </w:r>
      <w:r w:rsidR="00580BB7" w:rsidRPr="00580BB7">
        <w:rPr>
          <w:b/>
        </w:rPr>
        <w:t>continua Ines Testoni</w:t>
      </w:r>
      <w:r w:rsidR="00580BB7" w:rsidRPr="00580BB7">
        <w:t xml:space="preserve"> –</w:t>
      </w:r>
      <w:r w:rsidR="00580BB7" w:rsidRPr="00580BB7">
        <w:t xml:space="preserve"> l’uso della </w:t>
      </w:r>
      <w:r w:rsidR="00580BB7" w:rsidRPr="00580BB7">
        <w:rPr>
          <w:u w:val="single"/>
        </w:rPr>
        <w:t>scrittura e della fotografia si è rivelato importantissimo nei contesti delle cure palliative negli adulti ma</w:t>
      </w:r>
      <w:r w:rsidR="00F67581">
        <w:rPr>
          <w:u w:val="single"/>
        </w:rPr>
        <w:t xml:space="preserve"> a</w:t>
      </w:r>
      <w:r w:rsidR="00580BB7" w:rsidRPr="00580BB7">
        <w:rPr>
          <w:u w:val="single"/>
        </w:rPr>
        <w:t>nche nei bambini</w:t>
      </w:r>
      <w:r w:rsidR="00580BB7" w:rsidRPr="00580BB7">
        <w:t xml:space="preserve">. In quest’ultimo caso i contenuti interiori non trovano ancora un apparato linguistico sufficientemente sviluppato </w:t>
      </w:r>
      <w:r w:rsidR="00F67581">
        <w:t>per</w:t>
      </w:r>
      <w:r w:rsidR="00580BB7" w:rsidRPr="00580BB7">
        <w:t xml:space="preserve"> esprimerli pienamente e le arti terapie servono ad attivare dinamiche relazionali e la comunicazione.</w:t>
      </w:r>
      <w:r w:rsidR="00580BB7" w:rsidRPr="00580BB7">
        <w:t xml:space="preserve"> </w:t>
      </w:r>
      <w:r w:rsidR="007D450B" w:rsidRPr="00580BB7">
        <w:t xml:space="preserve">Le </w:t>
      </w:r>
      <w:r w:rsidR="007D450B" w:rsidRPr="00580BB7">
        <w:rPr>
          <w:i/>
        </w:rPr>
        <w:t xml:space="preserve">Creative </w:t>
      </w:r>
      <w:proofErr w:type="spellStart"/>
      <w:r w:rsidR="007D450B" w:rsidRPr="00580BB7">
        <w:rPr>
          <w:i/>
        </w:rPr>
        <w:t>Arts</w:t>
      </w:r>
      <w:proofErr w:type="spellEnd"/>
      <w:r w:rsidR="007D450B" w:rsidRPr="00580BB7">
        <w:rPr>
          <w:i/>
        </w:rPr>
        <w:t xml:space="preserve"> </w:t>
      </w:r>
      <w:proofErr w:type="spellStart"/>
      <w:r w:rsidR="007D450B" w:rsidRPr="00580BB7">
        <w:rPr>
          <w:i/>
        </w:rPr>
        <w:t>Therapies</w:t>
      </w:r>
      <w:proofErr w:type="spellEnd"/>
      <w:r w:rsidR="007D450B" w:rsidRPr="00580BB7">
        <w:t xml:space="preserve"> possono offrire</w:t>
      </w:r>
      <w:r w:rsidR="00560D84" w:rsidRPr="00580BB7">
        <w:t xml:space="preserve"> quindi</w:t>
      </w:r>
      <w:r w:rsidR="007D450B" w:rsidRPr="00580BB7">
        <w:t xml:space="preserve"> grandi possibilità di efficacia negli interventi che intendano supportare le persone in difficoltà,</w:t>
      </w:r>
      <w:r w:rsidR="00560D84" w:rsidRPr="00580BB7">
        <w:t xml:space="preserve"> alleviando la loro sofferenza. Il corso di perfezionamento è rivolto a coloro</w:t>
      </w:r>
      <w:r w:rsidR="002C66DF" w:rsidRPr="00580BB7">
        <w:t xml:space="preserve"> </w:t>
      </w:r>
      <w:r w:rsidR="002C66DF" w:rsidRPr="00580BB7">
        <w:t>che, per professione o vocazione, gestiscono relazioni di aiuto</w:t>
      </w:r>
      <w:r w:rsidR="002C66DF" w:rsidRPr="00580BB7">
        <w:t xml:space="preserve"> verso </w:t>
      </w:r>
      <w:r w:rsidR="002C66DF" w:rsidRPr="00580BB7">
        <w:t>anziani, malati e morenti come pure con persone che abbiano subito traumi.</w:t>
      </w:r>
      <w:r w:rsidR="002C66DF" w:rsidRPr="00580BB7">
        <w:t xml:space="preserve"> L</w:t>
      </w:r>
      <w:r w:rsidR="002C66DF" w:rsidRPr="00580BB7">
        <w:t>e arti terapie</w:t>
      </w:r>
      <w:r w:rsidR="00D547C5" w:rsidRPr="00580BB7">
        <w:t xml:space="preserve"> – </w:t>
      </w:r>
      <w:r w:rsidR="00D547C5" w:rsidRPr="00580BB7">
        <w:rPr>
          <w:b/>
        </w:rPr>
        <w:t>conclude Ines Testoni, una dei</w:t>
      </w:r>
      <w:r w:rsidR="00D547C5" w:rsidRPr="00580BB7">
        <w:rPr>
          <w:b/>
        </w:rPr>
        <w:t xml:space="preserve"> massimi esperti in Italia </w:t>
      </w:r>
      <w:r w:rsidR="00D547C5" w:rsidRPr="00580BB7">
        <w:rPr>
          <w:b/>
        </w:rPr>
        <w:t>sui</w:t>
      </w:r>
      <w:r w:rsidR="00D547C5" w:rsidRPr="00580BB7">
        <w:rPr>
          <w:b/>
        </w:rPr>
        <w:t xml:space="preserve"> temi</w:t>
      </w:r>
      <w:r w:rsidR="00D547C5" w:rsidRPr="00580BB7">
        <w:rPr>
          <w:b/>
        </w:rPr>
        <w:t xml:space="preserve"> legati al</w:t>
      </w:r>
      <w:r w:rsidR="00580BB7" w:rsidRPr="00580BB7">
        <w:rPr>
          <w:b/>
        </w:rPr>
        <w:t>la</w:t>
      </w:r>
      <w:r w:rsidR="00D547C5" w:rsidRPr="00580BB7">
        <w:rPr>
          <w:b/>
        </w:rPr>
        <w:t xml:space="preserve"> morte e al fine vita</w:t>
      </w:r>
      <w:r w:rsidR="00D547C5" w:rsidRPr="00580BB7">
        <w:t xml:space="preserve"> – </w:t>
      </w:r>
      <w:r w:rsidR="002C66DF" w:rsidRPr="00580BB7">
        <w:t xml:space="preserve">e, come emerso da un recente progetto </w:t>
      </w:r>
      <w:r w:rsidR="002C66DF" w:rsidRPr="00580BB7">
        <w:t>europeo Erasmus Plus</w:t>
      </w:r>
      <w:r w:rsidR="002C66DF" w:rsidRPr="00580BB7">
        <w:t xml:space="preserve"> che ho appena concluso, sono utilissime per gestire l’</w:t>
      </w:r>
      <w:r w:rsidR="00A17590" w:rsidRPr="00580BB7">
        <w:t>ansia da eventi inevitabili, come la</w:t>
      </w:r>
      <w:r w:rsidR="002C66DF" w:rsidRPr="00580BB7">
        <w:t xml:space="preserve"> morte</w:t>
      </w:r>
      <w:r w:rsidR="00A17590" w:rsidRPr="00580BB7">
        <w:t>,</w:t>
      </w:r>
      <w:r w:rsidR="002C66DF" w:rsidRPr="00580BB7">
        <w:t xml:space="preserve"> e per acquisire competenze relative alle cure palliative </w:t>
      </w:r>
      <w:r w:rsidR="002C66DF" w:rsidRPr="00580BB7">
        <w:t>da parte di</w:t>
      </w:r>
      <w:r w:rsidR="002C66DF" w:rsidRPr="00580BB7">
        <w:t xml:space="preserve"> studenti che lavoreranno in questo campo.</w:t>
      </w:r>
      <w:r w:rsidR="002C66DF" w:rsidRPr="00580BB7">
        <w:t xml:space="preserve"> Con questo corso, unico in Italia, i </w:t>
      </w:r>
      <w:r w:rsidR="007D450B" w:rsidRPr="00580BB7">
        <w:t>professionisti della salute</w:t>
      </w:r>
      <w:r w:rsidR="002C66DF" w:rsidRPr="00580BB7">
        <w:t xml:space="preserve"> </w:t>
      </w:r>
      <w:r w:rsidR="00DD1CFB" w:rsidRPr="00580BB7">
        <w:t>potranno</w:t>
      </w:r>
      <w:r w:rsidR="007D450B" w:rsidRPr="00580BB7">
        <w:t xml:space="preserve"> gestire</w:t>
      </w:r>
      <w:r w:rsidR="00DD1CFB" w:rsidRPr="00580BB7">
        <w:t xml:space="preserve"> e capire le sc</w:t>
      </w:r>
      <w:r w:rsidR="00F67581">
        <w:t>elte da compiere sui pazienti e</w:t>
      </w:r>
      <w:r w:rsidR="00DD1CFB" w:rsidRPr="00580BB7">
        <w:t xml:space="preserve"> </w:t>
      </w:r>
      <w:r w:rsidR="007D450B" w:rsidRPr="00580BB7">
        <w:t>aiuta</w:t>
      </w:r>
      <w:r w:rsidRPr="00580BB7">
        <w:t xml:space="preserve">re </w:t>
      </w:r>
      <w:r w:rsidR="00DD1CFB" w:rsidRPr="00580BB7">
        <w:t>coloro che ne hanno bisogno</w:t>
      </w:r>
      <w:r w:rsidR="00D547C5" w:rsidRPr="00580BB7">
        <w:t xml:space="preserve">. </w:t>
      </w:r>
      <w:r w:rsidR="00D547C5" w:rsidRPr="00580BB7">
        <w:t xml:space="preserve">Il Corso di Perfezionamento in </w:t>
      </w:r>
      <w:r w:rsidR="00D547C5" w:rsidRPr="00F67581">
        <w:rPr>
          <w:i/>
        </w:rPr>
        <w:t xml:space="preserve">Creative </w:t>
      </w:r>
      <w:proofErr w:type="spellStart"/>
      <w:r w:rsidR="00D547C5" w:rsidRPr="00F67581">
        <w:rPr>
          <w:i/>
        </w:rPr>
        <w:t>Arts</w:t>
      </w:r>
      <w:proofErr w:type="spellEnd"/>
      <w:r w:rsidR="00D547C5" w:rsidRPr="00F67581">
        <w:rPr>
          <w:i/>
        </w:rPr>
        <w:t xml:space="preserve"> </w:t>
      </w:r>
      <w:proofErr w:type="spellStart"/>
      <w:r w:rsidR="00D547C5" w:rsidRPr="00F67581">
        <w:rPr>
          <w:i/>
        </w:rPr>
        <w:t>Therapies</w:t>
      </w:r>
      <w:proofErr w:type="spellEnd"/>
      <w:r w:rsidR="00D547C5" w:rsidRPr="00580BB7">
        <w:t xml:space="preserve"> permette di aprire lo sguardo verso scenari diversi con i quali relazionarsi al dolore e alla sofferenza, offrendo linguaggi alternativi a quelli che usiamo per vive</w:t>
      </w:r>
      <w:r w:rsidR="00D547C5" w:rsidRPr="00580BB7">
        <w:t>re in una società funzionalista</w:t>
      </w:r>
      <w:r w:rsidRPr="00580BB7">
        <w:t>»</w:t>
      </w:r>
      <w:r w:rsidR="007D450B" w:rsidRPr="00580BB7">
        <w:t>.</w:t>
      </w:r>
    </w:p>
    <w:p w14:paraId="2F47E44C" w14:textId="77777777" w:rsidR="007D450B" w:rsidRPr="00580BB7" w:rsidRDefault="007D450B" w:rsidP="00580BB7">
      <w:pPr>
        <w:ind w:firstLine="454"/>
        <w:jc w:val="both"/>
      </w:pPr>
    </w:p>
    <w:p w14:paraId="57B53D7F" w14:textId="77777777" w:rsidR="007D450B" w:rsidRPr="00580BB7" w:rsidRDefault="007D450B" w:rsidP="00580BB7">
      <w:pPr>
        <w:ind w:firstLine="454"/>
        <w:jc w:val="both"/>
      </w:pPr>
      <w:r w:rsidRPr="00580BB7">
        <w:t>Presentazione corso</w:t>
      </w:r>
    </w:p>
    <w:p w14:paraId="601863C4" w14:textId="32DBF033" w:rsidR="007D450B" w:rsidRPr="00580BB7" w:rsidRDefault="007D450B" w:rsidP="00580BB7">
      <w:pPr>
        <w:ind w:firstLine="454"/>
        <w:jc w:val="both"/>
      </w:pPr>
      <w:r w:rsidRPr="00580BB7">
        <w:t xml:space="preserve">Il percorso di studi annuale dedicato alle </w:t>
      </w:r>
      <w:proofErr w:type="spellStart"/>
      <w:r w:rsidRPr="00F67581">
        <w:rPr>
          <w:i/>
        </w:rPr>
        <w:t>Arts</w:t>
      </w:r>
      <w:proofErr w:type="spellEnd"/>
      <w:r w:rsidRPr="00F67581">
        <w:rPr>
          <w:i/>
        </w:rPr>
        <w:t xml:space="preserve"> </w:t>
      </w:r>
      <w:proofErr w:type="spellStart"/>
      <w:r w:rsidRPr="00F67581">
        <w:rPr>
          <w:i/>
        </w:rPr>
        <w:t>Therapies</w:t>
      </w:r>
      <w:proofErr w:type="spellEnd"/>
      <w:r w:rsidRPr="00580BB7">
        <w:t xml:space="preserve"> esplora diversi linguaggi artistici, tra cui l'azione drammatica, la fotografia, la musica e la scrittura, applicabili trasversalmente a numerosi </w:t>
      </w:r>
      <w:r w:rsidRPr="00580BB7">
        <w:lastRenderedPageBreak/>
        <w:t>contesti professionali. Attraverso l’esperienza di specialisti di fama internazionale, gli studenti avranno la possibilità di approfondire e sperimentare i principali metodi impiegati nelle cure palliative, in dipartimenti di salute mentale, nel con</w:t>
      </w:r>
      <w:r w:rsidR="00925F75" w:rsidRPr="00580BB7">
        <w:t xml:space="preserve">testo scolastico, nel sostegno </w:t>
      </w:r>
      <w:r w:rsidRPr="00580BB7">
        <w:t>di donne</w:t>
      </w:r>
      <w:r w:rsidR="00F67581">
        <w:t xml:space="preserve"> vittime di violenza e</w:t>
      </w:r>
      <w:r w:rsidRPr="00580BB7">
        <w:t xml:space="preserve"> agli anziani.</w:t>
      </w:r>
      <w:r w:rsidR="00580BB7" w:rsidRPr="00580BB7">
        <w:t xml:space="preserve"> </w:t>
      </w:r>
      <w:r w:rsidR="00925F75" w:rsidRPr="00580BB7">
        <w:t>Una efficace</w:t>
      </w:r>
      <w:r w:rsidRPr="00580BB7">
        <w:t xml:space="preserve"> applicazione di metodi diversi applicati al cont</w:t>
      </w:r>
      <w:r w:rsidR="00393D6A" w:rsidRPr="00580BB7">
        <w:t xml:space="preserve">esto della cura della persona </w:t>
      </w:r>
      <w:r w:rsidRPr="00580BB7">
        <w:t xml:space="preserve">negli </w:t>
      </w:r>
      <w:proofErr w:type="spellStart"/>
      <w:r w:rsidRPr="00580BB7">
        <w:t>hospice</w:t>
      </w:r>
      <w:proofErr w:type="spellEnd"/>
      <w:r w:rsidRPr="00580BB7">
        <w:t xml:space="preserve"> è rappresentata dalle ricerche, condotte parallelamente in Italia e in Israele, di due docenti del corso: </w:t>
      </w:r>
      <w:proofErr w:type="spellStart"/>
      <w:r w:rsidRPr="00580BB7">
        <w:t>Shoshi</w:t>
      </w:r>
      <w:proofErr w:type="spellEnd"/>
      <w:r w:rsidRPr="00580BB7">
        <w:t xml:space="preserve"> </w:t>
      </w:r>
      <w:proofErr w:type="spellStart"/>
      <w:r w:rsidRPr="00580BB7">
        <w:t>Keisari</w:t>
      </w:r>
      <w:proofErr w:type="spellEnd"/>
      <w:r w:rsidRPr="00580BB7">
        <w:t xml:space="preserve">, dell’Università di Haifa, che lavora sulla corporeità dei pazienti attraverso l’impiego della Drama </w:t>
      </w:r>
      <w:proofErr w:type="spellStart"/>
      <w:r w:rsidRPr="00580BB7">
        <w:t>Therapy</w:t>
      </w:r>
      <w:proofErr w:type="spellEnd"/>
      <w:r w:rsidRPr="00580BB7">
        <w:t xml:space="preserve">, e Silvia </w:t>
      </w:r>
      <w:proofErr w:type="spellStart"/>
      <w:r w:rsidRPr="00580BB7">
        <w:t>Piol</w:t>
      </w:r>
      <w:proofErr w:type="spellEnd"/>
      <w:r w:rsidRPr="00580BB7">
        <w:t>, che si è invece focalizzata sulla memoria stimolata dalle tecniche partecipative della Fotografia Terapeutica.</w:t>
      </w:r>
    </w:p>
    <w:p w14:paraId="22905819" w14:textId="77777777" w:rsidR="00925F75" w:rsidRPr="00580BB7" w:rsidRDefault="007D450B" w:rsidP="00580BB7">
      <w:pPr>
        <w:ind w:firstLine="454"/>
        <w:jc w:val="both"/>
      </w:pPr>
      <w:r w:rsidRPr="00580BB7">
        <w:t>Spesso a rendere necessario l’utilizzo di linguaggi alternativi non è l’insorgenza di una malattia o di un danno cerebrale, ma si tratta di traumi più personali e intimi, come nel caso della violenza di gene</w:t>
      </w:r>
      <w:r w:rsidR="00925F75" w:rsidRPr="00580BB7">
        <w:t>re.</w:t>
      </w:r>
    </w:p>
    <w:p w14:paraId="11680D08" w14:textId="514DE30C" w:rsidR="007D450B" w:rsidRPr="00580BB7" w:rsidRDefault="00925F75" w:rsidP="00580BB7">
      <w:pPr>
        <w:ind w:firstLine="454"/>
        <w:jc w:val="both"/>
      </w:pPr>
      <w:r w:rsidRPr="00580BB7">
        <w:t>«</w:t>
      </w:r>
      <w:r w:rsidR="007D450B" w:rsidRPr="00580BB7">
        <w:t>In queste situazioni di violenza, si</w:t>
      </w:r>
      <w:r w:rsidRPr="00580BB7">
        <w:t xml:space="preserve"> può generare un forte distacco </w:t>
      </w:r>
      <w:r w:rsidR="007D450B" w:rsidRPr="00580BB7">
        <w:t>dal corpo, che diventa particolarmente sensibile e il minimo contatto assume una grande importanza.</w:t>
      </w:r>
      <w:r w:rsidRPr="00580BB7">
        <w:t xml:space="preserve"> È </w:t>
      </w:r>
      <w:r w:rsidR="007D450B" w:rsidRPr="00580BB7">
        <w:t xml:space="preserve">importante </w:t>
      </w:r>
      <w:r w:rsidR="00580BB7" w:rsidRPr="00580BB7">
        <w:t xml:space="preserve">– </w:t>
      </w:r>
      <w:r w:rsidR="00580BB7" w:rsidRPr="00580BB7">
        <w:rPr>
          <w:b/>
        </w:rPr>
        <w:t>sottolinea Maria Letizia Cipriani, docente del Corso di Perfezionamento e responsabile di un importante progetto sulla Violenza contro le donne in Spagna</w:t>
      </w:r>
      <w:r w:rsidR="00580BB7" w:rsidRPr="00580BB7">
        <w:t xml:space="preserve"> – </w:t>
      </w:r>
      <w:r w:rsidR="007D450B" w:rsidRPr="00580BB7">
        <w:t xml:space="preserve">pertanto che i corpi, attraverso l’impiego delle </w:t>
      </w:r>
      <w:r w:rsidR="007D450B" w:rsidRPr="00F67581">
        <w:rPr>
          <w:i/>
        </w:rPr>
        <w:t xml:space="preserve">Creative </w:t>
      </w:r>
      <w:proofErr w:type="spellStart"/>
      <w:r w:rsidR="007D450B" w:rsidRPr="00F67581">
        <w:rPr>
          <w:i/>
        </w:rPr>
        <w:t>Arts</w:t>
      </w:r>
      <w:proofErr w:type="spellEnd"/>
      <w:r w:rsidR="007D450B" w:rsidRPr="00F67581">
        <w:rPr>
          <w:i/>
        </w:rPr>
        <w:t xml:space="preserve"> </w:t>
      </w:r>
      <w:proofErr w:type="spellStart"/>
      <w:r w:rsidR="007D450B" w:rsidRPr="00F67581">
        <w:rPr>
          <w:i/>
        </w:rPr>
        <w:t>Therapies</w:t>
      </w:r>
      <w:proofErr w:type="spellEnd"/>
      <w:r w:rsidR="007D450B" w:rsidRPr="00580BB7">
        <w:t>, possano parlare in modo creativo e recuperare la lor</w:t>
      </w:r>
      <w:r w:rsidRPr="00580BB7">
        <w:t>o sensibilità, forza e saggezza»</w:t>
      </w:r>
      <w:r w:rsidR="007D450B" w:rsidRPr="00580BB7">
        <w:t>.</w:t>
      </w:r>
    </w:p>
    <w:p w14:paraId="5FC899FC" w14:textId="1DB74998" w:rsidR="007D450B" w:rsidRPr="00580BB7" w:rsidRDefault="007D450B" w:rsidP="00580BB7">
      <w:pPr>
        <w:ind w:firstLine="454"/>
        <w:jc w:val="both"/>
      </w:pPr>
      <w:r w:rsidRPr="00580BB7">
        <w:t xml:space="preserve">Le attività del Corso non sono incentrate tanto sulla malattia o sul trauma specifico, ma </w:t>
      </w:r>
      <w:r w:rsidR="00F67581">
        <w:t>sul</w:t>
      </w:r>
      <w:r w:rsidRPr="00580BB7">
        <w:t xml:space="preserve"> potenziamento nei pazienti della propria resilienza, ovvero la capacità di far fronte allo stress post traumatico e alle avversità uscendone rafforzati. Si tratta dunque di stimolare attraverso l’arte l’elaborazione del proprio vissuto e </w:t>
      </w:r>
      <w:r w:rsidR="00F67581">
        <w:t>creare</w:t>
      </w:r>
      <w:r w:rsidRPr="00580BB7">
        <w:t xml:space="preserve"> un dialogo con parti sommerse di sé, imparando ad ascoltare e ascoltarsi, superare gli eventi critici negativi, resistere e riorganizzare positivamente la propria vita e le proprie abitudini.</w:t>
      </w:r>
    </w:p>
    <w:p w14:paraId="2DC84D96" w14:textId="77777777" w:rsidR="007D450B" w:rsidRPr="00580BB7" w:rsidRDefault="007D450B" w:rsidP="00580BB7">
      <w:pPr>
        <w:ind w:firstLine="454"/>
        <w:jc w:val="both"/>
      </w:pPr>
      <w:r w:rsidRPr="00580BB7">
        <w:t xml:space="preserve">Se la violenza di genere rientra tra i traumi intimi, domestici e spesso taciuti, le Arti Terapie si occupano anche dei </w:t>
      </w:r>
      <w:r w:rsidRPr="00F67581">
        <w:rPr>
          <w:u w:val="single"/>
        </w:rPr>
        <w:t>traumi collettivi</w:t>
      </w:r>
      <w:r w:rsidRPr="00580BB7">
        <w:t>: catastrofi naturali, guerre o le pandemie rappresentano un punto di svolta nella vita di migliaia di persone che, totalmente impreparate, si ritrovano a dover riorganizzare la propria quotidianità abbandonando le abitudini e i gesti che definivano la propria identità.</w:t>
      </w:r>
    </w:p>
    <w:p w14:paraId="4ECA7AD5" w14:textId="77777777" w:rsidR="00A17590" w:rsidRPr="00580BB7" w:rsidRDefault="00A17590" w:rsidP="00580BB7">
      <w:pPr>
        <w:ind w:firstLine="454"/>
        <w:jc w:val="both"/>
      </w:pPr>
    </w:p>
    <w:p w14:paraId="79EC59E9" w14:textId="77777777" w:rsidR="007D450B" w:rsidRPr="00580BB7" w:rsidRDefault="007D450B" w:rsidP="007D450B">
      <w:pPr>
        <w:jc w:val="both"/>
      </w:pPr>
      <w:r w:rsidRPr="00580BB7">
        <w:rPr>
          <w:b/>
        </w:rPr>
        <w:t xml:space="preserve">Le </w:t>
      </w:r>
      <w:proofErr w:type="spellStart"/>
      <w:r w:rsidRPr="00580BB7">
        <w:rPr>
          <w:b/>
        </w:rPr>
        <w:t>pre</w:t>
      </w:r>
      <w:proofErr w:type="spellEnd"/>
      <w:r w:rsidRPr="00580BB7">
        <w:rPr>
          <w:b/>
        </w:rPr>
        <w:t>-iscrizioni</w:t>
      </w:r>
      <w:r w:rsidRPr="00580BB7">
        <w:t xml:space="preserve"> sono già aperte, per maggiori informazioni:</w:t>
      </w:r>
    </w:p>
    <w:p w14:paraId="32F05A33" w14:textId="3EE2BC69" w:rsidR="00580BB7" w:rsidRPr="00580BB7" w:rsidRDefault="00580BB7" w:rsidP="007D450B">
      <w:pPr>
        <w:jc w:val="both"/>
      </w:pPr>
      <w:hyperlink r:id="rId7" w:history="1">
        <w:r w:rsidRPr="00580BB7">
          <w:rPr>
            <w:rStyle w:val="Collegamentoipertestuale"/>
          </w:rPr>
          <w:t>https://uel.unipd.it/master-e-corsi/cat-creative-arts-therapies-per-il-sostegno-alla-resilienza</w:t>
        </w:r>
      </w:hyperlink>
    </w:p>
    <w:p w14:paraId="4F3CF3BA" w14:textId="77777777" w:rsidR="00580BB7" w:rsidRDefault="007D450B" w:rsidP="007D450B">
      <w:pPr>
        <w:jc w:val="both"/>
      </w:pPr>
      <w:r w:rsidRPr="00580BB7">
        <w:rPr>
          <w:b/>
        </w:rPr>
        <w:t>Per informazioni</w:t>
      </w:r>
      <w:r w:rsidR="00580BB7">
        <w:t>:</w:t>
      </w:r>
    </w:p>
    <w:p w14:paraId="75A9BCFA" w14:textId="1EFD1CAC" w:rsidR="00580BB7" w:rsidRDefault="007D450B" w:rsidP="007D450B">
      <w:pPr>
        <w:jc w:val="both"/>
      </w:pPr>
      <w:r w:rsidRPr="00580BB7">
        <w:t xml:space="preserve">Coordinamento Riccardo Bononi </w:t>
      </w:r>
      <w:hyperlink r:id="rId8" w:history="1">
        <w:r w:rsidR="00580BB7" w:rsidRPr="004D1241">
          <w:rPr>
            <w:rStyle w:val="Collegamentoipertestuale"/>
          </w:rPr>
          <w:t>riccardo.bononi@unipd.it</w:t>
        </w:r>
      </w:hyperlink>
    </w:p>
    <w:p w14:paraId="6D178E75" w14:textId="3721F1A4" w:rsidR="00580BB7" w:rsidRDefault="007D450B" w:rsidP="007D450B">
      <w:pPr>
        <w:jc w:val="both"/>
      </w:pPr>
      <w:r w:rsidRPr="00580BB7">
        <w:rPr>
          <w:b/>
        </w:rPr>
        <w:t>Sito</w:t>
      </w:r>
      <w:r w:rsidR="00580BB7">
        <w:t>:</w:t>
      </w:r>
      <w:r w:rsidRPr="00580BB7">
        <w:t xml:space="preserve"> </w:t>
      </w:r>
      <w:hyperlink r:id="rId9" w:history="1">
        <w:r w:rsidR="00580BB7" w:rsidRPr="004D1241">
          <w:rPr>
            <w:rStyle w:val="Collegamentoipertestuale"/>
          </w:rPr>
          <w:t>https://uel.unipd.it/master-e-corsi/cat-creative-arts-therapies-per-il-sostegno-alla-resilienza/</w:t>
        </w:r>
      </w:hyperlink>
    </w:p>
    <w:p w14:paraId="3BE317B4" w14:textId="77BCF67A" w:rsidR="00580BB7" w:rsidRPr="00580BB7" w:rsidRDefault="007D450B" w:rsidP="007D450B">
      <w:pPr>
        <w:jc w:val="both"/>
      </w:pPr>
      <w:r w:rsidRPr="00580BB7">
        <w:rPr>
          <w:b/>
        </w:rPr>
        <w:t xml:space="preserve">Corso “Creative </w:t>
      </w:r>
      <w:proofErr w:type="spellStart"/>
      <w:r w:rsidRPr="00580BB7">
        <w:rPr>
          <w:b/>
        </w:rPr>
        <w:t>Arts</w:t>
      </w:r>
      <w:proofErr w:type="spellEnd"/>
      <w:r w:rsidRPr="00580BB7">
        <w:rPr>
          <w:b/>
        </w:rPr>
        <w:t xml:space="preserve"> </w:t>
      </w:r>
      <w:proofErr w:type="spellStart"/>
      <w:r w:rsidRPr="00580BB7">
        <w:rPr>
          <w:b/>
        </w:rPr>
        <w:t>Therapies</w:t>
      </w:r>
      <w:proofErr w:type="spellEnd"/>
      <w:r w:rsidRPr="00580BB7">
        <w:rPr>
          <w:b/>
        </w:rPr>
        <w:t xml:space="preserve"> per il sostegno alla resilienza”,</w:t>
      </w:r>
      <w:r w:rsidRPr="00580BB7">
        <w:t xml:space="preserve"> </w:t>
      </w:r>
      <w:proofErr w:type="spellStart"/>
      <w:r w:rsidRPr="00580BB7">
        <w:t>a.a</w:t>
      </w:r>
      <w:proofErr w:type="spellEnd"/>
      <w:r w:rsidRPr="00580BB7">
        <w:t xml:space="preserve"> 2022/23 Dipartimento di Filosofia, Sociologia, Pedagogia e Psicologia Applicata (FISPPA)</w:t>
      </w:r>
    </w:p>
    <w:p w14:paraId="2226A8BF" w14:textId="68C9BAA7" w:rsidR="007D450B" w:rsidRPr="00580BB7" w:rsidRDefault="007D450B" w:rsidP="007D450B">
      <w:pPr>
        <w:jc w:val="both"/>
      </w:pPr>
      <w:r w:rsidRPr="00580BB7">
        <w:rPr>
          <w:b/>
        </w:rPr>
        <w:t>Direttrice</w:t>
      </w:r>
      <w:r w:rsidRPr="00580BB7">
        <w:t>: Prof.ssa Ines Testoni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420C" w14:textId="77777777" w:rsidR="002917A2" w:rsidRDefault="002917A2">
      <w:r>
        <w:separator/>
      </w:r>
    </w:p>
  </w:endnote>
  <w:endnote w:type="continuationSeparator" w:id="0">
    <w:p w14:paraId="41DE12A3" w14:textId="77777777" w:rsidR="002917A2" w:rsidRDefault="002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2917A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C07A5E8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861BD0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2917A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2917A2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B7FA" w14:textId="77777777" w:rsidR="002917A2" w:rsidRDefault="002917A2">
      <w:r>
        <w:separator/>
      </w:r>
    </w:p>
  </w:footnote>
  <w:footnote w:type="continuationSeparator" w:id="0">
    <w:p w14:paraId="34FBCE66" w14:textId="77777777" w:rsidR="002917A2" w:rsidRDefault="0029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2917A2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63156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01D3A"/>
    <w:rsid w:val="00237A53"/>
    <w:rsid w:val="00250A63"/>
    <w:rsid w:val="00263C30"/>
    <w:rsid w:val="00274CB8"/>
    <w:rsid w:val="00290FE7"/>
    <w:rsid w:val="002917A2"/>
    <w:rsid w:val="002C66DF"/>
    <w:rsid w:val="002F7B4F"/>
    <w:rsid w:val="00353988"/>
    <w:rsid w:val="00364598"/>
    <w:rsid w:val="0037043E"/>
    <w:rsid w:val="003779B7"/>
    <w:rsid w:val="00393D6A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0D84"/>
    <w:rsid w:val="00563E01"/>
    <w:rsid w:val="00566105"/>
    <w:rsid w:val="0057008C"/>
    <w:rsid w:val="005704BE"/>
    <w:rsid w:val="00577292"/>
    <w:rsid w:val="00580BB7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44B9D"/>
    <w:rsid w:val="00766874"/>
    <w:rsid w:val="00795681"/>
    <w:rsid w:val="007B52A7"/>
    <w:rsid w:val="007B638F"/>
    <w:rsid w:val="007C17CA"/>
    <w:rsid w:val="007C7B06"/>
    <w:rsid w:val="007D3F25"/>
    <w:rsid w:val="007D450B"/>
    <w:rsid w:val="007E47C5"/>
    <w:rsid w:val="007F55A3"/>
    <w:rsid w:val="00800F57"/>
    <w:rsid w:val="00830757"/>
    <w:rsid w:val="00846EBC"/>
    <w:rsid w:val="00861908"/>
    <w:rsid w:val="00861BD0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25F75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9F67F0"/>
    <w:rsid w:val="00A17590"/>
    <w:rsid w:val="00A23D38"/>
    <w:rsid w:val="00A52580"/>
    <w:rsid w:val="00A66B19"/>
    <w:rsid w:val="00A81290"/>
    <w:rsid w:val="00A939A8"/>
    <w:rsid w:val="00AB3D1F"/>
    <w:rsid w:val="00AC2453"/>
    <w:rsid w:val="00AC4B02"/>
    <w:rsid w:val="00AC4F94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547C5"/>
    <w:rsid w:val="00D74A1C"/>
    <w:rsid w:val="00D777E6"/>
    <w:rsid w:val="00D91A73"/>
    <w:rsid w:val="00DD1CFB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EF3629"/>
    <w:rsid w:val="00F1597A"/>
    <w:rsid w:val="00F375F0"/>
    <w:rsid w:val="00F536D3"/>
    <w:rsid w:val="00F563FD"/>
    <w:rsid w:val="00F66493"/>
    <w:rsid w:val="00F666EE"/>
    <w:rsid w:val="00F67581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cardo.bononi@unipd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el.unipd.it/master-e-corsi/cat-creative-arts-therapies-per-il-sostegno-alla-resilienz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el.unipd.it/master-e-corsi/cat-creative-arts-therapies-per-il-sostegno-alla-resilienz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2023-09-29T11:10:00Z</dcterms:created>
  <dcterms:modified xsi:type="dcterms:W3CDTF">2023-09-29T11:11:00Z</dcterms:modified>
</cp:coreProperties>
</file>