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06B970C" w:rsidR="00711505" w:rsidRPr="008C4E73" w:rsidRDefault="00F03067" w:rsidP="00FE023C">
      <w:pPr>
        <w:shd w:val="clear" w:color="auto" w:fill="FFFFFF"/>
        <w:jc w:val="center"/>
        <w:rPr>
          <w:rFonts w:asciiTheme="minorHAnsi" w:hAnsiTheme="minorHAnsi"/>
          <w:b/>
          <w:color w:val="222222"/>
          <w:sz w:val="18"/>
          <w:szCs w:val="18"/>
        </w:rPr>
      </w:pPr>
      <w:r w:rsidRPr="008C4E73">
        <w:rPr>
          <w:rFonts w:asciiTheme="minorHAnsi" w:hAnsiTheme="minorHAnsi"/>
          <w:b/>
          <w:color w:val="222222"/>
          <w:sz w:val="18"/>
          <w:szCs w:val="18"/>
        </w:rPr>
        <w:t>Comunicato stampa</w:t>
      </w:r>
      <w:r w:rsidR="00FE023C" w:rsidRPr="008C4E73">
        <w:rPr>
          <w:rFonts w:asciiTheme="minorHAnsi" w:hAnsiTheme="minorHAnsi"/>
          <w:b/>
          <w:color w:val="222222"/>
          <w:sz w:val="18"/>
          <w:szCs w:val="18"/>
        </w:rPr>
        <w:tab/>
      </w:r>
      <w:r w:rsidR="00FE023C" w:rsidRPr="008C4E73">
        <w:rPr>
          <w:rFonts w:asciiTheme="minorHAnsi" w:hAnsiTheme="minorHAnsi"/>
          <w:b/>
          <w:color w:val="222222"/>
          <w:sz w:val="18"/>
          <w:szCs w:val="18"/>
        </w:rPr>
        <w:tab/>
      </w:r>
      <w:r w:rsidR="00FE023C" w:rsidRPr="008C4E73">
        <w:rPr>
          <w:rFonts w:asciiTheme="minorHAnsi" w:hAnsiTheme="minorHAnsi"/>
          <w:b/>
          <w:color w:val="222222"/>
          <w:sz w:val="18"/>
          <w:szCs w:val="18"/>
        </w:rPr>
        <w:tab/>
        <w:t>Settembre 2023</w:t>
      </w:r>
    </w:p>
    <w:p w14:paraId="00000002" w14:textId="77777777" w:rsidR="00711505" w:rsidRPr="008C4E73" w:rsidRDefault="00711505" w:rsidP="00FE023C">
      <w:pPr>
        <w:shd w:val="clear" w:color="auto" w:fill="FFFFFF"/>
        <w:jc w:val="center"/>
        <w:rPr>
          <w:rFonts w:asciiTheme="minorHAnsi" w:hAnsiTheme="minorHAnsi"/>
          <w:b/>
          <w:color w:val="222222"/>
          <w:sz w:val="20"/>
          <w:szCs w:val="20"/>
        </w:rPr>
      </w:pPr>
    </w:p>
    <w:p w14:paraId="00000003" w14:textId="181B5E8E" w:rsidR="00711505" w:rsidRPr="008C4E73" w:rsidRDefault="00F03067" w:rsidP="00FE023C">
      <w:pPr>
        <w:shd w:val="clear" w:color="auto" w:fill="FFFFFF"/>
        <w:jc w:val="center"/>
        <w:rPr>
          <w:rFonts w:asciiTheme="minorHAnsi" w:hAnsiTheme="minorHAnsi"/>
          <w:b/>
          <w:color w:val="222222"/>
          <w:sz w:val="24"/>
          <w:szCs w:val="24"/>
        </w:rPr>
      </w:pPr>
      <w:r w:rsidRPr="008C4E73">
        <w:rPr>
          <w:rFonts w:asciiTheme="minorHAnsi" w:hAnsiTheme="minorHAnsi"/>
          <w:b/>
          <w:color w:val="222222"/>
          <w:sz w:val="24"/>
          <w:szCs w:val="24"/>
        </w:rPr>
        <w:t>"R3 - Monticelli nel Futuro",</w:t>
      </w:r>
      <w:r w:rsidR="009D7714" w:rsidRPr="008C4E73">
        <w:rPr>
          <w:rFonts w:asciiTheme="minorHAnsi" w:hAnsiTheme="minorHAnsi"/>
          <w:b/>
          <w:color w:val="222222"/>
          <w:sz w:val="24"/>
          <w:szCs w:val="24"/>
        </w:rPr>
        <w:t xml:space="preserve"> ad Ascoli Piceno</w:t>
      </w:r>
      <w:r w:rsidRPr="008C4E73">
        <w:rPr>
          <w:rFonts w:asciiTheme="minorHAnsi" w:hAnsiTheme="minorHAnsi"/>
          <w:b/>
          <w:color w:val="222222"/>
          <w:sz w:val="24"/>
          <w:szCs w:val="24"/>
        </w:rPr>
        <w:t xml:space="preserve"> le opere di </w:t>
      </w:r>
      <w:proofErr w:type="spellStart"/>
      <w:r w:rsidRPr="008C4E73">
        <w:rPr>
          <w:rFonts w:asciiTheme="minorHAnsi" w:hAnsiTheme="minorHAnsi"/>
          <w:b/>
          <w:color w:val="222222"/>
          <w:sz w:val="24"/>
          <w:szCs w:val="24"/>
        </w:rPr>
        <w:t>Jarus</w:t>
      </w:r>
      <w:proofErr w:type="spellEnd"/>
      <w:r w:rsidRPr="008C4E73">
        <w:rPr>
          <w:rFonts w:asciiTheme="minorHAnsi" w:hAnsiTheme="minorHAnsi"/>
          <w:b/>
          <w:color w:val="222222"/>
          <w:sz w:val="24"/>
          <w:szCs w:val="24"/>
        </w:rPr>
        <w:t xml:space="preserve"> e </w:t>
      </w:r>
      <w:proofErr w:type="spellStart"/>
      <w:r w:rsidRPr="008C4E73">
        <w:rPr>
          <w:rFonts w:asciiTheme="minorHAnsi" w:hAnsiTheme="minorHAnsi"/>
          <w:b/>
          <w:color w:val="222222"/>
          <w:sz w:val="24"/>
          <w:szCs w:val="24"/>
        </w:rPr>
        <w:t>Psiko</w:t>
      </w:r>
      <w:proofErr w:type="spellEnd"/>
    </w:p>
    <w:p w14:paraId="00000004" w14:textId="77777777" w:rsidR="00711505" w:rsidRPr="008C4E73" w:rsidRDefault="00711505" w:rsidP="00FE023C">
      <w:pPr>
        <w:shd w:val="clear" w:color="auto" w:fill="FFFFFF"/>
        <w:jc w:val="center"/>
        <w:rPr>
          <w:rFonts w:asciiTheme="minorHAnsi" w:hAnsiTheme="minorHAnsi"/>
          <w:b/>
          <w:color w:val="222222"/>
          <w:sz w:val="20"/>
          <w:szCs w:val="20"/>
        </w:rPr>
      </w:pPr>
    </w:p>
    <w:p w14:paraId="00000005" w14:textId="2BC1FCCA" w:rsidR="00711505" w:rsidRPr="008C4E73" w:rsidRDefault="008C4E73" w:rsidP="008C4E73">
      <w:pPr>
        <w:shd w:val="clear" w:color="auto" w:fill="FFFFFF"/>
        <w:jc w:val="center"/>
        <w:rPr>
          <w:rFonts w:asciiTheme="minorHAnsi" w:hAnsiTheme="minorHAnsi"/>
          <w:i/>
          <w:iCs/>
          <w:color w:val="222222"/>
          <w:sz w:val="20"/>
          <w:szCs w:val="20"/>
        </w:rPr>
      </w:pPr>
      <w:r w:rsidRPr="008C4E73">
        <w:rPr>
          <w:rFonts w:asciiTheme="minorHAnsi" w:hAnsiTheme="minorHAnsi"/>
          <w:i/>
          <w:iCs/>
          <w:color w:val="222222"/>
          <w:sz w:val="20"/>
          <w:szCs w:val="20"/>
        </w:rPr>
        <w:t xml:space="preserve">Si è conclusa, con la realizzazione delle due opere “Atleti in armonia” di Emmanuel </w:t>
      </w:r>
      <w:proofErr w:type="spellStart"/>
      <w:r w:rsidRPr="008C4E73">
        <w:rPr>
          <w:rFonts w:asciiTheme="minorHAnsi" w:hAnsiTheme="minorHAnsi"/>
          <w:i/>
          <w:iCs/>
          <w:color w:val="222222"/>
          <w:sz w:val="20"/>
          <w:szCs w:val="20"/>
        </w:rPr>
        <w:t>Jarus</w:t>
      </w:r>
      <w:proofErr w:type="spellEnd"/>
      <w:r w:rsidRPr="008C4E73">
        <w:rPr>
          <w:rFonts w:asciiTheme="minorHAnsi" w:hAnsiTheme="minorHAnsi"/>
          <w:i/>
          <w:iCs/>
          <w:color w:val="222222"/>
          <w:sz w:val="20"/>
          <w:szCs w:val="20"/>
        </w:rPr>
        <w:t xml:space="preserve"> e “</w:t>
      </w:r>
      <w:proofErr w:type="spellStart"/>
      <w:r w:rsidRPr="008C4E73">
        <w:rPr>
          <w:rFonts w:asciiTheme="minorHAnsi" w:hAnsiTheme="minorHAnsi"/>
          <w:i/>
          <w:iCs/>
          <w:color w:val="222222"/>
          <w:sz w:val="20"/>
          <w:szCs w:val="20"/>
        </w:rPr>
        <w:t>Apif</w:t>
      </w:r>
      <w:proofErr w:type="spellEnd"/>
      <w:r w:rsidRPr="008C4E73">
        <w:rPr>
          <w:rFonts w:asciiTheme="minorHAnsi" w:hAnsiTheme="minorHAnsi"/>
          <w:i/>
          <w:iCs/>
          <w:color w:val="222222"/>
          <w:sz w:val="20"/>
          <w:szCs w:val="20"/>
        </w:rPr>
        <w:t xml:space="preserve">” di </w:t>
      </w:r>
      <w:proofErr w:type="spellStart"/>
      <w:r w:rsidRPr="008C4E73">
        <w:rPr>
          <w:rFonts w:asciiTheme="minorHAnsi" w:hAnsiTheme="minorHAnsi"/>
          <w:i/>
          <w:iCs/>
          <w:color w:val="222222"/>
          <w:sz w:val="20"/>
          <w:szCs w:val="20"/>
        </w:rPr>
        <w:t>Psiko</w:t>
      </w:r>
      <w:proofErr w:type="spellEnd"/>
      <w:r w:rsidRPr="008C4E73">
        <w:rPr>
          <w:rFonts w:asciiTheme="minorHAnsi" w:hAnsiTheme="minorHAnsi"/>
          <w:i/>
          <w:iCs/>
          <w:color w:val="222222"/>
          <w:sz w:val="20"/>
          <w:szCs w:val="20"/>
        </w:rPr>
        <w:t>, l</w:t>
      </w:r>
      <w:r w:rsidRPr="008C4E73">
        <w:rPr>
          <w:rFonts w:asciiTheme="minorHAnsi" w:hAnsiTheme="minorHAnsi"/>
          <w:i/>
          <w:iCs/>
          <w:color w:val="222222"/>
          <w:sz w:val="20"/>
          <w:szCs w:val="20"/>
          <w:highlight w:val="white"/>
        </w:rPr>
        <w:t xml:space="preserve">’azione dell’Associazione </w:t>
      </w:r>
      <w:proofErr w:type="spellStart"/>
      <w:r w:rsidRPr="008C4E73">
        <w:rPr>
          <w:rFonts w:asciiTheme="minorHAnsi" w:hAnsiTheme="minorHAnsi"/>
          <w:i/>
          <w:iCs/>
          <w:color w:val="222222"/>
          <w:sz w:val="20"/>
          <w:szCs w:val="20"/>
          <w:highlight w:val="white"/>
        </w:rPr>
        <w:t>Defloyd</w:t>
      </w:r>
      <w:proofErr w:type="spellEnd"/>
      <w:r w:rsidRPr="008C4E73">
        <w:rPr>
          <w:rFonts w:asciiTheme="minorHAnsi" w:hAnsiTheme="minorHAnsi"/>
          <w:i/>
          <w:iCs/>
          <w:color w:val="222222"/>
          <w:sz w:val="20"/>
          <w:szCs w:val="20"/>
          <w:highlight w:val="white"/>
        </w:rPr>
        <w:t xml:space="preserve"> nell’ambito del progetto "R3 - Monticelli nel Futuro - Resilienza, Riutilizzo e Riattivazione dei capitali urbani", promosso dal Comune di Ascoli Piceno</w:t>
      </w:r>
    </w:p>
    <w:p w14:paraId="005A858C" w14:textId="77777777" w:rsidR="008C4E73" w:rsidRPr="008C4E73" w:rsidRDefault="008C4E73" w:rsidP="00FE023C">
      <w:pPr>
        <w:shd w:val="clear" w:color="auto" w:fill="FFFFFF"/>
        <w:jc w:val="both"/>
        <w:rPr>
          <w:rFonts w:asciiTheme="minorHAnsi" w:hAnsiTheme="minorHAnsi"/>
          <w:color w:val="222222"/>
          <w:sz w:val="20"/>
          <w:szCs w:val="20"/>
        </w:rPr>
      </w:pPr>
    </w:p>
    <w:p w14:paraId="4E59A88E" w14:textId="77777777" w:rsidR="008C4E73" w:rsidRDefault="008C4E73" w:rsidP="00FE023C">
      <w:pPr>
        <w:shd w:val="clear" w:color="auto" w:fill="FFFFFF"/>
        <w:jc w:val="both"/>
        <w:rPr>
          <w:rFonts w:asciiTheme="minorHAnsi" w:hAnsiTheme="minorHAnsi"/>
          <w:color w:val="222222"/>
          <w:sz w:val="20"/>
          <w:szCs w:val="20"/>
        </w:rPr>
      </w:pPr>
    </w:p>
    <w:p w14:paraId="00000006" w14:textId="74788380" w:rsidR="00711505" w:rsidRPr="008C4E73" w:rsidRDefault="00F03067" w:rsidP="00FE023C">
      <w:pPr>
        <w:shd w:val="clear" w:color="auto" w:fill="FFFFFF"/>
        <w:jc w:val="both"/>
        <w:rPr>
          <w:rFonts w:asciiTheme="minorHAnsi" w:hAnsiTheme="minorHAnsi"/>
          <w:color w:val="222222"/>
          <w:sz w:val="20"/>
          <w:szCs w:val="20"/>
          <w:highlight w:val="white"/>
        </w:rPr>
      </w:pPr>
      <w:r w:rsidRPr="008C4E73">
        <w:rPr>
          <w:rFonts w:asciiTheme="minorHAnsi" w:hAnsiTheme="minorHAnsi"/>
          <w:color w:val="222222"/>
          <w:sz w:val="20"/>
          <w:szCs w:val="20"/>
        </w:rPr>
        <w:t xml:space="preserve">Si è conclusa, con la realizzazione delle due opere “Atleti in armonia” di Emmanuel </w:t>
      </w:r>
      <w:proofErr w:type="spellStart"/>
      <w:r w:rsidRPr="008C4E73">
        <w:rPr>
          <w:rFonts w:asciiTheme="minorHAnsi" w:hAnsiTheme="minorHAnsi"/>
          <w:color w:val="222222"/>
          <w:sz w:val="20"/>
          <w:szCs w:val="20"/>
        </w:rPr>
        <w:t>Jarus</w:t>
      </w:r>
      <w:proofErr w:type="spellEnd"/>
      <w:r w:rsidRPr="008C4E73">
        <w:rPr>
          <w:rFonts w:asciiTheme="minorHAnsi" w:hAnsiTheme="minorHAnsi"/>
          <w:color w:val="222222"/>
          <w:sz w:val="20"/>
          <w:szCs w:val="20"/>
        </w:rPr>
        <w:t xml:space="preserve"> e “</w:t>
      </w:r>
      <w:proofErr w:type="spellStart"/>
      <w:r w:rsidRPr="008C4E73">
        <w:rPr>
          <w:rFonts w:asciiTheme="minorHAnsi" w:hAnsiTheme="minorHAnsi"/>
          <w:color w:val="222222"/>
          <w:sz w:val="20"/>
          <w:szCs w:val="20"/>
        </w:rPr>
        <w:t>Apif</w:t>
      </w:r>
      <w:proofErr w:type="spellEnd"/>
      <w:r w:rsidRPr="008C4E73">
        <w:rPr>
          <w:rFonts w:asciiTheme="minorHAnsi" w:hAnsiTheme="minorHAnsi"/>
          <w:color w:val="222222"/>
          <w:sz w:val="20"/>
          <w:szCs w:val="20"/>
        </w:rPr>
        <w:t xml:space="preserve">” di </w:t>
      </w:r>
      <w:proofErr w:type="spellStart"/>
      <w:r w:rsidRPr="008C4E73">
        <w:rPr>
          <w:rFonts w:asciiTheme="minorHAnsi" w:hAnsiTheme="minorHAnsi"/>
          <w:color w:val="222222"/>
          <w:sz w:val="20"/>
          <w:szCs w:val="20"/>
        </w:rPr>
        <w:t>Psiko</w:t>
      </w:r>
      <w:proofErr w:type="spellEnd"/>
      <w:r w:rsidRPr="008C4E73">
        <w:rPr>
          <w:rFonts w:asciiTheme="minorHAnsi" w:hAnsiTheme="minorHAnsi"/>
          <w:color w:val="222222"/>
          <w:sz w:val="20"/>
          <w:szCs w:val="20"/>
        </w:rPr>
        <w:t>, l</w:t>
      </w:r>
      <w:r w:rsidRPr="008C4E73">
        <w:rPr>
          <w:rFonts w:asciiTheme="minorHAnsi" w:hAnsiTheme="minorHAnsi"/>
          <w:color w:val="222222"/>
          <w:sz w:val="20"/>
          <w:szCs w:val="20"/>
          <w:highlight w:val="white"/>
        </w:rPr>
        <w:t xml:space="preserve">’azione dell’Associazione </w:t>
      </w:r>
      <w:proofErr w:type="spellStart"/>
      <w:r w:rsidRPr="008C4E73">
        <w:rPr>
          <w:rFonts w:asciiTheme="minorHAnsi" w:hAnsiTheme="minorHAnsi"/>
          <w:color w:val="222222"/>
          <w:sz w:val="20"/>
          <w:szCs w:val="20"/>
          <w:highlight w:val="white"/>
        </w:rPr>
        <w:t>Defloyd</w:t>
      </w:r>
      <w:proofErr w:type="spellEnd"/>
      <w:r w:rsidRPr="008C4E73">
        <w:rPr>
          <w:rFonts w:asciiTheme="minorHAnsi" w:hAnsiTheme="minorHAnsi"/>
          <w:color w:val="222222"/>
          <w:sz w:val="20"/>
          <w:szCs w:val="20"/>
          <w:highlight w:val="white"/>
        </w:rPr>
        <w:t xml:space="preserve"> nell’ambito del progetto "R3 - Monticelli nel Futuro - Resilienza, Riutilizzo e Riattivazione dei capitali urbani", promosso dal Comune di Ascoli Piceno.</w:t>
      </w:r>
    </w:p>
    <w:p w14:paraId="00000007" w14:textId="77777777" w:rsidR="00711505" w:rsidRPr="008C4E73" w:rsidRDefault="00711505" w:rsidP="00FE023C">
      <w:pPr>
        <w:shd w:val="clear" w:color="auto" w:fill="FFFFFF"/>
        <w:jc w:val="both"/>
        <w:rPr>
          <w:rFonts w:asciiTheme="minorHAnsi" w:hAnsiTheme="minorHAnsi"/>
          <w:color w:val="222222"/>
          <w:sz w:val="20"/>
          <w:szCs w:val="20"/>
          <w:highlight w:val="white"/>
        </w:rPr>
      </w:pPr>
    </w:p>
    <w:p w14:paraId="00000008" w14:textId="327B003A" w:rsidR="00711505" w:rsidRPr="008C4E73" w:rsidRDefault="00F03067" w:rsidP="00FE023C">
      <w:pPr>
        <w:shd w:val="clear" w:color="auto" w:fill="FFFFFF"/>
        <w:jc w:val="both"/>
        <w:rPr>
          <w:rFonts w:asciiTheme="minorHAnsi" w:hAnsiTheme="minorHAnsi"/>
          <w:color w:val="222222"/>
          <w:sz w:val="20"/>
          <w:szCs w:val="20"/>
        </w:rPr>
      </w:pPr>
      <w:r w:rsidRPr="008C4E73">
        <w:rPr>
          <w:rFonts w:asciiTheme="minorHAnsi" w:hAnsiTheme="minorHAnsi"/>
          <w:color w:val="222222"/>
          <w:sz w:val="20"/>
          <w:szCs w:val="20"/>
        </w:rPr>
        <w:t>Le due opere risultate vincitrici dopo una votazione online che ha coinvolto la cittadinanza ascolana riscontrando un’ottima partecipazione, hanno preso forma rispettivamente sul</w:t>
      </w:r>
      <w:r w:rsidR="001F573B" w:rsidRPr="008C4E73">
        <w:rPr>
          <w:rFonts w:asciiTheme="minorHAnsi" w:hAnsiTheme="minorHAnsi"/>
          <w:color w:val="222222"/>
          <w:sz w:val="20"/>
          <w:szCs w:val="20"/>
        </w:rPr>
        <w:t xml:space="preserve"> muro della Palestra Comunale</w:t>
      </w:r>
      <w:r w:rsidRPr="008C4E73">
        <w:rPr>
          <w:rFonts w:asciiTheme="minorHAnsi" w:hAnsiTheme="minorHAnsi"/>
          <w:color w:val="222222"/>
          <w:sz w:val="20"/>
          <w:szCs w:val="20"/>
        </w:rPr>
        <w:t xml:space="preserve"> di via degli Iris e su quello della struttura del nuovo campetto di calcio di via dei Narcisi</w:t>
      </w:r>
      <w:r w:rsidRPr="008C4E73">
        <w:rPr>
          <w:rFonts w:asciiTheme="minorHAnsi" w:hAnsiTheme="minorHAnsi"/>
          <w:color w:val="222222"/>
          <w:sz w:val="20"/>
          <w:szCs w:val="20"/>
          <w:highlight w:val="white"/>
        </w:rPr>
        <w:t>, entrando a far parte del patrimonio di arte urbana della città di Ascoli. L</w:t>
      </w:r>
      <w:r w:rsidRPr="008C4E73">
        <w:rPr>
          <w:rFonts w:asciiTheme="minorHAnsi" w:hAnsiTheme="minorHAnsi"/>
          <w:color w:val="222222"/>
          <w:sz w:val="20"/>
          <w:szCs w:val="20"/>
        </w:rPr>
        <w:t>e dichiarazioni dei due autori ne raccontiamo il senso.</w:t>
      </w:r>
      <w:r w:rsidRPr="008C4E73">
        <w:rPr>
          <w:rFonts w:asciiTheme="minorHAnsi" w:hAnsiTheme="minorHAnsi"/>
          <w:color w:val="222222"/>
          <w:sz w:val="20"/>
          <w:szCs w:val="20"/>
        </w:rPr>
        <w:br/>
      </w:r>
      <w:r w:rsidRPr="008C4E73">
        <w:rPr>
          <w:rFonts w:asciiTheme="minorHAnsi" w:hAnsiTheme="minorHAnsi"/>
          <w:color w:val="222222"/>
          <w:sz w:val="20"/>
          <w:szCs w:val="20"/>
        </w:rPr>
        <w:br/>
        <w:t xml:space="preserve">“Il concept di Atleti in armonia prende ispirazione da fotografie scattate all’interno dell’edificio che lo ospita, ritraendo giocatori di calcio indoor e di pallavolo. La palette di blu viene utilizzata per armonizzare le diverse immagini degli atleti. Le loro figure rappresentano la dedizione, la passione e lo spirito di squadra che animano la palestra. La scelta di utilizzare il blu come filo conduttore crea una sensazione di unità e coesione tra le diverse discipline sportive, riflettendo l’importanza della collaborazione e del sostegno reciproco per raggiungere gli obiettivi comuni. Questo murale si propone di celebrare e valorizzare gli atleti che si allenano e competono all’interno della palestra, trasmettendo un messaggio di incoraggiamento e motivazione a tutti coloro che frequentano il complesso. La rappresentazione artistica degli sportivi in azione, unita alla scelta cromatica, contribuisce a creare un ambiente stimolante e accogliente per gli atleti, i visitatori e la comunità”. </w:t>
      </w:r>
    </w:p>
    <w:p w14:paraId="00000009" w14:textId="77777777" w:rsidR="00711505" w:rsidRPr="008C4E73" w:rsidRDefault="00711505" w:rsidP="00FE023C">
      <w:pPr>
        <w:shd w:val="clear" w:color="auto" w:fill="FFFFFF"/>
        <w:jc w:val="both"/>
        <w:rPr>
          <w:rFonts w:asciiTheme="minorHAnsi" w:hAnsiTheme="minorHAnsi"/>
          <w:color w:val="222222"/>
          <w:sz w:val="20"/>
          <w:szCs w:val="20"/>
        </w:rPr>
      </w:pPr>
    </w:p>
    <w:p w14:paraId="0000000A" w14:textId="16F4F41A" w:rsidR="00711505" w:rsidRPr="008C4E73" w:rsidRDefault="00F03067" w:rsidP="00FE023C">
      <w:pPr>
        <w:shd w:val="clear" w:color="auto" w:fill="FFFFFF"/>
        <w:jc w:val="both"/>
        <w:rPr>
          <w:rFonts w:asciiTheme="minorHAnsi" w:hAnsiTheme="minorHAnsi"/>
          <w:color w:val="222222"/>
          <w:sz w:val="20"/>
          <w:szCs w:val="20"/>
        </w:rPr>
      </w:pPr>
      <w:r w:rsidRPr="008C4E73">
        <w:rPr>
          <w:rFonts w:asciiTheme="minorHAnsi" w:hAnsiTheme="minorHAnsi"/>
          <w:color w:val="222222"/>
          <w:sz w:val="20"/>
          <w:szCs w:val="20"/>
        </w:rPr>
        <w:t xml:space="preserve">Queste le parole del muralista contemporaneo canadese e pittore figurativo di fama internazionale Emmanuel </w:t>
      </w:r>
      <w:proofErr w:type="spellStart"/>
      <w:r w:rsidRPr="008C4E73">
        <w:rPr>
          <w:rFonts w:asciiTheme="minorHAnsi" w:hAnsiTheme="minorHAnsi"/>
          <w:color w:val="222222"/>
          <w:sz w:val="20"/>
          <w:szCs w:val="20"/>
        </w:rPr>
        <w:t>Jarus</w:t>
      </w:r>
      <w:proofErr w:type="spellEnd"/>
      <w:r w:rsidRPr="008C4E73">
        <w:rPr>
          <w:rFonts w:asciiTheme="minorHAnsi" w:hAnsiTheme="minorHAnsi"/>
          <w:color w:val="222222"/>
          <w:sz w:val="20"/>
          <w:szCs w:val="20"/>
        </w:rPr>
        <w:t xml:space="preserve"> per condividere con noi la sua opera, mentre l’artista internazionale torinese </w:t>
      </w:r>
      <w:proofErr w:type="spellStart"/>
      <w:r w:rsidRPr="008C4E73">
        <w:rPr>
          <w:rFonts w:asciiTheme="minorHAnsi" w:hAnsiTheme="minorHAnsi"/>
          <w:color w:val="222222"/>
          <w:sz w:val="20"/>
          <w:szCs w:val="20"/>
        </w:rPr>
        <w:t>Psiko</w:t>
      </w:r>
      <w:proofErr w:type="spellEnd"/>
      <w:r w:rsidRPr="008C4E73">
        <w:rPr>
          <w:rFonts w:asciiTheme="minorHAnsi" w:hAnsiTheme="minorHAnsi"/>
          <w:color w:val="222222"/>
          <w:sz w:val="20"/>
          <w:szCs w:val="20"/>
        </w:rPr>
        <w:t>, descrive:</w:t>
      </w:r>
      <w:r w:rsidRPr="008C4E73">
        <w:rPr>
          <w:rFonts w:asciiTheme="minorHAnsi" w:hAnsiTheme="minorHAnsi"/>
          <w:color w:val="222222"/>
          <w:sz w:val="20"/>
          <w:szCs w:val="20"/>
        </w:rPr>
        <w:br/>
      </w:r>
      <w:r w:rsidRPr="008C4E73">
        <w:rPr>
          <w:rFonts w:asciiTheme="minorHAnsi" w:hAnsiTheme="minorHAnsi"/>
          <w:color w:val="222222"/>
          <w:sz w:val="20"/>
          <w:szCs w:val="20"/>
        </w:rPr>
        <w:br/>
        <w:t>“Sono rappresentati due apicoltori immersi nei fiori e circondati da api. Nello skyline le montagne che circondano Ascoli Piceno mettono in contatto dipinto e contesto: i fiori, anche loro presenti, in quanto l’opera è in un quartiere dove le vie sono dedicate a loro. Infine l’apicoltura come filosofia pratica del divenire, che esige duro lavoro. Nel mondo d’oggi, gli insetti e in particolare le api hanno ispirato le immagini dominanti dello sciame digitale, Internet insegue e imita il paradigma dell’insetto come artigiano”.</w:t>
      </w:r>
    </w:p>
    <w:p w14:paraId="4E45502D" w14:textId="5421BA2B" w:rsidR="00F03067" w:rsidRPr="008C4E73" w:rsidRDefault="00F03067" w:rsidP="00FE023C">
      <w:pPr>
        <w:shd w:val="clear" w:color="auto" w:fill="FFFFFF"/>
        <w:jc w:val="both"/>
        <w:rPr>
          <w:rFonts w:asciiTheme="minorHAnsi" w:hAnsiTheme="minorHAnsi"/>
          <w:color w:val="222222"/>
          <w:sz w:val="20"/>
          <w:szCs w:val="20"/>
        </w:rPr>
      </w:pPr>
    </w:p>
    <w:p w14:paraId="2CEFEC13" w14:textId="43FB15EB" w:rsidR="00F03067" w:rsidRPr="008C4E73" w:rsidRDefault="00552A4D" w:rsidP="00FE023C">
      <w:pPr>
        <w:shd w:val="clear" w:color="auto" w:fill="FFFFFF"/>
        <w:jc w:val="both"/>
        <w:rPr>
          <w:rFonts w:asciiTheme="minorHAnsi" w:hAnsiTheme="minorHAnsi"/>
          <w:color w:val="222222"/>
          <w:sz w:val="20"/>
          <w:szCs w:val="20"/>
        </w:rPr>
      </w:pPr>
      <w:r w:rsidRPr="008C4E73">
        <w:rPr>
          <w:rFonts w:asciiTheme="minorHAnsi" w:hAnsiTheme="minorHAnsi"/>
          <w:color w:val="222222"/>
          <w:sz w:val="20"/>
          <w:szCs w:val="20"/>
        </w:rPr>
        <w:t xml:space="preserve">Di seguito il link del video promo </w:t>
      </w:r>
      <w:hyperlink r:id="rId5" w:history="1">
        <w:r w:rsidR="00E76C77" w:rsidRPr="008C4E73">
          <w:rPr>
            <w:rStyle w:val="Collegamentoipertestuale"/>
            <w:rFonts w:asciiTheme="minorHAnsi" w:hAnsiTheme="minorHAnsi"/>
            <w:sz w:val="20"/>
            <w:szCs w:val="20"/>
          </w:rPr>
          <w:t>https://www.youtube.com/watch?v=zGMGLHjBdCQ</w:t>
        </w:r>
      </w:hyperlink>
      <w:r w:rsidR="00E76C77" w:rsidRPr="008C4E73">
        <w:rPr>
          <w:rFonts w:asciiTheme="minorHAnsi" w:hAnsiTheme="minorHAnsi"/>
          <w:color w:val="222222"/>
          <w:sz w:val="20"/>
          <w:szCs w:val="20"/>
        </w:rPr>
        <w:t xml:space="preserve"> </w:t>
      </w:r>
      <w:r w:rsidRPr="008C4E73">
        <w:rPr>
          <w:rFonts w:asciiTheme="minorHAnsi" w:hAnsiTheme="minorHAnsi"/>
          <w:color w:val="222222"/>
          <w:sz w:val="20"/>
          <w:szCs w:val="20"/>
        </w:rPr>
        <w:t xml:space="preserve">realizzato da Jacopo Cecchini </w:t>
      </w:r>
      <w:proofErr w:type="spellStart"/>
      <w:r w:rsidRPr="008C4E73">
        <w:rPr>
          <w:rFonts w:asciiTheme="minorHAnsi" w:hAnsiTheme="minorHAnsi"/>
          <w:color w:val="222222"/>
          <w:sz w:val="20"/>
          <w:szCs w:val="20"/>
        </w:rPr>
        <w:t>aka</w:t>
      </w:r>
      <w:proofErr w:type="spellEnd"/>
      <w:r w:rsidRPr="008C4E73">
        <w:rPr>
          <w:rFonts w:asciiTheme="minorHAnsi" w:hAnsiTheme="minorHAnsi"/>
          <w:color w:val="222222"/>
          <w:sz w:val="20"/>
          <w:szCs w:val="20"/>
        </w:rPr>
        <w:t xml:space="preserve"> Town Sound, e i</w:t>
      </w:r>
      <w:r w:rsidR="00F03067" w:rsidRPr="008C4E73">
        <w:rPr>
          <w:rFonts w:asciiTheme="minorHAnsi" w:hAnsiTheme="minorHAnsi"/>
          <w:color w:val="222222"/>
          <w:sz w:val="20"/>
          <w:szCs w:val="20"/>
        </w:rPr>
        <w:t>n allegato le foto</w:t>
      </w:r>
      <w:r w:rsidRPr="008C4E73">
        <w:rPr>
          <w:rFonts w:asciiTheme="minorHAnsi" w:hAnsiTheme="minorHAnsi"/>
          <w:color w:val="222222"/>
          <w:sz w:val="20"/>
          <w:szCs w:val="20"/>
        </w:rPr>
        <w:t xml:space="preserve"> delle opere</w:t>
      </w:r>
      <w:r w:rsidR="00F03067" w:rsidRPr="008C4E73">
        <w:rPr>
          <w:rFonts w:asciiTheme="minorHAnsi" w:hAnsiTheme="minorHAnsi"/>
          <w:color w:val="222222"/>
          <w:sz w:val="20"/>
          <w:szCs w:val="20"/>
        </w:rPr>
        <w:t>, realizzate da Ettore Malaspina e Jacopo Cecchini</w:t>
      </w:r>
      <w:r w:rsidRPr="008C4E73">
        <w:rPr>
          <w:rFonts w:asciiTheme="minorHAnsi" w:hAnsiTheme="minorHAnsi"/>
          <w:color w:val="222222"/>
          <w:sz w:val="20"/>
          <w:szCs w:val="20"/>
        </w:rPr>
        <w:t>.</w:t>
      </w:r>
    </w:p>
    <w:p w14:paraId="0000000B" w14:textId="77777777" w:rsidR="00711505" w:rsidRPr="008C4E73" w:rsidRDefault="00711505" w:rsidP="00FE023C">
      <w:pPr>
        <w:shd w:val="clear" w:color="auto" w:fill="FFFFFF"/>
        <w:jc w:val="both"/>
        <w:rPr>
          <w:rFonts w:asciiTheme="minorHAnsi" w:hAnsiTheme="minorHAnsi"/>
          <w:color w:val="222222"/>
          <w:sz w:val="20"/>
          <w:szCs w:val="20"/>
        </w:rPr>
      </w:pPr>
    </w:p>
    <w:p w14:paraId="00000025" w14:textId="54DEF881" w:rsidR="00711505" w:rsidRPr="008C4E73" w:rsidRDefault="00F03067" w:rsidP="00FE023C">
      <w:pPr>
        <w:shd w:val="clear" w:color="auto" w:fill="FFFFFF"/>
        <w:jc w:val="both"/>
        <w:rPr>
          <w:rFonts w:asciiTheme="minorHAnsi" w:hAnsiTheme="minorHAnsi"/>
          <w:color w:val="222222"/>
          <w:sz w:val="20"/>
          <w:szCs w:val="20"/>
        </w:rPr>
      </w:pPr>
      <w:r w:rsidRPr="008C4E73">
        <w:rPr>
          <w:rFonts w:asciiTheme="minorHAnsi" w:hAnsiTheme="minorHAnsi"/>
          <w:color w:val="222222"/>
          <w:sz w:val="20"/>
          <w:szCs w:val="20"/>
        </w:rPr>
        <w:t xml:space="preserve">Per ulteriori informazioni vi invitiamo a fare riferimento ad Arte Pubblica, sui social - IG </w:t>
      </w:r>
      <w:hyperlink r:id="rId6">
        <w:r w:rsidRPr="008C4E73">
          <w:rPr>
            <w:rFonts w:asciiTheme="minorHAnsi" w:hAnsiTheme="minorHAnsi"/>
            <w:color w:val="0000FF"/>
            <w:sz w:val="20"/>
            <w:szCs w:val="20"/>
            <w:u w:val="single"/>
          </w:rPr>
          <w:t>www.instagram.com/artepubblicap</w:t>
        </w:r>
      </w:hyperlink>
      <w:r w:rsidRPr="008C4E73">
        <w:rPr>
          <w:rFonts w:asciiTheme="minorHAnsi" w:hAnsiTheme="minorHAnsi"/>
          <w:color w:val="222222"/>
          <w:sz w:val="20"/>
          <w:szCs w:val="20"/>
        </w:rPr>
        <w:t xml:space="preserve"> e FB </w:t>
      </w:r>
      <w:hyperlink r:id="rId7">
        <w:r w:rsidRPr="008C4E73">
          <w:rPr>
            <w:rFonts w:asciiTheme="minorHAnsi" w:hAnsiTheme="minorHAnsi"/>
            <w:color w:val="0000FF"/>
            <w:sz w:val="20"/>
            <w:szCs w:val="20"/>
            <w:u w:val="single"/>
          </w:rPr>
          <w:t>https://www.facebook.com/artepubblicap</w:t>
        </w:r>
      </w:hyperlink>
      <w:r w:rsidRPr="008C4E73">
        <w:rPr>
          <w:rFonts w:asciiTheme="minorHAnsi" w:hAnsiTheme="minorHAnsi"/>
          <w:color w:val="222222"/>
          <w:sz w:val="20"/>
          <w:szCs w:val="20"/>
        </w:rPr>
        <w:t xml:space="preserve">  - oppure  scrivendo all’indirizzo mail </w:t>
      </w:r>
      <w:hyperlink r:id="rId8">
        <w:r w:rsidRPr="008C4E73">
          <w:rPr>
            <w:rFonts w:asciiTheme="minorHAnsi" w:hAnsiTheme="minorHAnsi"/>
            <w:color w:val="0000FF"/>
            <w:sz w:val="20"/>
            <w:szCs w:val="20"/>
            <w:u w:val="single"/>
          </w:rPr>
          <w:t>artepubblicap@gmail.com</w:t>
        </w:r>
      </w:hyperlink>
      <w:r w:rsidRPr="008C4E73">
        <w:rPr>
          <w:rFonts w:asciiTheme="minorHAnsi" w:hAnsiTheme="minorHAnsi"/>
          <w:color w:val="222222"/>
          <w:sz w:val="20"/>
          <w:szCs w:val="20"/>
        </w:rPr>
        <w:t xml:space="preserve"> con oggetto “Info R3 – Monticelli nel Futuro”.  </w:t>
      </w:r>
    </w:p>
    <w:sectPr w:rsidR="00711505" w:rsidRPr="008C4E7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505"/>
    <w:rsid w:val="001F573B"/>
    <w:rsid w:val="00411C59"/>
    <w:rsid w:val="00552A4D"/>
    <w:rsid w:val="00711505"/>
    <w:rsid w:val="008C4E73"/>
    <w:rsid w:val="009D7714"/>
    <w:rsid w:val="00E76C77"/>
    <w:rsid w:val="00F03067"/>
    <w:rsid w:val="00FE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E413"/>
  <w15:docId w15:val="{968E28C1-18C4-412A-A0DE-6489F60F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E76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pubblica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rtepubblica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stagram.com/artepubblicap" TargetMode="External"/><Relationship Id="rId5" Type="http://schemas.openxmlformats.org/officeDocument/2006/relationships/hyperlink" Target="https://www.youtube.com/watch?v=zGMGLHjBdC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N7bVMJ6bSD9L4H58WAp2xRWkYQ==">CgMxLjA4AHIhMUJaa2xIeFBBM0Z6d1pTVnhMcDcwamREeS1KbHhkVW9j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Salvo Cagnazzo</cp:lastModifiedBy>
  <cp:revision>10</cp:revision>
  <dcterms:created xsi:type="dcterms:W3CDTF">2023-05-09T11:04:00Z</dcterms:created>
  <dcterms:modified xsi:type="dcterms:W3CDTF">2023-09-28T13:39:00Z</dcterms:modified>
</cp:coreProperties>
</file>