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73E4" w14:textId="5A1E52EE" w:rsidR="00943BFD" w:rsidRPr="008D3C4F" w:rsidRDefault="00EE3F23" w:rsidP="00943B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D3C4F">
        <w:rPr>
          <w:rFonts w:ascii="Arial" w:hAnsi="Arial" w:cs="Arial"/>
          <w:b/>
          <w:bCs/>
        </w:rPr>
        <w:t xml:space="preserve">FONDAZIONE </w:t>
      </w:r>
      <w:r w:rsidR="00224DF5" w:rsidRPr="008D3C4F">
        <w:rPr>
          <w:rFonts w:ascii="Arial" w:hAnsi="Arial" w:cs="Arial"/>
          <w:b/>
          <w:bCs/>
        </w:rPr>
        <w:t xml:space="preserve">LEGA DEL FILO D’ORO: </w:t>
      </w:r>
      <w:r w:rsidRPr="008D3C4F">
        <w:rPr>
          <w:rFonts w:ascii="Arial" w:hAnsi="Arial" w:cs="Arial"/>
          <w:b/>
          <w:bCs/>
        </w:rPr>
        <w:t>RIPARTE</w:t>
      </w:r>
      <w:r w:rsidR="00943BFD" w:rsidRPr="008D3C4F">
        <w:rPr>
          <w:rFonts w:ascii="Arial" w:hAnsi="Arial" w:cs="Arial"/>
          <w:b/>
          <w:bCs/>
        </w:rPr>
        <w:t xml:space="preserve"> LA CAMPAGNA CON SMS SOLIDALE </w:t>
      </w:r>
      <w:r w:rsidR="00224DF5" w:rsidRPr="008D3C4F">
        <w:rPr>
          <w:rFonts w:ascii="Arial" w:hAnsi="Arial" w:cs="Arial"/>
          <w:b/>
          <w:bCs/>
        </w:rPr>
        <w:t>#SPAZIOAISOGNI</w:t>
      </w:r>
      <w:r w:rsidR="009D59CA" w:rsidRPr="008D3C4F">
        <w:rPr>
          <w:rFonts w:ascii="Arial" w:hAnsi="Arial" w:cs="Arial"/>
          <w:b/>
          <w:bCs/>
        </w:rPr>
        <w:t xml:space="preserve"> </w:t>
      </w:r>
      <w:r w:rsidR="00B05795" w:rsidRPr="008D3C4F">
        <w:rPr>
          <w:rFonts w:ascii="Arial" w:hAnsi="Arial" w:cs="Arial"/>
          <w:b/>
          <w:bCs/>
        </w:rPr>
        <w:t xml:space="preserve">PER SOSTENERE </w:t>
      </w:r>
      <w:r w:rsidRPr="008D3C4F">
        <w:rPr>
          <w:rFonts w:ascii="Arial" w:hAnsi="Arial" w:cs="Arial"/>
          <w:b/>
          <w:bCs/>
        </w:rPr>
        <w:t xml:space="preserve">UN ANNO DI </w:t>
      </w:r>
      <w:r w:rsidR="00B05795" w:rsidRPr="008D3C4F">
        <w:rPr>
          <w:rFonts w:ascii="Arial" w:hAnsi="Arial" w:cs="Arial"/>
          <w:b/>
          <w:bCs/>
        </w:rPr>
        <w:t>ATTIVITÀ DEL CENTRO DIAGNOSTICO</w:t>
      </w:r>
    </w:p>
    <w:p w14:paraId="792FE427" w14:textId="11BBC06D" w:rsidR="003228F4" w:rsidRDefault="003228F4" w:rsidP="004416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316916" w14:textId="386C4ED2" w:rsidR="00A67F28" w:rsidRPr="00194834" w:rsidRDefault="009D59CA" w:rsidP="0019483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01385F">
        <w:rPr>
          <w:rFonts w:ascii="Arial" w:hAnsi="Arial" w:cs="Arial"/>
          <w:i/>
          <w:iCs/>
          <w:sz w:val="20"/>
          <w:szCs w:val="20"/>
        </w:rPr>
        <w:t>Accanto alla Fondazione,</w:t>
      </w:r>
      <w:r w:rsidR="00E37D86" w:rsidRPr="0001385F">
        <w:rPr>
          <w:rFonts w:ascii="Arial" w:hAnsi="Arial" w:cs="Arial"/>
          <w:i/>
          <w:iCs/>
          <w:sz w:val="20"/>
          <w:szCs w:val="20"/>
        </w:rPr>
        <w:t xml:space="preserve"> insieme ai testimonial storici</w:t>
      </w:r>
      <w:r w:rsidRPr="0001385F">
        <w:rPr>
          <w:rFonts w:ascii="Arial" w:hAnsi="Arial" w:cs="Arial"/>
          <w:i/>
          <w:iCs/>
          <w:sz w:val="20"/>
          <w:szCs w:val="20"/>
        </w:rPr>
        <w:t xml:space="preserve"> </w:t>
      </w:r>
      <w:r w:rsidR="00166A4D" w:rsidRPr="0001385F">
        <w:rPr>
          <w:rFonts w:ascii="Arial" w:hAnsi="Arial" w:cs="Arial"/>
          <w:i/>
          <w:iCs/>
          <w:sz w:val="20"/>
          <w:szCs w:val="20"/>
        </w:rPr>
        <w:t xml:space="preserve">Renzo Arbore e </w:t>
      </w:r>
      <w:r w:rsidRPr="0001385F">
        <w:rPr>
          <w:rFonts w:ascii="Arial" w:hAnsi="Arial" w:cs="Arial"/>
          <w:i/>
          <w:iCs/>
          <w:sz w:val="20"/>
          <w:szCs w:val="20"/>
        </w:rPr>
        <w:t>Neri Marcorè,</w:t>
      </w:r>
      <w:r w:rsidR="00E37D86" w:rsidRPr="0001385F">
        <w:rPr>
          <w:rFonts w:ascii="Arial" w:hAnsi="Arial" w:cs="Arial"/>
          <w:i/>
          <w:iCs/>
          <w:sz w:val="20"/>
          <w:szCs w:val="20"/>
        </w:rPr>
        <w:t xml:space="preserve"> ci sono</w:t>
      </w:r>
      <w:r w:rsidR="0067740C" w:rsidRPr="0001385F">
        <w:rPr>
          <w:rFonts w:ascii="Arial" w:hAnsi="Arial" w:cs="Arial"/>
          <w:i/>
          <w:iCs/>
          <w:sz w:val="20"/>
          <w:szCs w:val="20"/>
        </w:rPr>
        <w:t xml:space="preserve"> anche quest’anno</w:t>
      </w:r>
      <w:r w:rsidR="00E37D86" w:rsidRPr="0001385F">
        <w:rPr>
          <w:rFonts w:ascii="Arial" w:hAnsi="Arial" w:cs="Arial"/>
          <w:i/>
          <w:iCs/>
          <w:sz w:val="20"/>
          <w:szCs w:val="20"/>
        </w:rPr>
        <w:t xml:space="preserve"> i maestri </w:t>
      </w:r>
      <w:r w:rsidR="000F66AA" w:rsidRPr="0001385F">
        <w:rPr>
          <w:rFonts w:ascii="Arial" w:hAnsi="Arial" w:cs="Arial"/>
          <w:i/>
          <w:iCs/>
          <w:sz w:val="20"/>
          <w:szCs w:val="20"/>
        </w:rPr>
        <w:t>d’orchestra Leonardo De Amicis,</w:t>
      </w:r>
      <w:r w:rsidR="000F66AA" w:rsidRPr="00B66C1F">
        <w:rPr>
          <w:rFonts w:ascii="Arial" w:hAnsi="Arial" w:cs="Arial"/>
          <w:i/>
          <w:iCs/>
          <w:sz w:val="20"/>
          <w:szCs w:val="20"/>
        </w:rPr>
        <w:t xml:space="preserve"> </w:t>
      </w:r>
      <w:r w:rsidR="00E37D86" w:rsidRPr="00B66C1F">
        <w:rPr>
          <w:rFonts w:ascii="Arial" w:hAnsi="Arial" w:cs="Arial"/>
          <w:i/>
          <w:iCs/>
          <w:sz w:val="20"/>
          <w:szCs w:val="20"/>
        </w:rPr>
        <w:t xml:space="preserve">Fabio Frizzi, </w:t>
      </w:r>
      <w:r w:rsidR="000F66AA" w:rsidRPr="00B66C1F">
        <w:rPr>
          <w:rFonts w:ascii="Arial" w:hAnsi="Arial" w:cs="Arial"/>
          <w:i/>
          <w:iCs/>
          <w:sz w:val="20"/>
          <w:szCs w:val="20"/>
        </w:rPr>
        <w:t xml:space="preserve">Pinuccio Pirazzoli e </w:t>
      </w:r>
      <w:r w:rsidR="00E37D86" w:rsidRPr="00B66C1F">
        <w:rPr>
          <w:rFonts w:ascii="Arial" w:hAnsi="Arial" w:cs="Arial"/>
          <w:i/>
          <w:iCs/>
          <w:sz w:val="20"/>
          <w:szCs w:val="20"/>
        </w:rPr>
        <w:t>Beppe Vessicchio, affiancati dal</w:t>
      </w:r>
      <w:r w:rsidR="000F66AA" w:rsidRPr="00B66C1F">
        <w:rPr>
          <w:rFonts w:ascii="Arial" w:hAnsi="Arial" w:cs="Arial"/>
          <w:i/>
          <w:iCs/>
          <w:sz w:val="20"/>
          <w:szCs w:val="20"/>
        </w:rPr>
        <w:t xml:space="preserve"> cuoco</w:t>
      </w:r>
      <w:r w:rsidR="00E37D86" w:rsidRPr="00B66C1F">
        <w:rPr>
          <w:rFonts w:ascii="Arial" w:hAnsi="Arial" w:cs="Arial"/>
          <w:i/>
          <w:iCs/>
          <w:sz w:val="20"/>
          <w:szCs w:val="20"/>
        </w:rPr>
        <w:t xml:space="preserve"> Filippo La Mantia</w:t>
      </w:r>
      <w:r w:rsidR="00B66C1F" w:rsidRPr="00B66C1F">
        <w:rPr>
          <w:rFonts w:ascii="Arial" w:hAnsi="Arial" w:cs="Arial"/>
          <w:i/>
          <w:iCs/>
          <w:sz w:val="20"/>
          <w:szCs w:val="20"/>
        </w:rPr>
        <w:t xml:space="preserve"> e d</w:t>
      </w:r>
      <w:r w:rsidR="00B66C1F">
        <w:rPr>
          <w:rFonts w:ascii="Arial" w:hAnsi="Arial" w:cs="Arial"/>
          <w:i/>
          <w:iCs/>
          <w:sz w:val="20"/>
          <w:szCs w:val="20"/>
        </w:rPr>
        <w:t>a</w:t>
      </w:r>
      <w:r w:rsidR="00B66C1F" w:rsidRPr="00B66C1F">
        <w:rPr>
          <w:rFonts w:ascii="Arial" w:hAnsi="Arial" w:cs="Arial"/>
          <w:i/>
          <w:iCs/>
          <w:sz w:val="20"/>
          <w:szCs w:val="20"/>
        </w:rPr>
        <w:t xml:space="preserve">i portieri di Serie A </w:t>
      </w:r>
      <w:r w:rsidR="00827A7F">
        <w:rPr>
          <w:rFonts w:ascii="Arial" w:hAnsi="Arial" w:cs="Arial"/>
          <w:i/>
          <w:iCs/>
          <w:sz w:val="20"/>
          <w:szCs w:val="20"/>
        </w:rPr>
        <w:t xml:space="preserve">e della Nazionale </w:t>
      </w:r>
      <w:r w:rsidR="00B66C1F" w:rsidRPr="00B66C1F">
        <w:rPr>
          <w:rFonts w:ascii="Arial" w:hAnsi="Arial" w:cs="Arial"/>
          <w:i/>
          <w:iCs/>
          <w:sz w:val="20"/>
          <w:szCs w:val="20"/>
        </w:rPr>
        <w:t>Gigio Donnarumma, Samir Handanovic, Alex Meret, Daniele Padelli e Ivan Provedel</w:t>
      </w:r>
      <w:r w:rsidR="00E37D86" w:rsidRPr="0001385F">
        <w:rPr>
          <w:rFonts w:ascii="Arial" w:hAnsi="Arial" w:cs="Arial"/>
          <w:i/>
          <w:iCs/>
          <w:sz w:val="20"/>
          <w:szCs w:val="20"/>
        </w:rPr>
        <w:t xml:space="preserve">. </w:t>
      </w:r>
      <w:r w:rsidR="004416CA" w:rsidRPr="0001385F">
        <w:rPr>
          <w:rFonts w:ascii="Arial" w:hAnsi="Arial" w:cs="Arial"/>
          <w:b/>
          <w:bCs/>
          <w:i/>
          <w:iCs/>
          <w:sz w:val="20"/>
          <w:szCs w:val="20"/>
        </w:rPr>
        <w:t>Fino al 31 dicembre 202</w:t>
      </w:r>
      <w:r w:rsidR="00EE3F23" w:rsidRPr="0001385F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4416CA" w:rsidRPr="0001385F">
        <w:rPr>
          <w:rFonts w:ascii="Arial" w:hAnsi="Arial" w:cs="Arial"/>
          <w:i/>
          <w:iCs/>
          <w:sz w:val="20"/>
          <w:szCs w:val="20"/>
        </w:rPr>
        <w:t xml:space="preserve"> tutti possono sostenere la campagna </w:t>
      </w:r>
      <w:r w:rsidR="004416CA" w:rsidRPr="0001385F">
        <w:rPr>
          <w:rFonts w:ascii="Arial" w:hAnsi="Arial" w:cs="Arial"/>
          <w:b/>
          <w:bCs/>
          <w:i/>
          <w:iCs/>
          <w:sz w:val="20"/>
          <w:szCs w:val="20"/>
        </w:rPr>
        <w:t>#spazioaisogni</w:t>
      </w:r>
      <w:r w:rsidR="004416CA" w:rsidRPr="0001385F">
        <w:rPr>
          <w:rFonts w:ascii="Arial" w:hAnsi="Arial" w:cs="Arial"/>
          <w:i/>
          <w:iCs/>
          <w:sz w:val="20"/>
          <w:szCs w:val="20"/>
        </w:rPr>
        <w:t xml:space="preserve"> e </w:t>
      </w:r>
      <w:r w:rsidRPr="0001385F">
        <w:rPr>
          <w:rFonts w:ascii="Arial" w:hAnsi="Arial" w:cs="Arial"/>
          <w:i/>
          <w:iCs/>
          <w:sz w:val="20"/>
          <w:szCs w:val="20"/>
        </w:rPr>
        <w:t>contribuire al finanziamento del</w:t>
      </w:r>
      <w:r w:rsidR="004416CA" w:rsidRPr="0001385F">
        <w:rPr>
          <w:rFonts w:ascii="Arial" w:hAnsi="Arial" w:cs="Arial"/>
          <w:i/>
          <w:iCs/>
          <w:sz w:val="20"/>
          <w:szCs w:val="20"/>
        </w:rPr>
        <w:t xml:space="preserve">le attività del Centro Diagnostico con una chiamata da rete fissa o un sms al numero solidale </w:t>
      </w:r>
      <w:r w:rsidR="004416CA" w:rsidRPr="0001385F">
        <w:rPr>
          <w:rFonts w:ascii="Arial" w:hAnsi="Arial" w:cs="Arial"/>
          <w:b/>
          <w:bCs/>
          <w:i/>
          <w:iCs/>
          <w:sz w:val="20"/>
          <w:szCs w:val="20"/>
        </w:rPr>
        <w:t xml:space="preserve">45514 </w:t>
      </w:r>
      <w:r w:rsidR="004416CA" w:rsidRPr="0001385F">
        <w:rPr>
          <w:rFonts w:ascii="Arial" w:hAnsi="Arial" w:cs="Arial"/>
          <w:i/>
          <w:iCs/>
          <w:sz w:val="20"/>
          <w:szCs w:val="20"/>
        </w:rPr>
        <w:t>oppure visitando il sito</w:t>
      </w:r>
      <w:r w:rsidR="004416CA" w:rsidRPr="0001385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hyperlink r:id="rId6" w:history="1">
        <w:r w:rsidR="004416CA" w:rsidRPr="0001385F">
          <w:rPr>
            <w:rStyle w:val="Collegamentoipertestuale"/>
            <w:rFonts w:ascii="Arial" w:hAnsi="Arial" w:cs="Arial"/>
            <w:b/>
            <w:bCs/>
            <w:i/>
            <w:iCs/>
            <w:sz w:val="20"/>
            <w:szCs w:val="20"/>
          </w:rPr>
          <w:t>spazioaisogni.it</w:t>
        </w:r>
      </w:hyperlink>
    </w:p>
    <w:p w14:paraId="77ADC8E6" w14:textId="77777777" w:rsidR="00B54E63" w:rsidRPr="0001385F" w:rsidRDefault="00B54E63" w:rsidP="005521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D5F13B" w14:textId="6AB003DD" w:rsidR="009A2525" w:rsidRPr="0001385F" w:rsidRDefault="004416CA" w:rsidP="00C97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1385F">
        <w:rPr>
          <w:rFonts w:ascii="Arial" w:hAnsi="Arial" w:cs="Arial"/>
          <w:i/>
          <w:iCs/>
          <w:sz w:val="20"/>
          <w:szCs w:val="20"/>
        </w:rPr>
        <w:t>Osimo, 1</w:t>
      </w:r>
      <w:r w:rsidR="00EE3F23" w:rsidRPr="0001385F">
        <w:rPr>
          <w:rFonts w:ascii="Arial" w:hAnsi="Arial" w:cs="Arial"/>
          <w:i/>
          <w:iCs/>
          <w:sz w:val="20"/>
          <w:szCs w:val="20"/>
        </w:rPr>
        <w:t>6</w:t>
      </w:r>
      <w:r w:rsidRPr="0001385F">
        <w:rPr>
          <w:rFonts w:ascii="Arial" w:hAnsi="Arial" w:cs="Arial"/>
          <w:i/>
          <w:iCs/>
          <w:sz w:val="20"/>
          <w:szCs w:val="20"/>
        </w:rPr>
        <w:t xml:space="preserve"> ottobre 202</w:t>
      </w:r>
      <w:r w:rsidR="00EE3F23" w:rsidRPr="0001385F">
        <w:rPr>
          <w:rFonts w:ascii="Arial" w:hAnsi="Arial" w:cs="Arial"/>
          <w:i/>
          <w:iCs/>
          <w:sz w:val="20"/>
          <w:szCs w:val="20"/>
        </w:rPr>
        <w:t>3</w:t>
      </w:r>
      <w:r w:rsidRPr="0001385F">
        <w:rPr>
          <w:rFonts w:ascii="Arial" w:hAnsi="Arial" w:cs="Arial"/>
          <w:sz w:val="20"/>
          <w:szCs w:val="20"/>
        </w:rPr>
        <w:t xml:space="preserve"> - </w:t>
      </w:r>
      <w:r w:rsidR="00A67F28" w:rsidRPr="0001385F">
        <w:rPr>
          <w:rFonts w:ascii="Arial" w:hAnsi="Arial" w:cs="Arial"/>
          <w:sz w:val="20"/>
          <w:szCs w:val="20"/>
        </w:rPr>
        <w:t>I bambini e gli adulti sordociechi</w:t>
      </w:r>
      <w:r w:rsidR="00DE4B0C" w:rsidRPr="0001385F">
        <w:rPr>
          <w:rFonts w:ascii="Arial" w:hAnsi="Arial" w:cs="Arial"/>
          <w:sz w:val="20"/>
          <w:szCs w:val="20"/>
        </w:rPr>
        <w:t xml:space="preserve"> </w:t>
      </w:r>
      <w:r w:rsidR="00A67F28" w:rsidRPr="0001385F">
        <w:rPr>
          <w:rFonts w:ascii="Arial" w:hAnsi="Arial" w:cs="Arial"/>
          <w:sz w:val="20"/>
          <w:szCs w:val="20"/>
        </w:rPr>
        <w:t>“</w:t>
      </w:r>
      <w:r w:rsidR="00A67F28" w:rsidRPr="008D3C4F">
        <w:rPr>
          <w:rFonts w:ascii="Arial" w:hAnsi="Arial" w:cs="Arial"/>
          <w:b/>
          <w:bCs/>
          <w:sz w:val="20"/>
          <w:szCs w:val="20"/>
        </w:rPr>
        <w:t>non vedono e non sentono, ma di certo sognano</w:t>
      </w:r>
      <w:r w:rsidR="00A67F28" w:rsidRPr="0001385F">
        <w:rPr>
          <w:rFonts w:ascii="Arial" w:hAnsi="Arial" w:cs="Arial"/>
          <w:sz w:val="20"/>
          <w:szCs w:val="20"/>
        </w:rPr>
        <w:t xml:space="preserve">”: lo ricorda </w:t>
      </w:r>
      <w:r w:rsidR="00A67F28" w:rsidRPr="0001385F">
        <w:rPr>
          <w:rFonts w:ascii="Arial" w:hAnsi="Arial" w:cs="Arial"/>
          <w:b/>
          <w:bCs/>
          <w:sz w:val="20"/>
          <w:szCs w:val="20"/>
        </w:rPr>
        <w:t>Neri Marcorè</w:t>
      </w:r>
      <w:r w:rsidR="0012100E" w:rsidRPr="0001385F">
        <w:rPr>
          <w:rFonts w:ascii="Arial" w:hAnsi="Arial" w:cs="Arial"/>
          <w:sz w:val="20"/>
          <w:szCs w:val="20"/>
        </w:rPr>
        <w:t xml:space="preserve"> nello spot della campagna di sensibilizzazione e raccolta fondi della </w:t>
      </w:r>
      <w:r w:rsidR="0012100E" w:rsidRPr="0001385F">
        <w:rPr>
          <w:rFonts w:ascii="Arial" w:hAnsi="Arial" w:cs="Arial"/>
          <w:b/>
          <w:bCs/>
          <w:sz w:val="20"/>
          <w:szCs w:val="20"/>
        </w:rPr>
        <w:t>Lega del Filo d’Oro</w:t>
      </w:r>
      <w:r w:rsidR="0012100E" w:rsidRPr="0001385F">
        <w:rPr>
          <w:rFonts w:ascii="Arial" w:hAnsi="Arial" w:cs="Arial"/>
          <w:sz w:val="20"/>
          <w:szCs w:val="20"/>
        </w:rPr>
        <w:t xml:space="preserve"> </w:t>
      </w:r>
      <w:r w:rsidR="00F65C0A" w:rsidRPr="0001385F">
        <w:rPr>
          <w:rFonts w:ascii="Arial" w:hAnsi="Arial" w:cs="Arial"/>
          <w:b/>
          <w:bCs/>
          <w:sz w:val="20"/>
          <w:szCs w:val="20"/>
        </w:rPr>
        <w:t>“Spazio ai sogni”</w:t>
      </w:r>
      <w:r w:rsidR="0012100E" w:rsidRPr="0001385F">
        <w:rPr>
          <w:rFonts w:ascii="Arial" w:hAnsi="Arial" w:cs="Arial"/>
          <w:sz w:val="20"/>
          <w:szCs w:val="20"/>
        </w:rPr>
        <w:t xml:space="preserve">, di cui è protagonista insieme a </w:t>
      </w:r>
      <w:r w:rsidR="0012100E" w:rsidRPr="0001385F">
        <w:rPr>
          <w:rFonts w:ascii="Arial" w:hAnsi="Arial" w:cs="Arial"/>
          <w:b/>
          <w:bCs/>
          <w:sz w:val="20"/>
          <w:szCs w:val="20"/>
        </w:rPr>
        <w:t>Renzo Arbore</w:t>
      </w:r>
      <w:r w:rsidR="0012100E" w:rsidRPr="0001385F">
        <w:rPr>
          <w:rFonts w:ascii="Arial" w:hAnsi="Arial" w:cs="Arial"/>
          <w:sz w:val="20"/>
          <w:szCs w:val="20"/>
        </w:rPr>
        <w:t>.</w:t>
      </w:r>
      <w:r w:rsidR="00DE4B0C" w:rsidRPr="0001385F">
        <w:rPr>
          <w:rFonts w:ascii="Arial" w:hAnsi="Arial" w:cs="Arial"/>
          <w:sz w:val="20"/>
          <w:szCs w:val="20"/>
        </w:rPr>
        <w:t xml:space="preserve"> </w:t>
      </w:r>
      <w:r w:rsidR="009611E8" w:rsidRPr="0001385F">
        <w:rPr>
          <w:rFonts w:ascii="Arial" w:hAnsi="Arial" w:cs="Arial"/>
          <w:sz w:val="20"/>
          <w:szCs w:val="20"/>
        </w:rPr>
        <w:t>S</w:t>
      </w:r>
      <w:r w:rsidR="00C9734D" w:rsidRPr="0001385F">
        <w:rPr>
          <w:rFonts w:ascii="Arial" w:hAnsi="Arial" w:cs="Arial"/>
          <w:sz w:val="20"/>
          <w:szCs w:val="20"/>
        </w:rPr>
        <w:t xml:space="preserve">ognano </w:t>
      </w:r>
      <w:r w:rsidR="009611E8" w:rsidRPr="0001385F">
        <w:rPr>
          <w:rFonts w:ascii="Arial" w:hAnsi="Arial" w:cs="Arial"/>
          <w:sz w:val="20"/>
          <w:szCs w:val="20"/>
        </w:rPr>
        <w:t xml:space="preserve">di fare grandi progressi, all’interno di </w:t>
      </w:r>
      <w:r w:rsidR="00C9734D" w:rsidRPr="0001385F">
        <w:rPr>
          <w:rFonts w:ascii="Arial" w:hAnsi="Arial" w:cs="Arial"/>
          <w:color w:val="000000"/>
          <w:sz w:val="20"/>
          <w:szCs w:val="20"/>
        </w:rPr>
        <w:t xml:space="preserve">una casa realizzata con ambienti fatti su misura per loro, dove possano essere seguiti da operatori capaci di leggere i loro bisogni ma anche le loro potenzialità e dove ci sia lo spazio per le loro famiglie, al fine di intraprendere un percorso che li accompagni per tutta la vita. </w:t>
      </w:r>
      <w:r w:rsidR="00E55573" w:rsidRPr="0001385F">
        <w:rPr>
          <w:rFonts w:ascii="Arial" w:hAnsi="Arial" w:cs="Arial"/>
          <w:color w:val="000000"/>
          <w:sz w:val="20"/>
          <w:szCs w:val="20"/>
        </w:rPr>
        <w:t>Questa casa esiste già</w:t>
      </w:r>
      <w:r w:rsidR="00F147DA" w:rsidRPr="0001385F">
        <w:rPr>
          <w:rFonts w:ascii="Arial" w:hAnsi="Arial" w:cs="Arial"/>
          <w:color w:val="000000"/>
          <w:sz w:val="20"/>
          <w:szCs w:val="20"/>
        </w:rPr>
        <w:t>:</w:t>
      </w:r>
      <w:r w:rsidR="00E55573" w:rsidRPr="0001385F">
        <w:rPr>
          <w:rFonts w:ascii="Arial" w:hAnsi="Arial" w:cs="Arial"/>
          <w:color w:val="000000"/>
          <w:sz w:val="20"/>
          <w:szCs w:val="20"/>
        </w:rPr>
        <w:t xml:space="preserve"> è il </w:t>
      </w:r>
      <w:r w:rsidR="00E55573" w:rsidRPr="0001385F">
        <w:rPr>
          <w:rFonts w:ascii="Arial" w:hAnsi="Arial" w:cs="Arial"/>
          <w:b/>
          <w:bCs/>
          <w:color w:val="000000"/>
          <w:sz w:val="20"/>
          <w:szCs w:val="20"/>
        </w:rPr>
        <w:t>Centro Nazionale di Osimo</w:t>
      </w:r>
      <w:r w:rsidR="00E55573" w:rsidRPr="0001385F">
        <w:rPr>
          <w:rFonts w:ascii="Arial" w:hAnsi="Arial" w:cs="Arial"/>
          <w:color w:val="000000"/>
          <w:sz w:val="20"/>
          <w:szCs w:val="20"/>
        </w:rPr>
        <w:t xml:space="preserve">, che poggia le sue fondamenta su un sogno iniziato nel 1964 e che </w:t>
      </w:r>
      <w:r w:rsidR="00DE4B0C" w:rsidRPr="0001385F">
        <w:rPr>
          <w:rFonts w:ascii="Arial" w:hAnsi="Arial" w:cs="Arial"/>
          <w:color w:val="000000"/>
          <w:sz w:val="20"/>
          <w:szCs w:val="20"/>
        </w:rPr>
        <w:t xml:space="preserve">lo scorso marzo </w:t>
      </w:r>
      <w:r w:rsidR="00E55573" w:rsidRPr="0001385F">
        <w:rPr>
          <w:rFonts w:ascii="Arial" w:hAnsi="Arial" w:cs="Arial"/>
          <w:color w:val="000000"/>
          <w:sz w:val="20"/>
          <w:szCs w:val="20"/>
        </w:rPr>
        <w:t xml:space="preserve">è diventato realtà. Perché alla Lega del Filo d’Oro si lavora </w:t>
      </w:r>
      <w:r w:rsidR="009A2525" w:rsidRPr="0001385F">
        <w:rPr>
          <w:rFonts w:ascii="Arial" w:hAnsi="Arial" w:cs="Arial"/>
          <w:color w:val="000000"/>
          <w:sz w:val="20"/>
          <w:szCs w:val="20"/>
        </w:rPr>
        <w:t xml:space="preserve">ogni giorno </w:t>
      </w:r>
      <w:r w:rsidR="00E55573" w:rsidRPr="0001385F">
        <w:rPr>
          <w:rFonts w:ascii="Arial" w:hAnsi="Arial" w:cs="Arial"/>
          <w:color w:val="000000"/>
          <w:sz w:val="20"/>
          <w:szCs w:val="20"/>
        </w:rPr>
        <w:t>per rendere possibili cose che sembrano irrealizzabili</w:t>
      </w:r>
      <w:r w:rsidR="00F147DA" w:rsidRPr="0001385F">
        <w:rPr>
          <w:rFonts w:ascii="Arial" w:hAnsi="Arial" w:cs="Arial"/>
          <w:color w:val="000000"/>
          <w:sz w:val="20"/>
          <w:szCs w:val="20"/>
        </w:rPr>
        <w:t>.</w:t>
      </w:r>
    </w:p>
    <w:p w14:paraId="7D1F6BDF" w14:textId="77777777" w:rsidR="00DE4B0C" w:rsidRPr="0001385F" w:rsidRDefault="00DE4B0C" w:rsidP="00C97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52AA8D2" w14:textId="5ADB69E4" w:rsidR="0062718E" w:rsidRPr="0001385F" w:rsidRDefault="00DE4B0C" w:rsidP="00B53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85F">
        <w:rPr>
          <w:rFonts w:ascii="Arial" w:hAnsi="Arial" w:cs="Arial"/>
          <w:sz w:val="20"/>
          <w:szCs w:val="20"/>
        </w:rPr>
        <w:t xml:space="preserve">All’interno del Centro Nazionale opera il </w:t>
      </w:r>
      <w:r w:rsidRPr="0001385F">
        <w:rPr>
          <w:rFonts w:ascii="Arial" w:hAnsi="Arial" w:cs="Arial"/>
          <w:b/>
          <w:bCs/>
          <w:sz w:val="20"/>
          <w:szCs w:val="20"/>
        </w:rPr>
        <w:t>Centro Diagnostico</w:t>
      </w:r>
      <w:r w:rsidRPr="0001385F">
        <w:rPr>
          <w:rFonts w:ascii="Arial" w:hAnsi="Arial" w:cs="Arial"/>
          <w:sz w:val="20"/>
          <w:szCs w:val="20"/>
        </w:rPr>
        <w:t xml:space="preserve">, </w:t>
      </w:r>
      <w:r w:rsidR="0062718E" w:rsidRPr="0001385F">
        <w:rPr>
          <w:rFonts w:ascii="Arial" w:hAnsi="Arial" w:cs="Arial"/>
          <w:color w:val="000000"/>
          <w:sz w:val="20"/>
          <w:szCs w:val="20"/>
        </w:rPr>
        <w:t xml:space="preserve">una struttura unica in Italia dove l’équipe interdisciplinare psicopedagogica e medica della Lega del Filo d’Oro mette a punto per ogni utente un </w:t>
      </w:r>
      <w:r w:rsidR="0062718E" w:rsidRPr="0001385F">
        <w:rPr>
          <w:rFonts w:ascii="Arial" w:hAnsi="Arial" w:cs="Arial"/>
          <w:b/>
          <w:bCs/>
          <w:color w:val="000000"/>
          <w:sz w:val="20"/>
          <w:szCs w:val="20"/>
        </w:rPr>
        <w:t>percorso educativo-riabilitativo</w:t>
      </w:r>
      <w:r w:rsidR="0062718E" w:rsidRPr="0001385F">
        <w:rPr>
          <w:rFonts w:ascii="Arial" w:hAnsi="Arial" w:cs="Arial"/>
          <w:color w:val="000000"/>
          <w:sz w:val="20"/>
          <w:szCs w:val="20"/>
        </w:rPr>
        <w:t xml:space="preserve"> </w:t>
      </w:r>
      <w:r w:rsidR="0062718E" w:rsidRPr="0001385F">
        <w:rPr>
          <w:rFonts w:ascii="Arial" w:hAnsi="Arial" w:cs="Arial"/>
          <w:b/>
          <w:bCs/>
          <w:color w:val="000000"/>
          <w:sz w:val="20"/>
          <w:szCs w:val="20"/>
        </w:rPr>
        <w:t>personalizzato</w:t>
      </w:r>
      <w:r w:rsidR="0062718E" w:rsidRPr="0001385F">
        <w:rPr>
          <w:rFonts w:ascii="Arial" w:hAnsi="Arial" w:cs="Arial"/>
          <w:color w:val="000000"/>
          <w:sz w:val="20"/>
          <w:szCs w:val="20"/>
        </w:rPr>
        <w:t xml:space="preserve">, mettendo a disposizione </w:t>
      </w:r>
      <w:r w:rsidR="0062718E" w:rsidRPr="0001385F">
        <w:rPr>
          <w:rFonts w:ascii="Arial" w:hAnsi="Arial" w:cs="Arial"/>
          <w:sz w:val="20"/>
          <w:szCs w:val="20"/>
        </w:rPr>
        <w:t>competenze specialistiche per l’indagine diagnostica, la valutazione</w:t>
      </w:r>
      <w:r w:rsidR="009611E8" w:rsidRPr="0001385F">
        <w:rPr>
          <w:rFonts w:ascii="Arial" w:hAnsi="Arial" w:cs="Arial"/>
          <w:sz w:val="20"/>
          <w:szCs w:val="20"/>
        </w:rPr>
        <w:t xml:space="preserve"> e</w:t>
      </w:r>
      <w:r w:rsidR="0062718E" w:rsidRPr="0001385F">
        <w:rPr>
          <w:rFonts w:ascii="Arial" w:hAnsi="Arial" w:cs="Arial"/>
          <w:sz w:val="20"/>
          <w:szCs w:val="20"/>
        </w:rPr>
        <w:t xml:space="preserve"> il </w:t>
      </w:r>
      <w:r w:rsidR="0062718E" w:rsidRPr="0001385F">
        <w:rPr>
          <w:rFonts w:ascii="Arial" w:hAnsi="Arial" w:cs="Arial"/>
          <w:b/>
          <w:bCs/>
          <w:sz w:val="20"/>
          <w:szCs w:val="20"/>
        </w:rPr>
        <w:t>trattamento precoce</w:t>
      </w:r>
      <w:r w:rsidR="0062718E" w:rsidRPr="0001385F">
        <w:rPr>
          <w:rFonts w:ascii="Arial" w:hAnsi="Arial" w:cs="Arial"/>
          <w:sz w:val="20"/>
          <w:szCs w:val="20"/>
        </w:rPr>
        <w:t xml:space="preserve"> di bambini al di sotto dei </w:t>
      </w:r>
      <w:r w:rsidR="00B804CE" w:rsidRPr="0001385F">
        <w:rPr>
          <w:rFonts w:ascii="Arial" w:hAnsi="Arial" w:cs="Arial"/>
          <w:sz w:val="20"/>
          <w:szCs w:val="20"/>
        </w:rPr>
        <w:t>6</w:t>
      </w:r>
      <w:r w:rsidR="0062718E" w:rsidRPr="0001385F">
        <w:rPr>
          <w:rFonts w:ascii="Arial" w:hAnsi="Arial" w:cs="Arial"/>
          <w:sz w:val="20"/>
          <w:szCs w:val="20"/>
        </w:rPr>
        <w:t xml:space="preserve"> anni. È il luogo in cui avviene il primo </w:t>
      </w:r>
      <w:r w:rsidR="00B533FB" w:rsidRPr="0001385F">
        <w:rPr>
          <w:rFonts w:ascii="Arial" w:hAnsi="Arial" w:cs="Arial"/>
          <w:sz w:val="20"/>
          <w:szCs w:val="20"/>
        </w:rPr>
        <w:t xml:space="preserve">incontro </w:t>
      </w:r>
      <w:r w:rsidR="009611E8" w:rsidRPr="0001385F">
        <w:rPr>
          <w:rFonts w:ascii="Arial" w:hAnsi="Arial" w:cs="Arial"/>
          <w:sz w:val="20"/>
          <w:szCs w:val="20"/>
        </w:rPr>
        <w:t>t</w:t>
      </w:r>
      <w:r w:rsidR="00B533FB" w:rsidRPr="0001385F">
        <w:rPr>
          <w:rFonts w:ascii="Arial" w:hAnsi="Arial" w:cs="Arial"/>
          <w:sz w:val="20"/>
          <w:szCs w:val="20"/>
        </w:rPr>
        <w:t xml:space="preserve">ra la </w:t>
      </w:r>
      <w:r w:rsidR="0062718E" w:rsidRPr="0001385F">
        <w:rPr>
          <w:rFonts w:ascii="Arial" w:hAnsi="Arial" w:cs="Arial"/>
          <w:sz w:val="20"/>
          <w:szCs w:val="20"/>
        </w:rPr>
        <w:t>Fondazione</w:t>
      </w:r>
      <w:r w:rsidR="00B533FB" w:rsidRPr="0001385F">
        <w:rPr>
          <w:rFonts w:ascii="Arial" w:hAnsi="Arial" w:cs="Arial"/>
          <w:sz w:val="20"/>
          <w:szCs w:val="20"/>
        </w:rPr>
        <w:t xml:space="preserve"> e le persone sordocieche </w:t>
      </w:r>
      <w:r w:rsidR="009611E8" w:rsidRPr="0001385F">
        <w:rPr>
          <w:rFonts w:ascii="Arial" w:hAnsi="Arial" w:cs="Arial"/>
          <w:sz w:val="20"/>
          <w:szCs w:val="20"/>
        </w:rPr>
        <w:t>e</w:t>
      </w:r>
      <w:r w:rsidR="00B533FB" w:rsidRPr="0001385F">
        <w:rPr>
          <w:rFonts w:ascii="Arial" w:hAnsi="Arial" w:cs="Arial"/>
          <w:sz w:val="20"/>
          <w:szCs w:val="20"/>
        </w:rPr>
        <w:t xml:space="preserve"> pluriminorate psicosensoriali</w:t>
      </w:r>
      <w:r w:rsidR="0062718E" w:rsidRPr="0001385F">
        <w:rPr>
          <w:rFonts w:ascii="Arial" w:hAnsi="Arial" w:cs="Arial"/>
          <w:sz w:val="20"/>
          <w:szCs w:val="20"/>
        </w:rPr>
        <w:t>:</w:t>
      </w:r>
      <w:r w:rsidR="00B533FB" w:rsidRPr="0001385F">
        <w:rPr>
          <w:rFonts w:ascii="Arial" w:hAnsi="Arial" w:cs="Arial"/>
          <w:sz w:val="20"/>
          <w:szCs w:val="20"/>
        </w:rPr>
        <w:t xml:space="preserve"> </w:t>
      </w:r>
      <w:r w:rsidR="0062718E" w:rsidRPr="0001385F">
        <w:rPr>
          <w:rFonts w:ascii="Arial" w:hAnsi="Arial" w:cs="Arial"/>
          <w:sz w:val="20"/>
          <w:szCs w:val="20"/>
        </w:rPr>
        <w:t>u</w:t>
      </w:r>
      <w:r w:rsidR="00B533FB" w:rsidRPr="0001385F">
        <w:rPr>
          <w:rFonts w:ascii="Arial" w:hAnsi="Arial" w:cs="Arial"/>
          <w:sz w:val="20"/>
          <w:szCs w:val="20"/>
        </w:rPr>
        <w:t>n incontro, raccontano le famiglie, che cambia loro la vita</w:t>
      </w:r>
      <w:r w:rsidR="009611E8" w:rsidRPr="0001385F">
        <w:rPr>
          <w:rFonts w:ascii="Arial" w:hAnsi="Arial" w:cs="Arial"/>
          <w:sz w:val="20"/>
          <w:szCs w:val="20"/>
        </w:rPr>
        <w:t>, perché dopo aver sentito tanti “no”, per la prima volta qui scoprono che oltre i limiti c’è un mondo di possibilità, anche per loro.</w:t>
      </w:r>
    </w:p>
    <w:p w14:paraId="12A46C44" w14:textId="77777777" w:rsidR="0062718E" w:rsidRPr="0001385F" w:rsidRDefault="0062718E" w:rsidP="00B533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7A9183" w14:textId="1988528E" w:rsidR="00DE4B0C" w:rsidRPr="0001385F" w:rsidRDefault="00DE4B0C" w:rsidP="00DE4B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1385F">
        <w:rPr>
          <w:rFonts w:ascii="Arial" w:hAnsi="Arial" w:cs="Arial"/>
          <w:sz w:val="20"/>
          <w:szCs w:val="20"/>
        </w:rPr>
        <w:t xml:space="preserve">Attraverso la campagna </w:t>
      </w:r>
      <w:r w:rsidRPr="0001385F">
        <w:rPr>
          <w:rFonts w:ascii="Arial" w:hAnsi="Arial" w:cs="Arial"/>
          <w:b/>
          <w:bCs/>
          <w:sz w:val="20"/>
          <w:szCs w:val="20"/>
        </w:rPr>
        <w:t>#spazioaisogni</w:t>
      </w:r>
      <w:r w:rsidRPr="0001385F">
        <w:rPr>
          <w:rFonts w:ascii="Arial" w:hAnsi="Arial" w:cs="Arial"/>
          <w:sz w:val="20"/>
          <w:szCs w:val="20"/>
        </w:rPr>
        <w:t xml:space="preserve">, a cui tutti possono contribuire </w:t>
      </w:r>
      <w:r w:rsidRPr="0001385F">
        <w:rPr>
          <w:rFonts w:ascii="Arial" w:hAnsi="Arial" w:cs="Arial"/>
          <w:b/>
          <w:iCs/>
          <w:sz w:val="20"/>
          <w:szCs w:val="20"/>
        </w:rPr>
        <w:t>fino al 31 dicembre 2023</w:t>
      </w:r>
      <w:r w:rsidRPr="0001385F">
        <w:rPr>
          <w:rFonts w:ascii="Arial" w:hAnsi="Arial" w:cs="Arial"/>
          <w:iCs/>
          <w:sz w:val="20"/>
          <w:szCs w:val="20"/>
        </w:rPr>
        <w:t xml:space="preserve"> con una chiamata da rete fissa o un sms al numero solidale </w:t>
      </w:r>
      <w:r w:rsidRPr="0001385F">
        <w:rPr>
          <w:rFonts w:ascii="Arial" w:hAnsi="Arial" w:cs="Arial"/>
          <w:b/>
          <w:iCs/>
          <w:sz w:val="20"/>
          <w:szCs w:val="20"/>
        </w:rPr>
        <w:t>45514</w:t>
      </w:r>
      <w:r w:rsidRPr="0001385F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1385F">
        <w:rPr>
          <w:rFonts w:ascii="Arial" w:hAnsi="Arial" w:cs="Arial"/>
          <w:sz w:val="20"/>
          <w:szCs w:val="20"/>
        </w:rPr>
        <w:t xml:space="preserve">sarà possibile </w:t>
      </w:r>
      <w:r w:rsidRPr="0001385F">
        <w:rPr>
          <w:rFonts w:ascii="Arial" w:hAnsi="Arial" w:cs="Arial"/>
          <w:b/>
          <w:bCs/>
          <w:sz w:val="20"/>
          <w:szCs w:val="20"/>
        </w:rPr>
        <w:t xml:space="preserve">supportare </w:t>
      </w:r>
      <w:r w:rsidR="0062718E" w:rsidRPr="0001385F">
        <w:rPr>
          <w:rFonts w:ascii="Arial" w:hAnsi="Arial" w:cs="Arial"/>
          <w:b/>
          <w:bCs/>
          <w:sz w:val="20"/>
          <w:szCs w:val="20"/>
        </w:rPr>
        <w:t>un anno di</w:t>
      </w:r>
      <w:r w:rsidRPr="0001385F">
        <w:rPr>
          <w:rFonts w:ascii="Arial" w:hAnsi="Arial" w:cs="Arial"/>
          <w:b/>
          <w:bCs/>
          <w:sz w:val="20"/>
          <w:szCs w:val="20"/>
        </w:rPr>
        <w:t xml:space="preserve"> attività del Centro Diagnostico</w:t>
      </w:r>
      <w:r w:rsidRPr="0001385F">
        <w:rPr>
          <w:rFonts w:ascii="Arial" w:hAnsi="Arial" w:cs="Arial"/>
          <w:sz w:val="20"/>
          <w:szCs w:val="20"/>
        </w:rPr>
        <w:t xml:space="preserve">, che da settembre 2022 </w:t>
      </w:r>
      <w:r w:rsidRPr="0001385F">
        <w:rPr>
          <w:rFonts w:ascii="Arial" w:hAnsi="Arial" w:cs="Arial"/>
          <w:b/>
          <w:bCs/>
          <w:sz w:val="20"/>
          <w:szCs w:val="20"/>
        </w:rPr>
        <w:t>ha raddoppiato i posti disponibili</w:t>
      </w:r>
      <w:r w:rsidRPr="0001385F">
        <w:rPr>
          <w:rFonts w:ascii="Arial" w:hAnsi="Arial" w:cs="Arial"/>
          <w:sz w:val="20"/>
          <w:szCs w:val="20"/>
        </w:rPr>
        <w:t xml:space="preserve">, permettendo così di </w:t>
      </w:r>
      <w:r w:rsidRPr="0001385F">
        <w:rPr>
          <w:rFonts w:ascii="Arial" w:hAnsi="Arial" w:cs="Arial"/>
          <w:color w:val="000000"/>
          <w:sz w:val="20"/>
          <w:szCs w:val="20"/>
        </w:rPr>
        <w:t xml:space="preserve">accogliere non più quattro, ma ben otto persone contemporaneamente insieme alle loro famiglie, riducendo le liste d’attesa. </w:t>
      </w:r>
      <w:r w:rsidRPr="0001385F">
        <w:rPr>
          <w:rFonts w:ascii="Arial" w:hAnsi="Arial" w:cs="Arial"/>
          <w:sz w:val="20"/>
          <w:szCs w:val="20"/>
        </w:rPr>
        <w:t>Nel 202</w:t>
      </w:r>
      <w:r w:rsidR="0062718E" w:rsidRPr="0001385F">
        <w:rPr>
          <w:rFonts w:ascii="Arial" w:hAnsi="Arial" w:cs="Arial"/>
          <w:sz w:val="20"/>
          <w:szCs w:val="20"/>
        </w:rPr>
        <w:t>2</w:t>
      </w:r>
      <w:r w:rsidRPr="0001385F">
        <w:rPr>
          <w:rFonts w:ascii="Arial" w:hAnsi="Arial" w:cs="Arial"/>
          <w:sz w:val="20"/>
          <w:szCs w:val="20"/>
        </w:rPr>
        <w:t xml:space="preserve"> il Centro Diagnostico della Fondazione </w:t>
      </w:r>
      <w:r w:rsidRPr="0001385F">
        <w:rPr>
          <w:rFonts w:ascii="Arial" w:hAnsi="Arial" w:cs="Arial"/>
          <w:b/>
          <w:bCs/>
          <w:sz w:val="20"/>
          <w:szCs w:val="20"/>
        </w:rPr>
        <w:t xml:space="preserve">ha trattato </w:t>
      </w:r>
      <w:r w:rsidR="006060DF" w:rsidRPr="0001385F">
        <w:rPr>
          <w:rFonts w:ascii="Arial" w:hAnsi="Arial" w:cs="Arial"/>
          <w:b/>
          <w:bCs/>
          <w:sz w:val="20"/>
          <w:szCs w:val="20"/>
        </w:rPr>
        <w:t>122</w:t>
      </w:r>
      <w:r w:rsidRPr="0001385F">
        <w:rPr>
          <w:rFonts w:ascii="Arial" w:hAnsi="Arial" w:cs="Arial"/>
          <w:b/>
          <w:bCs/>
          <w:sz w:val="20"/>
          <w:szCs w:val="20"/>
        </w:rPr>
        <w:t xml:space="preserve"> utenti</w:t>
      </w:r>
      <w:r w:rsidR="006060DF" w:rsidRPr="0001385F">
        <w:rPr>
          <w:rFonts w:ascii="Arial" w:hAnsi="Arial" w:cs="Arial"/>
          <w:b/>
          <w:bCs/>
          <w:sz w:val="20"/>
          <w:szCs w:val="20"/>
        </w:rPr>
        <w:t xml:space="preserve"> </w:t>
      </w:r>
      <w:r w:rsidR="006060DF" w:rsidRPr="0001385F">
        <w:rPr>
          <w:rFonts w:ascii="Arial" w:hAnsi="Arial" w:cs="Arial"/>
          <w:sz w:val="20"/>
          <w:szCs w:val="20"/>
        </w:rPr>
        <w:t>(+130% rispetto al 2021)</w:t>
      </w:r>
      <w:r w:rsidRPr="0001385F">
        <w:rPr>
          <w:rFonts w:ascii="Arial" w:hAnsi="Arial" w:cs="Arial"/>
          <w:sz w:val="20"/>
          <w:szCs w:val="20"/>
        </w:rPr>
        <w:t xml:space="preserve">, effettuando </w:t>
      </w:r>
      <w:r w:rsidR="006060DF" w:rsidRPr="0001385F">
        <w:rPr>
          <w:rFonts w:ascii="Arial" w:hAnsi="Arial" w:cs="Arial"/>
          <w:b/>
          <w:bCs/>
          <w:sz w:val="20"/>
          <w:szCs w:val="20"/>
        </w:rPr>
        <w:t>4</w:t>
      </w:r>
      <w:r w:rsidRPr="0001385F">
        <w:rPr>
          <w:rFonts w:ascii="Arial" w:hAnsi="Arial" w:cs="Arial"/>
          <w:b/>
          <w:bCs/>
          <w:sz w:val="20"/>
          <w:szCs w:val="20"/>
        </w:rPr>
        <w:t>3 trattamenti precoci</w:t>
      </w:r>
      <w:r w:rsidRPr="0001385F">
        <w:rPr>
          <w:rFonts w:ascii="Arial" w:hAnsi="Arial" w:cs="Arial"/>
          <w:sz w:val="20"/>
          <w:szCs w:val="20"/>
        </w:rPr>
        <w:t>.</w:t>
      </w:r>
    </w:p>
    <w:p w14:paraId="3E8D851E" w14:textId="4A7CCC42" w:rsidR="003609CA" w:rsidRPr="0001385F" w:rsidRDefault="003609CA" w:rsidP="008C6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09998A4" w14:textId="16C57545" w:rsidR="004B34D3" w:rsidRPr="0001385F" w:rsidRDefault="00F147DA" w:rsidP="00F147DA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01385F">
        <w:rPr>
          <w:rFonts w:ascii="Arial" w:hAnsi="Arial" w:cs="Arial"/>
          <w:sz w:val="20"/>
          <w:szCs w:val="20"/>
        </w:rPr>
        <w:t>«</w:t>
      </w:r>
      <w:r w:rsidR="009611E8" w:rsidRPr="0001385F">
        <w:rPr>
          <w:rFonts w:ascii="Arial" w:hAnsi="Arial" w:cs="Arial"/>
          <w:i/>
          <w:iCs/>
          <w:sz w:val="20"/>
          <w:szCs w:val="20"/>
        </w:rPr>
        <w:t xml:space="preserve">Raddoppiando la presa in carico del Centro Diagnostico, oggi siamo in grado di ridurre le liste d’attesa e quindi di intervenire più precocemente sui bambini, riuscendo ad ottenere le migliori risposte ai trattamenti educativi e riabilitativi e contemporaneamente offrire alle persone adulte percorsi riabilitativi mirati alla loro complessa condizione di </w:t>
      </w:r>
      <w:proofErr w:type="spellStart"/>
      <w:r w:rsidR="009611E8" w:rsidRPr="0001385F">
        <w:rPr>
          <w:rFonts w:ascii="Arial" w:hAnsi="Arial" w:cs="Arial"/>
          <w:i/>
          <w:iCs/>
          <w:sz w:val="20"/>
          <w:szCs w:val="20"/>
        </w:rPr>
        <w:t>pluridisabilità</w:t>
      </w:r>
      <w:proofErr w:type="spellEnd"/>
      <w:r w:rsidR="008D3C4F">
        <w:rPr>
          <w:rFonts w:ascii="Arial" w:hAnsi="Arial" w:cs="Arial"/>
          <w:i/>
          <w:iCs/>
          <w:sz w:val="20"/>
          <w:szCs w:val="20"/>
        </w:rPr>
        <w:t>.</w:t>
      </w:r>
      <w:r w:rsidR="009611E8" w:rsidRPr="0001385F">
        <w:rPr>
          <w:rFonts w:ascii="Arial" w:hAnsi="Arial" w:cs="Arial"/>
          <w:i/>
          <w:iCs/>
          <w:sz w:val="20"/>
          <w:szCs w:val="20"/>
        </w:rPr>
        <w:t xml:space="preserve"> - </w:t>
      </w:r>
      <w:r w:rsidR="009611E8" w:rsidRPr="0001385F">
        <w:rPr>
          <w:rFonts w:ascii="Arial" w:hAnsi="Arial" w:cs="Arial"/>
          <w:sz w:val="20"/>
          <w:szCs w:val="20"/>
        </w:rPr>
        <w:t xml:space="preserve">dichiara </w:t>
      </w:r>
      <w:r w:rsidR="009611E8" w:rsidRPr="0001385F">
        <w:rPr>
          <w:rFonts w:ascii="Arial" w:hAnsi="Arial" w:cs="Arial"/>
          <w:b/>
          <w:sz w:val="20"/>
          <w:szCs w:val="20"/>
        </w:rPr>
        <w:t>Rossano Bartoli,</w:t>
      </w:r>
      <w:r w:rsidR="009611E8" w:rsidRPr="0001385F">
        <w:rPr>
          <w:rFonts w:ascii="Arial" w:hAnsi="Arial" w:cs="Arial"/>
          <w:sz w:val="20"/>
          <w:szCs w:val="20"/>
        </w:rPr>
        <w:t xml:space="preserve"> </w:t>
      </w:r>
      <w:r w:rsidR="009611E8" w:rsidRPr="0001385F">
        <w:rPr>
          <w:rFonts w:ascii="Arial" w:hAnsi="Arial" w:cs="Arial"/>
          <w:b/>
          <w:bCs/>
          <w:sz w:val="20"/>
          <w:szCs w:val="20"/>
        </w:rPr>
        <w:t xml:space="preserve">Presidente della Lega del Filo d’Oro </w:t>
      </w:r>
      <w:r w:rsidR="009611E8" w:rsidRPr="0001385F">
        <w:rPr>
          <w:rFonts w:ascii="Arial" w:hAnsi="Arial" w:cs="Arial"/>
          <w:sz w:val="20"/>
          <w:szCs w:val="20"/>
        </w:rPr>
        <w:t xml:space="preserve">– </w:t>
      </w:r>
      <w:r w:rsidR="00C05487" w:rsidRPr="0001385F">
        <w:rPr>
          <w:rFonts w:ascii="Arial" w:hAnsi="Arial" w:cs="Arial"/>
          <w:i/>
          <w:iCs/>
          <w:sz w:val="20"/>
          <w:szCs w:val="20"/>
        </w:rPr>
        <w:t>S</w:t>
      </w:r>
      <w:r w:rsidR="00AD3D4B" w:rsidRPr="0001385F">
        <w:rPr>
          <w:rFonts w:ascii="Arial" w:hAnsi="Arial" w:cs="Arial"/>
          <w:i/>
          <w:iCs/>
          <w:sz w:val="20"/>
          <w:szCs w:val="20"/>
        </w:rPr>
        <w:t>cegliere di s</w:t>
      </w:r>
      <w:r w:rsidR="004B34D3" w:rsidRPr="0001385F">
        <w:rPr>
          <w:rFonts w:ascii="Arial" w:hAnsi="Arial" w:cs="Arial"/>
          <w:i/>
          <w:iCs/>
          <w:sz w:val="20"/>
          <w:szCs w:val="20"/>
        </w:rPr>
        <w:t xml:space="preserve">ostenere </w:t>
      </w:r>
      <w:r w:rsidRPr="0001385F">
        <w:rPr>
          <w:rFonts w:ascii="Arial" w:hAnsi="Arial" w:cs="Arial"/>
          <w:i/>
          <w:iCs/>
          <w:sz w:val="20"/>
          <w:szCs w:val="20"/>
        </w:rPr>
        <w:t xml:space="preserve">la campagna </w:t>
      </w:r>
      <w:r w:rsidR="004B34D3" w:rsidRPr="0001385F">
        <w:rPr>
          <w:rFonts w:ascii="Arial" w:hAnsi="Arial" w:cs="Arial"/>
          <w:i/>
          <w:iCs/>
          <w:sz w:val="20"/>
          <w:szCs w:val="20"/>
        </w:rPr>
        <w:t>“</w:t>
      </w:r>
      <w:r w:rsidRPr="0001385F">
        <w:rPr>
          <w:rFonts w:ascii="Arial" w:hAnsi="Arial" w:cs="Arial"/>
          <w:i/>
          <w:iCs/>
          <w:sz w:val="20"/>
          <w:szCs w:val="20"/>
        </w:rPr>
        <w:t>Spazio ai sogni</w:t>
      </w:r>
      <w:r w:rsidR="004B34D3" w:rsidRPr="0001385F">
        <w:rPr>
          <w:rFonts w:ascii="Arial" w:hAnsi="Arial" w:cs="Arial"/>
          <w:i/>
          <w:iCs/>
          <w:sz w:val="20"/>
          <w:szCs w:val="20"/>
        </w:rPr>
        <w:t>”</w:t>
      </w:r>
      <w:r w:rsidRPr="0001385F">
        <w:rPr>
          <w:rFonts w:ascii="Arial" w:hAnsi="Arial" w:cs="Arial"/>
          <w:i/>
          <w:iCs/>
          <w:sz w:val="20"/>
          <w:szCs w:val="20"/>
        </w:rPr>
        <w:t xml:space="preserve"> significa</w:t>
      </w:r>
      <w:r w:rsidR="00C05487" w:rsidRPr="0001385F">
        <w:rPr>
          <w:rFonts w:ascii="Arial" w:hAnsi="Arial" w:cs="Arial"/>
          <w:i/>
          <w:iCs/>
          <w:sz w:val="20"/>
          <w:szCs w:val="20"/>
        </w:rPr>
        <w:t>, dunque,</w:t>
      </w:r>
      <w:r w:rsidR="004B34D3" w:rsidRPr="0001385F">
        <w:rPr>
          <w:rFonts w:ascii="Arial" w:hAnsi="Arial" w:cs="Arial"/>
          <w:i/>
          <w:iCs/>
          <w:sz w:val="20"/>
          <w:szCs w:val="20"/>
        </w:rPr>
        <w:t xml:space="preserve"> </w:t>
      </w:r>
      <w:r w:rsidR="002A4737" w:rsidRPr="0001385F">
        <w:rPr>
          <w:rFonts w:ascii="Arial" w:hAnsi="Arial" w:cs="Arial"/>
          <w:i/>
          <w:iCs/>
          <w:sz w:val="20"/>
          <w:szCs w:val="20"/>
        </w:rPr>
        <w:t>garantire</w:t>
      </w:r>
      <w:r w:rsidR="004B34D3" w:rsidRPr="0001385F">
        <w:rPr>
          <w:rFonts w:ascii="Arial" w:hAnsi="Arial" w:cs="Arial"/>
          <w:i/>
          <w:iCs/>
          <w:sz w:val="20"/>
          <w:szCs w:val="20"/>
        </w:rPr>
        <w:t xml:space="preserve"> un miglioramento della qualità di vita </w:t>
      </w:r>
      <w:r w:rsidR="0013222B" w:rsidRPr="0001385F">
        <w:rPr>
          <w:rFonts w:ascii="Arial" w:hAnsi="Arial" w:cs="Arial"/>
          <w:i/>
          <w:iCs/>
          <w:sz w:val="20"/>
          <w:szCs w:val="20"/>
        </w:rPr>
        <w:t>a</w:t>
      </w:r>
      <w:r w:rsidR="004B34D3" w:rsidRPr="0001385F">
        <w:rPr>
          <w:rFonts w:ascii="Arial" w:hAnsi="Arial" w:cs="Arial"/>
          <w:i/>
          <w:iCs/>
          <w:sz w:val="20"/>
          <w:szCs w:val="20"/>
        </w:rPr>
        <w:t xml:space="preserve"> </w:t>
      </w:r>
      <w:r w:rsidR="004416CA" w:rsidRPr="0001385F">
        <w:rPr>
          <w:rFonts w:ascii="Arial" w:hAnsi="Arial" w:cs="Arial"/>
          <w:i/>
          <w:iCs/>
          <w:sz w:val="20"/>
          <w:szCs w:val="20"/>
        </w:rPr>
        <w:t xml:space="preserve">tanti </w:t>
      </w:r>
      <w:r w:rsidR="004B34D3" w:rsidRPr="0001385F">
        <w:rPr>
          <w:rFonts w:ascii="Arial" w:hAnsi="Arial" w:cs="Arial"/>
          <w:i/>
          <w:iCs/>
          <w:sz w:val="20"/>
          <w:szCs w:val="20"/>
        </w:rPr>
        <w:t>bambini e</w:t>
      </w:r>
      <w:r w:rsidR="0013222B" w:rsidRPr="0001385F">
        <w:rPr>
          <w:rFonts w:ascii="Arial" w:hAnsi="Arial" w:cs="Arial"/>
          <w:i/>
          <w:iCs/>
          <w:sz w:val="20"/>
          <w:szCs w:val="20"/>
        </w:rPr>
        <w:t>d</w:t>
      </w:r>
      <w:r w:rsidR="004B34D3" w:rsidRPr="0001385F">
        <w:rPr>
          <w:rFonts w:ascii="Arial" w:hAnsi="Arial" w:cs="Arial"/>
          <w:i/>
          <w:iCs/>
          <w:sz w:val="20"/>
          <w:szCs w:val="20"/>
        </w:rPr>
        <w:t xml:space="preserve"> adulti con sordocecità e </w:t>
      </w:r>
      <w:proofErr w:type="spellStart"/>
      <w:r w:rsidR="004B34D3" w:rsidRPr="0001385F">
        <w:rPr>
          <w:rFonts w:ascii="Arial" w:hAnsi="Arial" w:cs="Arial"/>
          <w:i/>
          <w:iCs/>
          <w:sz w:val="20"/>
          <w:szCs w:val="20"/>
        </w:rPr>
        <w:t>pluriminorazione</w:t>
      </w:r>
      <w:proofErr w:type="spellEnd"/>
      <w:r w:rsidR="004B34D3" w:rsidRPr="0001385F">
        <w:rPr>
          <w:rFonts w:ascii="Arial" w:hAnsi="Arial" w:cs="Arial"/>
          <w:i/>
          <w:iCs/>
          <w:sz w:val="20"/>
          <w:szCs w:val="20"/>
        </w:rPr>
        <w:t xml:space="preserve"> psicosensoriale e </w:t>
      </w:r>
      <w:r w:rsidR="0013222B" w:rsidRPr="0001385F">
        <w:rPr>
          <w:rFonts w:ascii="Arial" w:hAnsi="Arial" w:cs="Arial"/>
          <w:i/>
          <w:iCs/>
          <w:sz w:val="20"/>
          <w:szCs w:val="20"/>
        </w:rPr>
        <w:t>al</w:t>
      </w:r>
      <w:r w:rsidR="004B34D3" w:rsidRPr="0001385F">
        <w:rPr>
          <w:rFonts w:ascii="Arial" w:hAnsi="Arial" w:cs="Arial"/>
          <w:i/>
          <w:iCs/>
          <w:sz w:val="20"/>
          <w:szCs w:val="20"/>
        </w:rPr>
        <w:t>le loro famiglie</w:t>
      </w:r>
      <w:r w:rsidR="002A4737" w:rsidRPr="0001385F">
        <w:rPr>
          <w:rFonts w:ascii="Arial" w:hAnsi="Arial" w:cs="Arial"/>
          <w:i/>
          <w:iCs/>
          <w:sz w:val="20"/>
          <w:szCs w:val="20"/>
        </w:rPr>
        <w:t xml:space="preserve">, rispondendo in modo </w:t>
      </w:r>
      <w:r w:rsidR="00AD3D4B" w:rsidRPr="0001385F">
        <w:rPr>
          <w:rFonts w:ascii="Arial" w:hAnsi="Arial" w:cs="Arial"/>
          <w:i/>
          <w:iCs/>
          <w:sz w:val="20"/>
          <w:szCs w:val="20"/>
        </w:rPr>
        <w:t>concreto</w:t>
      </w:r>
      <w:r w:rsidR="002A4737" w:rsidRPr="0001385F">
        <w:rPr>
          <w:rFonts w:ascii="Arial" w:hAnsi="Arial" w:cs="Arial"/>
          <w:i/>
          <w:iCs/>
          <w:sz w:val="20"/>
          <w:szCs w:val="20"/>
        </w:rPr>
        <w:t xml:space="preserve"> ai loro bisogni specifici</w:t>
      </w:r>
      <w:r w:rsidR="009611E8" w:rsidRPr="0001385F">
        <w:rPr>
          <w:rFonts w:ascii="Arial" w:hAnsi="Arial" w:cs="Arial"/>
          <w:i/>
          <w:iCs/>
          <w:sz w:val="20"/>
          <w:szCs w:val="20"/>
        </w:rPr>
        <w:t xml:space="preserve">. </w:t>
      </w:r>
      <w:r w:rsidR="009D59CA" w:rsidRPr="0001385F">
        <w:rPr>
          <w:rFonts w:ascii="Arial" w:hAnsi="Arial" w:cs="Arial"/>
          <w:i/>
          <w:iCs/>
          <w:sz w:val="20"/>
          <w:szCs w:val="20"/>
        </w:rPr>
        <w:t>A</w:t>
      </w:r>
      <w:r w:rsidR="009611E8" w:rsidRPr="0001385F">
        <w:rPr>
          <w:rFonts w:ascii="Arial" w:hAnsi="Arial" w:cs="Arial"/>
          <w:i/>
          <w:iCs/>
          <w:sz w:val="20"/>
          <w:szCs w:val="20"/>
        </w:rPr>
        <w:t>nche un piccolo contributo può fare la differenza per l</w:t>
      </w:r>
      <w:r w:rsidR="009D59CA" w:rsidRPr="0001385F">
        <w:rPr>
          <w:rFonts w:ascii="Arial" w:hAnsi="Arial" w:cs="Arial"/>
          <w:i/>
          <w:iCs/>
          <w:sz w:val="20"/>
          <w:szCs w:val="20"/>
        </w:rPr>
        <w:t>a</w:t>
      </w:r>
      <w:r w:rsidR="009611E8" w:rsidRPr="0001385F">
        <w:rPr>
          <w:rFonts w:ascii="Arial" w:hAnsi="Arial" w:cs="Arial"/>
          <w:i/>
          <w:iCs/>
          <w:sz w:val="20"/>
          <w:szCs w:val="20"/>
        </w:rPr>
        <w:t xml:space="preserve"> </w:t>
      </w:r>
      <w:r w:rsidR="009D59CA" w:rsidRPr="0001385F">
        <w:rPr>
          <w:rFonts w:ascii="Arial" w:hAnsi="Arial" w:cs="Arial"/>
          <w:i/>
          <w:iCs/>
          <w:sz w:val="20"/>
          <w:szCs w:val="20"/>
        </w:rPr>
        <w:t>vita di chi non vede e non sente, per questo serve il sostegno di tutti</w:t>
      </w:r>
      <w:r w:rsidR="009611E8" w:rsidRPr="0001385F">
        <w:rPr>
          <w:rFonts w:ascii="Arial" w:hAnsi="Arial" w:cs="Arial"/>
          <w:i/>
          <w:iCs/>
          <w:sz w:val="20"/>
          <w:szCs w:val="20"/>
        </w:rPr>
        <w:t>».</w:t>
      </w:r>
      <w:r w:rsidR="004B34D3" w:rsidRPr="0001385F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3FEC652" w14:textId="18411A74" w:rsidR="0013222B" w:rsidRPr="0001385F" w:rsidRDefault="0013222B" w:rsidP="00AD3D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85F">
        <w:rPr>
          <w:rFonts w:ascii="Arial" w:hAnsi="Arial" w:cs="Arial"/>
          <w:sz w:val="20"/>
          <w:szCs w:val="20"/>
        </w:rPr>
        <w:t>Quando le famiglie varcano la porta del Centro Diagnostico</w:t>
      </w:r>
      <w:r w:rsidR="004416CA" w:rsidRPr="0001385F">
        <w:rPr>
          <w:rFonts w:ascii="Arial" w:hAnsi="Arial" w:cs="Arial"/>
          <w:sz w:val="20"/>
          <w:szCs w:val="20"/>
        </w:rPr>
        <w:t xml:space="preserve"> di Osimo, </w:t>
      </w:r>
      <w:r w:rsidRPr="0001385F">
        <w:rPr>
          <w:rFonts w:ascii="Arial" w:hAnsi="Arial" w:cs="Arial"/>
          <w:sz w:val="20"/>
          <w:szCs w:val="20"/>
        </w:rPr>
        <w:t>conoscono a memoria tutte le competenze che mancano al proprio figlio, adulto o bambino che sia, senza</w:t>
      </w:r>
      <w:r w:rsidR="00AD3D4B" w:rsidRPr="0001385F">
        <w:rPr>
          <w:rFonts w:ascii="Arial" w:hAnsi="Arial" w:cs="Arial"/>
          <w:sz w:val="20"/>
          <w:szCs w:val="20"/>
        </w:rPr>
        <w:t xml:space="preserve"> ancora</w:t>
      </w:r>
      <w:r w:rsidRPr="0001385F">
        <w:rPr>
          <w:rFonts w:ascii="Arial" w:hAnsi="Arial" w:cs="Arial"/>
          <w:sz w:val="20"/>
          <w:szCs w:val="20"/>
        </w:rPr>
        <w:t xml:space="preserve"> immaginare quanto insieme a lui si p</w:t>
      </w:r>
      <w:r w:rsidR="00AD3D4B" w:rsidRPr="0001385F">
        <w:rPr>
          <w:rFonts w:ascii="Arial" w:hAnsi="Arial" w:cs="Arial"/>
          <w:sz w:val="20"/>
          <w:szCs w:val="20"/>
        </w:rPr>
        <w:t>ossa</w:t>
      </w:r>
      <w:r w:rsidRPr="0001385F">
        <w:rPr>
          <w:rFonts w:ascii="Arial" w:hAnsi="Arial" w:cs="Arial"/>
          <w:sz w:val="20"/>
          <w:szCs w:val="20"/>
        </w:rPr>
        <w:t xml:space="preserve"> costruire alla Lega del Filo d’Oro, dove i “no” non esistono. Come è successo a </w:t>
      </w:r>
      <w:r w:rsidRPr="0001385F">
        <w:rPr>
          <w:rFonts w:ascii="Arial" w:hAnsi="Arial" w:cs="Arial"/>
          <w:b/>
          <w:bCs/>
          <w:sz w:val="20"/>
          <w:szCs w:val="20"/>
        </w:rPr>
        <w:t>Gabriele</w:t>
      </w:r>
      <w:r w:rsidRPr="0001385F">
        <w:rPr>
          <w:rFonts w:ascii="Arial" w:hAnsi="Arial" w:cs="Arial"/>
          <w:sz w:val="20"/>
          <w:szCs w:val="20"/>
        </w:rPr>
        <w:t xml:space="preserve">, il protagonista </w:t>
      </w:r>
      <w:r w:rsidR="0055212A" w:rsidRPr="0001385F">
        <w:rPr>
          <w:rFonts w:ascii="Arial" w:hAnsi="Arial" w:cs="Arial"/>
          <w:color w:val="000000"/>
          <w:sz w:val="20"/>
          <w:szCs w:val="20"/>
        </w:rPr>
        <w:t>dello spot</w:t>
      </w:r>
      <w:r w:rsidRPr="0001385F">
        <w:rPr>
          <w:rFonts w:ascii="Arial" w:hAnsi="Arial" w:cs="Arial"/>
          <w:color w:val="000000"/>
          <w:sz w:val="20"/>
          <w:szCs w:val="20"/>
        </w:rPr>
        <w:t xml:space="preserve"> della nuova campagna #spazioaisogni</w:t>
      </w:r>
      <w:r w:rsidR="0055212A" w:rsidRPr="0001385F">
        <w:rPr>
          <w:rFonts w:ascii="Arial" w:hAnsi="Arial" w:cs="Arial"/>
          <w:color w:val="000000"/>
          <w:sz w:val="20"/>
          <w:szCs w:val="20"/>
        </w:rPr>
        <w:t xml:space="preserve">, </w:t>
      </w:r>
      <w:r w:rsidRPr="0001385F">
        <w:rPr>
          <w:rFonts w:ascii="Arial" w:hAnsi="Arial" w:cs="Arial"/>
          <w:color w:val="000000"/>
          <w:sz w:val="20"/>
          <w:szCs w:val="20"/>
        </w:rPr>
        <w:t xml:space="preserve">che </w:t>
      </w:r>
      <w:r w:rsidR="0055212A" w:rsidRPr="0001385F">
        <w:rPr>
          <w:rFonts w:ascii="Arial" w:hAnsi="Arial" w:cs="Arial"/>
          <w:color w:val="000000"/>
          <w:sz w:val="20"/>
          <w:szCs w:val="20"/>
        </w:rPr>
        <w:t>è nato prematuro, di soli 676 grammi</w:t>
      </w:r>
      <w:r w:rsidRPr="0001385F">
        <w:rPr>
          <w:rFonts w:ascii="Arial" w:hAnsi="Arial" w:cs="Arial"/>
          <w:color w:val="000000"/>
          <w:sz w:val="20"/>
          <w:szCs w:val="20"/>
        </w:rPr>
        <w:t>,</w:t>
      </w:r>
      <w:r w:rsidR="0055212A" w:rsidRPr="0001385F">
        <w:rPr>
          <w:rFonts w:ascii="Arial" w:hAnsi="Arial" w:cs="Arial"/>
          <w:color w:val="000000"/>
          <w:sz w:val="20"/>
          <w:szCs w:val="20"/>
        </w:rPr>
        <w:t xml:space="preserve"> e ha trascorso tutto il suo primo anno di vita in ospedale. Alla Lega del Filo d’Oro è arrivato nel maggio 2018, a un anno e mezzo, attaccato alla bombola dell’ossigeno: proprio a Osimo si è valutato di toglierla e Gabriele da allora </w:t>
      </w:r>
      <w:r w:rsidR="0055212A" w:rsidRPr="0001385F">
        <w:rPr>
          <w:rFonts w:ascii="Arial" w:hAnsi="Arial" w:cs="Arial"/>
          <w:b/>
          <w:bCs/>
          <w:color w:val="000000"/>
          <w:sz w:val="20"/>
          <w:szCs w:val="20"/>
        </w:rPr>
        <w:t>respira autonomamente</w:t>
      </w:r>
      <w:r w:rsidR="0055212A" w:rsidRPr="0001385F">
        <w:rPr>
          <w:rFonts w:ascii="Arial" w:hAnsi="Arial" w:cs="Arial"/>
          <w:color w:val="000000"/>
          <w:sz w:val="20"/>
          <w:szCs w:val="20"/>
        </w:rPr>
        <w:t xml:space="preserve">. Un </w:t>
      </w:r>
      <w:r w:rsidR="00AD3D4B" w:rsidRPr="0001385F">
        <w:rPr>
          <w:rFonts w:ascii="Arial" w:hAnsi="Arial" w:cs="Arial"/>
          <w:color w:val="000000"/>
          <w:sz w:val="20"/>
          <w:szCs w:val="20"/>
        </w:rPr>
        <w:t xml:space="preserve">esempio </w:t>
      </w:r>
      <w:r w:rsidR="0055212A" w:rsidRPr="0001385F">
        <w:rPr>
          <w:rFonts w:ascii="Arial" w:hAnsi="Arial" w:cs="Arial"/>
          <w:color w:val="000000"/>
          <w:sz w:val="20"/>
          <w:szCs w:val="20"/>
        </w:rPr>
        <w:t xml:space="preserve">potente di ciò che questi bambini possono raggiungere, quando </w:t>
      </w:r>
      <w:r w:rsidR="00AD3D4B" w:rsidRPr="0001385F">
        <w:rPr>
          <w:rFonts w:ascii="Arial" w:hAnsi="Arial" w:cs="Arial"/>
          <w:color w:val="000000"/>
          <w:sz w:val="20"/>
          <w:szCs w:val="20"/>
        </w:rPr>
        <w:t xml:space="preserve">c’è qualcuno che </w:t>
      </w:r>
      <w:r w:rsidR="0055212A" w:rsidRPr="0001385F">
        <w:rPr>
          <w:rFonts w:ascii="Arial" w:hAnsi="Arial" w:cs="Arial"/>
          <w:color w:val="000000"/>
          <w:sz w:val="20"/>
          <w:szCs w:val="20"/>
        </w:rPr>
        <w:t>crede in lor</w:t>
      </w:r>
      <w:r w:rsidR="00AD3D4B" w:rsidRPr="0001385F">
        <w:rPr>
          <w:rFonts w:ascii="Arial" w:hAnsi="Arial" w:cs="Arial"/>
          <w:color w:val="000000"/>
          <w:sz w:val="20"/>
          <w:szCs w:val="20"/>
        </w:rPr>
        <w:t xml:space="preserve">o e sogna insieme a loro. </w:t>
      </w:r>
      <w:r w:rsidR="00AD3D4B" w:rsidRPr="0001385F">
        <w:rPr>
          <w:rFonts w:ascii="Arial" w:hAnsi="Arial" w:cs="Arial"/>
          <w:sz w:val="20"/>
          <w:szCs w:val="20"/>
        </w:rPr>
        <w:t xml:space="preserve">Perché i sogni sono sempre appesi a un filo, come dice nello spot </w:t>
      </w:r>
      <w:r w:rsidR="00AD3D4B" w:rsidRPr="0001385F">
        <w:rPr>
          <w:rFonts w:ascii="Arial" w:hAnsi="Arial" w:cs="Arial"/>
          <w:b/>
          <w:bCs/>
          <w:sz w:val="20"/>
          <w:szCs w:val="20"/>
        </w:rPr>
        <w:t>Renzo Arbore</w:t>
      </w:r>
      <w:r w:rsidR="00AD3D4B" w:rsidRPr="0001385F">
        <w:rPr>
          <w:rFonts w:ascii="Arial" w:hAnsi="Arial" w:cs="Arial"/>
          <w:sz w:val="20"/>
          <w:szCs w:val="20"/>
        </w:rPr>
        <w:t>, ma il</w:t>
      </w:r>
      <w:r w:rsidR="00AD3D4B" w:rsidRPr="0001385F">
        <w:rPr>
          <w:rFonts w:ascii="Arial" w:hAnsi="Arial" w:cs="Arial"/>
          <w:b/>
          <w:bCs/>
          <w:sz w:val="20"/>
          <w:szCs w:val="20"/>
        </w:rPr>
        <w:t xml:space="preserve"> </w:t>
      </w:r>
      <w:r w:rsidR="00D078AD" w:rsidRPr="0001385F">
        <w:rPr>
          <w:rFonts w:ascii="Arial" w:hAnsi="Arial" w:cs="Arial"/>
          <w:b/>
          <w:bCs/>
          <w:sz w:val="20"/>
          <w:szCs w:val="20"/>
        </w:rPr>
        <w:t>“</w:t>
      </w:r>
      <w:r w:rsidR="00AD3D4B" w:rsidRPr="0001385F">
        <w:rPr>
          <w:rFonts w:ascii="Arial" w:hAnsi="Arial" w:cs="Arial"/>
          <w:b/>
          <w:bCs/>
          <w:sz w:val="20"/>
          <w:szCs w:val="20"/>
        </w:rPr>
        <w:t>filo d’oro della solidarietà</w:t>
      </w:r>
      <w:r w:rsidR="00D078AD" w:rsidRPr="0001385F">
        <w:rPr>
          <w:rFonts w:ascii="Arial" w:hAnsi="Arial" w:cs="Arial"/>
          <w:b/>
          <w:bCs/>
          <w:sz w:val="20"/>
          <w:szCs w:val="20"/>
        </w:rPr>
        <w:t>”</w:t>
      </w:r>
      <w:r w:rsidR="00AD3D4B" w:rsidRPr="0001385F">
        <w:rPr>
          <w:rFonts w:ascii="Arial" w:hAnsi="Arial" w:cs="Arial"/>
          <w:b/>
          <w:bCs/>
          <w:sz w:val="20"/>
          <w:szCs w:val="20"/>
        </w:rPr>
        <w:t xml:space="preserve"> è capace di dare loro vita</w:t>
      </w:r>
      <w:r w:rsidR="00AD3D4B" w:rsidRPr="0001385F">
        <w:rPr>
          <w:rFonts w:ascii="Arial" w:hAnsi="Arial" w:cs="Arial"/>
          <w:sz w:val="20"/>
          <w:szCs w:val="20"/>
        </w:rPr>
        <w:t>.</w:t>
      </w:r>
    </w:p>
    <w:p w14:paraId="03CA4030" w14:textId="77777777" w:rsidR="00B54E63" w:rsidRPr="0001385F" w:rsidRDefault="00B54E63" w:rsidP="0055212A">
      <w:pPr>
        <w:autoSpaceDE w:val="0"/>
        <w:autoSpaceDN w:val="0"/>
        <w:adjustRightInd w:val="0"/>
        <w:spacing w:after="0" w:line="240" w:lineRule="auto"/>
        <w:rPr>
          <w:rFonts w:ascii="AustinText-Roman" w:hAnsi="AustinText-Roman" w:cs="AustinText-Roman"/>
          <w:sz w:val="20"/>
          <w:szCs w:val="20"/>
        </w:rPr>
      </w:pPr>
    </w:p>
    <w:p w14:paraId="0BF67EE4" w14:textId="77777777" w:rsidR="0008442A" w:rsidRPr="0001385F" w:rsidRDefault="0008442A" w:rsidP="00935EF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1385F">
        <w:rPr>
          <w:rFonts w:ascii="Arial" w:hAnsi="Arial" w:cs="Arial"/>
          <w:b/>
          <w:bCs/>
          <w:sz w:val="20"/>
          <w:szCs w:val="20"/>
        </w:rPr>
        <w:t xml:space="preserve">L’INTERVENTO DIAGNOSTICO-VALUTATIVO: LA PRIMA TAPPA DI UN PERCORSO CONDIVISO </w:t>
      </w:r>
    </w:p>
    <w:p w14:paraId="57ED8135" w14:textId="4F754F8E" w:rsidR="0008442A" w:rsidRPr="0001385F" w:rsidRDefault="0008442A" w:rsidP="00C13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85F">
        <w:rPr>
          <w:rFonts w:ascii="Arial" w:hAnsi="Arial" w:cs="Arial"/>
          <w:sz w:val="20"/>
          <w:szCs w:val="20"/>
        </w:rPr>
        <w:t>Il primo passo</w:t>
      </w:r>
      <w:r w:rsidRPr="0001385F">
        <w:rPr>
          <w:rFonts w:ascii="Arial" w:hAnsi="Arial" w:cs="Arial"/>
          <w:b/>
          <w:bCs/>
          <w:sz w:val="20"/>
          <w:szCs w:val="20"/>
        </w:rPr>
        <w:t xml:space="preserve"> </w:t>
      </w:r>
      <w:r w:rsidRPr="0001385F">
        <w:rPr>
          <w:rFonts w:ascii="Arial" w:hAnsi="Arial" w:cs="Arial"/>
          <w:sz w:val="20"/>
          <w:szCs w:val="20"/>
        </w:rPr>
        <w:t xml:space="preserve">del percorso educativo-riabilitativo che le persone sordocieche e pluriminorate psicosensoriali intraprendono con la Lega del Filo d’Oro è rappresentato dalla </w:t>
      </w:r>
      <w:r w:rsidRPr="0001385F">
        <w:rPr>
          <w:rFonts w:ascii="Arial" w:hAnsi="Arial" w:cs="Arial"/>
          <w:b/>
          <w:bCs/>
          <w:sz w:val="20"/>
          <w:szCs w:val="20"/>
        </w:rPr>
        <w:t>valutazione psicodiagnostica</w:t>
      </w:r>
      <w:r w:rsidR="009D59CA" w:rsidRPr="0001385F">
        <w:rPr>
          <w:rFonts w:ascii="Arial" w:hAnsi="Arial" w:cs="Arial"/>
          <w:b/>
          <w:bCs/>
          <w:sz w:val="20"/>
          <w:szCs w:val="20"/>
        </w:rPr>
        <w:t>,</w:t>
      </w:r>
      <w:r w:rsidRPr="0001385F">
        <w:rPr>
          <w:rFonts w:ascii="Arial" w:hAnsi="Arial" w:cs="Arial"/>
          <w:b/>
          <w:bCs/>
          <w:sz w:val="20"/>
          <w:szCs w:val="20"/>
        </w:rPr>
        <w:t xml:space="preserve"> </w:t>
      </w:r>
      <w:r w:rsidRPr="0001385F">
        <w:rPr>
          <w:rFonts w:ascii="Arial" w:hAnsi="Arial" w:cs="Arial"/>
          <w:sz w:val="20"/>
          <w:szCs w:val="20"/>
        </w:rPr>
        <w:t xml:space="preserve">che avviene presso il Centro Diagnostico. Nel corso della valutazione, che si completa mediamente nell’arco di una </w:t>
      </w:r>
      <w:r w:rsidRPr="0001385F">
        <w:rPr>
          <w:rFonts w:ascii="Arial" w:hAnsi="Arial" w:cs="Arial"/>
          <w:sz w:val="20"/>
          <w:szCs w:val="20"/>
        </w:rPr>
        <w:lastRenderedPageBreak/>
        <w:t>settimana, l’équipe interdisciplinare – composta da psicologi, educatori, assistenti sociali, medici, tecnici specializzati nella riabilitazione e infermieri – effettua un</w:t>
      </w:r>
      <w:r w:rsidR="00982C79">
        <w:rPr>
          <w:rFonts w:ascii="Arial" w:hAnsi="Arial" w:cs="Arial"/>
          <w:sz w:val="20"/>
          <w:szCs w:val="20"/>
        </w:rPr>
        <w:t>’analisi</w:t>
      </w:r>
      <w:r w:rsidRPr="0001385F">
        <w:rPr>
          <w:rFonts w:ascii="Arial" w:hAnsi="Arial" w:cs="Arial"/>
          <w:b/>
          <w:bCs/>
          <w:sz w:val="20"/>
          <w:szCs w:val="20"/>
        </w:rPr>
        <w:t xml:space="preserve"> globale delle abilità, potenzialità e caratteristiche della persona</w:t>
      </w:r>
      <w:r w:rsidRPr="0001385F">
        <w:rPr>
          <w:rFonts w:ascii="Arial" w:hAnsi="Arial" w:cs="Arial"/>
          <w:sz w:val="20"/>
          <w:szCs w:val="20"/>
        </w:rPr>
        <w:t xml:space="preserve">. Questo consente di elaborare un </w:t>
      </w:r>
      <w:r w:rsidRPr="0001385F">
        <w:rPr>
          <w:rFonts w:ascii="Arial" w:hAnsi="Arial" w:cs="Arial"/>
          <w:b/>
          <w:bCs/>
          <w:sz w:val="20"/>
          <w:szCs w:val="20"/>
        </w:rPr>
        <w:t>programma riabilitativo individualizzato</w:t>
      </w:r>
      <w:r w:rsidRPr="0001385F">
        <w:rPr>
          <w:rFonts w:ascii="Arial" w:hAnsi="Arial" w:cs="Arial"/>
          <w:sz w:val="20"/>
          <w:szCs w:val="20"/>
        </w:rPr>
        <w:t>, che verrà successivamente attuato in altre strutture di riferimento del territorio di residenza dell’utente o all’interno dei Centri di Riabilitazione della Lega del Filo d’Oro.</w:t>
      </w:r>
      <w:r w:rsidR="00C13938" w:rsidRPr="0001385F">
        <w:rPr>
          <w:rFonts w:ascii="Arial" w:hAnsi="Arial" w:cs="Arial"/>
          <w:sz w:val="20"/>
          <w:szCs w:val="20"/>
        </w:rPr>
        <w:t xml:space="preserve"> </w:t>
      </w:r>
      <w:r w:rsidRPr="0001385F">
        <w:rPr>
          <w:rFonts w:ascii="Arial" w:hAnsi="Arial" w:cs="Arial"/>
          <w:sz w:val="20"/>
          <w:szCs w:val="20"/>
        </w:rPr>
        <w:t>Il coordinamento e l’integrazione tra gli interventi sanitari e psico-</w:t>
      </w:r>
      <w:proofErr w:type="spellStart"/>
      <w:r w:rsidRPr="0001385F">
        <w:rPr>
          <w:rFonts w:ascii="Arial" w:hAnsi="Arial" w:cs="Arial"/>
          <w:sz w:val="20"/>
          <w:szCs w:val="20"/>
        </w:rPr>
        <w:t>sociopedagogici</w:t>
      </w:r>
      <w:proofErr w:type="spellEnd"/>
      <w:r w:rsidRPr="0001385F">
        <w:rPr>
          <w:rFonts w:ascii="Arial" w:hAnsi="Arial" w:cs="Arial"/>
          <w:sz w:val="20"/>
          <w:szCs w:val="20"/>
        </w:rPr>
        <w:t xml:space="preserve"> consentono di sviluppare </w:t>
      </w:r>
      <w:r w:rsidRPr="0001385F">
        <w:rPr>
          <w:rFonts w:ascii="Arial" w:hAnsi="Arial" w:cs="Arial"/>
          <w:b/>
          <w:bCs/>
          <w:sz w:val="20"/>
          <w:szCs w:val="20"/>
        </w:rPr>
        <w:t>percorsi riabilitativi personalizzati rispetto all’età, al tipo di disabilità e alle esigenze specifiche dell’utente e della sua famiglia</w:t>
      </w:r>
      <w:r w:rsidRPr="0001385F">
        <w:rPr>
          <w:rFonts w:ascii="Arial" w:hAnsi="Arial" w:cs="Arial"/>
          <w:sz w:val="20"/>
          <w:szCs w:val="20"/>
        </w:rPr>
        <w:t xml:space="preserve">. In risposta alle crescenti richieste da parte di famiglie con bambini nati con patologie gravi e plurime, ai servizi valutativi del </w:t>
      </w:r>
      <w:r w:rsidRPr="0001385F">
        <w:rPr>
          <w:rFonts w:ascii="Arial" w:hAnsi="Arial" w:cs="Arial"/>
          <w:b/>
          <w:bCs/>
          <w:sz w:val="20"/>
          <w:szCs w:val="20"/>
        </w:rPr>
        <w:t xml:space="preserve">Centro Diagnostico </w:t>
      </w:r>
      <w:r w:rsidRPr="0001385F">
        <w:rPr>
          <w:rFonts w:ascii="Arial" w:hAnsi="Arial" w:cs="Arial"/>
          <w:sz w:val="20"/>
          <w:szCs w:val="20"/>
        </w:rPr>
        <w:t>si è aggiunto negli anni l’</w:t>
      </w:r>
      <w:r w:rsidRPr="0001385F">
        <w:rPr>
          <w:rFonts w:ascii="Arial" w:hAnsi="Arial" w:cs="Arial"/>
          <w:b/>
          <w:bCs/>
          <w:sz w:val="20"/>
          <w:szCs w:val="20"/>
        </w:rPr>
        <w:t>intervento precoce</w:t>
      </w:r>
      <w:r w:rsidRPr="0001385F">
        <w:rPr>
          <w:rFonts w:ascii="Arial" w:hAnsi="Arial" w:cs="Arial"/>
          <w:sz w:val="20"/>
          <w:szCs w:val="20"/>
        </w:rPr>
        <w:t xml:space="preserve">, un percorso residenziale di breve durata finalizzato ad agire tempestivamente, nelle prime fasi di sviluppo del bambino, per ottenere le migliori risposte possibili ai trattamenti educativi e riabilitativi e valorizzarne le abilità residue. </w:t>
      </w:r>
    </w:p>
    <w:p w14:paraId="0A74198E" w14:textId="77777777" w:rsidR="00D2343D" w:rsidRPr="0001385F" w:rsidRDefault="00D2343D" w:rsidP="00935EF9">
      <w:pPr>
        <w:pStyle w:val="Default"/>
        <w:jc w:val="both"/>
        <w:rPr>
          <w:sz w:val="20"/>
          <w:szCs w:val="20"/>
        </w:rPr>
      </w:pPr>
    </w:p>
    <w:p w14:paraId="48FF924C" w14:textId="37ECF166" w:rsidR="0005788B" w:rsidRPr="0001385F" w:rsidRDefault="0005788B" w:rsidP="000578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385F">
        <w:rPr>
          <w:rFonts w:ascii="Arial" w:hAnsi="Arial" w:cs="Arial"/>
          <w:b/>
          <w:sz w:val="20"/>
          <w:szCs w:val="20"/>
        </w:rPr>
        <w:t>TESTIMONIAL E AMBASSADOR PER SOGNARE INSIEME ALLA LEGA DEL FILO D’ORO</w:t>
      </w:r>
    </w:p>
    <w:p w14:paraId="4C8C16F2" w14:textId="679AD4FF" w:rsidR="00380AC9" w:rsidRPr="00B66C1F" w:rsidRDefault="0005788B" w:rsidP="00935EF9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01385F">
        <w:rPr>
          <w:rFonts w:ascii="Arial" w:hAnsi="Arial" w:cs="Arial"/>
          <w:bCs/>
          <w:sz w:val="20"/>
          <w:szCs w:val="20"/>
        </w:rPr>
        <w:t>Sognare insieme vuol dire sognare in grande e quindi poter realizzare i sogni di chi non vede e non sente: per questo s</w:t>
      </w:r>
      <w:r w:rsidR="00EC7158" w:rsidRPr="0001385F">
        <w:rPr>
          <w:rFonts w:ascii="Arial" w:hAnsi="Arial" w:cs="Arial"/>
          <w:bCs/>
          <w:sz w:val="20"/>
          <w:szCs w:val="20"/>
        </w:rPr>
        <w:t>ono</w:t>
      </w:r>
      <w:r w:rsidRPr="0001385F">
        <w:rPr>
          <w:rFonts w:ascii="Arial" w:hAnsi="Arial" w:cs="Arial"/>
          <w:bCs/>
          <w:sz w:val="20"/>
          <w:szCs w:val="20"/>
        </w:rPr>
        <w:t xml:space="preserve"> nuovamente </w:t>
      </w:r>
      <w:r w:rsidR="00EC7158" w:rsidRPr="0001385F">
        <w:rPr>
          <w:rFonts w:ascii="Arial" w:hAnsi="Arial" w:cs="Arial"/>
          <w:bCs/>
          <w:sz w:val="20"/>
          <w:szCs w:val="20"/>
        </w:rPr>
        <w:t xml:space="preserve">schierati </w:t>
      </w:r>
      <w:r w:rsidRPr="0001385F">
        <w:rPr>
          <w:rFonts w:ascii="Arial" w:hAnsi="Arial" w:cs="Arial"/>
          <w:bCs/>
          <w:sz w:val="20"/>
          <w:szCs w:val="20"/>
        </w:rPr>
        <w:t xml:space="preserve">accanto della Lega del Filo d’Oro </w:t>
      </w:r>
      <w:r w:rsidRPr="0001385F">
        <w:rPr>
          <w:rFonts w:ascii="Arial" w:hAnsi="Arial" w:cs="Arial"/>
          <w:sz w:val="20"/>
          <w:szCs w:val="20"/>
        </w:rPr>
        <w:t xml:space="preserve">i testimonial storici </w:t>
      </w:r>
      <w:r w:rsidRPr="0001385F">
        <w:rPr>
          <w:rFonts w:ascii="Arial" w:hAnsi="Arial" w:cs="Arial"/>
          <w:b/>
          <w:bCs/>
          <w:sz w:val="20"/>
          <w:szCs w:val="20"/>
        </w:rPr>
        <w:t>Renzo Arbore</w:t>
      </w:r>
      <w:r w:rsidRPr="0001385F">
        <w:rPr>
          <w:rFonts w:ascii="Arial" w:hAnsi="Arial" w:cs="Arial"/>
          <w:sz w:val="20"/>
          <w:szCs w:val="20"/>
        </w:rPr>
        <w:t xml:space="preserve"> e </w:t>
      </w:r>
      <w:r w:rsidRPr="0001385F">
        <w:rPr>
          <w:rFonts w:ascii="Arial" w:hAnsi="Arial" w:cs="Arial"/>
          <w:b/>
          <w:bCs/>
          <w:sz w:val="20"/>
          <w:szCs w:val="20"/>
        </w:rPr>
        <w:t>Neri Marcorè</w:t>
      </w:r>
      <w:r w:rsidR="00EC7158" w:rsidRPr="0001385F">
        <w:rPr>
          <w:rFonts w:ascii="Arial" w:hAnsi="Arial" w:cs="Arial"/>
          <w:sz w:val="20"/>
          <w:szCs w:val="20"/>
        </w:rPr>
        <w:t>, protagonisti dello spot della campagna</w:t>
      </w:r>
      <w:r w:rsidR="00EC7158" w:rsidRPr="0001385F">
        <w:rPr>
          <w:rFonts w:ascii="Arial" w:hAnsi="Arial" w:cs="Arial"/>
          <w:b/>
          <w:bCs/>
          <w:sz w:val="20"/>
          <w:szCs w:val="20"/>
        </w:rPr>
        <w:t xml:space="preserve"> “Spazio ai sogni”</w:t>
      </w:r>
      <w:r w:rsidR="00EC7158" w:rsidRPr="0001385F">
        <w:rPr>
          <w:rFonts w:ascii="Arial" w:hAnsi="Arial" w:cs="Arial"/>
          <w:bCs/>
          <w:sz w:val="20"/>
          <w:szCs w:val="20"/>
        </w:rPr>
        <w:t xml:space="preserve">. </w:t>
      </w:r>
      <w:r w:rsidRPr="0001385F">
        <w:rPr>
          <w:rFonts w:ascii="Arial" w:hAnsi="Arial" w:cs="Arial"/>
          <w:sz w:val="20"/>
          <w:szCs w:val="20"/>
        </w:rPr>
        <w:t xml:space="preserve">Assieme a loro, </w:t>
      </w:r>
      <w:r w:rsidR="00CA2A37" w:rsidRPr="0001385F">
        <w:rPr>
          <w:rFonts w:ascii="Arial" w:hAnsi="Arial" w:cs="Arial"/>
          <w:sz w:val="20"/>
          <w:szCs w:val="20"/>
        </w:rPr>
        <w:t>per</w:t>
      </w:r>
      <w:r w:rsidR="00380AC9" w:rsidRPr="0001385F">
        <w:rPr>
          <w:rFonts w:ascii="Arial" w:hAnsi="Arial" w:cs="Arial"/>
          <w:sz w:val="20"/>
          <w:szCs w:val="20"/>
        </w:rPr>
        <w:t xml:space="preserve"> supportare l</w:t>
      </w:r>
      <w:r w:rsidR="00CA2A37" w:rsidRPr="0001385F">
        <w:rPr>
          <w:rFonts w:ascii="Arial" w:hAnsi="Arial" w:cs="Arial"/>
          <w:sz w:val="20"/>
          <w:szCs w:val="20"/>
        </w:rPr>
        <w:t>’impegno della</w:t>
      </w:r>
      <w:r w:rsidR="00380AC9" w:rsidRPr="0001385F">
        <w:rPr>
          <w:rFonts w:ascii="Arial" w:hAnsi="Arial" w:cs="Arial"/>
          <w:sz w:val="20"/>
          <w:szCs w:val="20"/>
        </w:rPr>
        <w:t xml:space="preserve"> Fondazione, </w:t>
      </w:r>
      <w:r w:rsidR="00EC7158" w:rsidRPr="0001385F">
        <w:rPr>
          <w:rFonts w:ascii="Arial" w:hAnsi="Arial" w:cs="Arial"/>
          <w:sz w:val="20"/>
          <w:szCs w:val="20"/>
        </w:rPr>
        <w:t xml:space="preserve">ci sono anche </w:t>
      </w:r>
      <w:r w:rsidRPr="0001385F">
        <w:rPr>
          <w:rFonts w:ascii="Arial" w:hAnsi="Arial" w:cs="Arial"/>
          <w:sz w:val="20"/>
          <w:szCs w:val="20"/>
        </w:rPr>
        <w:t>alcuni celebri nomi appartenenti al mondo della musica e dell’alta gastronomia</w:t>
      </w:r>
      <w:r w:rsidR="00380AC9" w:rsidRPr="0001385F">
        <w:rPr>
          <w:rFonts w:ascii="Arial" w:hAnsi="Arial" w:cs="Arial"/>
          <w:sz w:val="20"/>
          <w:szCs w:val="20"/>
        </w:rPr>
        <w:t xml:space="preserve"> che, attraverso note musicali e culinarie, sono capaci di far sognare: si tratta dei </w:t>
      </w:r>
      <w:r w:rsidR="00032157" w:rsidRPr="0001385F">
        <w:rPr>
          <w:rFonts w:ascii="Arial" w:hAnsi="Arial" w:cs="Arial"/>
          <w:iCs/>
          <w:sz w:val="20"/>
          <w:szCs w:val="20"/>
        </w:rPr>
        <w:t xml:space="preserve">maestri d’orchestra </w:t>
      </w:r>
      <w:r w:rsidR="00032157" w:rsidRPr="0001385F">
        <w:rPr>
          <w:rFonts w:ascii="Arial" w:hAnsi="Arial" w:cs="Arial"/>
          <w:b/>
          <w:iCs/>
          <w:sz w:val="20"/>
          <w:szCs w:val="20"/>
        </w:rPr>
        <w:t>Leonardo De Amicis, Fabio Frizzi, Pinuccio Pirazzoli e Beppe Vessicchio</w:t>
      </w:r>
      <w:r w:rsidR="00032157" w:rsidRPr="0001385F">
        <w:rPr>
          <w:rFonts w:ascii="Arial" w:hAnsi="Arial" w:cs="Arial"/>
          <w:iCs/>
          <w:sz w:val="20"/>
          <w:szCs w:val="20"/>
        </w:rPr>
        <w:t xml:space="preserve">, affiancati dal cuoco </w:t>
      </w:r>
      <w:r w:rsidR="00032157" w:rsidRPr="0001385F">
        <w:rPr>
          <w:rFonts w:ascii="Arial" w:hAnsi="Arial" w:cs="Arial"/>
          <w:b/>
          <w:iCs/>
          <w:sz w:val="20"/>
          <w:szCs w:val="20"/>
        </w:rPr>
        <w:t>Filippo La Mantia</w:t>
      </w:r>
      <w:r w:rsidR="00B66C1F">
        <w:rPr>
          <w:rFonts w:ascii="Arial" w:hAnsi="Arial" w:cs="Arial"/>
          <w:b/>
          <w:iCs/>
          <w:sz w:val="20"/>
          <w:szCs w:val="20"/>
        </w:rPr>
        <w:t xml:space="preserve"> e</w:t>
      </w:r>
      <w:r w:rsidR="00B66C1F" w:rsidRPr="00B66C1F">
        <w:rPr>
          <w:rFonts w:ascii="Arial" w:hAnsi="Arial" w:cs="Arial"/>
          <w:b/>
          <w:iCs/>
          <w:sz w:val="20"/>
          <w:szCs w:val="20"/>
        </w:rPr>
        <w:t xml:space="preserve"> dai portieri di Serie A </w:t>
      </w:r>
      <w:r w:rsidR="00827A7F">
        <w:rPr>
          <w:rFonts w:ascii="Arial" w:hAnsi="Arial" w:cs="Arial"/>
          <w:b/>
          <w:iCs/>
          <w:sz w:val="20"/>
          <w:szCs w:val="20"/>
        </w:rPr>
        <w:t xml:space="preserve">e della Nazionale </w:t>
      </w:r>
      <w:r w:rsidR="00B66C1F" w:rsidRPr="00B66C1F">
        <w:rPr>
          <w:rFonts w:ascii="Arial" w:hAnsi="Arial" w:cs="Arial"/>
          <w:b/>
          <w:iCs/>
          <w:sz w:val="20"/>
          <w:szCs w:val="20"/>
        </w:rPr>
        <w:t>Gigio Donnarumma, Samir Handanovic, Alex Meret, Daniele Padelli e Ivan Provedel.</w:t>
      </w:r>
    </w:p>
    <w:p w14:paraId="10F1BAA1" w14:textId="77777777" w:rsidR="00032157" w:rsidRPr="0001385F" w:rsidRDefault="00032157" w:rsidP="00935EF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B69F70" w14:textId="56B08473" w:rsidR="00935EF9" w:rsidRPr="0001385F" w:rsidRDefault="00935EF9" w:rsidP="00935E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85F">
        <w:rPr>
          <w:rFonts w:ascii="Arial" w:hAnsi="Arial" w:cs="Arial"/>
          <w:b/>
          <w:sz w:val="20"/>
          <w:szCs w:val="20"/>
        </w:rPr>
        <w:t>LA CAMPAGNA “SPAZIO AI SOGNI</w:t>
      </w:r>
      <w:r w:rsidRPr="0001385F">
        <w:rPr>
          <w:rFonts w:ascii="Arial" w:hAnsi="Arial" w:cs="Arial"/>
          <w:sz w:val="20"/>
          <w:szCs w:val="20"/>
        </w:rPr>
        <w:t xml:space="preserve">” </w:t>
      </w:r>
    </w:p>
    <w:p w14:paraId="51AE139B" w14:textId="3B86C0C4" w:rsidR="00BD2E41" w:rsidRPr="0001385F" w:rsidRDefault="00BD2E41" w:rsidP="00BD2E4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1385F">
        <w:rPr>
          <w:rFonts w:ascii="Arial" w:hAnsi="Arial" w:cs="Arial"/>
          <w:sz w:val="20"/>
          <w:szCs w:val="20"/>
        </w:rPr>
        <w:t xml:space="preserve">Sostenendo la campagna </w:t>
      </w:r>
      <w:r w:rsidR="009D59CA" w:rsidRPr="0001385F">
        <w:rPr>
          <w:rFonts w:ascii="Arial" w:hAnsi="Arial" w:cs="Arial"/>
          <w:sz w:val="20"/>
          <w:szCs w:val="20"/>
        </w:rPr>
        <w:t>#</w:t>
      </w:r>
      <w:r w:rsidR="009D59CA" w:rsidRPr="0001385F">
        <w:rPr>
          <w:rFonts w:ascii="Arial" w:hAnsi="Arial" w:cs="Arial"/>
          <w:b/>
          <w:sz w:val="20"/>
          <w:szCs w:val="20"/>
        </w:rPr>
        <w:t>s</w:t>
      </w:r>
      <w:r w:rsidRPr="0001385F">
        <w:rPr>
          <w:rFonts w:ascii="Arial" w:hAnsi="Arial" w:cs="Arial"/>
          <w:b/>
          <w:sz w:val="20"/>
          <w:szCs w:val="20"/>
        </w:rPr>
        <w:t>pazioaisogni</w:t>
      </w:r>
      <w:r w:rsidRPr="0001385F">
        <w:rPr>
          <w:rFonts w:ascii="Arial" w:hAnsi="Arial" w:cs="Arial"/>
          <w:sz w:val="20"/>
          <w:szCs w:val="20"/>
        </w:rPr>
        <w:t xml:space="preserve">, a cui tutti possono contribuire </w:t>
      </w:r>
      <w:r w:rsidRPr="0001385F">
        <w:rPr>
          <w:rFonts w:ascii="Arial" w:hAnsi="Arial" w:cs="Arial"/>
          <w:b/>
          <w:sz w:val="20"/>
          <w:szCs w:val="20"/>
        </w:rPr>
        <w:t>fino al 31 dicembre 202</w:t>
      </w:r>
      <w:r w:rsidR="009D59CA" w:rsidRPr="0001385F">
        <w:rPr>
          <w:rFonts w:ascii="Arial" w:hAnsi="Arial" w:cs="Arial"/>
          <w:b/>
          <w:sz w:val="20"/>
          <w:szCs w:val="20"/>
        </w:rPr>
        <w:t>3</w:t>
      </w:r>
      <w:r w:rsidRPr="0001385F">
        <w:rPr>
          <w:rFonts w:ascii="Arial" w:hAnsi="Arial" w:cs="Arial"/>
          <w:sz w:val="20"/>
          <w:szCs w:val="20"/>
        </w:rPr>
        <w:t xml:space="preserve"> con una </w:t>
      </w:r>
      <w:r w:rsidRPr="0001385F">
        <w:rPr>
          <w:rFonts w:ascii="Arial" w:hAnsi="Arial" w:cs="Arial"/>
          <w:iCs/>
          <w:sz w:val="20"/>
          <w:szCs w:val="20"/>
        </w:rPr>
        <w:t xml:space="preserve">chiamata da rete fissa o un sms al numero solidale </w:t>
      </w:r>
      <w:r w:rsidRPr="0001385F">
        <w:rPr>
          <w:rFonts w:ascii="Arial" w:hAnsi="Arial" w:cs="Arial"/>
          <w:b/>
          <w:iCs/>
          <w:sz w:val="20"/>
          <w:szCs w:val="20"/>
        </w:rPr>
        <w:t>45514</w:t>
      </w:r>
      <w:r w:rsidRPr="0001385F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1385F">
        <w:rPr>
          <w:rFonts w:ascii="Arial" w:hAnsi="Arial" w:cs="Arial"/>
          <w:sz w:val="20"/>
          <w:szCs w:val="20"/>
        </w:rPr>
        <w:t xml:space="preserve">sarà possibile supportare un anno di attività del Centro Diagnostico, andando così a sostenere i costi del personale altamente specializzato impiegato nel servizio. L’esperienza accumulata nel corso degli anni dalla Lega del Filo d’Oro nella comprensione e nella gestione delle esigenze di cura delle persone con </w:t>
      </w:r>
      <w:proofErr w:type="spellStart"/>
      <w:r w:rsidRPr="0001385F">
        <w:rPr>
          <w:rFonts w:ascii="Arial" w:hAnsi="Arial" w:cs="Arial"/>
          <w:sz w:val="20"/>
          <w:szCs w:val="20"/>
        </w:rPr>
        <w:t>pluridisabilità</w:t>
      </w:r>
      <w:proofErr w:type="spellEnd"/>
      <w:r w:rsidRPr="0001385F">
        <w:rPr>
          <w:rFonts w:ascii="Arial" w:hAnsi="Arial" w:cs="Arial"/>
          <w:sz w:val="20"/>
          <w:szCs w:val="20"/>
        </w:rPr>
        <w:t xml:space="preserve"> ha evidenziato, infatti, l’importanza di dotarsi di personale molto qualificato e in continua formazione e soprattutto di un rapporto operatori/utenti numericamente superiore agli standard definiti dalla normativa vigente, ovvero </w:t>
      </w:r>
      <w:r w:rsidRPr="0001385F">
        <w:rPr>
          <w:rFonts w:ascii="Arial" w:hAnsi="Arial" w:cs="Arial"/>
          <w:b/>
          <w:bCs/>
          <w:sz w:val="20"/>
          <w:szCs w:val="20"/>
        </w:rPr>
        <w:t>oltre due operatori garantiti per ogni utente</w:t>
      </w:r>
      <w:r w:rsidRPr="0001385F">
        <w:rPr>
          <w:rFonts w:ascii="Arial" w:hAnsi="Arial" w:cs="Arial"/>
          <w:sz w:val="20"/>
          <w:szCs w:val="20"/>
        </w:rPr>
        <w:t>.</w:t>
      </w:r>
      <w:r w:rsidR="004416CA" w:rsidRPr="0001385F">
        <w:rPr>
          <w:rFonts w:ascii="Arial" w:hAnsi="Arial" w:cs="Arial"/>
          <w:sz w:val="20"/>
          <w:szCs w:val="20"/>
        </w:rPr>
        <w:t xml:space="preserve"> Per maggiori informazioni visita il sito: </w:t>
      </w:r>
      <w:hyperlink r:id="rId7" w:history="1">
        <w:r w:rsidR="004416CA" w:rsidRPr="0001385F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spazioaisogni.it</w:t>
        </w:r>
      </w:hyperlink>
      <w:r w:rsidR="004416CA" w:rsidRPr="0001385F">
        <w:rPr>
          <w:rFonts w:ascii="Arial" w:hAnsi="Arial" w:cs="Arial"/>
          <w:sz w:val="20"/>
          <w:szCs w:val="20"/>
        </w:rPr>
        <w:t xml:space="preserve"> </w:t>
      </w:r>
    </w:p>
    <w:p w14:paraId="5796F08E" w14:textId="77777777" w:rsidR="009D59CA" w:rsidRPr="0001385F" w:rsidRDefault="009D59CA" w:rsidP="00BD2E4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0463BBE" w14:textId="689C5D24" w:rsidR="003228F4" w:rsidRPr="0001385F" w:rsidRDefault="003228F4" w:rsidP="003228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85F">
        <w:rPr>
          <w:rFonts w:ascii="Arial" w:hAnsi="Arial" w:cs="Arial"/>
          <w:sz w:val="20"/>
          <w:szCs w:val="20"/>
        </w:rPr>
        <w:t xml:space="preserve">Il valore della donazione sarà di 2 euro per ciascun SMS inviato da cellulari Wind Tre, TIM, Vodafone, Iliad, PosteMobile, Coop Voce e Tiscali e di 5 o 10 euro per ciascuna chiamata fatta allo stesso numero da rete fissa TIM, Vodafone, </w:t>
      </w:r>
      <w:proofErr w:type="spellStart"/>
      <w:r w:rsidRPr="0001385F">
        <w:rPr>
          <w:rFonts w:ascii="Arial" w:hAnsi="Arial" w:cs="Arial"/>
          <w:sz w:val="20"/>
          <w:szCs w:val="20"/>
        </w:rPr>
        <w:t>WindTre</w:t>
      </w:r>
      <w:proofErr w:type="spellEnd"/>
      <w:r w:rsidRPr="0001385F">
        <w:rPr>
          <w:rFonts w:ascii="Arial" w:hAnsi="Arial" w:cs="Arial"/>
          <w:sz w:val="20"/>
          <w:szCs w:val="20"/>
        </w:rPr>
        <w:t>, Fastweb, Tiscali, di 5 euro per ciascuna chiamata fatta sempre al 45514 da rete fissa TWT, Convergenze e PosteMobile.</w:t>
      </w:r>
    </w:p>
    <w:p w14:paraId="635F676F" w14:textId="77777777" w:rsidR="003228F4" w:rsidRPr="0001385F" w:rsidRDefault="003228F4" w:rsidP="003228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313759" w14:textId="21A27625" w:rsidR="00935EF9" w:rsidRPr="0001385F" w:rsidRDefault="00935EF9" w:rsidP="00935E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85F">
        <w:rPr>
          <w:rFonts w:ascii="Arial" w:hAnsi="Arial" w:cs="Arial"/>
          <w:b/>
          <w:sz w:val="20"/>
          <w:szCs w:val="20"/>
        </w:rPr>
        <w:t>CONDIVIDI #</w:t>
      </w:r>
      <w:r w:rsidR="002C3027" w:rsidRPr="0001385F">
        <w:rPr>
          <w:rFonts w:ascii="Arial" w:hAnsi="Arial" w:cs="Arial"/>
          <w:b/>
          <w:sz w:val="20"/>
          <w:szCs w:val="20"/>
        </w:rPr>
        <w:t>SPAZIOAISOGNI</w:t>
      </w:r>
      <w:r w:rsidRPr="0001385F">
        <w:rPr>
          <w:rFonts w:ascii="Arial" w:hAnsi="Arial" w:cs="Arial"/>
          <w:sz w:val="20"/>
          <w:szCs w:val="20"/>
        </w:rPr>
        <w:t xml:space="preserve"> </w:t>
      </w:r>
    </w:p>
    <w:p w14:paraId="76252613" w14:textId="60182BEF" w:rsidR="00935EF9" w:rsidRPr="0001385F" w:rsidRDefault="00935EF9" w:rsidP="00935E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85F">
        <w:rPr>
          <w:rFonts w:ascii="Arial" w:hAnsi="Arial" w:cs="Arial"/>
          <w:sz w:val="20"/>
          <w:szCs w:val="20"/>
        </w:rPr>
        <w:t xml:space="preserve">Sui social network la campagna di raccolta fondi della Lega del Filo d’Oro verrà amplificata tramite la condivisione dell’hashtag </w:t>
      </w:r>
      <w:r w:rsidRPr="0001385F">
        <w:rPr>
          <w:rFonts w:ascii="Arial" w:hAnsi="Arial" w:cs="Arial"/>
          <w:b/>
          <w:sz w:val="20"/>
          <w:szCs w:val="20"/>
        </w:rPr>
        <w:t>#</w:t>
      </w:r>
      <w:r w:rsidR="003228F4" w:rsidRPr="0001385F">
        <w:rPr>
          <w:rFonts w:ascii="Arial" w:hAnsi="Arial" w:cs="Arial"/>
          <w:b/>
          <w:sz w:val="20"/>
          <w:szCs w:val="20"/>
        </w:rPr>
        <w:t>spazioaisogni</w:t>
      </w:r>
      <w:r w:rsidR="003228F4" w:rsidRPr="0001385F">
        <w:rPr>
          <w:rFonts w:ascii="Arial" w:hAnsi="Arial" w:cs="Arial"/>
          <w:bCs/>
          <w:sz w:val="20"/>
          <w:szCs w:val="20"/>
        </w:rPr>
        <w:t>.</w:t>
      </w:r>
      <w:r w:rsidRPr="0001385F">
        <w:rPr>
          <w:rFonts w:ascii="Arial" w:hAnsi="Arial" w:cs="Arial"/>
          <w:bCs/>
          <w:sz w:val="20"/>
          <w:szCs w:val="20"/>
        </w:rPr>
        <w:t xml:space="preserve"> </w:t>
      </w:r>
    </w:p>
    <w:p w14:paraId="48EBE0B2" w14:textId="3F55C802" w:rsidR="0008442A" w:rsidRPr="0001385F" w:rsidRDefault="0008442A" w:rsidP="0008442A">
      <w:pPr>
        <w:autoSpaceDE w:val="0"/>
        <w:autoSpaceDN w:val="0"/>
        <w:adjustRightInd w:val="0"/>
        <w:spacing w:after="0" w:line="240" w:lineRule="auto"/>
        <w:rPr>
          <w:rFonts w:ascii="AustinText-Roman" w:hAnsi="AustinText-Roman" w:cs="AustinText-Roman"/>
        </w:rPr>
      </w:pPr>
    </w:p>
    <w:p w14:paraId="756DD608" w14:textId="77777777" w:rsidR="003228F4" w:rsidRDefault="003228F4" w:rsidP="003228F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7F3D2E88" w14:textId="77777777" w:rsidR="003228F4" w:rsidRDefault="003228F4" w:rsidP="003228F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70FF45F1" w14:textId="306FE1CA" w:rsidR="009D59CA" w:rsidRPr="009D59CA" w:rsidRDefault="003228F4" w:rsidP="009D59CA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228F4">
        <w:rPr>
          <w:rFonts w:ascii="Arial" w:hAnsi="Arial" w:cs="Arial"/>
          <w:b/>
          <w:sz w:val="18"/>
          <w:szCs w:val="18"/>
          <w:u w:val="single"/>
        </w:rPr>
        <w:t>Ufficio stampa Lega del Filo d’Oro c/o INC- Istituto Nazionale per la Comunicazione</w:t>
      </w:r>
      <w:r w:rsidRPr="003228F4">
        <w:rPr>
          <w:rFonts w:ascii="Arial" w:hAnsi="Arial" w:cs="Arial"/>
          <w:b/>
          <w:sz w:val="18"/>
          <w:szCs w:val="18"/>
          <w:u w:val="single"/>
        </w:rPr>
        <w:br/>
      </w:r>
      <w:r w:rsidR="009D59CA" w:rsidRPr="009D59CA">
        <w:rPr>
          <w:rFonts w:ascii="Arial" w:hAnsi="Arial" w:cs="Arial"/>
          <w:bCs/>
          <w:sz w:val="18"/>
          <w:szCs w:val="18"/>
        </w:rPr>
        <w:t xml:space="preserve">Alessandra Dinatolo - 348 4151778 - </w:t>
      </w:r>
      <w:hyperlink r:id="rId8" w:history="1">
        <w:r w:rsidR="009D59CA" w:rsidRPr="0064096B">
          <w:rPr>
            <w:rStyle w:val="Collegamentoipertestuale"/>
            <w:rFonts w:ascii="Arial" w:hAnsi="Arial" w:cs="Arial"/>
            <w:bCs/>
            <w:sz w:val="18"/>
            <w:szCs w:val="18"/>
          </w:rPr>
          <w:t>a.dinatolo@inc-comunicazione.it</w:t>
        </w:r>
      </w:hyperlink>
      <w:r w:rsidR="009D59CA">
        <w:rPr>
          <w:rFonts w:ascii="Arial" w:hAnsi="Arial" w:cs="Arial"/>
          <w:bCs/>
          <w:sz w:val="18"/>
          <w:szCs w:val="18"/>
        </w:rPr>
        <w:t xml:space="preserve"> </w:t>
      </w:r>
      <w:r w:rsidR="009D59CA" w:rsidRPr="009D59CA">
        <w:rPr>
          <w:rFonts w:ascii="Arial" w:hAnsi="Arial" w:cs="Arial"/>
          <w:bCs/>
          <w:sz w:val="18"/>
          <w:szCs w:val="18"/>
        </w:rPr>
        <w:t xml:space="preserve"> </w:t>
      </w:r>
      <w:r w:rsidR="009D59CA">
        <w:rPr>
          <w:rFonts w:ascii="Arial" w:hAnsi="Arial" w:cs="Arial"/>
          <w:bCs/>
          <w:sz w:val="18"/>
          <w:szCs w:val="18"/>
        </w:rPr>
        <w:t xml:space="preserve"> </w:t>
      </w:r>
    </w:p>
    <w:p w14:paraId="0C2B2FF5" w14:textId="4F6612EA" w:rsidR="009D59CA" w:rsidRPr="009D59CA" w:rsidRDefault="009D59CA" w:rsidP="009D59CA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9D59CA">
        <w:rPr>
          <w:rFonts w:ascii="Arial" w:hAnsi="Arial" w:cs="Arial"/>
          <w:bCs/>
          <w:sz w:val="18"/>
          <w:szCs w:val="18"/>
        </w:rPr>
        <w:t xml:space="preserve">Virginia Matteucci - 342 6324138 - </w:t>
      </w:r>
      <w:hyperlink r:id="rId9" w:history="1">
        <w:r w:rsidRPr="0064096B">
          <w:rPr>
            <w:rStyle w:val="Collegamentoipertestuale"/>
            <w:rFonts w:ascii="Arial" w:hAnsi="Arial" w:cs="Arial"/>
            <w:bCs/>
            <w:sz w:val="18"/>
            <w:szCs w:val="18"/>
          </w:rPr>
          <w:t>v.matteucci@inc-comunicazione.it</w:t>
        </w:r>
      </w:hyperlink>
      <w:r>
        <w:rPr>
          <w:rFonts w:ascii="Arial" w:hAnsi="Arial" w:cs="Arial"/>
          <w:bCs/>
          <w:sz w:val="18"/>
          <w:szCs w:val="18"/>
        </w:rPr>
        <w:t xml:space="preserve"> </w:t>
      </w:r>
      <w:r w:rsidRPr="009D59CA">
        <w:rPr>
          <w:rFonts w:ascii="Arial" w:hAnsi="Arial" w:cs="Arial"/>
          <w:bCs/>
          <w:sz w:val="18"/>
          <w:szCs w:val="18"/>
        </w:rPr>
        <w:t xml:space="preserve"> </w:t>
      </w:r>
    </w:p>
    <w:p w14:paraId="54791B4A" w14:textId="21832756" w:rsidR="003228F4" w:rsidRPr="009D59CA" w:rsidRDefault="009D59CA" w:rsidP="009D59CA">
      <w:pPr>
        <w:spacing w:after="0" w:line="240" w:lineRule="auto"/>
        <w:rPr>
          <w:rFonts w:ascii="Arial" w:hAnsi="Arial" w:cs="Arial"/>
          <w:bCs/>
          <w:sz w:val="18"/>
          <w:szCs w:val="18"/>
          <w:u w:val="single"/>
        </w:rPr>
      </w:pPr>
      <w:r w:rsidRPr="009D59CA">
        <w:rPr>
          <w:rFonts w:ascii="Arial" w:hAnsi="Arial" w:cs="Arial"/>
          <w:bCs/>
          <w:sz w:val="18"/>
          <w:szCs w:val="18"/>
        </w:rPr>
        <w:t xml:space="preserve">Chiara Ambrogini - 338 7802398 - </w:t>
      </w:r>
      <w:hyperlink r:id="rId10" w:history="1">
        <w:r w:rsidRPr="0064096B">
          <w:rPr>
            <w:rStyle w:val="Collegamentoipertestuale"/>
            <w:rFonts w:ascii="Arial" w:hAnsi="Arial" w:cs="Arial"/>
            <w:bCs/>
            <w:sz w:val="18"/>
            <w:szCs w:val="18"/>
          </w:rPr>
          <w:t>ambrogini.c@legadelfilodoro.it</w:t>
        </w:r>
      </w:hyperlink>
      <w:r>
        <w:rPr>
          <w:rFonts w:ascii="Arial" w:hAnsi="Arial" w:cs="Arial"/>
          <w:bCs/>
          <w:sz w:val="18"/>
          <w:szCs w:val="18"/>
        </w:rPr>
        <w:t xml:space="preserve"> </w:t>
      </w:r>
      <w:r w:rsidRPr="009D59CA">
        <w:rPr>
          <w:rFonts w:ascii="Arial" w:hAnsi="Arial" w:cs="Arial"/>
          <w:bCs/>
          <w:sz w:val="18"/>
          <w:szCs w:val="18"/>
        </w:rPr>
        <w:t xml:space="preserve">  </w:t>
      </w:r>
    </w:p>
    <w:p w14:paraId="7563E6C4" w14:textId="1498F2BA" w:rsidR="003228F4" w:rsidRPr="003228F4" w:rsidRDefault="003228F4" w:rsidP="0008442A">
      <w:pPr>
        <w:autoSpaceDE w:val="0"/>
        <w:autoSpaceDN w:val="0"/>
        <w:adjustRightInd w:val="0"/>
        <w:spacing w:after="0" w:line="240" w:lineRule="auto"/>
        <w:rPr>
          <w:rFonts w:ascii="AustinText-Roman" w:hAnsi="AustinText-Roman" w:cs="AustinText-Roman"/>
          <w:sz w:val="18"/>
          <w:szCs w:val="18"/>
        </w:rPr>
      </w:pPr>
    </w:p>
    <w:p w14:paraId="6BEBD343" w14:textId="77777777" w:rsidR="00FF6B28" w:rsidRDefault="00FF6B28" w:rsidP="003228F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Hlk30090863"/>
    </w:p>
    <w:p w14:paraId="2751D983" w14:textId="1A05CF3B" w:rsidR="003228F4" w:rsidRPr="003228F4" w:rsidRDefault="003228F4" w:rsidP="003228F4">
      <w:pPr>
        <w:spacing w:after="0" w:line="240" w:lineRule="auto"/>
        <w:jc w:val="both"/>
        <w:rPr>
          <w:rFonts w:ascii="Arial" w:hAnsi="Arial" w:cs="Arial"/>
          <w:bCs/>
          <w:color w:val="0000FF"/>
          <w:sz w:val="18"/>
          <w:szCs w:val="18"/>
          <w:u w:val="single"/>
        </w:rPr>
      </w:pPr>
      <w:r w:rsidRPr="003228F4">
        <w:rPr>
          <w:rFonts w:ascii="Arial" w:hAnsi="Arial" w:cs="Arial"/>
          <w:b/>
          <w:sz w:val="18"/>
          <w:szCs w:val="18"/>
        </w:rPr>
        <w:t xml:space="preserve">FONDAZIONE LEGA DEL FILO D’ORO - </w:t>
      </w:r>
      <w:bookmarkStart w:id="1" w:name="_Hlk72322156"/>
      <w:r w:rsidRPr="003228F4">
        <w:rPr>
          <w:rFonts w:ascii="Arial" w:hAnsi="Arial" w:cs="Arial"/>
          <w:sz w:val="18"/>
          <w:szCs w:val="18"/>
        </w:rPr>
        <w:t xml:space="preserve">Oggi la Lega del Filo d’Oro è presente in dieci regioni e segue ogni anno </w:t>
      </w:r>
      <w:r w:rsidR="00FF6B28">
        <w:rPr>
          <w:rFonts w:ascii="Arial" w:hAnsi="Arial" w:cs="Arial"/>
          <w:sz w:val="18"/>
          <w:szCs w:val="18"/>
        </w:rPr>
        <w:t>oltre 1000</w:t>
      </w:r>
      <w:r w:rsidRPr="003228F4">
        <w:rPr>
          <w:rFonts w:ascii="Arial" w:hAnsi="Arial" w:cs="Arial"/>
          <w:sz w:val="18"/>
          <w:szCs w:val="18"/>
        </w:rPr>
        <w:t xml:space="preserve"> utenti provenienti da tutta Italia svolgendo le sue attività di assistenza, educazione e riabilitazione delle persone sordocieche e pluriminorate psicosensoriali nei Centri e Servizi Territoriali di Osimo (AN), Sede principale dell'Ente, Lesmo (MB), Modena, Molfetta (BA) e Termini Imerese (PA) e nelle Sedi Territoriali di Novara, Padova, Pisa, Roma e Napoli. </w:t>
      </w:r>
      <w:bookmarkEnd w:id="1"/>
      <w:r w:rsidRPr="003228F4">
        <w:rPr>
          <w:rFonts w:ascii="Arial" w:hAnsi="Arial" w:cs="Arial"/>
          <w:sz w:val="18"/>
          <w:szCs w:val="18"/>
        </w:rPr>
        <w:t>Per maggiori informazioni visita:</w:t>
      </w:r>
      <w:r w:rsidRPr="003228F4">
        <w:rPr>
          <w:rFonts w:ascii="Arial" w:hAnsi="Arial" w:cs="Arial"/>
          <w:bCs/>
          <w:sz w:val="18"/>
          <w:szCs w:val="18"/>
        </w:rPr>
        <w:t xml:space="preserve"> </w:t>
      </w:r>
      <w:hyperlink r:id="rId11" w:history="1">
        <w:r w:rsidRPr="003228F4">
          <w:rPr>
            <w:rStyle w:val="Collegamentoipertestuale"/>
            <w:rFonts w:ascii="Arial" w:hAnsi="Arial" w:cs="Arial"/>
            <w:bCs/>
            <w:sz w:val="18"/>
            <w:szCs w:val="18"/>
          </w:rPr>
          <w:t>www.legadelfilodoro.it</w:t>
        </w:r>
      </w:hyperlink>
      <w:bookmarkEnd w:id="0"/>
    </w:p>
    <w:p w14:paraId="43DB79F8" w14:textId="7B8967FC" w:rsidR="00A96A22" w:rsidRPr="003228F4" w:rsidRDefault="00A96A22" w:rsidP="00A96A22">
      <w:pPr>
        <w:autoSpaceDE w:val="0"/>
        <w:autoSpaceDN w:val="0"/>
        <w:adjustRightInd w:val="0"/>
        <w:spacing w:after="0" w:line="240" w:lineRule="auto"/>
        <w:rPr>
          <w:rFonts w:ascii="AtlasGrotesk-Light" w:hAnsi="AtlasGrotesk-Light" w:cs="AtlasGrotesk-Light"/>
          <w:sz w:val="20"/>
          <w:szCs w:val="20"/>
        </w:rPr>
      </w:pPr>
    </w:p>
    <w:sectPr w:rsidR="00A96A22" w:rsidRPr="003228F4" w:rsidSect="00813623">
      <w:headerReference w:type="default" r:id="rId12"/>
      <w:pgSz w:w="11906" w:h="16838"/>
      <w:pgMar w:top="1843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2747" w14:textId="77777777" w:rsidR="0094575F" w:rsidRDefault="0094575F" w:rsidP="003228F4">
      <w:pPr>
        <w:spacing w:after="0" w:line="240" w:lineRule="auto"/>
      </w:pPr>
      <w:r>
        <w:separator/>
      </w:r>
    </w:p>
  </w:endnote>
  <w:endnote w:type="continuationSeparator" w:id="0">
    <w:p w14:paraId="5AF84F40" w14:textId="77777777" w:rsidR="0094575F" w:rsidRDefault="0094575F" w:rsidP="0032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ustinTex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tlasGrotesk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F315" w14:textId="77777777" w:rsidR="0094575F" w:rsidRDefault="0094575F" w:rsidP="003228F4">
      <w:pPr>
        <w:spacing w:after="0" w:line="240" w:lineRule="auto"/>
      </w:pPr>
      <w:r>
        <w:separator/>
      </w:r>
    </w:p>
  </w:footnote>
  <w:footnote w:type="continuationSeparator" w:id="0">
    <w:p w14:paraId="38A51E3E" w14:textId="77777777" w:rsidR="0094575F" w:rsidRDefault="0094575F" w:rsidP="0032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7A46" w14:textId="60C6D4DF" w:rsidR="003228F4" w:rsidRDefault="003228F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6E15297" wp14:editId="032761D0">
          <wp:simplePos x="0" y="0"/>
          <wp:positionH relativeFrom="margin">
            <wp:posOffset>2014220</wp:posOffset>
          </wp:positionH>
          <wp:positionV relativeFrom="paragraph">
            <wp:posOffset>-297180</wp:posOffset>
          </wp:positionV>
          <wp:extent cx="2122805" cy="831850"/>
          <wp:effectExtent l="0" t="0" r="0" b="6350"/>
          <wp:wrapTight wrapText="bothSides">
            <wp:wrapPolygon edited="0">
              <wp:start x="0" y="0"/>
              <wp:lineTo x="0" y="21270"/>
              <wp:lineTo x="21322" y="21270"/>
              <wp:lineTo x="21322" y="0"/>
              <wp:lineTo x="0" y="0"/>
            </wp:wrapPolygon>
          </wp:wrapTight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FO_Marchio con payoff_0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20" b="16792"/>
                  <a:stretch/>
                </pic:blipFill>
                <pic:spPr bwMode="auto">
                  <a:xfrm>
                    <a:off x="0" y="0"/>
                    <a:ext cx="2122805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2A"/>
    <w:rsid w:val="0001385F"/>
    <w:rsid w:val="00032157"/>
    <w:rsid w:val="00050776"/>
    <w:rsid w:val="0005788B"/>
    <w:rsid w:val="0008442A"/>
    <w:rsid w:val="000F3558"/>
    <w:rsid w:val="000F66AA"/>
    <w:rsid w:val="0012100E"/>
    <w:rsid w:val="0013222B"/>
    <w:rsid w:val="00166A4D"/>
    <w:rsid w:val="00194834"/>
    <w:rsid w:val="00216285"/>
    <w:rsid w:val="00224DF5"/>
    <w:rsid w:val="002464DF"/>
    <w:rsid w:val="002A4737"/>
    <w:rsid w:val="002C3027"/>
    <w:rsid w:val="003228F4"/>
    <w:rsid w:val="003609CA"/>
    <w:rsid w:val="00365F39"/>
    <w:rsid w:val="00370100"/>
    <w:rsid w:val="00380AC9"/>
    <w:rsid w:val="004416CA"/>
    <w:rsid w:val="00455985"/>
    <w:rsid w:val="004B34D3"/>
    <w:rsid w:val="0055212A"/>
    <w:rsid w:val="006060DF"/>
    <w:rsid w:val="0062718E"/>
    <w:rsid w:val="0067740C"/>
    <w:rsid w:val="007A3B24"/>
    <w:rsid w:val="00813623"/>
    <w:rsid w:val="00827A7F"/>
    <w:rsid w:val="008C6DDD"/>
    <w:rsid w:val="008D3C4F"/>
    <w:rsid w:val="008D4EE4"/>
    <w:rsid w:val="00935EF9"/>
    <w:rsid w:val="00943BFD"/>
    <w:rsid w:val="0094575F"/>
    <w:rsid w:val="009611E8"/>
    <w:rsid w:val="00982C79"/>
    <w:rsid w:val="009A2525"/>
    <w:rsid w:val="009D59CA"/>
    <w:rsid w:val="00A36C8B"/>
    <w:rsid w:val="00A50B41"/>
    <w:rsid w:val="00A67F28"/>
    <w:rsid w:val="00A96A22"/>
    <w:rsid w:val="00AD3D4B"/>
    <w:rsid w:val="00AF6D37"/>
    <w:rsid w:val="00B05795"/>
    <w:rsid w:val="00B258DC"/>
    <w:rsid w:val="00B533FB"/>
    <w:rsid w:val="00B54E63"/>
    <w:rsid w:val="00B66C1F"/>
    <w:rsid w:val="00B804CE"/>
    <w:rsid w:val="00B9789D"/>
    <w:rsid w:val="00BD2E41"/>
    <w:rsid w:val="00C05487"/>
    <w:rsid w:val="00C13938"/>
    <w:rsid w:val="00C9734D"/>
    <w:rsid w:val="00CA2A37"/>
    <w:rsid w:val="00CD0569"/>
    <w:rsid w:val="00D078AD"/>
    <w:rsid w:val="00D2343D"/>
    <w:rsid w:val="00DD1FB5"/>
    <w:rsid w:val="00DE4B0C"/>
    <w:rsid w:val="00E37D86"/>
    <w:rsid w:val="00E55573"/>
    <w:rsid w:val="00EC7158"/>
    <w:rsid w:val="00EE3F23"/>
    <w:rsid w:val="00F147DA"/>
    <w:rsid w:val="00F65C0A"/>
    <w:rsid w:val="00F74E77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125B8"/>
  <w15:chartTrackingRefBased/>
  <w15:docId w15:val="{3B083FC8-85C1-48C2-B5E4-971496F3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844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8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228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8F4"/>
  </w:style>
  <w:style w:type="paragraph" w:styleId="Pidipagina">
    <w:name w:val="footer"/>
    <w:basedOn w:val="Normale"/>
    <w:link w:val="PidipaginaCarattere"/>
    <w:uiPriority w:val="99"/>
    <w:unhideWhenUsed/>
    <w:rsid w:val="003228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8F4"/>
  </w:style>
  <w:style w:type="character" w:styleId="Collegamentoipertestuale">
    <w:name w:val="Hyperlink"/>
    <w:basedOn w:val="Carpredefinitoparagrafo"/>
    <w:uiPriority w:val="99"/>
    <w:unhideWhenUsed/>
    <w:rsid w:val="003228F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5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inatolo@inc-comunicazion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egadelfilodoro.it/it/landing-sms-solidal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adelfilodoro.it/it/landing-sms-solidale" TargetMode="External"/><Relationship Id="rId11" Type="http://schemas.openxmlformats.org/officeDocument/2006/relationships/hyperlink" Target="http://www.legadelfilodoro.i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mbrogini.c@legadelfilodoro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.matteucci@inc-comunica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INC-2 Srl</dc:creator>
  <cp:keywords/>
  <dc:description/>
  <cp:lastModifiedBy>Alessandra Dinatolo</cp:lastModifiedBy>
  <cp:revision>6</cp:revision>
  <cp:lastPrinted>2023-10-13T13:19:00Z</cp:lastPrinted>
  <dcterms:created xsi:type="dcterms:W3CDTF">2023-10-13T13:19:00Z</dcterms:created>
  <dcterms:modified xsi:type="dcterms:W3CDTF">2023-10-16T07:43:00Z</dcterms:modified>
</cp:coreProperties>
</file>