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61D8C" w14:textId="77777777" w:rsidR="00502658" w:rsidRDefault="00502658" w:rsidP="000F14C9">
      <w:pPr>
        <w:jc w:val="center"/>
        <w:rPr>
          <w:rFonts w:ascii="Bookman Old Style" w:hAnsi="Bookman Old Style"/>
          <w:b/>
          <w:sz w:val="28"/>
          <w:szCs w:val="28"/>
        </w:rPr>
      </w:pPr>
      <w:r>
        <w:rPr>
          <w:rFonts w:ascii="Bookman Old Style" w:hAnsi="Bookman Old Style"/>
          <w:b/>
          <w:sz w:val="28"/>
          <w:szCs w:val="28"/>
        </w:rPr>
        <w:t>COMUNICATO STAMPA</w:t>
      </w:r>
    </w:p>
    <w:p w14:paraId="078BB835" w14:textId="4E663400" w:rsidR="000F14C9" w:rsidRPr="007403C2" w:rsidRDefault="000F14C9" w:rsidP="000F14C9">
      <w:pPr>
        <w:jc w:val="center"/>
        <w:rPr>
          <w:rFonts w:ascii="Bookman Old Style" w:hAnsi="Bookman Old Style"/>
          <w:b/>
          <w:sz w:val="28"/>
          <w:szCs w:val="28"/>
        </w:rPr>
      </w:pPr>
      <w:r>
        <w:rPr>
          <w:rFonts w:ascii="Bookman Old Style" w:hAnsi="Bookman Old Style"/>
          <w:b/>
          <w:sz w:val="28"/>
          <w:szCs w:val="28"/>
        </w:rPr>
        <w:t xml:space="preserve">IL Premio </w:t>
      </w:r>
      <w:r w:rsidRPr="00675A9A">
        <w:rPr>
          <w:rFonts w:ascii="Bookman Old Style" w:hAnsi="Bookman Old Style"/>
          <w:b/>
          <w:sz w:val="28"/>
          <w:szCs w:val="28"/>
        </w:rPr>
        <w:t>Letterario</w:t>
      </w:r>
      <w:r>
        <w:rPr>
          <w:rFonts w:ascii="Bookman Old Style" w:hAnsi="Bookman Old Style"/>
          <w:b/>
          <w:sz w:val="28"/>
          <w:szCs w:val="28"/>
        </w:rPr>
        <w:t>,</w:t>
      </w:r>
      <w:r w:rsidRPr="00675A9A">
        <w:rPr>
          <w:rFonts w:ascii="Bookman Old Style" w:hAnsi="Bookman Old Style"/>
          <w:b/>
          <w:sz w:val="28"/>
          <w:szCs w:val="28"/>
        </w:rPr>
        <w:t xml:space="preserve"> </w:t>
      </w:r>
      <w:r>
        <w:rPr>
          <w:rFonts w:ascii="Bookman Old Style" w:hAnsi="Bookman Old Style"/>
          <w:b/>
          <w:sz w:val="28"/>
          <w:szCs w:val="28"/>
        </w:rPr>
        <w:t>“</w:t>
      </w:r>
      <w:r w:rsidRPr="00675A9A">
        <w:rPr>
          <w:rFonts w:ascii="Bookman Old Style" w:hAnsi="Bookman Old Style"/>
          <w:b/>
          <w:sz w:val="28"/>
          <w:szCs w:val="28"/>
        </w:rPr>
        <w:t>Il Libro della Vita</w:t>
      </w:r>
      <w:r>
        <w:rPr>
          <w:rFonts w:ascii="Bookman Old Style" w:hAnsi="Bookman Old Style"/>
          <w:b/>
          <w:sz w:val="28"/>
          <w:szCs w:val="28"/>
        </w:rPr>
        <w:t xml:space="preserve">”, </w:t>
      </w:r>
      <w:r>
        <w:rPr>
          <w:rFonts w:ascii="Georgia" w:hAnsi="Georgia"/>
          <w:b/>
          <w:sz w:val="28"/>
          <w:szCs w:val="28"/>
        </w:rPr>
        <w:t>annuncia</w:t>
      </w:r>
      <w:r w:rsidRPr="003E524E">
        <w:rPr>
          <w:rFonts w:ascii="Georgia" w:hAnsi="Georgia"/>
          <w:b/>
          <w:sz w:val="28"/>
          <w:szCs w:val="28"/>
        </w:rPr>
        <w:t xml:space="preserve"> la terna finalista</w:t>
      </w:r>
      <w:r w:rsidR="00502658">
        <w:rPr>
          <w:rFonts w:ascii="Georgia" w:hAnsi="Georgia"/>
          <w:b/>
          <w:sz w:val="28"/>
          <w:szCs w:val="28"/>
        </w:rPr>
        <w:t xml:space="preserve"> e si</w:t>
      </w:r>
      <w:r w:rsidR="00F06474">
        <w:rPr>
          <w:rFonts w:ascii="Georgia" w:hAnsi="Georgia"/>
          <w:b/>
          <w:sz w:val="28"/>
          <w:szCs w:val="28"/>
        </w:rPr>
        <w:t xml:space="preserve"> prepara alla premiazione a</w:t>
      </w:r>
      <w:r w:rsidR="00502658">
        <w:rPr>
          <w:rFonts w:ascii="Georgia" w:hAnsi="Georgia"/>
          <w:b/>
          <w:sz w:val="28"/>
          <w:szCs w:val="28"/>
        </w:rPr>
        <w:t>l</w:t>
      </w:r>
      <w:r w:rsidR="00F06474">
        <w:rPr>
          <w:rFonts w:ascii="Georgia" w:hAnsi="Georgia"/>
          <w:b/>
          <w:sz w:val="28"/>
          <w:szCs w:val="28"/>
        </w:rPr>
        <w:t xml:space="preserve"> Castello del Catajo</w:t>
      </w:r>
    </w:p>
    <w:p w14:paraId="16267132" w14:textId="09F38385" w:rsidR="000F14C9" w:rsidRPr="00F06474" w:rsidRDefault="000F14C9" w:rsidP="000F14C9">
      <w:pPr>
        <w:jc w:val="center"/>
        <w:rPr>
          <w:rFonts w:ascii="Bookman Old Style" w:hAnsi="Bookman Old Style"/>
          <w:i/>
          <w:sz w:val="24"/>
          <w:szCs w:val="24"/>
        </w:rPr>
      </w:pPr>
      <w:r w:rsidRPr="00F06474">
        <w:rPr>
          <w:rFonts w:ascii="Bookman Old Style" w:hAnsi="Bookman Old Style"/>
          <w:i/>
          <w:sz w:val="24"/>
          <w:szCs w:val="24"/>
        </w:rPr>
        <w:t>I</w:t>
      </w:r>
      <w:r w:rsidRPr="00F06474">
        <w:rPr>
          <w:rFonts w:ascii="Bookman Old Style" w:hAnsi="Bookman Old Style"/>
          <w:bCs/>
          <w:i/>
          <w:sz w:val="24"/>
          <w:szCs w:val="24"/>
        </w:rPr>
        <w:t>deato dal</w:t>
      </w:r>
      <w:r w:rsidR="00046914" w:rsidRPr="00F06474">
        <w:rPr>
          <w:rFonts w:ascii="Bookman Old Style" w:hAnsi="Bookman Old Style"/>
          <w:i/>
          <w:sz w:val="24"/>
          <w:szCs w:val="24"/>
        </w:rPr>
        <w:t xml:space="preserve"> Presidente De Leo Fund O</w:t>
      </w:r>
      <w:r w:rsidRPr="00F06474">
        <w:rPr>
          <w:rFonts w:ascii="Bookman Old Style" w:hAnsi="Bookman Old Style"/>
          <w:i/>
          <w:sz w:val="24"/>
          <w:szCs w:val="24"/>
        </w:rPr>
        <w:t>nlus e Professore ordinario di Psichiatria Diego De Leo e dalla dott.ssa Vera Slepoj, il premio letterario vuole essere un riconoscimento dedicato esclusivamente a romanzi o saggi che promuovono contenuti che danno valore positivo alla vita e all’esistenza, celebrando il meglio della letteratura italiana contemporanea</w:t>
      </w:r>
      <w:r w:rsidR="00635F7A" w:rsidRPr="00F06474">
        <w:rPr>
          <w:rFonts w:ascii="Bookman Old Style" w:hAnsi="Bookman Old Style"/>
          <w:i/>
          <w:sz w:val="24"/>
          <w:szCs w:val="24"/>
        </w:rPr>
        <w:t>.</w:t>
      </w:r>
    </w:p>
    <w:p w14:paraId="044BD78A" w14:textId="6AF5EEC4" w:rsidR="000F14C9" w:rsidRPr="00744C34" w:rsidRDefault="000F14C9" w:rsidP="000F14C9">
      <w:pPr>
        <w:jc w:val="both"/>
        <w:rPr>
          <w:rFonts w:ascii="Bookman Old Style" w:hAnsi="Bookman Old Style"/>
          <w:sz w:val="24"/>
          <w:szCs w:val="24"/>
        </w:rPr>
      </w:pPr>
      <w:r w:rsidRPr="00744C34">
        <w:rPr>
          <w:rFonts w:ascii="Bookman Old Style" w:hAnsi="Bookman Old Style"/>
          <w:bCs/>
          <w:sz w:val="24"/>
          <w:szCs w:val="24"/>
        </w:rPr>
        <w:t>Nella difficoltà di un’epoca travagliata da evoluzioni e contraddizioni,</w:t>
      </w:r>
      <w:r w:rsidRPr="00744C34">
        <w:rPr>
          <w:rFonts w:ascii="Bookman Old Style" w:hAnsi="Bookman Old Style"/>
          <w:b/>
          <w:sz w:val="24"/>
          <w:szCs w:val="24"/>
        </w:rPr>
        <w:t xml:space="preserve"> un libro dall’alto valore interiore e spirituale diventa luogo significante e può fare da filo conduttore per dare senso all’esistenza e valore ad un’evoluzione positiva dell’umanità</w:t>
      </w:r>
      <w:r w:rsidRPr="00744C34">
        <w:rPr>
          <w:rFonts w:ascii="Bookman Old Style" w:hAnsi="Bookman Old Style"/>
          <w:bCs/>
          <w:sz w:val="24"/>
          <w:szCs w:val="24"/>
        </w:rPr>
        <w:t xml:space="preserve">. Da questa consapevolezza nasce a </w:t>
      </w:r>
      <w:r w:rsidRPr="00744C34">
        <w:rPr>
          <w:rFonts w:ascii="Bookman Old Style" w:hAnsi="Bookman Old Style"/>
          <w:b/>
          <w:bCs/>
          <w:sz w:val="24"/>
          <w:szCs w:val="24"/>
        </w:rPr>
        <w:t>livello nazionale</w:t>
      </w:r>
      <w:r w:rsidRPr="00744C34">
        <w:rPr>
          <w:rFonts w:ascii="Bookman Old Style" w:hAnsi="Bookman Old Style"/>
          <w:bCs/>
          <w:sz w:val="24"/>
          <w:szCs w:val="24"/>
        </w:rPr>
        <w:t xml:space="preserve"> la </w:t>
      </w:r>
      <w:r w:rsidRPr="00744C34">
        <w:rPr>
          <w:rFonts w:ascii="Bookman Old Style" w:hAnsi="Bookman Old Style"/>
          <w:b/>
          <w:bCs/>
          <w:sz w:val="24"/>
          <w:szCs w:val="24"/>
        </w:rPr>
        <w:t>prima edizione</w:t>
      </w:r>
      <w:r w:rsidRPr="00744C34">
        <w:rPr>
          <w:rFonts w:ascii="Bookman Old Style" w:hAnsi="Bookman Old Style"/>
          <w:bCs/>
          <w:sz w:val="24"/>
          <w:szCs w:val="24"/>
        </w:rPr>
        <w:t xml:space="preserve"> del </w:t>
      </w:r>
      <w:r w:rsidRPr="00744C34">
        <w:rPr>
          <w:rFonts w:ascii="Bookman Old Style" w:hAnsi="Bookman Old Style"/>
          <w:b/>
          <w:sz w:val="24"/>
          <w:szCs w:val="24"/>
        </w:rPr>
        <w:t>Premio Letterario “Il Libro della Vita”</w:t>
      </w:r>
      <w:r w:rsidRPr="00744C34">
        <w:rPr>
          <w:rFonts w:ascii="Bookman Old Style" w:hAnsi="Bookman Old Style"/>
          <w:sz w:val="24"/>
          <w:szCs w:val="24"/>
        </w:rPr>
        <w:t xml:space="preserve">, </w:t>
      </w:r>
      <w:r w:rsidR="003200C8" w:rsidRPr="00744C34">
        <w:rPr>
          <w:rFonts w:ascii="Bookman Old Style" w:hAnsi="Bookman Old Style"/>
          <w:bCs/>
          <w:sz w:val="24"/>
          <w:szCs w:val="24"/>
        </w:rPr>
        <w:t xml:space="preserve">che premierà </w:t>
      </w:r>
      <w:r w:rsidRPr="00744C34">
        <w:rPr>
          <w:rFonts w:ascii="Bookman Old Style" w:hAnsi="Bookman Old Style"/>
          <w:b/>
          <w:sz w:val="24"/>
          <w:szCs w:val="24"/>
        </w:rPr>
        <w:t>un romanzo o a un saggio pubblicato per la prima volta in volume cartaceo nel periodo dal 1 gennaio 2021 al 30 luglio 2023</w:t>
      </w:r>
      <w:r w:rsidRPr="00744C34">
        <w:rPr>
          <w:rFonts w:ascii="Bookman Old Style" w:hAnsi="Bookman Old Style"/>
          <w:sz w:val="24"/>
          <w:szCs w:val="24"/>
        </w:rPr>
        <w:t xml:space="preserve">. </w:t>
      </w:r>
    </w:p>
    <w:p w14:paraId="13A26929" w14:textId="0D92D9A2" w:rsidR="00433D80" w:rsidRPr="00744C34" w:rsidRDefault="000F14C9" w:rsidP="00744C34">
      <w:pPr>
        <w:jc w:val="both"/>
        <w:rPr>
          <w:rFonts w:ascii="Bookman Old Style" w:hAnsi="Bookman Old Style"/>
          <w:b/>
          <w:sz w:val="24"/>
          <w:szCs w:val="24"/>
        </w:rPr>
      </w:pPr>
      <w:r w:rsidRPr="00744C34">
        <w:rPr>
          <w:rFonts w:ascii="Bookman Old Style" w:hAnsi="Bookman Old Style"/>
          <w:b/>
          <w:sz w:val="24"/>
          <w:szCs w:val="24"/>
        </w:rPr>
        <w:t>Dopo la presentazione u</w:t>
      </w:r>
      <w:r w:rsidR="00EB6FC0" w:rsidRPr="00744C34">
        <w:rPr>
          <w:rFonts w:ascii="Bookman Old Style" w:hAnsi="Bookman Old Style"/>
          <w:b/>
          <w:sz w:val="24"/>
          <w:szCs w:val="24"/>
        </w:rPr>
        <w:t>fficiale</w:t>
      </w:r>
      <w:r w:rsidR="00F06474">
        <w:rPr>
          <w:rFonts w:ascii="Bookman Old Style" w:hAnsi="Bookman Old Style"/>
          <w:b/>
          <w:sz w:val="24"/>
          <w:szCs w:val="24"/>
        </w:rPr>
        <w:t>,</w:t>
      </w:r>
      <w:r w:rsidR="00EB6FC0" w:rsidRPr="00744C34">
        <w:rPr>
          <w:rFonts w:ascii="Bookman Old Style" w:hAnsi="Bookman Old Style"/>
          <w:b/>
          <w:sz w:val="24"/>
          <w:szCs w:val="24"/>
        </w:rPr>
        <w:t xml:space="preserve"> </w:t>
      </w:r>
      <w:r w:rsidR="00EB6FC0" w:rsidRPr="00F06474">
        <w:rPr>
          <w:rFonts w:ascii="Bookman Old Style" w:hAnsi="Bookman Old Style"/>
          <w:sz w:val="24"/>
          <w:szCs w:val="24"/>
        </w:rPr>
        <w:t>che si è svolta a Roma</w:t>
      </w:r>
      <w:r w:rsidR="00EB6FC0" w:rsidRPr="00744C34">
        <w:rPr>
          <w:rFonts w:ascii="Bookman Old Style" w:hAnsi="Bookman Old Style"/>
          <w:b/>
          <w:sz w:val="24"/>
          <w:szCs w:val="24"/>
        </w:rPr>
        <w:t xml:space="preserve"> </w:t>
      </w:r>
      <w:r w:rsidR="00EB6FC0" w:rsidRPr="00744C34">
        <w:rPr>
          <w:rFonts w:ascii="Bookman Old Style" w:hAnsi="Bookman Old Style"/>
          <w:sz w:val="24"/>
          <w:szCs w:val="24"/>
        </w:rPr>
        <w:t xml:space="preserve">il 10 Maggio </w:t>
      </w:r>
      <w:r w:rsidR="00F06474">
        <w:rPr>
          <w:rFonts w:ascii="Bookman Old Style" w:hAnsi="Bookman Old Style"/>
          <w:sz w:val="24"/>
          <w:szCs w:val="24"/>
        </w:rPr>
        <w:t xml:space="preserve">al </w:t>
      </w:r>
      <w:r w:rsidR="00EB6FC0" w:rsidRPr="00744C34">
        <w:rPr>
          <w:rFonts w:ascii="Bookman Old Style" w:hAnsi="Bookman Old Style"/>
          <w:sz w:val="24"/>
          <w:szCs w:val="24"/>
        </w:rPr>
        <w:t>Teatro del Pepe, con l’i</w:t>
      </w:r>
      <w:r w:rsidR="00F06474">
        <w:rPr>
          <w:rFonts w:ascii="Bookman Old Style" w:hAnsi="Bookman Old Style"/>
          <w:sz w:val="24"/>
          <w:szCs w:val="24"/>
        </w:rPr>
        <w:t xml:space="preserve">ntervento degli ideatori e del </w:t>
      </w:r>
      <w:r w:rsidR="00EB6FC0" w:rsidRPr="00744C34">
        <w:rPr>
          <w:rFonts w:ascii="Bookman Old Style" w:hAnsi="Bookman Old Style"/>
          <w:sz w:val="24"/>
          <w:szCs w:val="24"/>
        </w:rPr>
        <w:t xml:space="preserve">Mons. Vincenzo Paglia, Lamberto Iezzi, Don Renzo Pegorato, Claudio Cutuli, Mariapia Garavaglia e Vincenzo Pepe, </w:t>
      </w:r>
      <w:r w:rsidRPr="00744C34">
        <w:rPr>
          <w:rFonts w:ascii="Bookman Old Style" w:hAnsi="Bookman Old Style"/>
          <w:b/>
          <w:sz w:val="24"/>
          <w:szCs w:val="24"/>
        </w:rPr>
        <w:t xml:space="preserve">è stata </w:t>
      </w:r>
      <w:r w:rsidR="007E1565" w:rsidRPr="00744C34">
        <w:rPr>
          <w:rFonts w:ascii="Bookman Old Style" w:hAnsi="Bookman Old Style"/>
          <w:b/>
          <w:sz w:val="24"/>
          <w:szCs w:val="24"/>
        </w:rPr>
        <w:t xml:space="preserve">annunciata </w:t>
      </w:r>
      <w:r w:rsidR="00502658" w:rsidRPr="00744C34">
        <w:rPr>
          <w:rFonts w:ascii="Bookman Old Style" w:hAnsi="Bookman Old Style"/>
          <w:b/>
          <w:sz w:val="24"/>
          <w:szCs w:val="24"/>
        </w:rPr>
        <w:t xml:space="preserve">ora </w:t>
      </w:r>
      <w:r w:rsidR="007E1565" w:rsidRPr="00744C34">
        <w:rPr>
          <w:rFonts w:ascii="Bookman Old Style" w:hAnsi="Bookman Old Style"/>
          <w:b/>
          <w:sz w:val="24"/>
          <w:szCs w:val="24"/>
        </w:rPr>
        <w:t xml:space="preserve">la terna finalista </w:t>
      </w:r>
      <w:r w:rsidR="00502658" w:rsidRPr="00744C34">
        <w:rPr>
          <w:rFonts w:ascii="Bookman Old Style" w:hAnsi="Bookman Old Style"/>
          <w:b/>
          <w:sz w:val="24"/>
          <w:szCs w:val="24"/>
        </w:rPr>
        <w:t>che verrà p</w:t>
      </w:r>
      <w:r w:rsidR="00F06474">
        <w:rPr>
          <w:rFonts w:ascii="Bookman Old Style" w:hAnsi="Bookman Old Style"/>
          <w:b/>
          <w:sz w:val="24"/>
          <w:szCs w:val="24"/>
        </w:rPr>
        <w:t>remiata con cerimonia pubblica al</w:t>
      </w:r>
      <w:bookmarkStart w:id="0" w:name="_GoBack"/>
      <w:bookmarkEnd w:id="0"/>
      <w:r w:rsidR="00502658" w:rsidRPr="00744C34">
        <w:rPr>
          <w:rFonts w:ascii="Bookman Old Style" w:hAnsi="Bookman Old Style"/>
          <w:b/>
          <w:sz w:val="24"/>
          <w:szCs w:val="24"/>
        </w:rPr>
        <w:t xml:space="preserve"> Castello del Catajo il 21 Ottobre:</w:t>
      </w:r>
    </w:p>
    <w:p w14:paraId="4F32D214" w14:textId="57E13B9B" w:rsidR="007E1565" w:rsidRPr="00502658" w:rsidRDefault="007E1565" w:rsidP="007E1565">
      <w:pPr>
        <w:pStyle w:val="Paragrafoelenco"/>
        <w:numPr>
          <w:ilvl w:val="0"/>
          <w:numId w:val="1"/>
        </w:numPr>
        <w:jc w:val="both"/>
        <w:rPr>
          <w:rFonts w:ascii="Bookman Old Style" w:hAnsi="Bookman Old Style"/>
          <w:i/>
          <w:iCs/>
          <w:sz w:val="24"/>
          <w:szCs w:val="24"/>
        </w:rPr>
      </w:pPr>
      <w:r w:rsidRPr="00502658">
        <w:rPr>
          <w:rFonts w:ascii="Bookman Old Style" w:hAnsi="Bookman Old Style"/>
          <w:i/>
          <w:iCs/>
          <w:sz w:val="24"/>
          <w:szCs w:val="24"/>
        </w:rPr>
        <w:t>Matteo Bianchi “</w:t>
      </w:r>
      <w:r w:rsidRPr="00502658">
        <w:rPr>
          <w:rFonts w:ascii="Bookman Old Style" w:hAnsi="Bookman Old Style"/>
          <w:b/>
          <w:bCs/>
          <w:i/>
          <w:iCs/>
          <w:sz w:val="24"/>
          <w:szCs w:val="24"/>
        </w:rPr>
        <w:t>La vita di chi resta</w:t>
      </w:r>
      <w:r w:rsidRPr="00502658">
        <w:rPr>
          <w:rFonts w:ascii="Bookman Old Style" w:hAnsi="Bookman Old Style"/>
          <w:i/>
          <w:iCs/>
          <w:sz w:val="24"/>
          <w:szCs w:val="24"/>
        </w:rPr>
        <w:t>” (Mondadori)</w:t>
      </w:r>
    </w:p>
    <w:p w14:paraId="272F57F0" w14:textId="77777777" w:rsidR="000F14C9" w:rsidRPr="00502658" w:rsidRDefault="007E1565" w:rsidP="000F14C9">
      <w:pPr>
        <w:pStyle w:val="Paragrafoelenco"/>
        <w:numPr>
          <w:ilvl w:val="0"/>
          <w:numId w:val="1"/>
        </w:numPr>
        <w:jc w:val="both"/>
        <w:rPr>
          <w:rFonts w:ascii="Bookman Old Style" w:hAnsi="Bookman Old Style"/>
          <w:i/>
          <w:iCs/>
          <w:sz w:val="24"/>
          <w:szCs w:val="24"/>
        </w:rPr>
      </w:pPr>
      <w:r w:rsidRPr="00502658">
        <w:rPr>
          <w:rFonts w:ascii="Bookman Old Style" w:hAnsi="Bookman Old Style"/>
          <w:i/>
          <w:iCs/>
          <w:sz w:val="24"/>
          <w:szCs w:val="24"/>
        </w:rPr>
        <w:t>Sara Gambazza “</w:t>
      </w:r>
      <w:r w:rsidRPr="00502658">
        <w:rPr>
          <w:rFonts w:ascii="Bookman Old Style" w:hAnsi="Bookman Old Style"/>
          <w:b/>
          <w:bCs/>
          <w:i/>
          <w:iCs/>
          <w:sz w:val="24"/>
          <w:szCs w:val="24"/>
        </w:rPr>
        <w:t>Ci sono mani che odorano di buono</w:t>
      </w:r>
      <w:r w:rsidRPr="00502658">
        <w:rPr>
          <w:rFonts w:ascii="Bookman Old Style" w:hAnsi="Bookman Old Style"/>
          <w:i/>
          <w:iCs/>
          <w:sz w:val="24"/>
          <w:szCs w:val="24"/>
        </w:rPr>
        <w:t>” (Longanesi)</w:t>
      </w:r>
    </w:p>
    <w:p w14:paraId="61B3856B" w14:textId="5F34469F" w:rsidR="000F14C9" w:rsidRPr="00502658" w:rsidRDefault="00502658" w:rsidP="00046914">
      <w:pPr>
        <w:pStyle w:val="Paragrafoelenco"/>
        <w:numPr>
          <w:ilvl w:val="0"/>
          <w:numId w:val="1"/>
        </w:numPr>
        <w:jc w:val="both"/>
        <w:rPr>
          <w:rFonts w:ascii="Bookman Old Style" w:hAnsi="Bookman Old Style"/>
          <w:i/>
          <w:iCs/>
          <w:sz w:val="24"/>
          <w:szCs w:val="24"/>
        </w:rPr>
      </w:pPr>
      <w:r>
        <w:rPr>
          <w:rFonts w:ascii="Bookman Old Style" w:hAnsi="Bookman Old Style"/>
          <w:i/>
          <w:iCs/>
          <w:sz w:val="24"/>
          <w:szCs w:val="24"/>
        </w:rPr>
        <w:t xml:space="preserve">Nicola Gardini </w:t>
      </w:r>
      <w:r w:rsidRPr="00502658">
        <w:rPr>
          <w:rFonts w:ascii="Bookman Old Style" w:hAnsi="Bookman Old Style"/>
          <w:b/>
          <w:i/>
          <w:iCs/>
          <w:sz w:val="24"/>
          <w:szCs w:val="24"/>
        </w:rPr>
        <w:t>“Nicolas”</w:t>
      </w:r>
      <w:r>
        <w:rPr>
          <w:rFonts w:ascii="Bookman Old Style" w:hAnsi="Bookman Old Style"/>
          <w:i/>
          <w:iCs/>
          <w:sz w:val="24"/>
          <w:szCs w:val="24"/>
        </w:rPr>
        <w:t xml:space="preserve"> (</w:t>
      </w:r>
      <w:r w:rsidR="000F14C9" w:rsidRPr="00502658">
        <w:rPr>
          <w:rFonts w:ascii="Bookman Old Style" w:hAnsi="Bookman Old Style"/>
          <w:i/>
          <w:iCs/>
          <w:sz w:val="24"/>
          <w:szCs w:val="24"/>
        </w:rPr>
        <w:t>Garzanti)</w:t>
      </w:r>
    </w:p>
    <w:p w14:paraId="0ADE8B8E" w14:textId="2EE1E0F6" w:rsidR="007E1565" w:rsidRDefault="007E1565" w:rsidP="00046914">
      <w:pPr>
        <w:jc w:val="both"/>
        <w:rPr>
          <w:rFonts w:ascii="Bookman Old Style" w:hAnsi="Bookman Old Style"/>
          <w:sz w:val="24"/>
          <w:szCs w:val="24"/>
        </w:rPr>
      </w:pPr>
      <w:r w:rsidRPr="00502658">
        <w:rPr>
          <w:rFonts w:ascii="Bookman Old Style" w:hAnsi="Bookman Old Style"/>
          <w:b/>
          <w:bCs/>
          <w:sz w:val="24"/>
          <w:szCs w:val="24"/>
        </w:rPr>
        <w:t>A giudicare le opere letterarie sono sta</w:t>
      </w:r>
      <w:r w:rsidR="003E524E" w:rsidRPr="00502658">
        <w:rPr>
          <w:rFonts w:ascii="Bookman Old Style" w:hAnsi="Bookman Old Style"/>
          <w:b/>
          <w:bCs/>
          <w:sz w:val="24"/>
          <w:szCs w:val="24"/>
        </w:rPr>
        <w:t>t</w:t>
      </w:r>
      <w:r w:rsidRPr="00502658">
        <w:rPr>
          <w:rFonts w:ascii="Bookman Old Style" w:hAnsi="Bookman Old Style"/>
          <w:b/>
          <w:bCs/>
          <w:sz w:val="24"/>
          <w:szCs w:val="24"/>
        </w:rPr>
        <w:t>e personalità ed eccellenze italiane legate al mondo della cultura</w:t>
      </w:r>
      <w:r w:rsidR="00046914">
        <w:rPr>
          <w:rFonts w:ascii="Bookman Old Style" w:hAnsi="Bookman Old Style"/>
          <w:b/>
          <w:bCs/>
          <w:sz w:val="24"/>
          <w:szCs w:val="24"/>
        </w:rPr>
        <w:t>, oltre agli ideatori,</w:t>
      </w:r>
      <w:r w:rsidRPr="00502658">
        <w:rPr>
          <w:rFonts w:ascii="Bookman Old Style" w:hAnsi="Bookman Old Style"/>
          <w:sz w:val="24"/>
          <w:szCs w:val="24"/>
        </w:rPr>
        <w:t xml:space="preserve"> come Mons. Vincenzo Paglia (Presidente onorario), </w:t>
      </w:r>
      <w:r w:rsidR="00BA3FB4">
        <w:rPr>
          <w:rFonts w:ascii="Bookman Old Style" w:hAnsi="Bookman Old Style"/>
          <w:sz w:val="24"/>
          <w:szCs w:val="24"/>
        </w:rPr>
        <w:t xml:space="preserve">Marina Valensise </w:t>
      </w:r>
      <w:r w:rsidRPr="00502658">
        <w:rPr>
          <w:rFonts w:ascii="Bookman Old Style" w:hAnsi="Bookman Old Style"/>
          <w:sz w:val="24"/>
          <w:szCs w:val="24"/>
        </w:rPr>
        <w:t xml:space="preserve">(Presidente della Giuria), Alessandra Kustermann, Catena Fiorello, Maria Pia Garavaglia, Roberto Pazzi, Ferdinando Iezzi, Don Renzo Pegorato, Claudio Cutuli, Lorena Bianchetti, Vincenzo Pepe. </w:t>
      </w:r>
    </w:p>
    <w:p w14:paraId="46F5BE4D" w14:textId="0441CB30" w:rsidR="008F0D7D" w:rsidRPr="008F0D7D" w:rsidRDefault="008F0D7D" w:rsidP="008F0D7D">
      <w:r>
        <w:rPr>
          <w:rFonts w:ascii="Bookman Old Style" w:hAnsi="Bookman Old Style"/>
          <w:sz w:val="24"/>
          <w:szCs w:val="24"/>
        </w:rPr>
        <w:t>Per Vera Slepoj, il Libro della Vita è “</w:t>
      </w:r>
      <w:r>
        <w:rPr>
          <w:rFonts w:ascii="Bookman Old Style" w:hAnsi="Bookman Old Style" w:cs="Arial"/>
          <w:color w:val="242424"/>
          <w:sz w:val="24"/>
          <w:szCs w:val="24"/>
          <w:shd w:val="clear" w:color="auto" w:fill="FFFFFF"/>
        </w:rPr>
        <w:t>u</w:t>
      </w:r>
      <w:r w:rsidRPr="008F0D7D">
        <w:rPr>
          <w:rFonts w:ascii="Bookman Old Style" w:hAnsi="Bookman Old Style" w:cs="Arial"/>
          <w:color w:val="242424"/>
          <w:sz w:val="24"/>
          <w:szCs w:val="24"/>
          <w:shd w:val="clear" w:color="auto" w:fill="FFFFFF"/>
        </w:rPr>
        <w:t xml:space="preserve">n premio letterario nato per dare valore e testimonianza all’esistenza e alla vita del mondo oltre che dell’individuo. Con gli eventi drammatici delle guerre in atto nel pianeta è necessaria una profonda riflessione sul concetto di pace e sulle ragioni per cui si sta indirizzando la collettività verso la distruzione e non verso la costruzione. Noi fondatori, professionisti della cura della mente, manifestiamo preoccupazione nei confronti di una sorta di patologia collettiva che si può interpretare come l’incapacità di ragionare sul futuro invece che sull’ineluttabile idea di morte. Con la caduta delle ideologie positive che hanno apportato il progresso nel passato, quelle attuali si manifestano come impositive, rigide, assolute e giudicanti, portando la società delle persone percepire la propria inutilità, mortificandone gli ideali e rendendo </w:t>
      </w:r>
      <w:r w:rsidRPr="008F0D7D">
        <w:rPr>
          <w:rFonts w:ascii="Bookman Old Style" w:hAnsi="Bookman Old Style" w:cs="Arial"/>
          <w:color w:val="242424"/>
          <w:sz w:val="24"/>
          <w:szCs w:val="24"/>
          <w:shd w:val="clear" w:color="auto" w:fill="FFFFFF"/>
        </w:rPr>
        <w:lastRenderedPageBreak/>
        <w:t>vana ogni battaglia. Questo premio è un’occasione per denunciare la perdita di fiducia nel futuro e con i libri degli scrittori un serio monito”</w:t>
      </w:r>
    </w:p>
    <w:p w14:paraId="0A4DB010" w14:textId="17206B3B" w:rsidR="000F14C9" w:rsidRPr="00502658" w:rsidRDefault="003E524E" w:rsidP="000F14C9">
      <w:pPr>
        <w:jc w:val="both"/>
        <w:rPr>
          <w:rFonts w:ascii="Bookman Old Style" w:hAnsi="Bookman Old Style" w:cstheme="minorHAnsi"/>
          <w:sz w:val="24"/>
          <w:szCs w:val="24"/>
        </w:rPr>
      </w:pPr>
      <w:r w:rsidRPr="00502658">
        <w:rPr>
          <w:rFonts w:ascii="Bookman Old Style" w:hAnsi="Bookman Old Style"/>
          <w:b/>
          <w:sz w:val="24"/>
          <w:szCs w:val="24"/>
        </w:rPr>
        <w:t>La cerimonia di premiazi</w:t>
      </w:r>
      <w:r w:rsidR="00F06474">
        <w:rPr>
          <w:rFonts w:ascii="Bookman Old Style" w:hAnsi="Bookman Old Style"/>
          <w:b/>
          <w:sz w:val="24"/>
          <w:szCs w:val="24"/>
        </w:rPr>
        <w:t xml:space="preserve">one si terrà il 21 </w:t>
      </w:r>
      <w:r w:rsidRPr="00502658">
        <w:rPr>
          <w:rFonts w:ascii="Bookman Old Style" w:hAnsi="Bookman Old Style"/>
          <w:b/>
          <w:sz w:val="24"/>
          <w:szCs w:val="24"/>
        </w:rPr>
        <w:t xml:space="preserve">ottobre </w:t>
      </w:r>
      <w:r w:rsidR="00F06474">
        <w:rPr>
          <w:rFonts w:ascii="Bookman Old Style" w:hAnsi="Bookman Old Style"/>
          <w:b/>
          <w:sz w:val="24"/>
          <w:szCs w:val="24"/>
        </w:rPr>
        <w:t>2023 al</w:t>
      </w:r>
      <w:r w:rsidRPr="00502658">
        <w:rPr>
          <w:rFonts w:ascii="Bookman Old Style" w:hAnsi="Bookman Old Style"/>
          <w:b/>
          <w:sz w:val="24"/>
          <w:szCs w:val="24"/>
        </w:rPr>
        <w:t xml:space="preserve"> Castello del Catajo</w:t>
      </w:r>
      <w:r w:rsidR="00F06474">
        <w:rPr>
          <w:rFonts w:ascii="Bookman Old Style" w:hAnsi="Bookman Old Style"/>
          <w:b/>
          <w:sz w:val="24"/>
          <w:szCs w:val="24"/>
        </w:rPr>
        <w:t xml:space="preserve"> (Battaglia Terme – Padova)</w:t>
      </w:r>
      <w:r w:rsidRPr="00502658">
        <w:rPr>
          <w:rFonts w:ascii="Bookman Old Style" w:hAnsi="Bookman Old Style"/>
          <w:b/>
          <w:sz w:val="24"/>
          <w:szCs w:val="24"/>
        </w:rPr>
        <w:t>, ai piedi dei Colli Euganei</w:t>
      </w:r>
      <w:r w:rsidR="00046914">
        <w:rPr>
          <w:rFonts w:ascii="Bookman Old Style" w:hAnsi="Bookman Old Style"/>
          <w:bCs/>
          <w:sz w:val="24"/>
          <w:szCs w:val="24"/>
        </w:rPr>
        <w:t xml:space="preserve">, </w:t>
      </w:r>
      <w:r w:rsidR="00F06474">
        <w:rPr>
          <w:rFonts w:ascii="Bookman Old Style" w:hAnsi="Bookman Old Style"/>
          <w:bCs/>
          <w:sz w:val="24"/>
          <w:szCs w:val="24"/>
        </w:rPr>
        <w:t>alle ore 18.</w:t>
      </w:r>
      <w:r w:rsidR="000F14C9" w:rsidRPr="00502658">
        <w:rPr>
          <w:rFonts w:ascii="Bookman Old Style" w:hAnsi="Bookman Old Style"/>
          <w:bCs/>
          <w:sz w:val="24"/>
          <w:szCs w:val="24"/>
        </w:rPr>
        <w:t xml:space="preserve"> </w:t>
      </w:r>
      <w:r w:rsidRPr="00502658">
        <w:rPr>
          <w:rFonts w:ascii="Bookman Old Style" w:hAnsi="Bookman Old Style"/>
          <w:b/>
          <w:sz w:val="24"/>
          <w:szCs w:val="24"/>
        </w:rPr>
        <w:t>Al vincitore sarà consegnato un premio in denaro di duemila euro ed un’esclusiva opera scultorea d’argento</w:t>
      </w:r>
      <w:r w:rsidRPr="00502658">
        <w:rPr>
          <w:rFonts w:ascii="Bookman Old Style" w:hAnsi="Bookman Old Style"/>
          <w:bCs/>
          <w:sz w:val="24"/>
          <w:szCs w:val="24"/>
        </w:rPr>
        <w:t xml:space="preserve"> realizzata per l’occasione dal celebre maestro d’arte </w:t>
      </w:r>
      <w:r w:rsidRPr="00502658">
        <w:rPr>
          <w:rFonts w:ascii="Bookman Old Style" w:hAnsi="Bookman Old Style"/>
          <w:b/>
          <w:sz w:val="24"/>
          <w:szCs w:val="24"/>
        </w:rPr>
        <w:t>Giampaolo Babetto</w:t>
      </w:r>
      <w:r w:rsidRPr="00502658">
        <w:rPr>
          <w:rFonts w:ascii="Bookman Old Style" w:hAnsi="Bookman Old Style"/>
          <w:bCs/>
          <w:sz w:val="24"/>
          <w:szCs w:val="24"/>
        </w:rPr>
        <w:t>.</w:t>
      </w:r>
      <w:r w:rsidR="000F14C9" w:rsidRPr="00502658">
        <w:rPr>
          <w:rFonts w:ascii="Bookman Old Style" w:hAnsi="Bookman Old Style"/>
          <w:bCs/>
          <w:sz w:val="24"/>
          <w:szCs w:val="24"/>
        </w:rPr>
        <w:t xml:space="preserve"> La cerimonia è organizzata da De Leo Fund onlus, </w:t>
      </w:r>
      <w:r w:rsidR="000F14C9" w:rsidRPr="00502658">
        <w:rPr>
          <w:rFonts w:ascii="Bookman Old Style" w:hAnsi="Bookman Old Style" w:cstheme="minorHAnsi"/>
          <w:b/>
          <w:bCs/>
          <w:sz w:val="24"/>
          <w:szCs w:val="24"/>
        </w:rPr>
        <w:t>fondata nel 2007 per creare un luogo dove le persone con un’esperienza di lutto traumatico potessero trovare aiuto e condivisione</w:t>
      </w:r>
      <w:r w:rsidR="000F14C9" w:rsidRPr="00502658">
        <w:rPr>
          <w:rFonts w:ascii="Bookman Old Style" w:hAnsi="Bookman Old Style" w:cstheme="minorHAnsi"/>
          <w:sz w:val="24"/>
          <w:szCs w:val="24"/>
        </w:rPr>
        <w:t>. La De Leo Fund onlus non soltanto si occupa di fornire gratuitamente supporto psicologico ai survivors, ma ha raccolto e saputo superare e trasformare molte di queste esperienze traumatiche grazie all'attivazione di un laboratorio creativo dove, coltivando la bellezza della relazione, si è ri-progettata, con amore e speranza, la cura per la vita.</w:t>
      </w:r>
    </w:p>
    <w:p w14:paraId="7246B0B9" w14:textId="0ED66F1C" w:rsidR="003E524E" w:rsidRDefault="00F06474" w:rsidP="003E524E">
      <w:pPr>
        <w:jc w:val="both"/>
        <w:rPr>
          <w:rFonts w:ascii="Bookman Old Style" w:hAnsi="Bookman Old Style" w:cstheme="minorHAnsi"/>
          <w:sz w:val="24"/>
          <w:szCs w:val="24"/>
        </w:rPr>
      </w:pPr>
      <w:r>
        <w:rPr>
          <w:rFonts w:ascii="Bookman Old Style" w:hAnsi="Bookman Old Style" w:cstheme="minorHAnsi"/>
          <w:sz w:val="24"/>
          <w:szCs w:val="24"/>
        </w:rPr>
        <w:t>Appuntamento quindi al 21</w:t>
      </w:r>
      <w:r w:rsidR="003E524E" w:rsidRPr="00502658">
        <w:rPr>
          <w:rFonts w:ascii="Bookman Old Style" w:hAnsi="Bookman Old Style" w:cstheme="minorHAnsi"/>
          <w:sz w:val="24"/>
          <w:szCs w:val="24"/>
        </w:rPr>
        <w:t xml:space="preserve">ottobre </w:t>
      </w:r>
      <w:r>
        <w:rPr>
          <w:rFonts w:ascii="Bookman Old Style" w:hAnsi="Bookman Old Style" w:cstheme="minorHAnsi"/>
          <w:sz w:val="24"/>
          <w:szCs w:val="24"/>
        </w:rPr>
        <w:t xml:space="preserve">al </w:t>
      </w:r>
      <w:r w:rsidR="003E524E" w:rsidRPr="00502658">
        <w:rPr>
          <w:rFonts w:ascii="Bookman Old Style" w:hAnsi="Bookman Old Style" w:cstheme="minorHAnsi"/>
          <w:sz w:val="24"/>
          <w:szCs w:val="24"/>
        </w:rPr>
        <w:t>Castello del Catajo per la cerimonia di premiazione</w:t>
      </w:r>
      <w:r w:rsidR="00502658" w:rsidRPr="00502658">
        <w:rPr>
          <w:rFonts w:ascii="Bookman Old Style" w:hAnsi="Bookman Old Style" w:cstheme="minorHAnsi"/>
          <w:sz w:val="24"/>
          <w:szCs w:val="24"/>
        </w:rPr>
        <w:t xml:space="preserve"> aperta al pubblico per </w:t>
      </w:r>
      <w:r w:rsidR="003E524E" w:rsidRPr="00502658">
        <w:rPr>
          <w:rFonts w:ascii="Bookman Old Style" w:hAnsi="Bookman Old Style" w:cstheme="minorHAnsi"/>
          <w:sz w:val="24"/>
          <w:szCs w:val="24"/>
        </w:rPr>
        <w:t>conoscere il vincitore della prima edizione del Premio Letterario “Il Libro della Vita”</w:t>
      </w:r>
      <w:r w:rsidR="00502658" w:rsidRPr="00502658">
        <w:rPr>
          <w:rFonts w:ascii="Bookman Old Style" w:hAnsi="Bookman Old Style" w:cstheme="minorHAnsi"/>
          <w:sz w:val="24"/>
          <w:szCs w:val="24"/>
        </w:rPr>
        <w:t>, segue cena esclusiva su invito.</w:t>
      </w:r>
    </w:p>
    <w:p w14:paraId="5D708ABB" w14:textId="1F74E6EF" w:rsidR="00D462A4" w:rsidRPr="00B934B4" w:rsidRDefault="00B934B4" w:rsidP="003E524E">
      <w:pPr>
        <w:jc w:val="both"/>
        <w:rPr>
          <w:rFonts w:ascii="Bookman Old Style" w:hAnsi="Bookman Old Style" w:cstheme="minorHAnsi"/>
          <w:b/>
          <w:sz w:val="24"/>
          <w:szCs w:val="24"/>
        </w:rPr>
      </w:pPr>
      <w:r w:rsidRPr="00B934B4">
        <w:rPr>
          <w:rFonts w:ascii="Bookman Old Style" w:hAnsi="Bookman Old Style" w:cstheme="minorHAnsi"/>
          <w:b/>
          <w:sz w:val="24"/>
          <w:szCs w:val="24"/>
        </w:rPr>
        <w:t>I TRE FINALISTI:</w:t>
      </w:r>
    </w:p>
    <w:p w14:paraId="2A948E86" w14:textId="77777777" w:rsidR="00D462A4" w:rsidRPr="00D462A4" w:rsidRDefault="00D462A4" w:rsidP="00D462A4">
      <w:pPr>
        <w:widowControl w:val="0"/>
        <w:autoSpaceDE w:val="0"/>
        <w:autoSpaceDN w:val="0"/>
        <w:adjustRightInd w:val="0"/>
        <w:spacing w:after="160" w:line="259" w:lineRule="auto"/>
        <w:ind w:right="566"/>
        <w:jc w:val="both"/>
        <w:rPr>
          <w:rFonts w:ascii="Bookman Old Style" w:hAnsi="Bookman Old Style" w:cs="Times New Roman"/>
          <w:b/>
          <w:bCs/>
          <w:sz w:val="24"/>
          <w:szCs w:val="24"/>
        </w:rPr>
      </w:pPr>
      <w:r w:rsidRPr="00D462A4">
        <w:rPr>
          <w:rFonts w:ascii="Bookman Old Style" w:hAnsi="Bookman Old Style" w:cs="Calibri"/>
          <w:b/>
          <w:bCs/>
          <w:sz w:val="24"/>
          <w:szCs w:val="24"/>
        </w:rPr>
        <w:t>MATTEO BIANCHI</w:t>
      </w:r>
    </w:p>
    <w:p w14:paraId="65FEBE55" w14:textId="77777777" w:rsidR="00D462A4" w:rsidRPr="00D462A4" w:rsidRDefault="00D462A4" w:rsidP="00D462A4">
      <w:pPr>
        <w:widowControl w:val="0"/>
        <w:autoSpaceDE w:val="0"/>
        <w:autoSpaceDN w:val="0"/>
        <w:adjustRightInd w:val="0"/>
        <w:spacing w:after="160" w:line="259" w:lineRule="auto"/>
        <w:ind w:right="566"/>
        <w:jc w:val="both"/>
        <w:rPr>
          <w:rFonts w:ascii="Bookman Old Style" w:hAnsi="Bookman Old Style" w:cs="Times New Roman"/>
          <w:sz w:val="24"/>
          <w:szCs w:val="24"/>
        </w:rPr>
      </w:pPr>
      <w:r w:rsidRPr="00D462A4">
        <w:rPr>
          <w:rFonts w:ascii="Bookman Old Style" w:hAnsi="Bookman Old Style" w:cs="Times New Roman"/>
          <w:sz w:val="24"/>
          <w:szCs w:val="24"/>
        </w:rPr>
        <w:t>Matteo B. Bianchi è scrittore, editor e autore tv.</w:t>
      </w:r>
    </w:p>
    <w:p w14:paraId="78D8B30B" w14:textId="77777777" w:rsidR="00D462A4" w:rsidRPr="00D462A4" w:rsidRDefault="00D462A4" w:rsidP="00D462A4">
      <w:pPr>
        <w:widowControl w:val="0"/>
        <w:autoSpaceDE w:val="0"/>
        <w:autoSpaceDN w:val="0"/>
        <w:adjustRightInd w:val="0"/>
        <w:spacing w:after="160" w:line="259" w:lineRule="auto"/>
        <w:ind w:right="566"/>
        <w:jc w:val="both"/>
        <w:rPr>
          <w:rFonts w:ascii="Bookman Old Style" w:hAnsi="Bookman Old Style" w:cs="Times New Roman"/>
          <w:sz w:val="24"/>
          <w:szCs w:val="24"/>
        </w:rPr>
      </w:pPr>
      <w:r w:rsidRPr="00D462A4">
        <w:rPr>
          <w:rFonts w:ascii="Bookman Old Style" w:hAnsi="Bookman Old Style" w:cs="Times New Roman"/>
          <w:sz w:val="24"/>
          <w:szCs w:val="24"/>
        </w:rPr>
        <w:t>Ha pubblicato i romanzi “Generations of love“, “Fermati tanto così“, “Esperimenti di felicità provvisoria” (Dalai editore), “Apocalisse a domicilio” (Marsilio), “Generations of love – Extensions” e “Maria accanto” (Fandango). Inoltre ha pubblicato la favola “Tu Cher dalle stelle” (Playground) e il saggio “Yoko Ono – Dichiarazioni d’amore per una donna circondata d’odio” per Add editore. Insieme a Giorgio Vasta ha curato il “Dizionario affettivo della lingua italiana” (Fandango).</w:t>
      </w:r>
    </w:p>
    <w:p w14:paraId="2C59A9FA" w14:textId="77777777" w:rsidR="00D462A4" w:rsidRPr="00D462A4" w:rsidRDefault="00D462A4" w:rsidP="00D462A4">
      <w:pPr>
        <w:widowControl w:val="0"/>
        <w:autoSpaceDE w:val="0"/>
        <w:autoSpaceDN w:val="0"/>
        <w:adjustRightInd w:val="0"/>
        <w:spacing w:after="160" w:line="259" w:lineRule="auto"/>
        <w:ind w:right="566"/>
        <w:jc w:val="both"/>
        <w:rPr>
          <w:rFonts w:ascii="Bookman Old Style" w:hAnsi="Bookman Old Style" w:cs="Times New Roman"/>
          <w:sz w:val="24"/>
          <w:szCs w:val="24"/>
        </w:rPr>
      </w:pPr>
      <w:r w:rsidRPr="00D462A4">
        <w:rPr>
          <w:rFonts w:ascii="Bookman Old Style" w:hAnsi="Bookman Old Style" w:cs="Times New Roman"/>
          <w:sz w:val="24"/>
          <w:szCs w:val="24"/>
        </w:rPr>
        <w:t>Per la radio ha scritto il quotidiano “Dispenser” (Radio Due Rai), in tv è stato fra gli autori di programmi quali “Victor Victoria” (La7), “Quelli che il calcio” (Rai Due), “X Factor“, “E poi c’è Cattelan” (Sky Uno).</w:t>
      </w:r>
    </w:p>
    <w:p w14:paraId="06DAB4C4" w14:textId="77777777" w:rsidR="00D462A4" w:rsidRPr="00D462A4" w:rsidRDefault="00D462A4" w:rsidP="00D462A4">
      <w:pPr>
        <w:widowControl w:val="0"/>
        <w:autoSpaceDE w:val="0"/>
        <w:autoSpaceDN w:val="0"/>
        <w:adjustRightInd w:val="0"/>
        <w:spacing w:after="160" w:line="259" w:lineRule="auto"/>
        <w:ind w:right="566"/>
        <w:jc w:val="both"/>
        <w:rPr>
          <w:rFonts w:ascii="Bookman Old Style" w:hAnsi="Bookman Old Style" w:cs="Times New Roman"/>
          <w:sz w:val="24"/>
          <w:szCs w:val="24"/>
        </w:rPr>
      </w:pPr>
      <w:r w:rsidRPr="00D462A4">
        <w:rPr>
          <w:rFonts w:ascii="Bookman Old Style" w:hAnsi="Bookman Old Style" w:cs="Times New Roman"/>
          <w:sz w:val="24"/>
          <w:szCs w:val="24"/>
        </w:rPr>
        <w:t>Dirige da quasi vent’anni la sua personale rivista di narrativa ‘tina, in cui da spazio agli scrittori esordienti.</w:t>
      </w:r>
    </w:p>
    <w:p w14:paraId="0F55679F" w14:textId="77777777" w:rsidR="00D462A4" w:rsidRPr="00D462A4" w:rsidRDefault="00D462A4" w:rsidP="00D462A4">
      <w:pPr>
        <w:widowControl w:val="0"/>
        <w:autoSpaceDE w:val="0"/>
        <w:autoSpaceDN w:val="0"/>
        <w:adjustRightInd w:val="0"/>
        <w:spacing w:after="160" w:line="259" w:lineRule="auto"/>
        <w:ind w:right="566"/>
        <w:jc w:val="both"/>
        <w:rPr>
          <w:rFonts w:ascii="Bookman Old Style" w:hAnsi="Bookman Old Style" w:cs="Times New Roman"/>
          <w:sz w:val="24"/>
          <w:szCs w:val="24"/>
        </w:rPr>
      </w:pPr>
      <w:r w:rsidRPr="00D462A4">
        <w:rPr>
          <w:rFonts w:ascii="Bookman Old Style" w:hAnsi="Bookman Old Style" w:cs="Times New Roman"/>
          <w:sz w:val="24"/>
          <w:szCs w:val="24"/>
        </w:rPr>
        <w:t>Nel 2022 insieme ad Alessandro Cattelan ha fondato la casa editrice Accento, di cui è il direttore editoriale.</w:t>
      </w:r>
    </w:p>
    <w:p w14:paraId="5A74FCE0" w14:textId="77777777" w:rsidR="00D462A4" w:rsidRPr="00D462A4" w:rsidRDefault="00D462A4" w:rsidP="00D462A4">
      <w:pPr>
        <w:widowControl w:val="0"/>
        <w:autoSpaceDE w:val="0"/>
        <w:autoSpaceDN w:val="0"/>
        <w:adjustRightInd w:val="0"/>
        <w:spacing w:after="160" w:line="259" w:lineRule="auto"/>
        <w:ind w:right="566"/>
        <w:jc w:val="both"/>
        <w:rPr>
          <w:rFonts w:ascii="Bookman Old Style" w:hAnsi="Bookman Old Style" w:cs="Times New Roman"/>
          <w:sz w:val="24"/>
          <w:szCs w:val="24"/>
        </w:rPr>
      </w:pPr>
      <w:r w:rsidRPr="00D462A4">
        <w:rPr>
          <w:rFonts w:ascii="Bookman Old Style" w:hAnsi="Bookman Old Style" w:cs="Times New Roman"/>
          <w:sz w:val="24"/>
          <w:szCs w:val="24"/>
        </w:rPr>
        <w:t>Il suo ultimo romanzo è “La vita di chi resta” (Mondadori).</w:t>
      </w:r>
    </w:p>
    <w:p w14:paraId="409B9E60" w14:textId="511023B0" w:rsidR="00D462A4" w:rsidRDefault="00D462A4" w:rsidP="00D462A4">
      <w:pPr>
        <w:widowControl w:val="0"/>
        <w:autoSpaceDE w:val="0"/>
        <w:autoSpaceDN w:val="0"/>
        <w:adjustRightInd w:val="0"/>
        <w:spacing w:after="160" w:line="259" w:lineRule="auto"/>
        <w:ind w:right="566"/>
        <w:jc w:val="both"/>
        <w:rPr>
          <w:rFonts w:ascii="Bookman Old Style" w:hAnsi="Bookman Old Style" w:cs="Times New Roman"/>
          <w:b/>
          <w:bCs/>
          <w:kern w:val="1"/>
          <w:sz w:val="24"/>
          <w:szCs w:val="24"/>
        </w:rPr>
      </w:pPr>
      <w:r w:rsidRPr="00D462A4">
        <w:rPr>
          <w:rFonts w:ascii="Bookman Old Style" w:hAnsi="Bookman Old Style" w:cs="Calibri"/>
          <w:b/>
          <w:bCs/>
          <w:kern w:val="1"/>
          <w:sz w:val="24"/>
          <w:szCs w:val="24"/>
        </w:rPr>
        <w:t xml:space="preserve">LA VITA DI CHI RESTA </w:t>
      </w:r>
      <w:r>
        <w:rPr>
          <w:rFonts w:ascii="Bookman Old Style" w:hAnsi="Bookman Old Style" w:cs="Calibri"/>
          <w:b/>
          <w:bCs/>
          <w:kern w:val="1"/>
          <w:sz w:val="24"/>
          <w:szCs w:val="24"/>
        </w:rPr>
        <w:t>–</w:t>
      </w:r>
      <w:r w:rsidRPr="00D462A4">
        <w:rPr>
          <w:rFonts w:ascii="Bookman Old Style" w:hAnsi="Bookman Old Style" w:cs="Calibri"/>
          <w:b/>
          <w:bCs/>
          <w:kern w:val="1"/>
          <w:sz w:val="24"/>
          <w:szCs w:val="24"/>
        </w:rPr>
        <w:t xml:space="preserve"> MONDADORI</w:t>
      </w:r>
    </w:p>
    <w:p w14:paraId="529C13E5" w14:textId="2D17B1B3" w:rsidR="00D462A4" w:rsidRPr="00D462A4" w:rsidRDefault="00D462A4" w:rsidP="00D462A4">
      <w:pPr>
        <w:widowControl w:val="0"/>
        <w:autoSpaceDE w:val="0"/>
        <w:autoSpaceDN w:val="0"/>
        <w:adjustRightInd w:val="0"/>
        <w:spacing w:after="160" w:line="259" w:lineRule="auto"/>
        <w:ind w:right="566"/>
        <w:jc w:val="both"/>
        <w:rPr>
          <w:rFonts w:ascii="Bookman Old Style" w:hAnsi="Bookman Old Style" w:cs="Times New Roman"/>
          <w:b/>
          <w:bCs/>
          <w:kern w:val="1"/>
          <w:sz w:val="24"/>
          <w:szCs w:val="24"/>
        </w:rPr>
      </w:pPr>
      <w:r w:rsidRPr="00D462A4">
        <w:rPr>
          <w:rFonts w:ascii="Bookman Old Style" w:hAnsi="Bookman Old Style" w:cs="Calibri"/>
          <w:kern w:val="1"/>
          <w:sz w:val="24"/>
          <w:szCs w:val="24"/>
        </w:rPr>
        <w:t xml:space="preserve">"Quando torni io non ci sarò già più." Sono le ultime parole di S. a Matteo, pronunciate al telefono in un giorno d'autunno del 1998. Sembra una comunicazione di servizio, invece è un addio. S. sta finendo di portare via le sue cose dall'appartamento di Matteo dopo la fine della loro storia d'amore. </w:t>
      </w:r>
      <w:r w:rsidRPr="00D462A4">
        <w:rPr>
          <w:rFonts w:ascii="Bookman Old Style" w:hAnsi="Bookman Old Style" w:cs="Calibri"/>
          <w:kern w:val="1"/>
          <w:sz w:val="24"/>
          <w:szCs w:val="24"/>
        </w:rPr>
        <w:lastRenderedPageBreak/>
        <w:t>Quel giorno Matteo torna a casa, la casa in cui hanno vissuto insieme per sette anni, e scopre che S. si è tolto la vita. Mentre chiama inutilmente aiuto, capisce che sta vivendo gli istanti più dolorosi della sua intera esistenza. Da quegli istanti sono passati quasi venticinque anni, durante i quali Matteo B. Bianchi non ha mai smesso di plasmare nella sua testa queste pagine di lancinante bellezza. Nei mesi che seguono la morte di S., Matteo scopre che quelli come lui, parenti o compagni di suicidi, vengono definiti sopravvissuti. Ed è così che si sente: protagonista di un evento raro, di un dolore perversamente speciale. Rabbia, rimpianto, senso di colpa, smarrimento: il suo dolore è un labirinto, una ricerca continua di risposte – perché l'ha fatto? –, di un ordine, o anche solo di un'ora di tregua. Per placarsi tenta di tutto: incontra psichiatri, pranoterapeuti, persino una sensitiva. E intanto, come fa da quando è bambino, cerca conforto nei libri e nella musica. Ma non c'è niente che parli di lui, nessuno che possa comprenderlo. Lentamente, inizia a ripercorrere la sua storia con S. – un amore nato quasi per sfida, tra due uomini diversi in tutto –, a fermare sulla pagina ricordi e sentimenti, senza pudore. Ecco perché oggi pubblica questo libro, perché allora avrebbe avuto bisogno di leggere un libro così, sulla vita di chi resta. Ma c'è anche un altro motivo: "In me convivono due anime" scrive, "la persona e lo scrittore". La persona vuole salvarsi, lo scrittore vuole guardare dentro l'abisso. Per vent'anni lo scrittore che c'è in Matteo ha cercato la giusta distanza per raccontare quell'abisso. E quando si è trovato nel punto di equilibrio, da lì, da quella posizione miracolosa, ha scritto queste parole, che, seppur lucidissime, sgorgano con la forza e la naturalezza dell'urgenza. Ciò che stiamo consegnando nelle mani di chi legge è un dono, sì, ma un dono di straordinaria gravità. Eppure, ognuna di queste pagine contiene un germe di futuro, la testimonianza di come, persino nelle pieghe di un dolore indicibile, la scrittura possa ancora salvare</w:t>
      </w:r>
      <w:r w:rsidRPr="00D462A4">
        <w:rPr>
          <w:rFonts w:ascii="Bookman Old Style" w:hAnsi="Bookman Old Style" w:cs="Times New Roman"/>
          <w:kern w:val="1"/>
          <w:sz w:val="24"/>
          <w:szCs w:val="24"/>
        </w:rPr>
        <w:t>.</w:t>
      </w:r>
    </w:p>
    <w:p w14:paraId="48B42031" w14:textId="77777777" w:rsidR="00D462A4" w:rsidRPr="00D462A4" w:rsidRDefault="00D462A4" w:rsidP="00D462A4">
      <w:pPr>
        <w:widowControl w:val="0"/>
        <w:autoSpaceDE w:val="0"/>
        <w:autoSpaceDN w:val="0"/>
        <w:adjustRightInd w:val="0"/>
        <w:spacing w:after="160" w:line="259" w:lineRule="auto"/>
        <w:ind w:right="566"/>
        <w:jc w:val="both"/>
        <w:rPr>
          <w:rFonts w:ascii="Bookman Old Style" w:hAnsi="Bookman Old Style" w:cs="Calibri"/>
          <w:b/>
          <w:kern w:val="1"/>
          <w:sz w:val="24"/>
          <w:szCs w:val="24"/>
        </w:rPr>
      </w:pPr>
      <w:r w:rsidRPr="00D462A4">
        <w:rPr>
          <w:rFonts w:ascii="Bookman Old Style" w:hAnsi="Bookman Old Style" w:cs="Calibri"/>
          <w:b/>
          <w:kern w:val="1"/>
          <w:sz w:val="24"/>
          <w:szCs w:val="24"/>
        </w:rPr>
        <w:t>SARA GAMBAZZA</w:t>
      </w:r>
    </w:p>
    <w:p w14:paraId="627ACA7D" w14:textId="77777777" w:rsidR="00D462A4" w:rsidRPr="00D462A4" w:rsidRDefault="00D462A4" w:rsidP="00D462A4">
      <w:pPr>
        <w:widowControl w:val="0"/>
        <w:autoSpaceDE w:val="0"/>
        <w:autoSpaceDN w:val="0"/>
        <w:adjustRightInd w:val="0"/>
        <w:spacing w:after="160" w:line="259" w:lineRule="auto"/>
        <w:ind w:right="566"/>
        <w:jc w:val="both"/>
        <w:rPr>
          <w:rFonts w:ascii="Bookman Old Style" w:hAnsi="Bookman Old Style" w:cs="Times New Roman"/>
          <w:kern w:val="1"/>
          <w:sz w:val="24"/>
          <w:szCs w:val="24"/>
        </w:rPr>
      </w:pPr>
      <w:r w:rsidRPr="00D462A4">
        <w:rPr>
          <w:rFonts w:ascii="Bookman Old Style" w:hAnsi="Bookman Old Style" w:cs="Calibri"/>
          <w:kern w:val="1"/>
          <w:sz w:val="24"/>
          <w:szCs w:val="24"/>
        </w:rPr>
        <w:t>Sara Gambazza è nata a Parma e vive a Noceto, nella campagna parmense, con il marito, tre figli e quattro cani. Ci sono mani che odorano di buono è un romanzo nato ripensando con tenerezza e nostalgia a un importante periodo della sua vita</w:t>
      </w:r>
      <w:r w:rsidRPr="00D462A4">
        <w:rPr>
          <w:rFonts w:ascii="Bookman Old Style" w:hAnsi="Bookman Old Style" w:cs="Times New Roman"/>
          <w:kern w:val="1"/>
          <w:sz w:val="24"/>
          <w:szCs w:val="24"/>
        </w:rPr>
        <w:t>.</w:t>
      </w:r>
    </w:p>
    <w:p w14:paraId="1BB70C15" w14:textId="77777777" w:rsidR="00D462A4" w:rsidRPr="00D462A4" w:rsidRDefault="00D462A4" w:rsidP="00D462A4">
      <w:pPr>
        <w:widowControl w:val="0"/>
        <w:autoSpaceDE w:val="0"/>
        <w:autoSpaceDN w:val="0"/>
        <w:adjustRightInd w:val="0"/>
        <w:spacing w:after="160" w:line="259" w:lineRule="auto"/>
        <w:ind w:right="566"/>
        <w:jc w:val="both"/>
        <w:rPr>
          <w:rFonts w:ascii="Bookman Old Style" w:hAnsi="Bookman Old Style" w:cs="Calibri"/>
          <w:b/>
          <w:kern w:val="1"/>
          <w:sz w:val="24"/>
          <w:szCs w:val="24"/>
        </w:rPr>
      </w:pPr>
      <w:r w:rsidRPr="00D462A4">
        <w:rPr>
          <w:rFonts w:ascii="Bookman Old Style" w:hAnsi="Bookman Old Style" w:cs="Calibri"/>
          <w:b/>
          <w:kern w:val="1"/>
          <w:sz w:val="24"/>
          <w:szCs w:val="24"/>
        </w:rPr>
        <w:t>CI SONO MANI CHE ODORANO DI BUONO - LONGANESI</w:t>
      </w:r>
    </w:p>
    <w:p w14:paraId="58573FF8" w14:textId="77777777" w:rsidR="00D462A4" w:rsidRPr="00D462A4" w:rsidRDefault="00D462A4" w:rsidP="00D462A4">
      <w:pPr>
        <w:widowControl w:val="0"/>
        <w:autoSpaceDE w:val="0"/>
        <w:autoSpaceDN w:val="0"/>
        <w:adjustRightInd w:val="0"/>
        <w:spacing w:after="160" w:line="259" w:lineRule="auto"/>
        <w:ind w:right="566"/>
        <w:jc w:val="both"/>
        <w:rPr>
          <w:rFonts w:ascii="Bookman Old Style" w:hAnsi="Bookman Old Style" w:cs="Times New Roman"/>
          <w:kern w:val="1"/>
          <w:sz w:val="24"/>
          <w:szCs w:val="24"/>
        </w:rPr>
      </w:pPr>
      <w:r w:rsidRPr="00D462A4">
        <w:rPr>
          <w:rFonts w:ascii="Bookman Old Style" w:hAnsi="Bookman Old Style" w:cs="Calibri"/>
          <w:kern w:val="1"/>
          <w:sz w:val="24"/>
          <w:szCs w:val="24"/>
        </w:rPr>
        <w:t xml:space="preserve">Un pomeriggio d’inverno, freddo da spezzare le ossa, Bina si ritrova sola. Ha ottantatré anni e aspetta suo nipote al parco del Cinghio, un quartiere da cui è meglio tenersi alla larga ai margini di una cittadina perbene. Marta, che di anni ne ha venticinque, e che al Cinghio è cresciuta imparando che il mondo è storto e non lo si può aggiustare, la osserva dalla finestra: la vede farsi rigida su una panchina sfondata, il naso gocciolante, un berretto rosa calato sugli occhi spauriti. Decide di offrirle un tetto per la notte. Poi per la notte dopo e per quella dopo ancora. Marta finisce così per prendersi cura di Bina, e intorno a lei, a proteggere quaranta chili di ossa e grinze, si stringono gli abitanti dell’intera palazzina. Poche strade più in là, Fabio viene preso a pugni: ha </w:t>
      </w:r>
      <w:r w:rsidRPr="00D462A4">
        <w:rPr>
          <w:rFonts w:ascii="Bookman Old Style" w:hAnsi="Bookman Old Style" w:cs="Calibri"/>
          <w:kern w:val="1"/>
          <w:sz w:val="24"/>
          <w:szCs w:val="24"/>
        </w:rPr>
        <w:lastRenderedPageBreak/>
        <w:t>sgarrato con la persona sbagliata ed è nei guai, grossi guai. Fabio è il nipote di Bina e, mentre Marta prepara il letto per la nonna, lui bussa alla porta di Genny, un’ex prostituta in grado di raccogliere i cocci altrui senza fare domande. Bina e Fabio vivono giorni sospesi, in un luogo duro e sconosciuto, nell’attesa che qualcosa accada. Qualcosa accadrà. E il destino rimescolerà il mazzo, distribuendo ai giocatori nuove carte. Quei giorni freddi si faranno via via più caldi dentro le palazzine di appartamenti rattoppati: tra coperte rimboccate, il rumore del caffè che sale nella moka, il profumo del sugo e una carezza sulla fronte, Marta, Bina, Fabio e Genny scopriranno che dietro ogni abbandono, nascosti sotto ogni solitudine, sopravvivono sempre la forza di amare e il bisogno di prendersi cura l’uno dell’altro</w:t>
      </w:r>
      <w:r w:rsidRPr="00D462A4">
        <w:rPr>
          <w:rFonts w:ascii="Bookman Old Style" w:hAnsi="Bookman Old Style" w:cs="Times New Roman"/>
          <w:kern w:val="1"/>
          <w:sz w:val="24"/>
          <w:szCs w:val="24"/>
        </w:rPr>
        <w:t>.</w:t>
      </w:r>
    </w:p>
    <w:p w14:paraId="19B31B2B" w14:textId="77777777" w:rsidR="00D462A4" w:rsidRPr="00D462A4" w:rsidRDefault="00D462A4" w:rsidP="00D462A4">
      <w:pPr>
        <w:widowControl w:val="0"/>
        <w:autoSpaceDE w:val="0"/>
        <w:autoSpaceDN w:val="0"/>
        <w:adjustRightInd w:val="0"/>
        <w:spacing w:after="160" w:line="259" w:lineRule="auto"/>
        <w:ind w:right="566"/>
        <w:jc w:val="both"/>
        <w:rPr>
          <w:rFonts w:ascii="Bookman Old Style" w:hAnsi="Bookman Old Style" w:cs="Calibri"/>
          <w:kern w:val="1"/>
          <w:sz w:val="24"/>
          <w:szCs w:val="24"/>
        </w:rPr>
      </w:pPr>
    </w:p>
    <w:p w14:paraId="263DEBBB" w14:textId="77777777" w:rsidR="00D462A4" w:rsidRPr="00D462A4" w:rsidRDefault="00D462A4" w:rsidP="00D462A4">
      <w:pPr>
        <w:widowControl w:val="0"/>
        <w:autoSpaceDE w:val="0"/>
        <w:autoSpaceDN w:val="0"/>
        <w:adjustRightInd w:val="0"/>
        <w:spacing w:after="160" w:line="259" w:lineRule="auto"/>
        <w:ind w:right="566"/>
        <w:jc w:val="both"/>
        <w:rPr>
          <w:rFonts w:ascii="Bookman Old Style" w:hAnsi="Bookman Old Style" w:cs="Times New Roman"/>
          <w:b/>
          <w:kern w:val="1"/>
          <w:sz w:val="24"/>
          <w:szCs w:val="24"/>
        </w:rPr>
      </w:pPr>
      <w:r w:rsidRPr="00D462A4">
        <w:rPr>
          <w:rFonts w:ascii="Bookman Old Style" w:hAnsi="Bookman Old Style" w:cs="Calibri"/>
          <w:b/>
          <w:kern w:val="1"/>
          <w:sz w:val="24"/>
          <w:szCs w:val="24"/>
        </w:rPr>
        <w:t>NICOLA GARDINI</w:t>
      </w:r>
    </w:p>
    <w:p w14:paraId="18D8CA88" w14:textId="77777777" w:rsidR="00D462A4" w:rsidRPr="00D462A4" w:rsidRDefault="00D462A4" w:rsidP="00D462A4">
      <w:pPr>
        <w:widowControl w:val="0"/>
        <w:autoSpaceDE w:val="0"/>
        <w:autoSpaceDN w:val="0"/>
        <w:adjustRightInd w:val="0"/>
        <w:spacing w:after="160" w:line="259" w:lineRule="auto"/>
        <w:ind w:right="566"/>
        <w:jc w:val="both"/>
        <w:rPr>
          <w:rFonts w:ascii="Bookman Old Style" w:hAnsi="Bookman Old Style" w:cs="Times New Roman"/>
          <w:kern w:val="1"/>
          <w:sz w:val="24"/>
          <w:szCs w:val="24"/>
        </w:rPr>
      </w:pPr>
      <w:r w:rsidRPr="00D462A4">
        <w:rPr>
          <w:rFonts w:ascii="Bookman Old Style" w:hAnsi="Bookman Old Style" w:cs="Calibri"/>
          <w:kern w:val="1"/>
          <w:sz w:val="24"/>
          <w:szCs w:val="24"/>
        </w:rPr>
        <w:t>Nicola Gardini (1965) insegna Letteratura italiana e comparata all’Università di Oxford ed è autore di numerosi libri. Con il romanzo Le parole perdute di Amelia Lynd ha vinto il premio Viareggio-Rèpaci 2012. La sua ultima raccolta di poesie è Istruzioni per dipingere. Ha curato edizioni di classici antichi e moderni, tra cui Catullo, Marco Aurelio, Ted Hughes, Emily Dickinson. Per Garzanti ha firmato Viva il latino, tradotto in numerose lingue, Con Ovidio, Le 10 parole latine che raccontano il nostro mondo, Rinascere,</w:t>
      </w:r>
      <w:r w:rsidRPr="00D462A4">
        <w:rPr>
          <w:rFonts w:ascii="Bookman Old Style" w:hAnsi="Bookman Old Style" w:cs="Times New Roman"/>
          <w:kern w:val="1"/>
          <w:sz w:val="24"/>
          <w:szCs w:val="24"/>
        </w:rPr>
        <w:t> </w:t>
      </w:r>
      <w:r w:rsidRPr="00D462A4">
        <w:rPr>
          <w:rFonts w:ascii="Bookman Old Style" w:hAnsi="Bookman Old Style" w:cs="Calibri"/>
          <w:kern w:val="1"/>
          <w:sz w:val="24"/>
          <w:szCs w:val="24"/>
        </w:rPr>
        <w:t>Il libro è quella cosa</w:t>
      </w:r>
      <w:r w:rsidRPr="00D462A4">
        <w:rPr>
          <w:rFonts w:ascii="Bookman Old Style" w:hAnsi="Bookman Old Style" w:cs="Times New Roman"/>
          <w:kern w:val="1"/>
          <w:sz w:val="24"/>
          <w:szCs w:val="24"/>
        </w:rPr>
        <w:t>, </w:t>
      </w:r>
      <w:r w:rsidRPr="00D462A4">
        <w:rPr>
          <w:rFonts w:ascii="Bookman Old Style" w:hAnsi="Bookman Old Style" w:cs="Calibri"/>
          <w:kern w:val="1"/>
          <w:sz w:val="24"/>
          <w:szCs w:val="24"/>
        </w:rPr>
        <w:t>Viva il greco</w:t>
      </w:r>
      <w:r w:rsidRPr="00D462A4">
        <w:rPr>
          <w:rFonts w:ascii="Bookman Old Style" w:hAnsi="Bookman Old Style" w:cs="Times New Roman"/>
          <w:kern w:val="1"/>
          <w:sz w:val="24"/>
          <w:szCs w:val="24"/>
        </w:rPr>
        <w:t> </w:t>
      </w:r>
      <w:r w:rsidRPr="00D462A4">
        <w:rPr>
          <w:rFonts w:ascii="Bookman Old Style" w:hAnsi="Bookman Old Style" w:cs="Calibri"/>
          <w:kern w:val="1"/>
          <w:sz w:val="24"/>
          <w:szCs w:val="24"/>
        </w:rPr>
        <w:t>e</w:t>
      </w:r>
      <w:r w:rsidRPr="00D462A4">
        <w:rPr>
          <w:rFonts w:ascii="Bookman Old Style" w:hAnsi="Bookman Old Style" w:cs="Times New Roman"/>
          <w:kern w:val="1"/>
          <w:sz w:val="24"/>
          <w:szCs w:val="24"/>
        </w:rPr>
        <w:t> </w:t>
      </w:r>
      <w:r w:rsidRPr="00D462A4">
        <w:rPr>
          <w:rFonts w:ascii="Bookman Old Style" w:hAnsi="Bookman Old Style" w:cs="Calibri"/>
          <w:kern w:val="1"/>
          <w:sz w:val="24"/>
          <w:szCs w:val="24"/>
        </w:rPr>
        <w:t>Nicolas. È presidente della casa editrice Salani</w:t>
      </w:r>
      <w:r w:rsidRPr="00D462A4">
        <w:rPr>
          <w:rFonts w:ascii="Bookman Old Style" w:hAnsi="Bookman Old Style" w:cs="Times New Roman"/>
          <w:kern w:val="1"/>
          <w:sz w:val="24"/>
          <w:szCs w:val="24"/>
        </w:rPr>
        <w:t>.</w:t>
      </w:r>
    </w:p>
    <w:p w14:paraId="4FDE833F" w14:textId="573487B1" w:rsidR="00D462A4" w:rsidRPr="00D462A4" w:rsidRDefault="00D462A4" w:rsidP="00D462A4">
      <w:pPr>
        <w:widowControl w:val="0"/>
        <w:autoSpaceDE w:val="0"/>
        <w:autoSpaceDN w:val="0"/>
        <w:adjustRightInd w:val="0"/>
        <w:spacing w:after="160" w:line="259" w:lineRule="auto"/>
        <w:ind w:right="566"/>
        <w:jc w:val="both"/>
        <w:rPr>
          <w:rFonts w:ascii="Bookman Old Style" w:hAnsi="Bookman Old Style" w:cs="Times New Roman"/>
          <w:b/>
          <w:sz w:val="24"/>
          <w:szCs w:val="24"/>
        </w:rPr>
      </w:pPr>
      <w:r w:rsidRPr="00D462A4">
        <w:rPr>
          <w:rFonts w:ascii="Bookman Old Style" w:hAnsi="Bookman Old Style" w:cs="Times New Roman"/>
          <w:b/>
          <w:sz w:val="24"/>
          <w:szCs w:val="24"/>
        </w:rPr>
        <w:t>NICOLAS - GARZANTI</w:t>
      </w:r>
    </w:p>
    <w:p w14:paraId="7944FE46" w14:textId="77777777" w:rsidR="00D462A4" w:rsidRPr="00D462A4" w:rsidRDefault="00D462A4" w:rsidP="00D462A4">
      <w:pPr>
        <w:widowControl w:val="0"/>
        <w:autoSpaceDE w:val="0"/>
        <w:autoSpaceDN w:val="0"/>
        <w:adjustRightInd w:val="0"/>
        <w:spacing w:after="0" w:line="345" w:lineRule="atLeast"/>
        <w:ind w:right="566"/>
        <w:jc w:val="both"/>
        <w:rPr>
          <w:rFonts w:ascii="Bookman Old Style" w:hAnsi="Bookman Old Style" w:cs="Times New Roman"/>
          <w:sz w:val="24"/>
          <w:szCs w:val="24"/>
        </w:rPr>
      </w:pPr>
      <w:r w:rsidRPr="00D462A4">
        <w:rPr>
          <w:rFonts w:ascii="Bookman Old Style" w:hAnsi="Bookman Old Style" w:cs="Times New Roman"/>
          <w:sz w:val="24"/>
          <w:szCs w:val="24"/>
        </w:rPr>
        <w:t>Nicolas è il racconto di un amore, lungo vent’anni, tra due uomini; è la visione limpida e travolgente di una malattia terminale; è la storia di una vita intensa, vissuta senza rimpianti fino all’ultimo giorno. Navigando nella memoria e contemplando i ricordi che a mano a mano riemergono – viaggi, frammenti d’infanzia, libri, fotografie, musiche, case – l’autore risponde all’urgenza di riappropriarsi di un passato ormai sommerso eppure ancora capace di esprimere messaggi di felicità. Nel disegnare con grazia e delicatezza un rapporto costretto a fare i conti con il dolore, Nicola Gardini riesce a rappresentare la forza e la bellezza di un’esistenza che si confronta quotidianamente con l’idea della fine. E così, attraverso il ritratto di un uomo, celebra poeticamente la vita di tutti.</w:t>
      </w:r>
    </w:p>
    <w:p w14:paraId="66DBCF78" w14:textId="77777777" w:rsidR="00D462A4" w:rsidRPr="00D462A4" w:rsidRDefault="00D462A4" w:rsidP="00D462A4">
      <w:pPr>
        <w:widowControl w:val="0"/>
        <w:autoSpaceDE w:val="0"/>
        <w:autoSpaceDN w:val="0"/>
        <w:adjustRightInd w:val="0"/>
        <w:spacing w:after="160" w:line="259" w:lineRule="auto"/>
        <w:ind w:right="566"/>
        <w:jc w:val="both"/>
        <w:rPr>
          <w:rFonts w:ascii="Bookman Old Style" w:hAnsi="Bookman Old Style" w:cs="Times New Roman"/>
          <w:kern w:val="1"/>
          <w:sz w:val="24"/>
          <w:szCs w:val="24"/>
        </w:rPr>
      </w:pPr>
    </w:p>
    <w:p w14:paraId="1E1FB71A" w14:textId="6AEC4A8C" w:rsidR="00C54D2C" w:rsidRPr="00D462A4" w:rsidRDefault="00502658" w:rsidP="00D462A4">
      <w:pPr>
        <w:ind w:right="566"/>
        <w:jc w:val="both"/>
        <w:rPr>
          <w:rFonts w:ascii="Bookman Old Style" w:hAnsi="Bookman Old Style" w:cstheme="minorHAnsi"/>
          <w:b/>
          <w:color w:val="000000"/>
          <w:sz w:val="24"/>
          <w:szCs w:val="24"/>
        </w:rPr>
      </w:pPr>
      <w:r w:rsidRPr="00D462A4">
        <w:rPr>
          <w:rFonts w:ascii="Bookman Old Style" w:hAnsi="Bookman Old Style" w:cstheme="minorHAnsi"/>
          <w:b/>
          <w:color w:val="000000"/>
          <w:sz w:val="24"/>
          <w:szCs w:val="24"/>
        </w:rPr>
        <w:t>UFFICIO STAMPA</w:t>
      </w:r>
    </w:p>
    <w:p w14:paraId="00AF94CE" w14:textId="5B6D96DB" w:rsidR="00502658" w:rsidRPr="00D462A4" w:rsidRDefault="00502658" w:rsidP="00D462A4">
      <w:pPr>
        <w:ind w:right="566"/>
        <w:jc w:val="both"/>
        <w:rPr>
          <w:rFonts w:ascii="Bookman Old Style" w:hAnsi="Bookman Old Style" w:cstheme="minorHAnsi"/>
          <w:color w:val="000000"/>
          <w:sz w:val="24"/>
          <w:szCs w:val="24"/>
        </w:rPr>
      </w:pPr>
      <w:r w:rsidRPr="00D462A4">
        <w:rPr>
          <w:rFonts w:ascii="Bookman Old Style" w:hAnsi="Bookman Old Style" w:cstheme="minorHAnsi"/>
          <w:color w:val="000000"/>
          <w:sz w:val="24"/>
          <w:szCs w:val="24"/>
        </w:rPr>
        <w:t>Alessandra Ferri de Lazara- 3483553700 – af@alessandraferri.com</w:t>
      </w:r>
    </w:p>
    <w:p w14:paraId="05F4C10B" w14:textId="643EF063" w:rsidR="00502658" w:rsidRDefault="00502658" w:rsidP="00D462A4">
      <w:pPr>
        <w:ind w:right="566"/>
        <w:jc w:val="both"/>
        <w:rPr>
          <w:rFonts w:ascii="Bookman Old Style" w:hAnsi="Bookman Old Style" w:cstheme="minorHAnsi"/>
          <w:color w:val="000000"/>
          <w:sz w:val="24"/>
          <w:szCs w:val="24"/>
        </w:rPr>
      </w:pPr>
      <w:r w:rsidRPr="00D462A4">
        <w:rPr>
          <w:rFonts w:ascii="Bookman Old Style" w:hAnsi="Bookman Old Style" w:cstheme="minorHAnsi"/>
          <w:color w:val="000000"/>
          <w:sz w:val="24"/>
          <w:szCs w:val="24"/>
        </w:rPr>
        <w:t xml:space="preserve">Cristina de Leo – 3495288058- </w:t>
      </w:r>
      <w:hyperlink r:id="rId5" w:history="1">
        <w:r w:rsidR="00F06474" w:rsidRPr="002239C8">
          <w:rPr>
            <w:rStyle w:val="Collegamentoipertestuale"/>
            <w:rFonts w:ascii="Bookman Old Style" w:hAnsi="Bookman Old Style" w:cstheme="minorHAnsi"/>
            <w:sz w:val="24"/>
            <w:szCs w:val="24"/>
          </w:rPr>
          <w:t>info@deleofundonlus.org</w:t>
        </w:r>
      </w:hyperlink>
    </w:p>
    <w:p w14:paraId="38EA91BD" w14:textId="7DAC5687" w:rsidR="00F06474" w:rsidRPr="00D462A4" w:rsidRDefault="00F06474" w:rsidP="00D462A4">
      <w:pPr>
        <w:ind w:right="566"/>
        <w:jc w:val="both"/>
        <w:rPr>
          <w:rFonts w:ascii="Bookman Old Style" w:hAnsi="Bookman Old Style" w:cstheme="minorHAnsi"/>
          <w:color w:val="000000"/>
          <w:sz w:val="24"/>
          <w:szCs w:val="24"/>
        </w:rPr>
      </w:pPr>
      <w:r>
        <w:rPr>
          <w:rFonts w:ascii="Bookman Old Style" w:hAnsi="Bookman Old Style" w:cstheme="minorHAnsi"/>
          <w:color w:val="000000"/>
          <w:sz w:val="24"/>
          <w:szCs w:val="24"/>
        </w:rPr>
        <w:t>Erika Bollettin -3384412130 –press@erikabollettin.it</w:t>
      </w:r>
    </w:p>
    <w:p w14:paraId="2B0A3AF5" w14:textId="53713427" w:rsidR="00502658" w:rsidRPr="00D462A4" w:rsidRDefault="00502658" w:rsidP="00D462A4">
      <w:pPr>
        <w:ind w:right="566"/>
        <w:jc w:val="both"/>
        <w:rPr>
          <w:rFonts w:ascii="Bookman Old Style" w:hAnsi="Bookman Old Style"/>
          <w:sz w:val="24"/>
          <w:szCs w:val="24"/>
        </w:rPr>
      </w:pPr>
    </w:p>
    <w:sectPr w:rsidR="00502658" w:rsidRPr="00D462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752B4"/>
    <w:multiLevelType w:val="hybridMultilevel"/>
    <w:tmpl w:val="4DA65EA4"/>
    <w:lvl w:ilvl="0" w:tplc="FC3ACEE8">
      <w:numFmt w:val="bullet"/>
      <w:lvlText w:val="-"/>
      <w:lvlJc w:val="left"/>
      <w:pPr>
        <w:ind w:left="720" w:hanging="360"/>
      </w:pPr>
      <w:rPr>
        <w:rFonts w:ascii="Bookman Old Style" w:eastAsiaTheme="minorHAnsi" w:hAnsi="Bookman Old Styl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D80"/>
    <w:rsid w:val="00046914"/>
    <w:rsid w:val="000F14C9"/>
    <w:rsid w:val="001E269C"/>
    <w:rsid w:val="003200C8"/>
    <w:rsid w:val="00332B5E"/>
    <w:rsid w:val="003E524E"/>
    <w:rsid w:val="00433D80"/>
    <w:rsid w:val="004F5115"/>
    <w:rsid w:val="00502658"/>
    <w:rsid w:val="00502CD9"/>
    <w:rsid w:val="00557E71"/>
    <w:rsid w:val="00635F7A"/>
    <w:rsid w:val="00675A9A"/>
    <w:rsid w:val="007403C2"/>
    <w:rsid w:val="00744C34"/>
    <w:rsid w:val="0076315C"/>
    <w:rsid w:val="007E1565"/>
    <w:rsid w:val="008F0D7D"/>
    <w:rsid w:val="009509E9"/>
    <w:rsid w:val="00962950"/>
    <w:rsid w:val="009B2365"/>
    <w:rsid w:val="009C34C9"/>
    <w:rsid w:val="00AC3B1E"/>
    <w:rsid w:val="00B014A0"/>
    <w:rsid w:val="00B54804"/>
    <w:rsid w:val="00B934B4"/>
    <w:rsid w:val="00BA3FB4"/>
    <w:rsid w:val="00C3768C"/>
    <w:rsid w:val="00C54D2C"/>
    <w:rsid w:val="00CA4AB6"/>
    <w:rsid w:val="00D462A4"/>
    <w:rsid w:val="00D700DB"/>
    <w:rsid w:val="00D806C5"/>
    <w:rsid w:val="00D831EE"/>
    <w:rsid w:val="00DE314C"/>
    <w:rsid w:val="00E35A7C"/>
    <w:rsid w:val="00EB6FC0"/>
    <w:rsid w:val="00F06474"/>
    <w:rsid w:val="00F76CEB"/>
    <w:rsid w:val="00FA2705"/>
    <w:rsid w:val="00FB46F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8F6D7D"/>
  <w15:docId w15:val="{DCD61154-075F-104C-B11A-C844E3DA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54D2C"/>
    <w:rPr>
      <w:color w:val="0000FF" w:themeColor="hyperlink"/>
      <w:u w:val="single"/>
    </w:rPr>
  </w:style>
  <w:style w:type="paragraph" w:customStyle="1" w:styleId="Default">
    <w:name w:val="Default"/>
    <w:rsid w:val="009B2365"/>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7E1565"/>
    <w:pPr>
      <w:ind w:left="720"/>
      <w:contextualSpacing/>
    </w:pPr>
  </w:style>
  <w:style w:type="character" w:customStyle="1" w:styleId="apple-converted-space">
    <w:name w:val="apple-converted-space"/>
    <w:basedOn w:val="Carpredefinitoparagrafo"/>
    <w:rsid w:val="00046914"/>
  </w:style>
  <w:style w:type="character" w:customStyle="1" w:styleId="il">
    <w:name w:val="il"/>
    <w:basedOn w:val="Carpredefinitoparagrafo"/>
    <w:rsid w:val="00046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650969">
      <w:bodyDiv w:val="1"/>
      <w:marLeft w:val="0"/>
      <w:marRight w:val="0"/>
      <w:marTop w:val="0"/>
      <w:marBottom w:val="0"/>
      <w:divBdr>
        <w:top w:val="none" w:sz="0" w:space="0" w:color="auto"/>
        <w:left w:val="none" w:sz="0" w:space="0" w:color="auto"/>
        <w:bottom w:val="none" w:sz="0" w:space="0" w:color="auto"/>
        <w:right w:val="none" w:sz="0" w:space="0" w:color="auto"/>
      </w:divBdr>
      <w:divsChild>
        <w:div w:id="2019959656">
          <w:marLeft w:val="0"/>
          <w:marRight w:val="0"/>
          <w:marTop w:val="0"/>
          <w:marBottom w:val="0"/>
          <w:divBdr>
            <w:top w:val="none" w:sz="0" w:space="0" w:color="auto"/>
            <w:left w:val="none" w:sz="0" w:space="0" w:color="auto"/>
            <w:bottom w:val="none" w:sz="0" w:space="0" w:color="auto"/>
            <w:right w:val="none" w:sz="0" w:space="0" w:color="auto"/>
          </w:divBdr>
        </w:div>
        <w:div w:id="1431268837">
          <w:marLeft w:val="0"/>
          <w:marRight w:val="0"/>
          <w:marTop w:val="0"/>
          <w:marBottom w:val="0"/>
          <w:divBdr>
            <w:top w:val="none" w:sz="0" w:space="0" w:color="auto"/>
            <w:left w:val="none" w:sz="0" w:space="0" w:color="auto"/>
            <w:bottom w:val="none" w:sz="0" w:space="0" w:color="auto"/>
            <w:right w:val="none" w:sz="0" w:space="0" w:color="auto"/>
          </w:divBdr>
        </w:div>
        <w:div w:id="127474417">
          <w:marLeft w:val="0"/>
          <w:marRight w:val="0"/>
          <w:marTop w:val="0"/>
          <w:marBottom w:val="0"/>
          <w:divBdr>
            <w:top w:val="none" w:sz="0" w:space="0" w:color="auto"/>
            <w:left w:val="none" w:sz="0" w:space="0" w:color="auto"/>
            <w:bottom w:val="none" w:sz="0" w:space="0" w:color="auto"/>
            <w:right w:val="none" w:sz="0" w:space="0" w:color="auto"/>
          </w:divBdr>
        </w:div>
        <w:div w:id="237984505">
          <w:marLeft w:val="0"/>
          <w:marRight w:val="0"/>
          <w:marTop w:val="0"/>
          <w:marBottom w:val="0"/>
          <w:divBdr>
            <w:top w:val="none" w:sz="0" w:space="0" w:color="auto"/>
            <w:left w:val="none" w:sz="0" w:space="0" w:color="auto"/>
            <w:bottom w:val="none" w:sz="0" w:space="0" w:color="auto"/>
            <w:right w:val="none" w:sz="0" w:space="0" w:color="auto"/>
          </w:divBdr>
        </w:div>
        <w:div w:id="312223985">
          <w:marLeft w:val="0"/>
          <w:marRight w:val="0"/>
          <w:marTop w:val="0"/>
          <w:marBottom w:val="0"/>
          <w:divBdr>
            <w:top w:val="none" w:sz="0" w:space="0" w:color="auto"/>
            <w:left w:val="none" w:sz="0" w:space="0" w:color="auto"/>
            <w:bottom w:val="none" w:sz="0" w:space="0" w:color="auto"/>
            <w:right w:val="none" w:sz="0" w:space="0" w:color="auto"/>
          </w:divBdr>
        </w:div>
        <w:div w:id="1199784023">
          <w:marLeft w:val="0"/>
          <w:marRight w:val="0"/>
          <w:marTop w:val="0"/>
          <w:marBottom w:val="0"/>
          <w:divBdr>
            <w:top w:val="none" w:sz="0" w:space="0" w:color="auto"/>
            <w:left w:val="none" w:sz="0" w:space="0" w:color="auto"/>
            <w:bottom w:val="none" w:sz="0" w:space="0" w:color="auto"/>
            <w:right w:val="none" w:sz="0" w:space="0" w:color="auto"/>
          </w:divBdr>
        </w:div>
        <w:div w:id="1785996980">
          <w:marLeft w:val="0"/>
          <w:marRight w:val="0"/>
          <w:marTop w:val="0"/>
          <w:marBottom w:val="0"/>
          <w:divBdr>
            <w:top w:val="none" w:sz="0" w:space="0" w:color="auto"/>
            <w:left w:val="none" w:sz="0" w:space="0" w:color="auto"/>
            <w:bottom w:val="none" w:sz="0" w:space="0" w:color="auto"/>
            <w:right w:val="none" w:sz="0" w:space="0" w:color="auto"/>
          </w:divBdr>
        </w:div>
        <w:div w:id="1383287948">
          <w:marLeft w:val="0"/>
          <w:marRight w:val="0"/>
          <w:marTop w:val="0"/>
          <w:marBottom w:val="0"/>
          <w:divBdr>
            <w:top w:val="none" w:sz="0" w:space="0" w:color="auto"/>
            <w:left w:val="none" w:sz="0" w:space="0" w:color="auto"/>
            <w:bottom w:val="none" w:sz="0" w:space="0" w:color="auto"/>
            <w:right w:val="none" w:sz="0" w:space="0" w:color="auto"/>
          </w:divBdr>
        </w:div>
        <w:div w:id="673725670">
          <w:marLeft w:val="0"/>
          <w:marRight w:val="0"/>
          <w:marTop w:val="0"/>
          <w:marBottom w:val="0"/>
          <w:divBdr>
            <w:top w:val="none" w:sz="0" w:space="0" w:color="auto"/>
            <w:left w:val="none" w:sz="0" w:space="0" w:color="auto"/>
            <w:bottom w:val="none" w:sz="0" w:space="0" w:color="auto"/>
            <w:right w:val="none" w:sz="0" w:space="0" w:color="auto"/>
          </w:divBdr>
        </w:div>
        <w:div w:id="1470854263">
          <w:marLeft w:val="0"/>
          <w:marRight w:val="0"/>
          <w:marTop w:val="0"/>
          <w:marBottom w:val="0"/>
          <w:divBdr>
            <w:top w:val="none" w:sz="0" w:space="0" w:color="auto"/>
            <w:left w:val="none" w:sz="0" w:space="0" w:color="auto"/>
            <w:bottom w:val="none" w:sz="0" w:space="0" w:color="auto"/>
            <w:right w:val="none" w:sz="0" w:space="0" w:color="auto"/>
          </w:divBdr>
        </w:div>
        <w:div w:id="335503430">
          <w:marLeft w:val="0"/>
          <w:marRight w:val="0"/>
          <w:marTop w:val="0"/>
          <w:marBottom w:val="0"/>
          <w:divBdr>
            <w:top w:val="none" w:sz="0" w:space="0" w:color="auto"/>
            <w:left w:val="none" w:sz="0" w:space="0" w:color="auto"/>
            <w:bottom w:val="none" w:sz="0" w:space="0" w:color="auto"/>
            <w:right w:val="none" w:sz="0" w:space="0" w:color="auto"/>
          </w:divBdr>
        </w:div>
        <w:div w:id="1992367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deleofundonlu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1662</Words>
  <Characters>9479</Characters>
  <Application>Microsoft Macintosh Word</Application>
  <DocSecurity>0</DocSecurity>
  <Lines>78</Lines>
  <Paragraphs>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senzanome</dc:creator>
  <cp:lastModifiedBy>Utente di Microsoft Office</cp:lastModifiedBy>
  <cp:revision>3</cp:revision>
  <dcterms:created xsi:type="dcterms:W3CDTF">2023-10-10T10:44:00Z</dcterms:created>
  <dcterms:modified xsi:type="dcterms:W3CDTF">2023-10-11T13:51:00Z</dcterms:modified>
</cp:coreProperties>
</file>