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32"/>
          <w:szCs w:val="32"/>
          <w:u w:val="none" w:color="ff0000"/>
          <w:rtl w:val="0"/>
          <w:lang w:val="it-IT"/>
          <w14:textFill>
            <w14:solidFill>
              <w14:srgbClr w14:val="FF0000"/>
            </w14:solidFill>
          </w14:textFill>
        </w:rPr>
        <w:t>DIVINE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di Danio Manfredini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Il 5 novembre al Teatro Palladium per Audience Revolution </w:t>
      </w:r>
      <w:r>
        <w:rPr>
          <w:rFonts w:ascii="Arial" w:hAnsi="Arial" w:hint="default"/>
          <w:sz w:val="28"/>
          <w:szCs w:val="28"/>
          <w:rtl w:val="0"/>
          <w:lang w:val="it-IT"/>
        </w:rPr>
        <w:t>“</w:t>
      </w:r>
      <w:r>
        <w:rPr>
          <w:rFonts w:ascii="Arial" w:hAnsi="Arial"/>
          <w:sz w:val="28"/>
          <w:szCs w:val="28"/>
          <w:rtl w:val="0"/>
          <w:lang w:val="it-IT"/>
        </w:rPr>
        <w:t>Divine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” </w:t>
      </w:r>
      <w:r>
        <w:rPr>
          <w:rFonts w:ascii="Arial" w:hAnsi="Arial"/>
          <w:sz w:val="28"/>
          <w:szCs w:val="28"/>
          <w:rtl w:val="0"/>
          <w:lang w:val="it-IT"/>
        </w:rPr>
        <w:t>di Danio Manfredini: ispirato all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opera di Jean Genet </w:t>
      </w:r>
      <w:r>
        <w:rPr>
          <w:rFonts w:ascii="Arial" w:hAnsi="Arial" w:hint="default"/>
          <w:sz w:val="28"/>
          <w:szCs w:val="28"/>
          <w:rtl w:val="0"/>
          <w:lang w:val="it-IT"/>
        </w:rPr>
        <w:t>“</w:t>
      </w:r>
      <w:r>
        <w:rPr>
          <w:rFonts w:ascii="Arial" w:hAnsi="Arial"/>
          <w:sz w:val="28"/>
          <w:szCs w:val="28"/>
          <w:rtl w:val="0"/>
          <w:lang w:val="it-IT"/>
        </w:rPr>
        <w:t>Nostra signora dei fiori</w:t>
      </w:r>
      <w:r>
        <w:rPr>
          <w:rFonts w:ascii="Arial" w:hAnsi="Arial" w:hint="default"/>
          <w:sz w:val="28"/>
          <w:szCs w:val="28"/>
          <w:rtl w:val="0"/>
          <w:lang w:val="it-IT"/>
        </w:rPr>
        <w:t>”</w:t>
      </w:r>
      <w:r>
        <w:rPr>
          <w:rFonts w:ascii="Arial" w:hAnsi="Arial"/>
          <w:sz w:val="28"/>
          <w:szCs w:val="28"/>
          <w:rtl w:val="0"/>
          <w:lang w:val="it-IT"/>
        </w:rPr>
        <w:t>, una riflessione sul degrado e le sue origini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domenica 5 novembre 2023 alle ore</w:t>
      </w:r>
      <w:r>
        <w:rPr>
          <w:rFonts w:ascii="Arial" w:hAnsi="Arial"/>
          <w:rtl w:val="0"/>
          <w:lang w:val="it-IT"/>
        </w:rPr>
        <w:t xml:space="preserve"> 18.00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Teatro Palladium - Piazza Bartolomeo Romano, 8, 00154 Roma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rtl w:val="0"/>
          <w:lang w:val="it-IT"/>
        </w:rPr>
        <w:t>Il 5 novembre va in scena al Teatro Palladium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Roma Tre</w:t>
      </w:r>
      <w:r>
        <w:rPr>
          <w:rFonts w:ascii="Arial" w:hAnsi="Arial"/>
          <w:sz w:val="22"/>
          <w:szCs w:val="22"/>
          <w:rtl w:val="0"/>
          <w:lang w:val="it-IT"/>
        </w:rPr>
        <w:t xml:space="preserve">, per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Audience Revolution, Danio Manfredini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Divine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uno spettacolo liberamente ispirato al romanzo di Jean Genet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Nostra signora dei fiori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che punta a far riflettere sulle origini del degrado, stimolando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immaginazione del pubblico, a partire dalla storia di Divine, un ragazzo che</w:t>
      </w:r>
      <w:r>
        <w:rPr>
          <w:rFonts w:ascii="Arial" w:hAnsi="Arial"/>
          <w:sz w:val="22"/>
          <w:szCs w:val="22"/>
          <w:rtl w:val="0"/>
          <w:lang w:val="it-IT"/>
        </w:rPr>
        <w:t xml:space="preserve"> scappa di casa per condurre a Parigi una vita da travestito.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rtl w:val="0"/>
          <w:lang w:val="it-IT"/>
        </w:rPr>
        <w:t>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la voce di Danio Manfredini a narrare le vicende, accompagnate dai disegni che</w:t>
      </w:r>
      <w:r>
        <w:rPr>
          <w:rFonts w:ascii="Arial" w:hAnsi="Arial"/>
          <w:sz w:val="22"/>
          <w:szCs w:val="22"/>
          <w:rtl w:val="0"/>
          <w:lang w:val="it-IT"/>
        </w:rPr>
        <w:t xml:space="preserve"> lui stesso</w:t>
      </w:r>
      <w:r>
        <w:rPr>
          <w:rFonts w:ascii="Arial" w:hAnsi="Arial"/>
          <w:sz w:val="22"/>
          <w:szCs w:val="22"/>
          <w:rtl w:val="0"/>
          <w:lang w:val="it-IT"/>
        </w:rPr>
        <w:t xml:space="preserve"> aveva realizzato negli anni 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90: un vero e proprio storyboard che</w:t>
      </w:r>
      <w:r>
        <w:rPr>
          <w:rFonts w:ascii="Arial" w:hAnsi="Arial"/>
          <w:sz w:val="22"/>
          <w:szCs w:val="22"/>
          <w:rtl w:val="0"/>
          <w:lang w:val="it-IT"/>
        </w:rPr>
        <w:t xml:space="preserve"> traccia la parabola della vita di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Divine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Divine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nasce,</w:t>
      </w:r>
      <w:r>
        <w:rPr>
          <w:rFonts w:ascii="Arial" w:hAnsi="Arial"/>
          <w:sz w:val="22"/>
          <w:szCs w:val="22"/>
          <w:rtl w:val="0"/>
          <w:lang w:val="it-IT"/>
        </w:rPr>
        <w:t xml:space="preserve"> infatti,</w:t>
      </w:r>
      <w:r>
        <w:rPr>
          <w:rFonts w:ascii="Arial" w:hAnsi="Arial"/>
          <w:sz w:val="22"/>
          <w:szCs w:val="22"/>
          <w:rtl w:val="0"/>
          <w:lang w:val="it-IT"/>
        </w:rPr>
        <w:t xml:space="preserve"> dalla passione decennale di Danio Manfredini per il romanzo di Jean Genet, in grado di donare un mondo coinvolgente al lettore, fatto di immagini, personaggi e storie che</w:t>
      </w:r>
      <w:r>
        <w:rPr>
          <w:rFonts w:ascii="Arial" w:hAnsi="Arial"/>
          <w:sz w:val="22"/>
          <w:szCs w:val="22"/>
          <w:rtl w:val="0"/>
          <w:lang w:val="it-IT"/>
        </w:rPr>
        <w:t xml:space="preserve"> segnano in modo indelebile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Lo spettacolo</w:t>
      </w:r>
      <w:r>
        <w:rPr>
          <w:rFonts w:ascii="Arial" w:hAnsi="Arial"/>
          <w:sz w:val="22"/>
          <w:szCs w:val="22"/>
          <w:rtl w:val="0"/>
          <w:lang w:val="it-IT"/>
        </w:rPr>
        <w:t xml:space="preserve"> trova liriche e poetiche universali, per lasciarsi affascinare da Divine, un personaggio che vive il degrado e la malinconia, e affonda consapevolmente nei bassifondi della societ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Divine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Danio Manfredini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il secondo spettacolo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Audience Revolution,</w:t>
      </w:r>
      <w:r>
        <w:rPr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inedito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teatro-forum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del teatro Palladium che mira alla formazione dei giovani spettatori,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obiettivo di creare nuovi spazi di dialogo</w:t>
      </w:r>
      <w:r>
        <w:rPr>
          <w:rFonts w:ascii="Arial" w:hAnsi="Arial"/>
          <w:sz w:val="22"/>
          <w:szCs w:val="22"/>
          <w:rtl w:val="0"/>
          <w:lang w:val="it-IT"/>
        </w:rPr>
        <w:t xml:space="preserve"> tra il pubblico e la scena</w:t>
      </w:r>
      <w:r>
        <w:rPr>
          <w:rFonts w:ascii="Arial" w:hAnsi="Arial"/>
          <w:sz w:val="22"/>
          <w:szCs w:val="22"/>
          <w:rtl w:val="0"/>
          <w:lang w:val="it-IT"/>
        </w:rPr>
        <w:t xml:space="preserve"> 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rivoluzionare il rapporto dei giovani con il teatro contemporaneo: </w:t>
      </w:r>
      <w:r>
        <w:rPr>
          <w:rFonts w:ascii="Arial" w:hAnsi="Arial"/>
          <w:sz w:val="22"/>
          <w:szCs w:val="22"/>
          <w:rtl w:val="0"/>
          <w:lang w:val="it-IT"/>
        </w:rPr>
        <w:t>una staffetta di quattro spettacoli tra ottobre e novembre 2023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insegna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incontro dinamico e del confronto tra compagnie, artisti, spettatori, studenti e regia; e poi una serie di incontri laboratoriali di critica teatrale a cura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Antonio Audino</w:t>
      </w:r>
      <w:r>
        <w:rPr>
          <w:rFonts w:ascii="Arial" w:hAnsi="Arial"/>
          <w:sz w:val="22"/>
          <w:szCs w:val="22"/>
          <w:rtl w:val="0"/>
          <w:lang w:val="it-IT"/>
        </w:rPr>
        <w:t>, redattore del Sole24 Ore e curatore degli spazi teatrali di Rai Radio3, e di incontri pubblici con le compagnie ospiti condotti dagli studenti e dalle studentesse partecipanti al laboratorio.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Dopo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appuntamento con Dario Manfredini, Audience Revolution prosegue con altri 2  spettacoli ognuno dei quali affronta in modo diverso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essere umano, stimolando una riflessione sulle scelte,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odio dei leoni da tastiera,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amore verso 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stessi: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Gli altri. Indagine sui nuovissimi mostri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Nicola Borghesi e Riccardo Tabilio (Kepler-452)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11 novembre 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Essere umani da molto vicino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Stefano Vercelli e Teri Weikel, drammaturgia di Rita Frongia il 30 novembre.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Promosso dalla Fondazione Roma Tre Teatro Palladium con il sostegno del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MiC - Direzione Generale Spettacolo dal Vivo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la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direzione artistica di Alessandra De Luca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"Audience Revolution"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 progetto che, alla sua terza edizione, coinvolge le nuove generazioni nella sua creazione stessa, cercando di rispondere a domande fondamentali come "Cosa significa essere uno spettatore teatrale oggi?" e "Perch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é 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difficile per i giovani avvicinarsi al teatro?".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biglietti per gli spettacoli di Audience Revolution sono disponibili al botteghino a partire da due ore prima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inizio di ogni spettacolo o online sul sito boxol.it/teatropalladium. Il prezzo di ciascun biglietto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15 euro intero, o ridotto a 12 euro e a 5 euro per gli studenti. Per maggiori informazioni contattare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"mailto:staff.spettacolo@teatropalladium.it"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staff.spettacolo@teatropalladium.it</w:t>
      </w:r>
      <w:r>
        <w:rPr/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0"/>
          <w:szCs w:val="20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20"/>
          <w:szCs w:val="20"/>
          <w:u w:val="none" w:color="0000ff"/>
          <w:shd w:val="clear" w:color="auto" w:fill="ffffff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Ufficio Stampa HF4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20"/>
          <w:szCs w:val="20"/>
          <w:u w:val="none" w:color="0000ff"/>
          <w:shd w:val="clear" w:color="auto" w:fill="ffffff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20"/>
          <w:szCs w:val="20"/>
          <w:u w:val="none" w:color="0000ff"/>
          <w:shd w:val="clear" w:color="auto" w:fill="ffffff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 </w:t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Marta Volterra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Valentina Pettinelli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"mailto:valentina.pettinelli@hf4.it"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347.449.91.74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Matteo Glendening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"mailto:matteo.glendening@hf4.it"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matteo.glendening@hf4.it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391.137.06.31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1155cc"/>
      <w:sz w:val="20"/>
      <w:szCs w:val="20"/>
      <w:u w:val="single" w:color="1155cc"/>
      <w:shd w:val="clear" w:color="auto" w:fill="ffffff"/>
      <w:vertAlign w:val="baseline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563c1"/>
      <w:sz w:val="20"/>
      <w:szCs w:val="20"/>
      <w:u w:val="single" w:color="0563c1"/>
      <w:shd w:val="clear" w:color="auto" w:fill="ffffff"/>
      <w:vertAlign w:val="baseline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