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100" w:lineRule="atLeast"/>
        <w:jc w:val="center"/>
        <w:rPr>
          <w:rFonts w:ascii="Arial" w:cs="Arial" w:hAnsi="Arial" w:eastAsia="Arial"/>
          <w:outline w:val="0"/>
          <w:color w:val="ff2600"/>
          <w:kern w:val="1"/>
          <w:sz w:val="46"/>
          <w:szCs w:val="46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kern w:val="1"/>
          <w:sz w:val="46"/>
          <w:szCs w:val="46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VDA Award</w:t>
      </w:r>
      <w:r>
        <w:rPr>
          <w:rFonts w:ascii="Arial" w:cs="Arial" w:hAnsi="Arial" w:eastAsia="Arial"/>
          <w:b w:val="1"/>
          <w:bCs w:val="1"/>
          <w:outline w:val="0"/>
          <w:color w:val="ff2600"/>
          <w:kern w:val="1"/>
          <w:sz w:val="46"/>
          <w:szCs w:val="46"/>
          <w:u w:color="ff2600"/>
          <w14:textFill>
            <w14:solidFill>
              <w14:srgbClr w14:val="FF26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0</wp:posOffset>
            </wp:positionV>
            <wp:extent cx="6120058" cy="7470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747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100" w:lineRule="atLeast"/>
        <w:jc w:val="center"/>
        <w:rPr>
          <w:rFonts w:ascii="Arial" w:cs="Arial" w:hAnsi="Arial" w:eastAsia="Arial"/>
          <w:b w:val="1"/>
          <w:bCs w:val="1"/>
          <w:kern w:val="1"/>
          <w:sz w:val="32"/>
          <w:szCs w:val="32"/>
        </w:rPr>
      </w:pPr>
      <w:r>
        <w:rPr>
          <w:rFonts w:ascii="Arial" w:hAnsi="Arial"/>
          <w:kern w:val="1"/>
          <w:sz w:val="32"/>
          <w:szCs w:val="32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kern w:val="1"/>
          <w:sz w:val="32"/>
          <w:szCs w:val="32"/>
          <w:rtl w:val="0"/>
          <w:lang w:val="it-IT"/>
        </w:rPr>
        <w:t xml:space="preserve">26 e 27 ottobre 2023 al Palacongressi di Rimini </w:t>
      </w:r>
      <w:r>
        <w:rPr>
          <w:rFonts w:ascii="Arial" w:cs="Arial" w:hAnsi="Arial" w:eastAsia="Arial"/>
          <w:b w:val="1"/>
          <w:bCs w:val="1"/>
          <w:kern w:val="1"/>
          <w:sz w:val="32"/>
          <w:szCs w:val="32"/>
        </w:rPr>
        <w:br w:type="textWrapping"/>
      </w:r>
      <w:r>
        <w:rPr>
          <w:rFonts w:ascii="Arial" w:hAnsi="Arial"/>
          <w:b w:val="1"/>
          <w:bCs w:val="1"/>
          <w:kern w:val="1"/>
          <w:sz w:val="32"/>
          <w:szCs w:val="32"/>
          <w:rtl w:val="0"/>
          <w:lang w:val="it-IT"/>
        </w:rPr>
        <w:t>le eccellenze 2023 dell</w:t>
      </w:r>
      <w:r>
        <w:rPr>
          <w:rFonts w:ascii="Arial" w:hAnsi="Arial" w:hint="default"/>
          <w:b w:val="1"/>
          <w:bCs w:val="1"/>
          <w:kern w:val="1"/>
          <w:sz w:val="32"/>
          <w:szCs w:val="32"/>
          <w:rtl w:val="0"/>
          <w:lang w:val="it-IT"/>
        </w:rPr>
        <w:t>’</w:t>
      </w:r>
      <w:r>
        <w:rPr>
          <w:rFonts w:ascii="Arial" w:hAnsi="Arial"/>
          <w:b w:val="1"/>
          <w:bCs w:val="1"/>
          <w:kern w:val="1"/>
          <w:sz w:val="32"/>
          <w:szCs w:val="32"/>
          <w:rtl w:val="0"/>
          <w:lang w:val="it-IT"/>
        </w:rPr>
        <w:t>arte digitale italiana</w:t>
      </w: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100" w:lineRule="atLeast"/>
        <w:jc w:val="center"/>
        <w:rPr>
          <w:rFonts w:ascii="Arial" w:cs="Arial" w:hAnsi="Arial" w:eastAsia="Arial"/>
          <w:b w:val="1"/>
          <w:bCs w:val="1"/>
          <w:kern w:val="1"/>
          <w:sz w:val="22"/>
          <w:szCs w:val="22"/>
        </w:rPr>
      </w:pPr>
      <w:r>
        <w:rPr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 xml:space="preserve"> </w:t>
      </w: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100" w:lineRule="atLeast"/>
        <w:jc w:val="center"/>
        <w:rPr>
          <w:rFonts w:ascii="Arial" w:cs="Arial" w:hAnsi="Arial" w:eastAsia="Arial"/>
          <w:i w:val="1"/>
          <w:iCs w:val="1"/>
          <w:kern w:val="1"/>
          <w:sz w:val="26"/>
          <w:szCs w:val="26"/>
        </w:rPr>
      </w:pPr>
      <w:r>
        <w:rPr>
          <w:rFonts w:ascii="Arial" w:hAnsi="Arial"/>
          <w:i w:val="1"/>
          <w:iCs w:val="1"/>
          <w:kern w:val="1"/>
          <w:sz w:val="26"/>
          <w:szCs w:val="26"/>
          <w:rtl w:val="0"/>
          <w:lang w:val="it-IT"/>
        </w:rPr>
        <w:t>Realt</w:t>
      </w:r>
      <w:r>
        <w:rPr>
          <w:rFonts w:ascii="Arial" w:hAnsi="Arial" w:hint="default"/>
          <w:i w:val="1"/>
          <w:iCs w:val="1"/>
          <w:kern w:val="1"/>
          <w:sz w:val="26"/>
          <w:szCs w:val="26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kern w:val="1"/>
          <w:sz w:val="26"/>
          <w:szCs w:val="26"/>
          <w:rtl w:val="0"/>
          <w:lang w:val="it-IT"/>
        </w:rPr>
        <w:t>aumentata, VR e AR, fisica quantistica, intelligenza artificiale, manipolazione, performance, iperconnettivit</w:t>
      </w:r>
      <w:r>
        <w:rPr>
          <w:rFonts w:ascii="Arial" w:hAnsi="Arial" w:hint="default"/>
          <w:i w:val="1"/>
          <w:iCs w:val="1"/>
          <w:kern w:val="1"/>
          <w:sz w:val="26"/>
          <w:szCs w:val="26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kern w:val="1"/>
          <w:sz w:val="26"/>
          <w:szCs w:val="26"/>
          <w:rtl w:val="0"/>
          <w:lang w:val="it-IT"/>
        </w:rPr>
        <w:t xml:space="preserve">e ambienti virtuali al </w:t>
      </w:r>
      <w:r>
        <w:rPr>
          <w:rFonts w:ascii="Arial" w:hAnsi="Arial"/>
          <w:b w:val="1"/>
          <w:bCs w:val="1"/>
          <w:i w:val="1"/>
          <w:iCs w:val="1"/>
          <w:kern w:val="1"/>
          <w:sz w:val="26"/>
          <w:szCs w:val="26"/>
          <w:rtl w:val="0"/>
          <w:lang w:val="it-IT"/>
        </w:rPr>
        <w:t>primo premio italiano dedicato all</w:t>
      </w:r>
      <w:r>
        <w:rPr>
          <w:rFonts w:ascii="Arial" w:hAnsi="Arial" w:hint="default"/>
          <w:b w:val="1"/>
          <w:bCs w:val="1"/>
          <w:i w:val="1"/>
          <w:iCs w:val="1"/>
          <w:kern w:val="1"/>
          <w:sz w:val="26"/>
          <w:szCs w:val="26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kern w:val="1"/>
          <w:sz w:val="26"/>
          <w:szCs w:val="26"/>
          <w:rtl w:val="0"/>
          <w:lang w:val="it-IT"/>
        </w:rPr>
        <w:t>arte digitale</w:t>
      </w:r>
      <w:r>
        <w:rPr>
          <w:rFonts w:ascii="Arial" w:hAnsi="Arial"/>
          <w:i w:val="1"/>
          <w:iCs w:val="1"/>
          <w:kern w:val="1"/>
          <w:sz w:val="26"/>
          <w:szCs w:val="26"/>
          <w:rtl w:val="0"/>
          <w:lang w:val="it-IT"/>
        </w:rPr>
        <w:t xml:space="preserve"> con i </w:t>
      </w:r>
      <w:r>
        <w:rPr>
          <w:rFonts w:ascii="Arial" w:hAnsi="Arial"/>
          <w:b w:val="1"/>
          <w:bCs w:val="1"/>
          <w:i w:val="1"/>
          <w:iCs w:val="1"/>
          <w:kern w:val="1"/>
          <w:sz w:val="26"/>
          <w:szCs w:val="26"/>
          <w:rtl w:val="0"/>
          <w:lang w:val="it-IT"/>
        </w:rPr>
        <w:t>quadri tridimensionali virtual reality artwork</w:t>
      </w:r>
      <w:r>
        <w:rPr>
          <w:rFonts w:ascii="Arial" w:hAnsi="Arial"/>
          <w:i w:val="1"/>
          <w:iCs w:val="1"/>
          <w:kern w:val="1"/>
          <w:sz w:val="26"/>
          <w:szCs w:val="26"/>
          <w:rtl w:val="0"/>
          <w:lang w:val="it-IT"/>
        </w:rPr>
        <w:t xml:space="preserve"> di Chiara Passa, l</w:t>
      </w:r>
      <w:r>
        <w:rPr>
          <w:rFonts w:ascii="Arial" w:hAnsi="Arial" w:hint="default"/>
          <w:i w:val="1"/>
          <w:iCs w:val="1"/>
          <w:kern w:val="1"/>
          <w:sz w:val="26"/>
          <w:szCs w:val="26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kern w:val="1"/>
          <w:sz w:val="26"/>
          <w:szCs w:val="26"/>
          <w:rtl w:val="0"/>
          <w:lang w:val="it-IT"/>
        </w:rPr>
        <w:t>AI lai psichedelica</w:t>
      </w:r>
      <w:r>
        <w:rPr>
          <w:rFonts w:ascii="Arial" w:hAnsi="Arial"/>
          <w:i w:val="1"/>
          <w:iCs w:val="1"/>
          <w:kern w:val="1"/>
          <w:sz w:val="26"/>
          <w:szCs w:val="26"/>
          <w:rtl w:val="0"/>
          <w:lang w:val="it-IT"/>
        </w:rPr>
        <w:t xml:space="preserve"> di Roberto Fassone, il </w:t>
      </w:r>
      <w:r>
        <w:rPr>
          <w:rFonts w:ascii="Arial" w:hAnsi="Arial"/>
          <w:b w:val="1"/>
          <w:bCs w:val="1"/>
          <w:i w:val="1"/>
          <w:iCs w:val="1"/>
          <w:kern w:val="1"/>
          <w:sz w:val="26"/>
          <w:szCs w:val="26"/>
          <w:rtl w:val="0"/>
          <w:lang w:val="it-IT"/>
        </w:rPr>
        <w:t>meta-luogo immersivo in realt</w:t>
      </w:r>
      <w:r>
        <w:rPr>
          <w:rFonts w:ascii="Arial" w:hAnsi="Arial" w:hint="default"/>
          <w:b w:val="1"/>
          <w:bCs w:val="1"/>
          <w:i w:val="1"/>
          <w:iCs w:val="1"/>
          <w:kern w:val="1"/>
          <w:sz w:val="26"/>
          <w:szCs w:val="26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i w:val="1"/>
          <w:iCs w:val="1"/>
          <w:kern w:val="1"/>
          <w:sz w:val="26"/>
          <w:szCs w:val="26"/>
          <w:rtl w:val="0"/>
          <w:lang w:val="it-IT"/>
        </w:rPr>
        <w:t>virtuale</w:t>
      </w:r>
      <w:r>
        <w:rPr>
          <w:rFonts w:ascii="Arial" w:hAnsi="Arial"/>
          <w:i w:val="1"/>
          <w:iCs w:val="1"/>
          <w:kern w:val="1"/>
          <w:sz w:val="26"/>
          <w:szCs w:val="26"/>
          <w:rtl w:val="0"/>
          <w:lang w:val="it-IT"/>
        </w:rPr>
        <w:t xml:space="preserve"> di Luca Pozzi, le </w:t>
      </w:r>
      <w:r>
        <w:rPr>
          <w:rFonts w:ascii="Arial" w:hAnsi="Arial"/>
          <w:b w:val="1"/>
          <w:bCs w:val="1"/>
          <w:i w:val="1"/>
          <w:iCs w:val="1"/>
          <w:kern w:val="1"/>
          <w:sz w:val="26"/>
          <w:szCs w:val="26"/>
          <w:rtl w:val="0"/>
          <w:lang w:val="it-IT"/>
        </w:rPr>
        <w:t>composizioni 3D interattive</w:t>
      </w:r>
      <w:r>
        <w:rPr>
          <w:rFonts w:ascii="Arial" w:hAnsi="Arial"/>
          <w:i w:val="1"/>
          <w:iCs w:val="1"/>
          <w:kern w:val="1"/>
          <w:sz w:val="26"/>
          <w:szCs w:val="26"/>
          <w:rtl w:val="0"/>
          <w:lang w:val="it-IT"/>
        </w:rPr>
        <w:t xml:space="preserve"> di Kamilia Kard</w:t>
      </w: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100" w:lineRule="atLeast"/>
        <w:jc w:val="center"/>
        <w:rPr>
          <w:rFonts w:ascii="Arial" w:cs="Arial" w:hAnsi="Arial" w:eastAsia="Arial"/>
          <w:b w:val="1"/>
          <w:bCs w:val="1"/>
          <w:kern w:val="1"/>
          <w:sz w:val="26"/>
          <w:szCs w:val="26"/>
        </w:rPr>
      </w:pPr>
    </w:p>
    <w:p>
      <w:pPr>
        <w:pStyle w:val="Di default A"/>
        <w:spacing w:before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202124"/>
          <w:sz w:val="22"/>
          <w:szCs w:val="22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26 e 27 ottobre 2023 al Palacongressi di Rimini, ore 10.00 - 23.30 </w:t>
      </w:r>
      <w:r>
        <w:rPr>
          <w:rFonts w:ascii="Arial" w:cs="Arial" w:hAnsi="Arial" w:eastAsia="Arial"/>
          <w:b w:val="1"/>
          <w:bCs w:val="1"/>
          <w:outline w:val="0"/>
          <w:color w:val="202124"/>
          <w:sz w:val="22"/>
          <w:szCs w:val="22"/>
          <w:u w:color="202124"/>
          <w:shd w:val="clear" w:color="auto" w:fill="ffffff"/>
          <w14:textFill>
            <w14:solidFill>
              <w14:srgbClr w14:val="202124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Via della Fiera, 23, 47923 Rimini RN</w:t>
      </w:r>
    </w:p>
    <w:p>
      <w:pPr>
        <w:pStyle w:val="Di default A"/>
        <w:spacing w:before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202124"/>
          <w:sz w:val="22"/>
          <w:szCs w:val="22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i default A"/>
        <w:spacing w:before="0" w:line="240" w:lineRule="auto"/>
        <w:jc w:val="center"/>
        <w:rPr>
          <w:rStyle w:val="Nessuno"/>
          <w:rFonts w:ascii="Arial" w:cs="Arial" w:hAnsi="Arial" w:eastAsia="Arial"/>
          <w:b w:val="1"/>
          <w:bCs w:val="1"/>
          <w:outline w:val="0"/>
          <w:color w:val="202124"/>
          <w:sz w:val="22"/>
          <w:szCs w:val="22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Materiale stampa, video e foto HD al seguente link: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"https://drive.google.com/drive/folders/1gHqDeSSlr_yUxDsgCkIcdf_cN2K4g5cl?usp=drive_link"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https://drive.google.com/drive/folders/1gHqDeSSlr_yUxDsgCkIcdf_cN2K4g5cl?usp=drive_link</w:t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 </w:t>
      </w: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100" w:lineRule="atLeast"/>
        <w:jc w:val="both"/>
        <w:rPr>
          <w:rStyle w:val="Nessuno"/>
          <w:rFonts w:ascii="Arial" w:cs="Arial" w:hAnsi="Arial" w:eastAsia="Arial"/>
          <w:b w:val="1"/>
          <w:bCs w:val="1"/>
          <w:kern w:val="1"/>
          <w:sz w:val="28"/>
          <w:szCs w:val="28"/>
        </w:rPr>
      </w:pP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0" w:lineRule="atLeast"/>
        <w:jc w:val="both"/>
        <w:rPr>
          <w:rStyle w:val="Nessuno"/>
          <w:rFonts w:ascii="Arial" w:cs="Arial" w:hAnsi="Arial" w:eastAsia="Arial"/>
          <w:kern w:val="1"/>
          <w:sz w:val="22"/>
          <w:szCs w:val="22"/>
        </w:rPr>
      </w:pP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Tra realt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aumentata, VR e AR, fisica quantistica, cosmologia, nature morte immersive, stregoneria e intelligenza artificiale, manipolazione, performance, composizioni 3D interattive, iperconnettivit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e ambienti virtuali, il 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26 e 27 ottobre 2023 al Palacongressi di Rimini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 debutta 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Var Digital Art Award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: il 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primo riconoscimento interamente dedicato all'arte digitale in Italia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 che, per l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occasione, 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 xml:space="preserve">intercetta l'eccellenza dei nuovi linguaggi artistici 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del nostro paese, offrendo uno 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spaccato inconsueto di tendenze e narrazioni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 inedite del reale, attraverso chiavi di lettura contemporanee e universali, per raccontare l'uomo e l'arte che incontrano la tecnologia digitale.</w:t>
      </w: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0" w:lineRule="atLeast"/>
        <w:jc w:val="both"/>
        <w:rPr>
          <w:rStyle w:val="Nessuno"/>
          <w:rFonts w:ascii="Arial" w:cs="Arial" w:hAnsi="Arial" w:eastAsia="Arial"/>
          <w:kern w:val="1"/>
          <w:sz w:val="22"/>
          <w:szCs w:val="22"/>
        </w:rPr>
      </w:pP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0" w:lineRule="atLeast"/>
        <w:jc w:val="both"/>
        <w:rPr>
          <w:rStyle w:val="Nessuno"/>
          <w:rFonts w:ascii="Arial" w:cs="Arial" w:hAnsi="Arial" w:eastAsia="Arial"/>
          <w:b w:val="1"/>
          <w:bCs w:val="1"/>
          <w:kern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Sono quattro gli artisti finalisti di VDA Award 2023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, selezionati dal comitato scientifico (composto da Chiara Canali, Valentino Catrical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>à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, Rebecca Pedrazzi e Domenico Quaranta, coordinati dal curatore Davide Sarchioni) per raccontare le nuove tendenze dell'arte contemporanea digitale italiana e non solo; </w:t>
      </w:r>
      <w:r>
        <w:rPr>
          <w:rStyle w:val="Nessuno"/>
          <w:b w:val="1"/>
          <w:bCs w:val="1"/>
          <w:kern w:val="1"/>
          <w:sz w:val="22"/>
          <w:szCs w:val="22"/>
          <w:rtl w:val="0"/>
          <w:lang w:val="it-IT"/>
        </w:rPr>
        <w:t>quattro artisti</w:t>
      </w:r>
      <w:r>
        <w:rPr>
          <w:rStyle w:val="Nessuno"/>
          <w:b w:val="1"/>
          <w:bCs w:val="1"/>
          <w:kern w:val="1"/>
          <w:sz w:val="22"/>
          <w:szCs w:val="22"/>
          <w:rtl w:val="0"/>
          <w:lang w:val="it-IT"/>
        </w:rPr>
        <w:t> </w:t>
      </w:r>
      <w:r>
        <w:rPr>
          <w:rStyle w:val="Nessuno"/>
          <w:b w:val="1"/>
          <w:bCs w:val="1"/>
          <w:kern w:val="1"/>
          <w:sz w:val="22"/>
          <w:szCs w:val="22"/>
          <w:rtl w:val="0"/>
          <w:lang w:val="it-IT"/>
        </w:rPr>
        <w:t>diversi fra loro per et</w:t>
      </w:r>
      <w:r>
        <w:rPr>
          <w:rStyle w:val="Nessuno"/>
          <w:b w:val="1"/>
          <w:bCs w:val="1"/>
          <w:kern w:val="1"/>
          <w:sz w:val="22"/>
          <w:szCs w:val="22"/>
          <w:rtl w:val="0"/>
          <w:lang w:val="it-IT"/>
        </w:rPr>
        <w:t>à</w:t>
      </w:r>
      <w:r>
        <w:rPr>
          <w:rStyle w:val="Nessuno"/>
          <w:b w:val="1"/>
          <w:bCs w:val="1"/>
          <w:kern w:val="1"/>
          <w:sz w:val="22"/>
          <w:szCs w:val="22"/>
          <w:rtl w:val="0"/>
          <w:lang w:val="it-IT"/>
        </w:rPr>
        <w:t>, formazione, approccio artistico e narrativo</w:t>
      </w:r>
      <w:r>
        <w:rPr>
          <w:rStyle w:val="Nessuno"/>
          <w:kern w:val="1"/>
          <w:sz w:val="22"/>
          <w:szCs w:val="22"/>
          <w:rtl w:val="0"/>
          <w:lang w:val="it-IT"/>
        </w:rPr>
        <w:t>, e in grado di offrire, ognuno con il suo contributo,</w:t>
      </w:r>
      <w:r>
        <w:rPr>
          <w:rStyle w:val="Nessuno"/>
          <w:kern w:val="1"/>
          <w:sz w:val="22"/>
          <w:szCs w:val="22"/>
          <w:rtl w:val="0"/>
          <w:lang w:val="it-IT"/>
        </w:rPr>
        <w:t> </w:t>
      </w:r>
      <w:r>
        <w:rPr>
          <w:rStyle w:val="Nessuno"/>
          <w:kern w:val="1"/>
          <w:sz w:val="22"/>
          <w:szCs w:val="22"/>
          <w:rtl w:val="0"/>
          <w:lang w:val="it-IT"/>
        </w:rPr>
        <w:t>un'</w:t>
      </w:r>
      <w:r>
        <w:rPr>
          <w:rStyle w:val="Nessuno"/>
          <w:b w:val="1"/>
          <w:bCs w:val="1"/>
          <w:kern w:val="1"/>
          <w:sz w:val="22"/>
          <w:szCs w:val="22"/>
          <w:rtl w:val="0"/>
          <w:lang w:val="it-IT"/>
        </w:rPr>
        <w:t>eclettica panoramica delle nuove prospettive artistiche</w:t>
      </w:r>
      <w:r>
        <w:rPr>
          <w:rStyle w:val="Nessuno"/>
          <w:kern w:val="1"/>
          <w:sz w:val="22"/>
          <w:szCs w:val="22"/>
          <w:rtl w:val="0"/>
          <w:lang w:val="it-IT"/>
        </w:rPr>
        <w:t>, proponendo nuove forme, spazi e visioni, toccando l'immaginario collettivo</w:t>
      </w:r>
      <w:r>
        <w:rPr>
          <w:rStyle w:val="Nessuno"/>
          <w:kern w:val="1"/>
          <w:sz w:val="22"/>
          <w:szCs w:val="22"/>
          <w:rtl w:val="0"/>
          <w:lang w:val="it-IT"/>
        </w:rPr>
        <w:t> </w:t>
      </w:r>
      <w:r>
        <w:rPr>
          <w:rStyle w:val="Nessuno"/>
          <w:kern w:val="1"/>
          <w:sz w:val="22"/>
          <w:szCs w:val="22"/>
          <w:rtl w:val="0"/>
          <w:lang w:val="it-IT"/>
        </w:rPr>
        <w:t>e - in alcuni casi - partendo dalla</w:t>
      </w:r>
      <w:r>
        <w:rPr>
          <w:rStyle w:val="Nessuno"/>
          <w:kern w:val="1"/>
          <w:sz w:val="22"/>
          <w:szCs w:val="22"/>
          <w:rtl w:val="0"/>
          <w:lang w:val="it-IT"/>
        </w:rPr>
        <w:t> </w:t>
      </w:r>
      <w:r>
        <w:rPr>
          <w:rStyle w:val="Nessuno"/>
          <w:b w:val="1"/>
          <w:bCs w:val="1"/>
          <w:kern w:val="1"/>
          <w:sz w:val="22"/>
          <w:szCs w:val="22"/>
          <w:rtl w:val="0"/>
          <w:lang w:val="it-IT"/>
        </w:rPr>
        <w:t>rivisitazione digitale di concetti universali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.</w:t>
      </w: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0" w:lineRule="atLeast"/>
        <w:jc w:val="both"/>
        <w:rPr>
          <w:rStyle w:val="Nessuno"/>
          <w:rFonts w:ascii="Arial" w:cs="Arial" w:hAnsi="Arial" w:eastAsia="Arial"/>
          <w:kern w:val="1"/>
          <w:sz w:val="22"/>
          <w:szCs w:val="22"/>
        </w:rPr>
      </w:pP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0" w:lineRule="atLeast"/>
        <w:jc w:val="both"/>
        <w:rPr>
          <w:rStyle w:val="Nessuno"/>
          <w:rFonts w:ascii="Arial" w:cs="Arial" w:hAnsi="Arial" w:eastAsia="Arial"/>
          <w:kern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Chiara Passa, Roberto Fassone, Luca Pozzi, Kamilia Kard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: 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attraverso le loro visioni che, alla sua prima edizione, Var Digital Art Award ha deciso di raccontare e mostrare al pubblico l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incontro tra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 xml:space="preserve"> l</w:t>
      </w:r>
      <w:r>
        <w:rPr>
          <w:rStyle w:val="Nessuno"/>
          <w:rFonts w:ascii="Arial" w:hAnsi="Arial" w:hint="default"/>
          <w:b w:val="1"/>
          <w:bCs w:val="1"/>
          <w:kern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uomo e la creativit</w:t>
      </w:r>
      <w:r>
        <w:rPr>
          <w:rStyle w:val="Nessuno"/>
          <w:rFonts w:ascii="Arial" w:hAnsi="Arial" w:hint="default"/>
          <w:b w:val="1"/>
          <w:bCs w:val="1"/>
          <w:kern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digitale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 dando vita a una 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mappatura che disegna un quadro raffinato delle ricerche artistiche dei nostri tempi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, sempre pi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poliedriche e interdisciplinari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. </w:t>
      </w: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0" w:lineRule="atLeast"/>
        <w:jc w:val="both"/>
        <w:rPr>
          <w:rStyle w:val="Nessuno"/>
          <w:rFonts w:ascii="Arial" w:cs="Arial" w:hAnsi="Arial" w:eastAsia="Arial"/>
          <w:kern w:val="1"/>
          <w:sz w:val="22"/>
          <w:szCs w:val="22"/>
        </w:rPr>
      </w:pP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0" w:lineRule="atLeast"/>
        <w:jc w:val="both"/>
        <w:rPr>
          <w:rStyle w:val="Nessuno"/>
          <w:rFonts w:ascii="Arial" w:cs="Arial" w:hAnsi="Arial" w:eastAsia="Arial"/>
          <w:kern w:val="1"/>
          <w:sz w:val="22"/>
          <w:szCs w:val="22"/>
        </w:rPr>
      </w:pP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Ragionando su stratificazioni multidimensionali, ipotizzate sperimentando differenti realt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concomitanti, tra realt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fisica e digitale, 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le 4 opere finaliste restituiscono affascinanti commistioni tra passato e presente nutrite da visioni futuribili,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 tra rimandi a 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Pompei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 e 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Dante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, i 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 xml:space="preserve">Led Zeppelin 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e la 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Psichedelia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 degli anni 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70, una 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stele di Rosetta contemporanea digitale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, la 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fisica delle particelle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 e, accanto a esse, 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piante velenose e performance danzate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, che accostano un'intelligenza artificiale donna, seduttiva e manipolatoria, alla stregoneria e alle fiabe.</w:t>
      </w: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0" w:lineRule="atLeast"/>
        <w:jc w:val="both"/>
        <w:rPr>
          <w:rStyle w:val="Nessuno"/>
          <w:rFonts w:ascii="Arial" w:cs="Arial" w:hAnsi="Arial" w:eastAsia="Arial"/>
          <w:kern w:val="1"/>
          <w:sz w:val="22"/>
          <w:szCs w:val="22"/>
        </w:rPr>
      </w:pP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0" w:lineRule="atLeast"/>
        <w:jc w:val="both"/>
        <w:rPr>
          <w:rStyle w:val="Nessuno"/>
          <w:rFonts w:ascii="Arial" w:cs="Arial" w:hAnsi="Arial" w:eastAsia="Arial"/>
          <w:kern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Le opere scelte per VDA Award il primo riconoscimento dell</w:t>
      </w:r>
      <w:r>
        <w:rPr>
          <w:rStyle w:val="Nessuno"/>
          <w:rFonts w:ascii="Arial" w:hAnsi="Arial" w:hint="default"/>
          <w:b w:val="1"/>
          <w:bCs w:val="1"/>
          <w:kern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>arte digitale in Italia sono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: </w:t>
      </w:r>
      <w:r>
        <w:rPr>
          <w:rStyle w:val="Nessuno"/>
          <w:rFonts w:ascii="Arial" w:hAnsi="Arial"/>
          <w:i w:val="1"/>
          <w:iCs w:val="1"/>
          <w:kern w:val="1"/>
          <w:sz w:val="22"/>
          <w:szCs w:val="22"/>
          <w:rtl w:val="0"/>
          <w:lang w:val="it-IT"/>
        </w:rPr>
        <w:t>Still Life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, virtual reality artwork di Chiara Passa (Roma, 1973), un quadro tridimensionale, un racconto in chiave fiabesca vissuto in VR, dalle note surrealiste e metafisiche, tra viaggi danteschi labirintici, affreschi pompeiani e oggetti di uso comune; </w:t>
      </w:r>
      <w:r>
        <w:rPr>
          <w:rStyle w:val="Nessuno"/>
          <w:rFonts w:ascii="Arial" w:hAnsi="Arial"/>
          <w:i w:val="1"/>
          <w:iCs w:val="1"/>
          <w:kern w:val="1"/>
          <w:sz w:val="22"/>
          <w:szCs w:val="22"/>
          <w:rtl w:val="0"/>
          <w:lang w:val="it-IT"/>
        </w:rPr>
        <w:t xml:space="preserve">And we thought (Led Zeppelin trilogy), 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il video di Roberto Fassone (Savigliano 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CN, 1986) realizzato con un'intelligenza artificiale denominata Ai Lai, concepito come una ricostruzione 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archeologica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fittizia di tre film psichedelici dei Led Zeppelin - mai esistiti - che nascono dall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intersezione delle due realt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parallele del mondo psichedelico e del mondo macchinico; </w:t>
      </w:r>
      <w:r>
        <w:rPr>
          <w:rStyle w:val="Nessuno"/>
          <w:rFonts w:ascii="Arial" w:hAnsi="Arial"/>
          <w:i w:val="1"/>
          <w:iCs w:val="1"/>
          <w:kern w:val="1"/>
          <w:sz w:val="22"/>
          <w:szCs w:val="22"/>
          <w:rtl w:val="0"/>
          <w:lang w:val="it-IT"/>
        </w:rPr>
        <w:t>Rosetta Mission 2022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 di Luca Pozzi (Milano, 1983), meta-luogo immersivo in realt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virtuale in grado di tele-trasportare i visitatori in uno spazio collaborativo cross-disciplinare, dove i contributi di scienziati, artisti ed attivisti, favoriscono la crescita di un ecosistema culturale condiviso ed abitabile; </w:t>
      </w:r>
      <w:r>
        <w:rPr>
          <w:rStyle w:val="Nessuno"/>
          <w:rFonts w:ascii="Arial" w:hAnsi="Arial"/>
          <w:i w:val="1"/>
          <w:iCs w:val="1"/>
          <w:kern w:val="1"/>
          <w:sz w:val="22"/>
          <w:szCs w:val="22"/>
          <w:rtl w:val="0"/>
          <w:lang w:val="it-IT"/>
        </w:rPr>
        <w:t>HERbarium - Dancing with an AIe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 di Kamilia Kard (Milano, 1981), un sito web interattivo che include un erbario completo di piante velenose realizzate in 3D e la raccolta di video/pozioni magiche che costituiscono i tre atti di una performance live in cui una AI, seguendo la coreografia originale di ballerini, informa simultaneamente il movimento delle piante come fossero esseri umani.</w:t>
      </w: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0" w:lineRule="atLeast"/>
        <w:jc w:val="both"/>
        <w:rPr>
          <w:rStyle w:val="Nessuno"/>
          <w:rFonts w:ascii="Arial" w:cs="Arial" w:hAnsi="Arial" w:eastAsia="Arial"/>
          <w:kern w:val="1"/>
          <w:sz w:val="22"/>
          <w:szCs w:val="22"/>
        </w:rPr>
      </w:pP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0" w:lineRule="atLeast"/>
        <w:jc w:val="both"/>
        <w:rPr>
          <w:rStyle w:val="Nessuno"/>
          <w:rFonts w:ascii="Arial" w:cs="Arial" w:hAnsi="Arial" w:eastAsia="Arial"/>
          <w:kern w:val="1"/>
        </w:rPr>
      </w:pPr>
      <w:r>
        <w:rPr>
          <w:rStyle w:val="Nessuno"/>
          <w:rFonts w:ascii="Arial" w:hAnsi="Arial"/>
          <w:b w:val="1"/>
          <w:bCs w:val="1"/>
          <w:kern w:val="1"/>
          <w:sz w:val="22"/>
          <w:szCs w:val="22"/>
          <w:rtl w:val="0"/>
          <w:lang w:val="it-IT"/>
        </w:rPr>
        <w:t xml:space="preserve">Le opere saranno presentate il 26 e 27 ottobre al Palacongressi di Rimini 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in occasione dell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annuale Convention di Var Group, che ospita la prima edizione di Var Digital Art Award, neonato progetto di Var Digital Art che, tra i primi in Italia, ha iniziato nel 2018 a sviluppare, studiare, analizzare il contesto dell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arte digitale in Italia. Nato all'interno di Var Group, </w:t>
      </w:r>
      <w:r>
        <w:rPr>
          <w:rStyle w:val="Nessuno"/>
          <w:rFonts w:ascii="Arial" w:hAnsi="Arial"/>
          <w:kern w:val="1"/>
          <w:sz w:val="22"/>
          <w:szCs w:val="22"/>
          <w:u w:color="ff2600"/>
          <w:rtl w:val="0"/>
          <w:lang w:val="it-IT"/>
        </w:rPr>
        <w:t>operatore leader nel settore dei servizi e delle soluzioni digitali per le imprese,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 Var Digital Art (VDA) 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un polo dinamico di sperimentazione e convergenza tra arte contemporanea e know how d'impresa, che indaga gli scenari dell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innovazione tecnologica attraverso i linguaggi dell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arte, organizzando esposizioni (VDA Exhibition), incontri (VDA Forum), momenti di formazione (VDA Lab) mirando verso la contaminazione progressiva tra discipline, saperi e professionalit</w:t>
      </w:r>
      <w:r>
        <w:rPr>
          <w:rStyle w:val="Nessuno"/>
          <w:rFonts w:ascii="Arial" w:hAnsi="Arial" w:hint="default"/>
          <w:kern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>differenti, per promuovere e sostenere la ricerca artistica in ambito digitale (VDA Award).</w:t>
      </w:r>
      <w:r>
        <w:rPr>
          <w:rStyle w:val="Nessuno"/>
          <w:rFonts w:ascii="Arial" w:cs="Arial" w:hAnsi="Arial" w:eastAsia="Arial"/>
          <w:kern w:val="1"/>
          <w:sz w:val="22"/>
          <w:szCs w:val="22"/>
        </w:rPr>
        <w:br w:type="textWrapping"/>
        <w:br w:type="textWrapping"/>
      </w:r>
      <w:r>
        <w:rPr>
          <w:rStyle w:val="Nessuno"/>
          <w:rFonts w:ascii="Arial" w:hAnsi="Arial" w:hint="default"/>
          <w:i w:val="1"/>
          <w:iCs w:val="1"/>
          <w:outline w:val="0"/>
          <w:color w:val="333333"/>
          <w:kern w:val="1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rStyle w:val="Nessuno"/>
          <w:rFonts w:ascii="Arial" w:hAnsi="Arial"/>
          <w:i w:val="1"/>
          <w:iCs w:val="1"/>
          <w:outline w:val="0"/>
          <w:color w:val="333333"/>
          <w:kern w:val="1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VDA Award </w:t>
      </w:r>
      <w:r>
        <w:rPr>
          <w:rStyle w:val="Nessuno"/>
          <w:rFonts w:ascii="Arial" w:hAnsi="Arial" w:hint="default"/>
          <w:i w:val="1"/>
          <w:iCs w:val="1"/>
          <w:outline w:val="0"/>
          <w:color w:val="333333"/>
          <w:kern w:val="1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è </w:t>
      </w:r>
      <w:r>
        <w:rPr>
          <w:rStyle w:val="Nessuno"/>
          <w:rFonts w:ascii="Arial" w:hAnsi="Arial"/>
          <w:i w:val="1"/>
          <w:iCs w:val="1"/>
          <w:outline w:val="0"/>
          <w:color w:val="333333"/>
          <w:kern w:val="1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il primo importante riconoscimento dedicato all'arte digitale in Italia, promosso da Var Group attraverso Var Digital Art, per individuare e sostenere gli artisti che lavorano</w:t>
      </w:r>
      <w:r>
        <w:rPr>
          <w:rStyle w:val="Nessuno"/>
          <w:rFonts w:ascii="Arial" w:hAnsi="Arial" w:hint="default"/>
          <w:i w:val="1"/>
          <w:iCs w:val="1"/>
          <w:outline w:val="0"/>
          <w:color w:val="333333"/>
          <w:kern w:val="1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 </w:t>
      </w:r>
      <w:r>
        <w:rPr>
          <w:rStyle w:val="Nessuno"/>
          <w:rFonts w:ascii="Arial" w:hAnsi="Arial"/>
          <w:i w:val="1"/>
          <w:iCs w:val="1"/>
          <w:outline w:val="0"/>
          <w:color w:val="333333"/>
          <w:kern w:val="1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con le tecnologie digitali</w:t>
      </w:r>
      <w:r>
        <w:rPr>
          <w:rStyle w:val="Nessuno"/>
          <w:rFonts w:ascii="Arial" w:hAnsi="Arial" w:hint="default"/>
          <w:i w:val="1"/>
          <w:iCs w:val="1"/>
          <w:outline w:val="0"/>
          <w:color w:val="333333"/>
          <w:kern w:val="1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” </w:t>
      </w:r>
      <w:r>
        <w:rPr>
          <w:rStyle w:val="Nessuno"/>
          <w:rFonts w:ascii="Arial" w:hAnsi="Arial"/>
          <w:i w:val="1"/>
          <w:iCs w:val="1"/>
          <w:outline w:val="0"/>
          <w:color w:val="333333"/>
          <w:kern w:val="1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- spiega Davide Sarchioni, direttore artistico VDA -. </w:t>
      </w:r>
      <w:r>
        <w:rPr>
          <w:rStyle w:val="Nessuno"/>
          <w:rFonts w:ascii="Arial" w:hAnsi="Arial" w:hint="default"/>
          <w:i w:val="1"/>
          <w:iCs w:val="1"/>
          <w:outline w:val="0"/>
          <w:color w:val="333333"/>
          <w:kern w:val="1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rStyle w:val="Nessuno"/>
          <w:rFonts w:ascii="Arial" w:hAnsi="Arial"/>
          <w:i w:val="1"/>
          <w:iCs w:val="1"/>
          <w:outline w:val="0"/>
          <w:color w:val="333333"/>
          <w:kern w:val="1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Il progetto VDA </w:t>
      </w:r>
      <w:r>
        <w:rPr>
          <w:rStyle w:val="Nessuno"/>
          <w:rFonts w:ascii="Arial" w:hAnsi="Arial" w:hint="default"/>
          <w:i w:val="1"/>
          <w:iCs w:val="1"/>
          <w:outline w:val="0"/>
          <w:color w:val="333333"/>
          <w:kern w:val="1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è </w:t>
      </w:r>
      <w:r>
        <w:rPr>
          <w:rStyle w:val="Nessuno"/>
          <w:rFonts w:ascii="Arial" w:hAnsi="Arial"/>
          <w:i w:val="1"/>
          <w:iCs w:val="1"/>
          <w:outline w:val="0"/>
          <w:color w:val="333333"/>
          <w:kern w:val="1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una forma di "mecenatismo" che sostiene lo scambio virtuoso tra la ricerca artistica e il know how di Var Group in ambito tecnologico, favorendo la sperimentazione e la contaminazione tra arte, impresa e digitale attraverso la condivisione di processi, esperienze e competenze differenti, per generare innovazione</w:t>
      </w:r>
      <w:r>
        <w:rPr>
          <w:rStyle w:val="Nessuno"/>
          <w:rFonts w:ascii="Arial" w:hAnsi="Arial" w:hint="default"/>
          <w:i w:val="1"/>
          <w:iCs w:val="1"/>
          <w:outline w:val="0"/>
          <w:color w:val="333333"/>
          <w:kern w:val="1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 </w:t>
      </w:r>
      <w:r>
        <w:rPr>
          <w:rStyle w:val="Nessuno"/>
          <w:rFonts w:ascii="Arial" w:hAnsi="Arial"/>
          <w:i w:val="1"/>
          <w:iCs w:val="1"/>
          <w:outline w:val="0"/>
          <w:color w:val="333333"/>
          <w:kern w:val="1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e allargare la conoscenza verso orizzonti ancora inesplorati</w:t>
      </w:r>
      <w:r>
        <w:rPr>
          <w:rStyle w:val="Nessuno"/>
          <w:rFonts w:ascii="Arial" w:hAnsi="Arial" w:hint="default"/>
          <w:i w:val="1"/>
          <w:iCs w:val="1"/>
          <w:outline w:val="0"/>
          <w:color w:val="333333"/>
          <w:kern w:val="1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rStyle w:val="Nessuno"/>
          <w:rFonts w:ascii="Arial" w:hAnsi="Arial"/>
          <w:i w:val="1"/>
          <w:iCs w:val="1"/>
          <w:outline w:val="0"/>
          <w:color w:val="333333"/>
          <w:kern w:val="1"/>
          <w:sz w:val="22"/>
          <w:szCs w:val="22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.</w:t>
      </w: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0" w:lineRule="atLeast"/>
        <w:jc w:val="both"/>
        <w:rPr>
          <w:rStyle w:val="Nessuno"/>
          <w:rFonts w:ascii="Arial" w:cs="Arial" w:hAnsi="Arial" w:eastAsia="Arial"/>
          <w:kern w:val="1"/>
          <w:sz w:val="22"/>
          <w:szCs w:val="22"/>
        </w:rPr>
      </w:pPr>
    </w:p>
    <w:p>
      <w:pPr>
        <w:pStyle w:val="Di default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0" w:lineRule="atLeast"/>
        <w:jc w:val="both"/>
        <w:rPr>
          <w:rStyle w:val="Nessuno"/>
          <w:rFonts w:ascii="Times Roman" w:cs="Times Roman" w:hAnsi="Times Roman" w:eastAsia="Times Roman"/>
          <w:kern w:val="1"/>
          <w:sz w:val="22"/>
          <w:szCs w:val="22"/>
        </w:rPr>
      </w:pP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Programma integrale e info su: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"https://landing.vargroup.it/Convention-23/Social%2310"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https://landing.vargroup.it/Convention-23/Social#10</w:t>
      </w:r>
      <w:r>
        <w:rPr/>
        <w:fldChar w:fldCharType="end" w:fldLock="0"/>
      </w:r>
    </w:p>
    <w:p>
      <w:pPr>
        <w:pStyle w:val="Di default A"/>
        <w:shd w:val="clear" w:color="auto" w:fill="ffffff"/>
        <w:spacing w:before="0" w:line="20" w:lineRule="atLeast"/>
        <w:jc w:val="both"/>
        <w:rPr>
          <w:rStyle w:val="Nessuno"/>
          <w:rFonts w:ascii="Times Roman" w:cs="Times Roman" w:hAnsi="Times Roman" w:eastAsia="Times Roman"/>
          <w:kern w:val="1"/>
          <w:sz w:val="22"/>
          <w:szCs w:val="22"/>
        </w:rPr>
      </w:pPr>
    </w:p>
    <w:p>
      <w:pPr>
        <w:pStyle w:val="Di default A"/>
        <w:shd w:val="clear" w:color="auto" w:fill="ffffff"/>
        <w:spacing w:before="0" w:line="20" w:lineRule="atLeast"/>
        <w:jc w:val="both"/>
        <w:rPr>
          <w:rStyle w:val="Nessuno"/>
          <w:rFonts w:ascii="Arial" w:cs="Arial" w:hAnsi="Arial" w:eastAsia="Arial"/>
          <w:outline w:val="0"/>
          <w:color w:val="222222"/>
          <w:kern w:val="1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222222"/>
          <w:kern w:val="1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Ufficio stampa HF4</w:t>
      </w:r>
      <w:r>
        <w:rPr>
          <w:rStyle w:val="Nessuno"/>
          <w:rFonts w:ascii="Arial" w:hAnsi="Arial" w:hint="default"/>
          <w:b w:val="1"/>
          <w:bCs w:val="1"/>
          <w:outline w:val="0"/>
          <w:color w:val="222222"/>
          <w:kern w:val="1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"http://www.hf4.it/"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www.hf4.it</w:t>
      </w:r>
      <w:r>
        <w:rPr/>
        <w:fldChar w:fldCharType="end" w:fldLock="0"/>
      </w:r>
    </w:p>
    <w:p>
      <w:pPr>
        <w:pStyle w:val="Di default A"/>
        <w:shd w:val="clear" w:color="auto" w:fill="ffffff"/>
        <w:spacing w:before="0" w:line="20" w:lineRule="atLeast"/>
        <w:jc w:val="both"/>
        <w:rPr>
          <w:rStyle w:val="Nessuno"/>
          <w:rFonts w:ascii="Arial" w:cs="Arial" w:hAnsi="Arial" w:eastAsia="Arial"/>
          <w:outline w:val="0"/>
          <w:color w:val="222222"/>
          <w:kern w:val="1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outline w:val="0"/>
          <w:color w:val="222222"/>
          <w:kern w:val="1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Marta Volterra</w:t>
      </w:r>
      <w:r>
        <w:rPr>
          <w:rStyle w:val="Nessuno"/>
          <w:rFonts w:ascii="Arial" w:hAnsi="Arial" w:hint="default"/>
          <w:outline w:val="0"/>
          <w:color w:val="222222"/>
          <w:kern w:val="1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"mailto:marta.volterra@hf4.it"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/>
          <w:kern w:val="1"/>
          <w:sz w:val="22"/>
          <w:szCs w:val="22"/>
          <w:rtl w:val="0"/>
          <w:lang w:val="it-IT"/>
        </w:rPr>
        <w:t xml:space="preserve"> 340.96.900.12</w:t>
      </w:r>
    </w:p>
    <w:p>
      <w:pPr>
        <w:pStyle w:val="Di default A"/>
        <w:shd w:val="clear" w:color="auto" w:fill="ffffff"/>
        <w:spacing w:before="0" w:line="20" w:lineRule="atLeast"/>
        <w:jc w:val="both"/>
      </w:pPr>
      <w:r>
        <w:rPr>
          <w:rStyle w:val="Nessuno"/>
          <w:rFonts w:ascii="Arial" w:hAnsi="Arial"/>
          <w:outline w:val="0"/>
          <w:color w:val="222222"/>
          <w:kern w:val="1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Valentina Pettinelli</w:t>
      </w:r>
      <w:r>
        <w:rPr>
          <w:rStyle w:val="Nessuno"/>
          <w:rFonts w:ascii="Arial" w:hAnsi="Arial" w:hint="default"/>
          <w:outline w:val="0"/>
          <w:color w:val="222222"/>
          <w:kern w:val="1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"mailto:press@hf4.it"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press@hf4.it</w:t>
      </w:r>
      <w:r>
        <w:rPr/>
        <w:fldChar w:fldCharType="end" w:fldLock="0"/>
      </w:r>
      <w:r>
        <w:rPr>
          <w:rStyle w:val="Nessuno"/>
          <w:rFonts w:ascii="Arial" w:hAnsi="Arial"/>
          <w:outline w:val="0"/>
          <w:color w:val="222222"/>
          <w:kern w:val="1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347.449.91.74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22"/>
      <w:szCs w:val="22"/>
      <w:u w:val="single" w:color="0000ff"/>
      <w:shd w:val="clear" w:color="auto" w:fill="ffff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kern w:val="1"/>
      <w:sz w:val="22"/>
      <w:szCs w:val="22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outline w:val="0"/>
      <w:color w:val="0000ff"/>
      <w:kern w:val="1"/>
      <w:sz w:val="22"/>
      <w:szCs w:val="22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3">
    <w:name w:val="Hyperlink.3"/>
    <w:basedOn w:val="Nessuno"/>
    <w:next w:val="Hyperlink.3"/>
    <w:rPr>
      <w:rFonts w:ascii="Arial" w:cs="Arial" w:hAnsi="Arial" w:eastAsia="Arial"/>
      <w:outline w:val="0"/>
      <w:color w:val="0000ee"/>
      <w:kern w:val="1"/>
      <w:sz w:val="22"/>
      <w:szCs w:val="22"/>
      <w:u w:color="0000ee"/>
      <w14:textOutline w14:w="12700" w14:cap="flat">
        <w14:noFill/>
        <w14:miter w14:lim="400000"/>
      </w14:textOutline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