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018F" w14:textId="0B73D6BE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3691DE0F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E81D53">
        <w:rPr>
          <w:rFonts w:ascii="Arial" w:hAnsi="Arial" w:cs="Arial"/>
          <w:b/>
          <w:bCs/>
          <w:sz w:val="26"/>
          <w:szCs w:val="26"/>
        </w:rPr>
        <w:t>11</w:t>
      </w:r>
      <w:r w:rsidR="00353FFF">
        <w:rPr>
          <w:rFonts w:ascii="Arial" w:hAnsi="Arial" w:cs="Arial"/>
          <w:b/>
          <w:bCs/>
          <w:sz w:val="26"/>
          <w:szCs w:val="26"/>
        </w:rPr>
        <w:t>-</w:t>
      </w:r>
      <w:r w:rsidR="00E81D53">
        <w:rPr>
          <w:rFonts w:ascii="Arial" w:hAnsi="Arial" w:cs="Arial"/>
          <w:b/>
          <w:bCs/>
          <w:sz w:val="26"/>
          <w:szCs w:val="26"/>
        </w:rPr>
        <w:t>15</w:t>
      </w:r>
      <w:r w:rsidR="00353FFF">
        <w:rPr>
          <w:rFonts w:ascii="Arial" w:hAnsi="Arial" w:cs="Arial"/>
          <w:b/>
          <w:bCs/>
          <w:sz w:val="26"/>
          <w:szCs w:val="26"/>
        </w:rPr>
        <w:t xml:space="preserve"> </w:t>
      </w:r>
      <w:r w:rsidR="00B13228">
        <w:rPr>
          <w:rFonts w:ascii="Arial" w:hAnsi="Arial" w:cs="Arial"/>
          <w:b/>
          <w:bCs/>
          <w:sz w:val="26"/>
          <w:szCs w:val="26"/>
        </w:rPr>
        <w:t>DICEMBRE</w:t>
      </w:r>
      <w:r w:rsidR="00923430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891BCC">
        <w:rPr>
          <w:rFonts w:ascii="Arial" w:hAnsi="Arial" w:cs="Arial"/>
          <w:b/>
          <w:bCs/>
          <w:sz w:val="26"/>
          <w:szCs w:val="26"/>
        </w:rPr>
        <w:t>3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7AFA8602" w14:textId="77777777" w:rsidR="00C93915" w:rsidRDefault="00C93915" w:rsidP="008D293E">
      <w:pPr>
        <w:pStyle w:val="NormaleWeb"/>
        <w:spacing w:before="0" w:after="0"/>
        <w:rPr>
          <w:rFonts w:ascii="Arial" w:hAnsi="Arial" w:cs="Arial"/>
          <w:b/>
          <w:bCs/>
          <w:lang w:eastAsia="it-IT"/>
        </w:rPr>
      </w:pPr>
    </w:p>
    <w:p w14:paraId="5F3F3CF8" w14:textId="77777777" w:rsidR="00B1088E" w:rsidRDefault="00B1088E" w:rsidP="001D21FB">
      <w:pPr>
        <w:jc w:val="center"/>
        <w:rPr>
          <w:rFonts w:ascii="Arial" w:hAnsi="Arial" w:cs="Arial"/>
          <w:b/>
          <w:bCs/>
        </w:rPr>
      </w:pPr>
    </w:p>
    <w:p w14:paraId="5E488B5A" w14:textId="77777777" w:rsidR="00DD7CF8" w:rsidRDefault="00DD7CF8" w:rsidP="001D21FB">
      <w:pPr>
        <w:jc w:val="center"/>
        <w:rPr>
          <w:rFonts w:ascii="Arial" w:hAnsi="Arial" w:cs="Arial"/>
          <w:b/>
          <w:bCs/>
        </w:rPr>
      </w:pPr>
    </w:p>
    <w:p w14:paraId="2B6EA7E0" w14:textId="77777777" w:rsidR="00DD7CF8" w:rsidRDefault="00DD7CF8" w:rsidP="001D21FB">
      <w:pPr>
        <w:jc w:val="center"/>
        <w:rPr>
          <w:rFonts w:ascii="Arial" w:hAnsi="Arial" w:cs="Arial"/>
          <w:b/>
          <w:bCs/>
        </w:rPr>
      </w:pPr>
    </w:p>
    <w:p w14:paraId="7EDF15A7" w14:textId="2016F2D5" w:rsidR="001D21FB" w:rsidRDefault="001D21FB" w:rsidP="001D2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COMMISSIONI CONSILIARI PERMANENTI E SPECIALI</w:t>
      </w:r>
    </w:p>
    <w:p w14:paraId="4F4E99B5" w14:textId="707DDF16" w:rsidR="001D21FB" w:rsidRDefault="001D21FB" w:rsidP="001D21FB">
      <w:pPr>
        <w:jc w:val="both"/>
        <w:rPr>
          <w:rFonts w:ascii="Arial" w:hAnsi="Arial" w:cs="Arial"/>
          <w:b/>
          <w:bCs/>
        </w:rPr>
      </w:pPr>
    </w:p>
    <w:p w14:paraId="191C0A8B" w14:textId="22709E97" w:rsidR="00DE6DFD" w:rsidRDefault="00E81D53" w:rsidP="00DE6DF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Mart</w:t>
      </w:r>
      <w:r w:rsidR="00DE6DFD">
        <w:rPr>
          <w:rFonts w:ascii="Arial" w:hAnsi="Arial" w:cs="Arial"/>
          <w:b/>
          <w:bCs/>
          <w:u w:val="single"/>
        </w:rPr>
        <w:t xml:space="preserve">edì </w:t>
      </w:r>
      <w:r>
        <w:rPr>
          <w:rFonts w:ascii="Arial" w:hAnsi="Arial" w:cs="Arial"/>
          <w:b/>
          <w:bCs/>
          <w:u w:val="single"/>
        </w:rPr>
        <w:t>12</w:t>
      </w:r>
      <w:r w:rsidR="00353FFF">
        <w:rPr>
          <w:rFonts w:ascii="Arial" w:hAnsi="Arial" w:cs="Arial"/>
          <w:b/>
          <w:bCs/>
          <w:u w:val="single"/>
        </w:rPr>
        <w:t xml:space="preserve"> </w:t>
      </w:r>
      <w:r w:rsidR="00B13228">
        <w:rPr>
          <w:rFonts w:ascii="Arial" w:hAnsi="Arial" w:cs="Arial"/>
          <w:b/>
          <w:bCs/>
          <w:u w:val="single"/>
        </w:rPr>
        <w:t>dicembre</w:t>
      </w:r>
    </w:p>
    <w:p w14:paraId="63CD28B2" w14:textId="57A1640C" w:rsidR="00DE6DFD" w:rsidRDefault="00DE6DFD" w:rsidP="00DE6DFD">
      <w:pPr>
        <w:jc w:val="both"/>
        <w:rPr>
          <w:rFonts w:ascii="Arial" w:hAnsi="Arial" w:cs="Arial"/>
          <w:b/>
          <w:bCs/>
          <w:u w:val="single"/>
        </w:rPr>
      </w:pPr>
    </w:p>
    <w:p w14:paraId="509F2954" w14:textId="6B72BB0C" w:rsidR="00DE6DFD" w:rsidRDefault="00DE6DFD" w:rsidP="00DE6DF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Ore </w:t>
      </w:r>
      <w:r w:rsidR="00B2689D">
        <w:rPr>
          <w:rFonts w:ascii="Arial" w:hAnsi="Arial" w:cs="Arial"/>
          <w:b/>
          <w:bCs/>
          <w:i/>
        </w:rPr>
        <w:t>1</w:t>
      </w:r>
      <w:r w:rsidR="00E81D53">
        <w:rPr>
          <w:rFonts w:ascii="Arial" w:hAnsi="Arial" w:cs="Arial"/>
          <w:b/>
          <w:bCs/>
          <w:i/>
        </w:rPr>
        <w:t>5</w:t>
      </w:r>
      <w:r>
        <w:rPr>
          <w:rFonts w:ascii="Arial" w:hAnsi="Arial" w:cs="Arial"/>
          <w:b/>
          <w:bCs/>
          <w:i/>
        </w:rPr>
        <w:t xml:space="preserve"> – sala </w:t>
      </w:r>
      <w:r w:rsidR="00B13228">
        <w:rPr>
          <w:rFonts w:ascii="Arial" w:hAnsi="Arial" w:cs="Arial"/>
          <w:b/>
          <w:bCs/>
          <w:i/>
        </w:rPr>
        <w:t>Etruschi</w:t>
      </w:r>
    </w:p>
    <w:p w14:paraId="32EAEB96" w14:textId="77777777" w:rsidR="00E81D53" w:rsidRPr="00E81D53" w:rsidRDefault="00E81D53" w:rsidP="00E81D53">
      <w:pPr>
        <w:rPr>
          <w:rFonts w:ascii="Arial" w:hAnsi="Arial" w:cs="Arial"/>
          <w:b/>
          <w:bCs/>
          <w:lang w:eastAsia="ar-SA"/>
        </w:rPr>
      </w:pPr>
      <w:r w:rsidRPr="00E81D53">
        <w:rPr>
          <w:rFonts w:ascii="Arial" w:hAnsi="Arial" w:cs="Arial"/>
          <w:b/>
          <w:bCs/>
          <w:lang w:eastAsia="ar-SA"/>
        </w:rPr>
        <w:t>IV Commissione - Bilancio, programmazione economico-finanziaria, partecipazioni regionali, federalismo fiscale, demanio e patrimonio</w:t>
      </w:r>
    </w:p>
    <w:p w14:paraId="3C637639" w14:textId="6F731ACD" w:rsidR="00E81D53" w:rsidRDefault="00E81D53" w:rsidP="00E81D53">
      <w:pPr>
        <w:rPr>
          <w:rFonts w:ascii="Arial" w:hAnsi="Arial" w:cs="Arial"/>
          <w:lang w:eastAsia="ar-SA"/>
        </w:rPr>
      </w:pPr>
      <w:r w:rsidRPr="00E81D53">
        <w:rPr>
          <w:rFonts w:ascii="Arial" w:hAnsi="Arial" w:cs="Arial"/>
          <w:lang w:eastAsia="ar-SA"/>
        </w:rPr>
        <w:t>Esame degli articolati e operazioni di voto</w:t>
      </w:r>
      <w:r>
        <w:rPr>
          <w:rFonts w:ascii="Arial" w:hAnsi="Arial" w:cs="Arial"/>
          <w:lang w:eastAsia="ar-SA"/>
        </w:rPr>
        <w:t xml:space="preserve"> dei seguenti atti:</w:t>
      </w:r>
    </w:p>
    <w:p w14:paraId="1E6D37A6" w14:textId="77777777" w:rsidR="00E81D53" w:rsidRPr="00E81D53" w:rsidRDefault="00E81D53" w:rsidP="00E81D53">
      <w:pPr>
        <w:numPr>
          <w:ilvl w:val="0"/>
          <w:numId w:val="32"/>
        </w:numPr>
        <w:rPr>
          <w:rFonts w:ascii="Arial" w:hAnsi="Arial" w:cs="Arial"/>
          <w:lang w:eastAsia="ar-SA"/>
        </w:rPr>
      </w:pPr>
      <w:r w:rsidRPr="00E81D53">
        <w:rPr>
          <w:rFonts w:ascii="Arial" w:hAnsi="Arial" w:cs="Arial"/>
          <w:lang w:eastAsia="ar-SA"/>
        </w:rPr>
        <w:t>Proposta di Deliberazione consiliare n. 20 del 28 novembre 2023, concernente: "Approvazione del documento di economia e finanza regionale (DEFR) 2024 – anni 2024-2026". Esame ai sensi dell'art.55 del Regolamento dei lavori del Consiglio regionale.</w:t>
      </w:r>
    </w:p>
    <w:p w14:paraId="5EFC9DFD" w14:textId="77777777" w:rsidR="00E81D53" w:rsidRPr="00E81D53" w:rsidRDefault="00E81D53" w:rsidP="00E81D53">
      <w:pPr>
        <w:numPr>
          <w:ilvl w:val="0"/>
          <w:numId w:val="32"/>
        </w:numPr>
        <w:rPr>
          <w:rFonts w:ascii="Arial" w:hAnsi="Arial" w:cs="Arial"/>
          <w:lang w:eastAsia="ar-SA"/>
        </w:rPr>
      </w:pPr>
      <w:r w:rsidRPr="00E81D53">
        <w:rPr>
          <w:rFonts w:ascii="Arial" w:hAnsi="Arial" w:cs="Arial"/>
          <w:lang w:eastAsia="ar-SA"/>
        </w:rPr>
        <w:t>Proposta di Legge regionale n. 120 del 5 dicembre 2023, concernente: "Legge di Stabilità regionale 2024". Esame ai sensi dell'art.55 del Regolamento dei lavori del Consiglio regionale;</w:t>
      </w:r>
    </w:p>
    <w:p w14:paraId="1C45E614" w14:textId="77777777" w:rsidR="00E81D53" w:rsidRPr="00E81D53" w:rsidRDefault="00E81D53" w:rsidP="00E81D53">
      <w:pPr>
        <w:numPr>
          <w:ilvl w:val="0"/>
          <w:numId w:val="32"/>
        </w:numPr>
        <w:rPr>
          <w:rFonts w:ascii="Arial" w:hAnsi="Arial" w:cs="Arial"/>
          <w:lang w:eastAsia="ar-SA"/>
        </w:rPr>
      </w:pPr>
      <w:r w:rsidRPr="00E81D53">
        <w:rPr>
          <w:rFonts w:ascii="Arial" w:hAnsi="Arial" w:cs="Arial"/>
          <w:lang w:eastAsia="ar-SA"/>
        </w:rPr>
        <w:t>Proposta di Legge regionale n. 121 del 5 dicembre 2023, concernente: "Bilancio di previsione finanziario della Regione Lazio 2024-2026". Esame ai sensi dell'art.55 del Regolamento dei lavori del Consiglio regionale.</w:t>
      </w:r>
    </w:p>
    <w:p w14:paraId="4CA9FB28" w14:textId="77777777" w:rsidR="008D293E" w:rsidRDefault="008D293E" w:rsidP="00B13228">
      <w:pPr>
        <w:rPr>
          <w:rFonts w:ascii="Arial" w:hAnsi="Arial" w:cs="Arial"/>
          <w:lang w:eastAsia="ar-SA"/>
        </w:rPr>
      </w:pPr>
    </w:p>
    <w:p w14:paraId="42EBEE8F" w14:textId="77777777" w:rsidR="00DD7CF8" w:rsidRDefault="00DD7CF8" w:rsidP="00DE5A83">
      <w:pPr>
        <w:jc w:val="both"/>
        <w:rPr>
          <w:rFonts w:ascii="Arial" w:hAnsi="Arial" w:cs="Arial"/>
          <w:i/>
          <w:iCs/>
          <w:lang w:eastAsia="ar-SA"/>
        </w:rPr>
      </w:pPr>
    </w:p>
    <w:p w14:paraId="579E7141" w14:textId="77777777" w:rsidR="00DD7CF8" w:rsidRDefault="00DD7CF8" w:rsidP="00DE5A83">
      <w:pPr>
        <w:jc w:val="both"/>
        <w:rPr>
          <w:rFonts w:ascii="Arial" w:hAnsi="Arial" w:cs="Arial"/>
          <w:i/>
          <w:iCs/>
          <w:lang w:eastAsia="ar-SA"/>
        </w:rPr>
      </w:pPr>
    </w:p>
    <w:p w14:paraId="302D476B" w14:textId="702BB3D2" w:rsidR="00DE5A83" w:rsidRPr="008D293E" w:rsidRDefault="00E81D53" w:rsidP="00DE5A83">
      <w:pPr>
        <w:jc w:val="both"/>
        <w:rPr>
          <w:rFonts w:ascii="Arial" w:hAnsi="Arial" w:cs="Arial"/>
          <w:i/>
          <w:iCs/>
          <w:lang w:eastAsia="ar-SA"/>
        </w:rPr>
      </w:pPr>
      <w:r>
        <w:rPr>
          <w:rFonts w:ascii="Arial" w:hAnsi="Arial" w:cs="Arial"/>
          <w:i/>
          <w:iCs/>
          <w:lang w:eastAsia="ar-SA"/>
        </w:rPr>
        <w:t>I</w:t>
      </w:r>
      <w:r w:rsidR="008D293E" w:rsidRPr="008D293E">
        <w:rPr>
          <w:rFonts w:ascii="Arial" w:hAnsi="Arial" w:cs="Arial"/>
          <w:i/>
          <w:iCs/>
          <w:lang w:eastAsia="ar-SA"/>
        </w:rPr>
        <w:t xml:space="preserve"> lavor</w:t>
      </w:r>
      <w:r>
        <w:rPr>
          <w:rFonts w:ascii="Arial" w:hAnsi="Arial" w:cs="Arial"/>
          <w:i/>
          <w:iCs/>
          <w:lang w:eastAsia="ar-SA"/>
        </w:rPr>
        <w:t>i</w:t>
      </w:r>
      <w:r w:rsidR="008D293E" w:rsidRPr="008D293E">
        <w:rPr>
          <w:rFonts w:ascii="Arial" w:hAnsi="Arial" w:cs="Arial"/>
          <w:i/>
          <w:iCs/>
          <w:lang w:eastAsia="ar-SA"/>
        </w:rPr>
        <w:t xml:space="preserve"> della commissione Bilancio sulla manovra economica 2024</w:t>
      </w:r>
      <w:r>
        <w:rPr>
          <w:rFonts w:ascii="Arial" w:hAnsi="Arial" w:cs="Arial"/>
          <w:i/>
          <w:iCs/>
          <w:lang w:eastAsia="ar-SA"/>
        </w:rPr>
        <w:t xml:space="preserve"> proseguiranno nei giorni successivi</w:t>
      </w:r>
      <w:r w:rsidR="008D293E" w:rsidRPr="008D293E">
        <w:rPr>
          <w:rFonts w:ascii="Arial" w:hAnsi="Arial" w:cs="Arial"/>
          <w:i/>
          <w:iCs/>
          <w:lang w:eastAsia="ar-SA"/>
        </w:rPr>
        <w:t xml:space="preserve">. Il </w:t>
      </w:r>
      <w:r>
        <w:rPr>
          <w:rFonts w:ascii="Arial" w:hAnsi="Arial" w:cs="Arial"/>
          <w:i/>
          <w:iCs/>
          <w:lang w:eastAsia="ar-SA"/>
        </w:rPr>
        <w:t xml:space="preserve">relativo </w:t>
      </w:r>
      <w:r w:rsidR="008D293E" w:rsidRPr="008D293E">
        <w:rPr>
          <w:rFonts w:ascii="Arial" w:hAnsi="Arial" w:cs="Arial"/>
          <w:i/>
          <w:iCs/>
          <w:lang w:eastAsia="ar-SA"/>
        </w:rPr>
        <w:t xml:space="preserve">calendario sarà </w:t>
      </w:r>
      <w:r>
        <w:rPr>
          <w:rFonts w:ascii="Arial" w:hAnsi="Arial" w:cs="Arial"/>
          <w:i/>
          <w:iCs/>
          <w:lang w:eastAsia="ar-SA"/>
        </w:rPr>
        <w:t xml:space="preserve">tempestivamente </w:t>
      </w:r>
      <w:r w:rsidR="008D293E" w:rsidRPr="008D293E">
        <w:rPr>
          <w:rFonts w:ascii="Arial" w:hAnsi="Arial" w:cs="Arial"/>
          <w:i/>
          <w:iCs/>
          <w:lang w:eastAsia="ar-SA"/>
        </w:rPr>
        <w:t xml:space="preserve">aggiornato sul sito </w:t>
      </w:r>
      <w:hyperlink r:id="rId8" w:history="1">
        <w:r w:rsidRPr="007D3C32">
          <w:rPr>
            <w:rStyle w:val="Collegamentoipertestuale"/>
            <w:rFonts w:ascii="Arial" w:hAnsi="Arial" w:cs="Arial"/>
            <w:i/>
            <w:iCs/>
            <w:lang w:eastAsia="ar-SA"/>
          </w:rPr>
          <w:t>www.consiglio.regione.lazio.it</w:t>
        </w:r>
      </w:hyperlink>
      <w:r>
        <w:rPr>
          <w:rFonts w:ascii="Arial" w:hAnsi="Arial" w:cs="Arial"/>
          <w:i/>
          <w:iCs/>
          <w:lang w:eastAsia="ar-SA"/>
        </w:rPr>
        <w:t xml:space="preserve"> </w:t>
      </w:r>
    </w:p>
    <w:p w14:paraId="7018D9A9" w14:textId="77777777" w:rsidR="007646DF" w:rsidRDefault="007646DF" w:rsidP="007646DF">
      <w:pPr>
        <w:rPr>
          <w:rFonts w:ascii="Arial" w:hAnsi="Arial" w:cs="Arial"/>
          <w:lang w:eastAsia="ar-SA"/>
        </w:rPr>
      </w:pPr>
    </w:p>
    <w:p w14:paraId="2A0898E8" w14:textId="2D0D262E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sectPr w:rsidR="008D3D40" w:rsidSect="008D3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D135" w14:textId="77777777" w:rsidR="009E2A2E" w:rsidRDefault="009E2A2E">
      <w:r>
        <w:separator/>
      </w:r>
    </w:p>
  </w:endnote>
  <w:endnote w:type="continuationSeparator" w:id="0">
    <w:p w14:paraId="0C9D1B49" w14:textId="77777777" w:rsidR="009E2A2E" w:rsidRDefault="009E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D2A6" w14:textId="77777777" w:rsidR="00AD6CD1" w:rsidRDefault="00AD6C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E198" w14:textId="77777777" w:rsidR="009E2A2E" w:rsidRDefault="009E2A2E">
      <w:r>
        <w:separator/>
      </w:r>
    </w:p>
  </w:footnote>
  <w:footnote w:type="continuationSeparator" w:id="0">
    <w:p w14:paraId="5814C83F" w14:textId="77777777" w:rsidR="009E2A2E" w:rsidRDefault="009E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20E1" w14:textId="77777777" w:rsidR="00AD6CD1" w:rsidRDefault="00AD6C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070A560B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E81D53">
      <w:rPr>
        <w:rFonts w:ascii="Arial" w:hAnsi="Arial" w:cs="Arial"/>
      </w:rPr>
      <w:t>7</w:t>
    </w:r>
    <w:r w:rsidR="00353FFF">
      <w:rPr>
        <w:rFonts w:ascii="Arial" w:hAnsi="Arial" w:cs="Arial"/>
      </w:rPr>
      <w:t xml:space="preserve"> </w:t>
    </w:r>
    <w:r w:rsidR="00B13228">
      <w:rPr>
        <w:rFonts w:ascii="Arial" w:hAnsi="Arial" w:cs="Arial"/>
      </w:rPr>
      <w:t>DICEMBRE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6903FF82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AD6CD1">
      <w:rPr>
        <w:rFonts w:ascii="Arial" w:hAnsi="Arial" w:cs="Arial"/>
      </w:rPr>
      <w:t xml:space="preserve">114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0.5pt;height:10.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70A58"/>
    <w:multiLevelType w:val="multilevel"/>
    <w:tmpl w:val="ED6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B7384"/>
    <w:multiLevelType w:val="hybridMultilevel"/>
    <w:tmpl w:val="1714E15E"/>
    <w:lvl w:ilvl="0" w:tplc="8F2CF8C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453095">
    <w:abstractNumId w:val="8"/>
  </w:num>
  <w:num w:numId="2" w16cid:durableId="1272081095">
    <w:abstractNumId w:val="15"/>
  </w:num>
  <w:num w:numId="3" w16cid:durableId="964776976">
    <w:abstractNumId w:val="3"/>
  </w:num>
  <w:num w:numId="4" w16cid:durableId="2119567003">
    <w:abstractNumId w:val="26"/>
  </w:num>
  <w:num w:numId="5" w16cid:durableId="765812686">
    <w:abstractNumId w:val="23"/>
  </w:num>
  <w:num w:numId="6" w16cid:durableId="656498176">
    <w:abstractNumId w:val="30"/>
  </w:num>
  <w:num w:numId="7" w16cid:durableId="2131703779">
    <w:abstractNumId w:val="10"/>
  </w:num>
  <w:num w:numId="8" w16cid:durableId="577011172">
    <w:abstractNumId w:val="18"/>
  </w:num>
  <w:num w:numId="9" w16cid:durableId="239366258">
    <w:abstractNumId w:val="12"/>
  </w:num>
  <w:num w:numId="10" w16cid:durableId="761686687">
    <w:abstractNumId w:val="29"/>
  </w:num>
  <w:num w:numId="11" w16cid:durableId="1437553432">
    <w:abstractNumId w:val="19"/>
  </w:num>
  <w:num w:numId="12" w16cid:durableId="1672177030">
    <w:abstractNumId w:val="4"/>
  </w:num>
  <w:num w:numId="13" w16cid:durableId="523632793">
    <w:abstractNumId w:val="6"/>
  </w:num>
  <w:num w:numId="14" w16cid:durableId="1122187076">
    <w:abstractNumId w:val="7"/>
  </w:num>
  <w:num w:numId="15" w16cid:durableId="970549399">
    <w:abstractNumId w:val="17"/>
  </w:num>
  <w:num w:numId="16" w16cid:durableId="1749158222">
    <w:abstractNumId w:val="11"/>
  </w:num>
  <w:num w:numId="17" w16cid:durableId="1034889584">
    <w:abstractNumId w:val="14"/>
  </w:num>
  <w:num w:numId="18" w16cid:durableId="126434522">
    <w:abstractNumId w:val="25"/>
  </w:num>
  <w:num w:numId="19" w16cid:durableId="1400245395">
    <w:abstractNumId w:val="31"/>
  </w:num>
  <w:num w:numId="20" w16cid:durableId="392895019">
    <w:abstractNumId w:val="1"/>
  </w:num>
  <w:num w:numId="21" w16cid:durableId="2052337371">
    <w:abstractNumId w:val="13"/>
  </w:num>
  <w:num w:numId="22" w16cid:durableId="1366902335">
    <w:abstractNumId w:val="21"/>
  </w:num>
  <w:num w:numId="23" w16cid:durableId="512261964">
    <w:abstractNumId w:val="2"/>
  </w:num>
  <w:num w:numId="24" w16cid:durableId="385104293">
    <w:abstractNumId w:val="27"/>
  </w:num>
  <w:num w:numId="25" w16cid:durableId="194118469">
    <w:abstractNumId w:val="5"/>
  </w:num>
  <w:num w:numId="26" w16cid:durableId="1634367684">
    <w:abstractNumId w:val="9"/>
  </w:num>
  <w:num w:numId="27" w16cid:durableId="945842502">
    <w:abstractNumId w:val="28"/>
  </w:num>
  <w:num w:numId="28" w16cid:durableId="179321976">
    <w:abstractNumId w:val="0"/>
  </w:num>
  <w:num w:numId="29" w16cid:durableId="1206983113">
    <w:abstractNumId w:val="24"/>
  </w:num>
  <w:num w:numId="30" w16cid:durableId="1842813696">
    <w:abstractNumId w:val="22"/>
  </w:num>
  <w:num w:numId="31" w16cid:durableId="1103380980">
    <w:abstractNumId w:val="20"/>
  </w:num>
  <w:num w:numId="32" w16cid:durableId="49757555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2EE7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4C9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564D5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1D19"/>
    <w:rsid w:val="00282F20"/>
    <w:rsid w:val="0028350E"/>
    <w:rsid w:val="0028367A"/>
    <w:rsid w:val="0028429D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41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651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3FFF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1912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DCC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655"/>
    <w:rsid w:val="005F5D45"/>
    <w:rsid w:val="00602142"/>
    <w:rsid w:val="00602A42"/>
    <w:rsid w:val="006035DC"/>
    <w:rsid w:val="00604153"/>
    <w:rsid w:val="00612B80"/>
    <w:rsid w:val="00614952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1861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086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46DF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37C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293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4776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1E76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19C3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A2E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4AEB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CD1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88E"/>
    <w:rsid w:val="00B13228"/>
    <w:rsid w:val="00B1506B"/>
    <w:rsid w:val="00B15D60"/>
    <w:rsid w:val="00B16E4C"/>
    <w:rsid w:val="00B218E9"/>
    <w:rsid w:val="00B229D7"/>
    <w:rsid w:val="00B24FA2"/>
    <w:rsid w:val="00B25728"/>
    <w:rsid w:val="00B2689D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6EAD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105F"/>
    <w:rsid w:val="00B75760"/>
    <w:rsid w:val="00B7595F"/>
    <w:rsid w:val="00B8067B"/>
    <w:rsid w:val="00B80746"/>
    <w:rsid w:val="00B80FF5"/>
    <w:rsid w:val="00B8437D"/>
    <w:rsid w:val="00B87406"/>
    <w:rsid w:val="00B8766A"/>
    <w:rsid w:val="00B90620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0C9B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23A7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D7CF8"/>
    <w:rsid w:val="00DE0627"/>
    <w:rsid w:val="00DE2E1A"/>
    <w:rsid w:val="00DE5A83"/>
    <w:rsid w:val="00DE6DFD"/>
    <w:rsid w:val="00DE70B5"/>
    <w:rsid w:val="00DF1D62"/>
    <w:rsid w:val="00DF2391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5ACA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330"/>
    <w:rsid w:val="00E77683"/>
    <w:rsid w:val="00E801B9"/>
    <w:rsid w:val="00E811D1"/>
    <w:rsid w:val="00E81D53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1E0"/>
    <w:rsid w:val="00EA3459"/>
    <w:rsid w:val="00EA3A69"/>
    <w:rsid w:val="00EA517A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0456"/>
    <w:rsid w:val="00FE1E2A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271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1259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5</cp:revision>
  <cp:lastPrinted>2020-03-06T14:33:00Z</cp:lastPrinted>
  <dcterms:created xsi:type="dcterms:W3CDTF">2023-12-07T15:00:00Z</dcterms:created>
  <dcterms:modified xsi:type="dcterms:W3CDTF">2023-12-07T19:46:00Z</dcterms:modified>
</cp:coreProperties>
</file>