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DBCC" w14:textId="77777777" w:rsidR="003A37E5" w:rsidRDefault="003A37E5" w:rsidP="00062ADB">
      <w:pPr>
        <w:pStyle w:val="gmail-didefault"/>
        <w:spacing w:before="0" w:beforeAutospacing="0" w:after="200" w:afterAutospacing="0" w:line="360" w:lineRule="auto"/>
        <w:ind w:left="284"/>
        <w:jc w:val="center"/>
        <w:rPr>
          <w:rFonts w:ascii="Helvetica" w:hAnsi="Helvetica" w:cs="Helvetica"/>
          <w:color w:val="000000"/>
          <w:sz w:val="22"/>
          <w:szCs w:val="22"/>
        </w:rPr>
      </w:pPr>
      <w:bookmarkStart w:id="0" w:name="__DdeLink__475_1507670173"/>
      <w:bookmarkStart w:id="1" w:name="__DdeLink__879_2654772774"/>
      <w:bookmarkStart w:id="2" w:name="__DdeLink__350_1507670173"/>
      <w:bookmarkEnd w:id="0"/>
      <w:bookmarkEnd w:id="1"/>
      <w:r>
        <w:rPr>
          <w:rFonts w:ascii="Cambria" w:hAnsi="Cambria" w:cs="Helvetica"/>
          <w:b/>
          <w:bCs/>
          <w:color w:val="00000A"/>
          <w:sz w:val="20"/>
          <w:szCs w:val="20"/>
        </w:rPr>
        <w:t>Comunicato stampa n°1</w:t>
      </w:r>
      <w:r w:rsidR="007F73A7">
        <w:rPr>
          <w:rFonts w:ascii="Cambria" w:hAnsi="Cambria" w:cs="Helvetica"/>
          <w:b/>
          <w:bCs/>
          <w:color w:val="00000A"/>
          <w:sz w:val="20"/>
          <w:szCs w:val="20"/>
        </w:rPr>
        <w:t xml:space="preserve">                  </w:t>
      </w:r>
      <w:r>
        <w:rPr>
          <w:rFonts w:ascii="Cambria" w:hAnsi="Cambria" w:cs="Helvetica"/>
          <w:b/>
          <w:bCs/>
          <w:color w:val="00000A"/>
          <w:sz w:val="20"/>
          <w:szCs w:val="20"/>
        </w:rPr>
        <w:t xml:space="preserve"> </w:t>
      </w:r>
      <w:bookmarkEnd w:id="2"/>
      <w:r w:rsidR="004F5AF6">
        <w:rPr>
          <w:rFonts w:ascii="Cambria" w:hAnsi="Cambria" w:cs="Helvetica"/>
          <w:b/>
          <w:bCs/>
          <w:color w:val="00000A"/>
          <w:sz w:val="20"/>
          <w:szCs w:val="20"/>
        </w:rPr>
        <w:t>Dicembre</w:t>
      </w:r>
      <w:r w:rsidR="00E85D90">
        <w:rPr>
          <w:rFonts w:ascii="Cambria" w:hAnsi="Cambria" w:cs="Helvetica"/>
          <w:b/>
          <w:bCs/>
          <w:color w:val="00000A"/>
          <w:sz w:val="20"/>
          <w:szCs w:val="20"/>
        </w:rPr>
        <w:t xml:space="preserve"> 202</w:t>
      </w:r>
      <w:r w:rsidR="00310A0A">
        <w:rPr>
          <w:rFonts w:ascii="Cambria" w:hAnsi="Cambria" w:cs="Helvetica"/>
          <w:b/>
          <w:bCs/>
          <w:color w:val="00000A"/>
          <w:sz w:val="20"/>
          <w:szCs w:val="20"/>
        </w:rPr>
        <w:t>3</w:t>
      </w:r>
    </w:p>
    <w:p w14:paraId="7FDDEAC3" w14:textId="77777777" w:rsidR="005B3FFC" w:rsidRPr="006F388B" w:rsidRDefault="006F388B" w:rsidP="006F388B">
      <w:pPr>
        <w:pStyle w:val="CorpoA"/>
        <w:spacing w:line="360" w:lineRule="auto"/>
        <w:ind w:left="284"/>
        <w:jc w:val="center"/>
        <w:rPr>
          <w:rFonts w:ascii="Cambria" w:hAnsi="Cambria"/>
          <w:i/>
          <w:iCs/>
          <w:sz w:val="20"/>
          <w:szCs w:val="20"/>
        </w:rPr>
      </w:pPr>
      <w:r w:rsidRPr="006F388B">
        <w:rPr>
          <w:rFonts w:ascii="Cambria" w:hAnsi="Cambria"/>
          <w:i/>
          <w:iCs/>
          <w:color w:val="00000A"/>
          <w:sz w:val="20"/>
          <w:szCs w:val="20"/>
        </w:rPr>
        <w:t xml:space="preserve">La collettiva, che comprende 24 opere, aprirà giovedì 7 dicembre e </w:t>
      </w:r>
      <w:r w:rsidRPr="006F388B">
        <w:rPr>
          <w:rFonts w:ascii="Cambria" w:hAnsi="Cambria" w:cs="Helvetica;Arial"/>
          <w:i/>
          <w:iCs/>
          <w:color w:val="00000A"/>
          <w:sz w:val="20"/>
          <w:szCs w:val="20"/>
        </w:rPr>
        <w:t>sarà visitabile sino a venerdì 12 gennaio</w:t>
      </w:r>
    </w:p>
    <w:p w14:paraId="0C47A470" w14:textId="6718C1FB" w:rsidR="005B3FFC" w:rsidRPr="007C201E" w:rsidRDefault="00920A7E" w:rsidP="00062ADB">
      <w:pPr>
        <w:spacing w:line="360" w:lineRule="auto"/>
        <w:ind w:left="284"/>
        <w:jc w:val="center"/>
        <w:rPr>
          <w:rFonts w:ascii="Cambria" w:eastAsia="Perpetua MT" w:hAnsi="Cambria" w:cs="Arial"/>
          <w:b/>
          <w:sz w:val="28"/>
          <w:szCs w:val="28"/>
          <w:u w:color="000000"/>
          <w:lang w:val="it-IT" w:eastAsia="it-IT"/>
        </w:rPr>
      </w:pPr>
      <w:r w:rsidRPr="007C201E">
        <w:rPr>
          <w:rFonts w:ascii="Cambria" w:eastAsia="Perpetua MT" w:hAnsi="Cambria" w:cs="Arial"/>
          <w:b/>
          <w:sz w:val="28"/>
          <w:szCs w:val="28"/>
          <w:u w:color="000000"/>
          <w:lang w:val="it-IT" w:eastAsia="it-IT"/>
        </w:rPr>
        <w:t>"</w:t>
      </w:r>
      <w:proofErr w:type="spellStart"/>
      <w:r w:rsidR="000369CD" w:rsidRPr="007C201E">
        <w:rPr>
          <w:rFonts w:ascii="Cambria" w:eastAsia="Perpetua MT" w:hAnsi="Cambria" w:cs="Arial"/>
          <w:b/>
          <w:sz w:val="28"/>
          <w:szCs w:val="28"/>
          <w:u w:color="000000"/>
          <w:lang w:val="it-IT" w:eastAsia="it-IT"/>
        </w:rPr>
        <w:t>Nativitag</w:t>
      </w:r>
      <w:proofErr w:type="spellEnd"/>
      <w:r w:rsidR="00D4120E" w:rsidRPr="007C201E">
        <w:rPr>
          <w:rFonts w:ascii="Cambria" w:eastAsia="Perpetua MT" w:hAnsi="Cambria" w:cs="Arial"/>
          <w:b/>
          <w:sz w:val="28"/>
          <w:szCs w:val="28"/>
          <w:u w:color="000000"/>
          <w:lang w:val="it-IT" w:eastAsia="it-IT"/>
        </w:rPr>
        <w:t>”</w:t>
      </w:r>
      <w:r w:rsidR="006D75EE" w:rsidRPr="007C201E">
        <w:rPr>
          <w:rFonts w:ascii="Cambria" w:eastAsia="Perpetua MT" w:hAnsi="Cambria" w:cs="Arial"/>
          <w:b/>
          <w:sz w:val="28"/>
          <w:szCs w:val="28"/>
          <w:u w:color="000000"/>
          <w:lang w:val="it-IT" w:eastAsia="it-IT"/>
        </w:rPr>
        <w:t xml:space="preserve">, </w:t>
      </w:r>
      <w:r w:rsidR="00C37154" w:rsidRPr="007C201E">
        <w:rPr>
          <w:rFonts w:ascii="Cambria" w:eastAsia="Perpetua MT" w:hAnsi="Cambria" w:cs="Arial"/>
          <w:b/>
          <w:sz w:val="28"/>
          <w:szCs w:val="28"/>
          <w:u w:color="000000"/>
          <w:lang w:val="it-IT" w:eastAsia="it-IT"/>
        </w:rPr>
        <w:t xml:space="preserve">in via Margutta </w:t>
      </w:r>
      <w:r w:rsidR="000369CD" w:rsidRPr="007C201E">
        <w:rPr>
          <w:rFonts w:ascii="Cambria" w:eastAsia="Perpetua MT" w:hAnsi="Cambria" w:cs="Arial"/>
          <w:b/>
          <w:sz w:val="28"/>
          <w:szCs w:val="28"/>
          <w:u w:color="000000"/>
          <w:lang w:val="it-IT" w:eastAsia="it-IT"/>
        </w:rPr>
        <w:t xml:space="preserve">la Natività secondo </w:t>
      </w:r>
      <w:r w:rsidR="00EF4F18" w:rsidRPr="007C201E">
        <w:rPr>
          <w:rFonts w:ascii="Cambria" w:eastAsia="Perpetua MT" w:hAnsi="Cambria" w:cs="Arial"/>
          <w:b/>
          <w:sz w:val="28"/>
          <w:szCs w:val="28"/>
          <w:u w:color="000000"/>
          <w:lang w:val="it-IT" w:eastAsia="it-IT"/>
        </w:rPr>
        <w:t>8</w:t>
      </w:r>
      <w:r w:rsidR="000369CD" w:rsidRPr="007C201E">
        <w:rPr>
          <w:rFonts w:ascii="Cambria" w:eastAsia="Perpetua MT" w:hAnsi="Cambria" w:cs="Arial"/>
          <w:b/>
          <w:sz w:val="28"/>
          <w:szCs w:val="28"/>
          <w:u w:color="000000"/>
          <w:lang w:val="it-IT" w:eastAsia="it-IT"/>
        </w:rPr>
        <w:t xml:space="preserve"> grandi della street art italiana</w:t>
      </w:r>
    </w:p>
    <w:p w14:paraId="337C0E5E" w14:textId="77777777" w:rsidR="00D4120E" w:rsidRDefault="006F388B" w:rsidP="006F388B">
      <w:pPr>
        <w:pStyle w:val="CorpoA"/>
        <w:spacing w:line="360" w:lineRule="auto"/>
        <w:ind w:left="284"/>
        <w:jc w:val="center"/>
        <w:rPr>
          <w:rFonts w:ascii="Cambria" w:hAnsi="Cambria" w:cs="Helvetica;Arial"/>
          <w:i/>
          <w:iCs/>
          <w:color w:val="00000A"/>
          <w:sz w:val="20"/>
          <w:szCs w:val="20"/>
        </w:rPr>
      </w:pPr>
      <w:r w:rsidRPr="006F388B">
        <w:rPr>
          <w:rFonts w:ascii="Cambria" w:hAnsi="Cambria"/>
          <w:i/>
          <w:iCs/>
          <w:sz w:val="20"/>
          <w:szCs w:val="20"/>
        </w:rPr>
        <w:t>Otto grandi nomi della street art italiana sono riusciti a “rieditare” la nascita più importante della Cristianità alla luce (e alle ombre) della società di oggi.</w:t>
      </w:r>
      <w:r w:rsidRPr="006F388B">
        <w:rPr>
          <w:rFonts w:ascii="Cambria" w:hAnsi="Cambria" w:cs="Helvetica;Arial"/>
          <w:i/>
          <w:iCs/>
          <w:color w:val="00000A"/>
          <w:sz w:val="20"/>
          <w:szCs w:val="20"/>
        </w:rPr>
        <w:t xml:space="preserve"> Questi gli artisti in mostra: </w:t>
      </w:r>
    </w:p>
    <w:p w14:paraId="393FF009" w14:textId="33051702" w:rsidR="007C7AF2" w:rsidRDefault="006D75EE" w:rsidP="006F388B">
      <w:pPr>
        <w:pStyle w:val="CorpoA"/>
        <w:spacing w:line="360" w:lineRule="auto"/>
        <w:ind w:left="284"/>
        <w:jc w:val="center"/>
        <w:rPr>
          <w:rFonts w:ascii="Cambria" w:hAnsi="Cambria" w:cs="Helvetica;Arial"/>
          <w:b/>
          <w:i/>
          <w:iCs/>
          <w:color w:val="00000A"/>
          <w:sz w:val="20"/>
          <w:szCs w:val="20"/>
        </w:rPr>
      </w:pPr>
      <w:proofErr w:type="spellStart"/>
      <w:r>
        <w:rPr>
          <w:rFonts w:ascii="Cambria" w:hAnsi="Cambria" w:cs="Helvetica;Arial"/>
          <w:b/>
          <w:i/>
          <w:iCs/>
          <w:color w:val="00000A"/>
          <w:sz w:val="20"/>
          <w:szCs w:val="20"/>
        </w:rPr>
        <w:t>Mr</w:t>
      </w:r>
      <w:proofErr w:type="spellEnd"/>
      <w:r>
        <w:rPr>
          <w:rFonts w:ascii="Cambria" w:hAnsi="Cambria" w:cs="Helvetica;Arial"/>
          <w:b/>
          <w:i/>
          <w:iCs/>
          <w:color w:val="00000A"/>
          <w:sz w:val="20"/>
          <w:szCs w:val="20"/>
        </w:rPr>
        <w:t xml:space="preserve"> </w:t>
      </w:r>
      <w:proofErr w:type="spellStart"/>
      <w:r w:rsidR="006F388B" w:rsidRPr="00D4120E">
        <w:rPr>
          <w:rFonts w:ascii="Cambria" w:hAnsi="Cambria" w:cs="Helvetica;Arial"/>
          <w:b/>
          <w:i/>
          <w:iCs/>
          <w:color w:val="00000A"/>
          <w:sz w:val="20"/>
          <w:szCs w:val="20"/>
        </w:rPr>
        <w:t>Klevra</w:t>
      </w:r>
      <w:proofErr w:type="spellEnd"/>
      <w:r w:rsidR="006F388B" w:rsidRPr="00D4120E">
        <w:rPr>
          <w:rFonts w:ascii="Cambria" w:hAnsi="Cambria" w:cs="Helvetica;Arial"/>
          <w:b/>
          <w:i/>
          <w:iCs/>
          <w:color w:val="00000A"/>
          <w:sz w:val="20"/>
          <w:szCs w:val="20"/>
        </w:rPr>
        <w:t xml:space="preserve">, </w:t>
      </w:r>
      <w:proofErr w:type="spellStart"/>
      <w:r w:rsidR="006F388B" w:rsidRPr="00D4120E">
        <w:rPr>
          <w:rFonts w:ascii="Cambria" w:hAnsi="Cambria" w:cs="Helvetica;Arial"/>
          <w:b/>
          <w:i/>
          <w:iCs/>
          <w:color w:val="00000A"/>
          <w:sz w:val="20"/>
          <w:szCs w:val="20"/>
        </w:rPr>
        <w:t>Maupal</w:t>
      </w:r>
      <w:proofErr w:type="spellEnd"/>
      <w:r w:rsidR="006F388B" w:rsidRPr="00D4120E">
        <w:rPr>
          <w:rFonts w:ascii="Cambria" w:hAnsi="Cambria" w:cs="Helvetica;Arial"/>
          <w:b/>
          <w:i/>
          <w:iCs/>
          <w:color w:val="00000A"/>
          <w:sz w:val="20"/>
          <w:szCs w:val="20"/>
        </w:rPr>
        <w:t xml:space="preserve">, Elettra Orlandi, Mauro Sgarbi, </w:t>
      </w:r>
      <w:proofErr w:type="spellStart"/>
      <w:r w:rsidR="006F388B" w:rsidRPr="00D4120E">
        <w:rPr>
          <w:rFonts w:ascii="Cambria" w:hAnsi="Cambria" w:cs="Helvetica;Arial"/>
          <w:b/>
          <w:i/>
          <w:iCs/>
          <w:color w:val="00000A"/>
          <w:sz w:val="20"/>
          <w:szCs w:val="20"/>
        </w:rPr>
        <w:t>Darehood</w:t>
      </w:r>
      <w:proofErr w:type="spellEnd"/>
      <w:r w:rsidR="006F388B" w:rsidRPr="00D4120E">
        <w:rPr>
          <w:rFonts w:ascii="Cambria" w:hAnsi="Cambria" w:cs="Helvetica;Arial"/>
          <w:b/>
          <w:i/>
          <w:iCs/>
          <w:color w:val="00000A"/>
          <w:sz w:val="20"/>
          <w:szCs w:val="20"/>
        </w:rPr>
        <w:t xml:space="preserve">, Zoe, </w:t>
      </w:r>
      <w:proofErr w:type="spellStart"/>
      <w:r w:rsidR="006F388B" w:rsidRPr="00D4120E">
        <w:rPr>
          <w:rFonts w:ascii="Cambria" w:hAnsi="Cambria" w:cs="Helvetica;Arial"/>
          <w:b/>
          <w:i/>
          <w:iCs/>
          <w:color w:val="00000A"/>
          <w:sz w:val="20"/>
          <w:szCs w:val="20"/>
        </w:rPr>
        <w:t>Uman</w:t>
      </w:r>
      <w:proofErr w:type="spellEnd"/>
      <w:r w:rsidR="006F388B" w:rsidRPr="00D4120E">
        <w:rPr>
          <w:rFonts w:ascii="Cambria" w:hAnsi="Cambria" w:cs="Helvetica;Arial"/>
          <w:b/>
          <w:i/>
          <w:iCs/>
          <w:color w:val="00000A"/>
          <w:sz w:val="20"/>
          <w:szCs w:val="20"/>
        </w:rPr>
        <w:t xml:space="preserve"> e Giusy Guerriero</w:t>
      </w:r>
    </w:p>
    <w:p w14:paraId="64E85279" w14:textId="77777777" w:rsidR="00D4120E" w:rsidRPr="00D4120E" w:rsidRDefault="00D4120E" w:rsidP="006F388B">
      <w:pPr>
        <w:pStyle w:val="CorpoA"/>
        <w:spacing w:line="360" w:lineRule="auto"/>
        <w:ind w:left="284"/>
        <w:jc w:val="center"/>
        <w:rPr>
          <w:rFonts w:ascii="Cambria" w:hAnsi="Cambria"/>
          <w:i/>
          <w:iCs/>
          <w:sz w:val="10"/>
          <w:szCs w:val="10"/>
        </w:rPr>
      </w:pPr>
    </w:p>
    <w:p w14:paraId="32F67079" w14:textId="77777777" w:rsidR="006D75EE" w:rsidRDefault="006D75EE" w:rsidP="002832BD">
      <w:pPr>
        <w:pStyle w:val="CorpoA"/>
        <w:spacing w:line="360" w:lineRule="auto"/>
        <w:ind w:left="284"/>
        <w:jc w:val="both"/>
        <w:rPr>
          <w:rFonts w:ascii="Cambria" w:hAnsi="Cambria"/>
          <w:b/>
          <w:bCs/>
          <w:color w:val="00000A"/>
          <w:sz w:val="20"/>
          <w:szCs w:val="20"/>
        </w:rPr>
      </w:pPr>
    </w:p>
    <w:p w14:paraId="3FB0D78E" w14:textId="2240A963" w:rsidR="00967B9B" w:rsidRPr="00E62905" w:rsidRDefault="00B61F30" w:rsidP="002832BD">
      <w:pPr>
        <w:pStyle w:val="CorpoA"/>
        <w:spacing w:line="360" w:lineRule="auto"/>
        <w:ind w:left="284"/>
        <w:jc w:val="both"/>
        <w:rPr>
          <w:rFonts w:ascii="Cambria" w:hAnsi="Cambria"/>
          <w:color w:val="00000A"/>
          <w:sz w:val="20"/>
          <w:szCs w:val="20"/>
        </w:rPr>
      </w:pPr>
      <w:r w:rsidRPr="00E62905">
        <w:rPr>
          <w:rFonts w:ascii="Cambria" w:hAnsi="Cambria"/>
          <w:b/>
          <w:bCs/>
          <w:color w:val="00000A"/>
          <w:sz w:val="20"/>
          <w:szCs w:val="20"/>
        </w:rPr>
        <w:t xml:space="preserve">LA MOSTRA </w:t>
      </w:r>
      <w:r w:rsidR="00062ADB" w:rsidRPr="00E62905">
        <w:rPr>
          <w:rFonts w:ascii="Cambria" w:hAnsi="Cambria"/>
          <w:b/>
          <w:bCs/>
          <w:color w:val="00000A"/>
          <w:sz w:val="20"/>
          <w:szCs w:val="20"/>
        </w:rPr>
        <w:t>–</w:t>
      </w:r>
      <w:r w:rsidRPr="00E62905">
        <w:rPr>
          <w:rFonts w:ascii="Cambria" w:hAnsi="Cambria"/>
          <w:b/>
          <w:bCs/>
          <w:color w:val="00000A"/>
          <w:sz w:val="20"/>
          <w:szCs w:val="20"/>
        </w:rPr>
        <w:t xml:space="preserve"> </w:t>
      </w:r>
      <w:r w:rsidR="00062ADB" w:rsidRPr="00E62905">
        <w:rPr>
          <w:rFonts w:ascii="Cambria" w:hAnsi="Cambria"/>
          <w:color w:val="00000A"/>
          <w:sz w:val="20"/>
          <w:szCs w:val="20"/>
        </w:rPr>
        <w:t xml:space="preserve">Può </w:t>
      </w:r>
      <w:r w:rsidR="00DC1995" w:rsidRPr="00E62905">
        <w:rPr>
          <w:rFonts w:ascii="Cambria" w:hAnsi="Cambria"/>
          <w:color w:val="00000A"/>
          <w:sz w:val="20"/>
          <w:szCs w:val="20"/>
        </w:rPr>
        <w:t>una</w:t>
      </w:r>
      <w:r w:rsidR="00062ADB" w:rsidRPr="00E62905">
        <w:rPr>
          <w:rFonts w:ascii="Cambria" w:hAnsi="Cambria"/>
          <w:color w:val="00000A"/>
          <w:sz w:val="20"/>
          <w:szCs w:val="20"/>
        </w:rPr>
        <w:t xml:space="preserve"> storia </w:t>
      </w:r>
      <w:r w:rsidR="00DC1995" w:rsidRPr="00E62905">
        <w:rPr>
          <w:rFonts w:ascii="Cambria" w:hAnsi="Cambria"/>
          <w:color w:val="00000A"/>
          <w:sz w:val="20"/>
          <w:szCs w:val="20"/>
        </w:rPr>
        <w:t>che ha già 2000 anni</w:t>
      </w:r>
      <w:r w:rsidR="002428C6" w:rsidRPr="00E62905">
        <w:rPr>
          <w:rFonts w:ascii="Cambria" w:hAnsi="Cambria"/>
          <w:color w:val="00000A"/>
          <w:sz w:val="20"/>
          <w:szCs w:val="20"/>
        </w:rPr>
        <w:t xml:space="preserve">, </w:t>
      </w:r>
      <w:r w:rsidR="004B6B2D" w:rsidRPr="00E62905">
        <w:rPr>
          <w:rFonts w:ascii="Cambria" w:hAnsi="Cambria"/>
          <w:color w:val="00000A"/>
          <w:sz w:val="20"/>
          <w:szCs w:val="20"/>
        </w:rPr>
        <w:t xml:space="preserve">intrisa </w:t>
      </w:r>
      <w:r w:rsidR="002428C6" w:rsidRPr="00E62905">
        <w:rPr>
          <w:rFonts w:ascii="Cambria" w:hAnsi="Cambria"/>
          <w:color w:val="00000A"/>
          <w:sz w:val="20"/>
          <w:szCs w:val="20"/>
        </w:rPr>
        <w:t xml:space="preserve">di spiritualità, </w:t>
      </w:r>
      <w:r w:rsidR="009959A5" w:rsidRPr="00E62905">
        <w:rPr>
          <w:rFonts w:ascii="Cambria" w:hAnsi="Cambria"/>
          <w:color w:val="00000A"/>
          <w:sz w:val="20"/>
          <w:szCs w:val="20"/>
        </w:rPr>
        <w:t>tradizione</w:t>
      </w:r>
      <w:r w:rsidR="002428C6" w:rsidRPr="00E62905">
        <w:rPr>
          <w:rFonts w:ascii="Cambria" w:hAnsi="Cambria"/>
          <w:color w:val="00000A"/>
          <w:sz w:val="20"/>
          <w:szCs w:val="20"/>
        </w:rPr>
        <w:t xml:space="preserve"> e </w:t>
      </w:r>
      <w:r w:rsidR="004B6B2D" w:rsidRPr="00E62905">
        <w:rPr>
          <w:rFonts w:ascii="Cambria" w:hAnsi="Cambria"/>
          <w:color w:val="00000A"/>
          <w:sz w:val="20"/>
          <w:szCs w:val="20"/>
        </w:rPr>
        <w:t>mistero</w:t>
      </w:r>
      <w:r w:rsidR="002428C6" w:rsidRPr="00E62905">
        <w:rPr>
          <w:rFonts w:ascii="Cambria" w:hAnsi="Cambria"/>
          <w:color w:val="00000A"/>
          <w:sz w:val="20"/>
          <w:szCs w:val="20"/>
        </w:rPr>
        <w:t xml:space="preserve">, </w:t>
      </w:r>
      <w:r w:rsidR="009959A5" w:rsidRPr="00E62905">
        <w:rPr>
          <w:rFonts w:ascii="Cambria" w:hAnsi="Cambria"/>
          <w:color w:val="00000A"/>
          <w:sz w:val="20"/>
          <w:szCs w:val="20"/>
        </w:rPr>
        <w:t>assumere significati ancora</w:t>
      </w:r>
      <w:r w:rsidR="002428C6" w:rsidRPr="00E62905">
        <w:rPr>
          <w:rFonts w:ascii="Cambria" w:hAnsi="Cambria"/>
          <w:color w:val="00000A"/>
          <w:sz w:val="20"/>
          <w:szCs w:val="20"/>
        </w:rPr>
        <w:t xml:space="preserve"> oggi </w:t>
      </w:r>
      <w:r w:rsidR="009959A5" w:rsidRPr="00E62905">
        <w:rPr>
          <w:rFonts w:ascii="Cambria" w:hAnsi="Cambria"/>
          <w:color w:val="00000A"/>
          <w:sz w:val="20"/>
          <w:szCs w:val="20"/>
        </w:rPr>
        <w:t xml:space="preserve">inediti? </w:t>
      </w:r>
      <w:r w:rsidR="00531115" w:rsidRPr="00E62905">
        <w:rPr>
          <w:rFonts w:ascii="Cambria" w:hAnsi="Cambria"/>
          <w:color w:val="00000A"/>
          <w:sz w:val="20"/>
          <w:szCs w:val="20"/>
        </w:rPr>
        <w:t>O</w:t>
      </w:r>
      <w:r w:rsidR="004B10A2" w:rsidRPr="00E62905">
        <w:rPr>
          <w:rFonts w:ascii="Cambria" w:hAnsi="Cambria"/>
          <w:color w:val="00000A"/>
          <w:sz w:val="20"/>
          <w:szCs w:val="20"/>
        </w:rPr>
        <w:t xml:space="preserve">tto grandi nomi della street art italiana sono riusciti a </w:t>
      </w:r>
      <w:r w:rsidR="006F388B" w:rsidRPr="00E62905">
        <w:rPr>
          <w:rFonts w:ascii="Cambria" w:hAnsi="Cambria"/>
          <w:color w:val="00000A"/>
          <w:sz w:val="20"/>
          <w:szCs w:val="20"/>
        </w:rPr>
        <w:t>“rieditare”</w:t>
      </w:r>
      <w:r w:rsidR="004B10A2" w:rsidRPr="00E62905">
        <w:rPr>
          <w:rFonts w:ascii="Cambria" w:hAnsi="Cambria"/>
          <w:color w:val="00000A"/>
          <w:sz w:val="20"/>
          <w:szCs w:val="20"/>
        </w:rPr>
        <w:t xml:space="preserve"> </w:t>
      </w:r>
      <w:r w:rsidR="00CE4467" w:rsidRPr="00E62905">
        <w:rPr>
          <w:rFonts w:ascii="Cambria" w:hAnsi="Cambria"/>
          <w:color w:val="00000A"/>
          <w:sz w:val="20"/>
          <w:szCs w:val="20"/>
        </w:rPr>
        <w:t xml:space="preserve">la nascita più importante della Cristianità </w:t>
      </w:r>
      <w:r w:rsidR="002832BD" w:rsidRPr="00E62905">
        <w:rPr>
          <w:rFonts w:ascii="Cambria" w:hAnsi="Cambria"/>
          <w:color w:val="00000A"/>
          <w:sz w:val="20"/>
          <w:szCs w:val="20"/>
        </w:rPr>
        <w:t xml:space="preserve">alla luce (e alle ombre) della società di oggi. </w:t>
      </w:r>
      <w:r w:rsidR="006B7165" w:rsidRPr="00E62905">
        <w:rPr>
          <w:rFonts w:ascii="Cambria" w:hAnsi="Cambria"/>
          <w:color w:val="00000A"/>
          <w:sz w:val="20"/>
          <w:szCs w:val="20"/>
        </w:rPr>
        <w:t>“</w:t>
      </w:r>
      <w:proofErr w:type="spellStart"/>
      <w:r w:rsidR="002832BD" w:rsidRPr="00E62905">
        <w:rPr>
          <w:rFonts w:ascii="Cambria" w:hAnsi="Cambria"/>
          <w:b/>
          <w:bCs/>
          <w:i/>
          <w:iCs/>
          <w:color w:val="00000A"/>
          <w:sz w:val="20"/>
          <w:szCs w:val="20"/>
        </w:rPr>
        <w:t>Nativitag</w:t>
      </w:r>
      <w:proofErr w:type="spellEnd"/>
      <w:r w:rsidR="006B7165" w:rsidRPr="00E62905">
        <w:rPr>
          <w:rFonts w:ascii="Cambria" w:hAnsi="Cambria"/>
          <w:b/>
          <w:bCs/>
          <w:i/>
          <w:iCs/>
          <w:color w:val="00000A"/>
          <w:sz w:val="20"/>
          <w:szCs w:val="20"/>
        </w:rPr>
        <w:t>”</w:t>
      </w:r>
      <w:r w:rsidR="000E5B8C" w:rsidRPr="00E62905">
        <w:rPr>
          <w:rFonts w:ascii="Cambria" w:hAnsi="Cambria"/>
          <w:i/>
          <w:iCs/>
          <w:color w:val="00000A"/>
          <w:sz w:val="20"/>
          <w:szCs w:val="20"/>
        </w:rPr>
        <w:t>,</w:t>
      </w:r>
      <w:r w:rsidR="005B3FFC" w:rsidRPr="00E62905">
        <w:rPr>
          <w:rFonts w:ascii="Cambria" w:hAnsi="Cambria"/>
          <w:color w:val="00000A"/>
          <w:sz w:val="20"/>
          <w:szCs w:val="20"/>
        </w:rPr>
        <w:t xml:space="preserve"> </w:t>
      </w:r>
      <w:r w:rsidR="00C8621A" w:rsidRPr="00E62905">
        <w:rPr>
          <w:rFonts w:ascii="Cambria" w:hAnsi="Cambria"/>
          <w:color w:val="00000A"/>
          <w:sz w:val="20"/>
          <w:szCs w:val="20"/>
        </w:rPr>
        <w:t xml:space="preserve">crasi letteraria che unisce il tema </w:t>
      </w:r>
      <w:r w:rsidR="006F388B" w:rsidRPr="00E62905">
        <w:rPr>
          <w:rFonts w:ascii="Cambria" w:hAnsi="Cambria"/>
          <w:color w:val="00000A"/>
          <w:sz w:val="20"/>
          <w:szCs w:val="20"/>
        </w:rPr>
        <w:t>della Natività</w:t>
      </w:r>
      <w:r w:rsidR="00C8621A" w:rsidRPr="00E62905">
        <w:rPr>
          <w:rFonts w:ascii="Cambria" w:hAnsi="Cambria"/>
          <w:color w:val="00000A"/>
          <w:sz w:val="20"/>
          <w:szCs w:val="20"/>
        </w:rPr>
        <w:t xml:space="preserve"> al linguaggio stilistico degli artisti, </w:t>
      </w:r>
      <w:r w:rsidR="00DA5947" w:rsidRPr="00E62905">
        <w:rPr>
          <w:rFonts w:ascii="Cambria" w:hAnsi="Cambria"/>
          <w:color w:val="00000A"/>
          <w:sz w:val="20"/>
          <w:szCs w:val="20"/>
        </w:rPr>
        <w:t xml:space="preserve">è </w:t>
      </w:r>
      <w:r w:rsidR="00E94A01" w:rsidRPr="00E62905">
        <w:rPr>
          <w:rFonts w:ascii="Cambria" w:hAnsi="Cambria"/>
          <w:color w:val="00000A"/>
          <w:sz w:val="20"/>
          <w:szCs w:val="20"/>
        </w:rPr>
        <w:t>il titolo della</w:t>
      </w:r>
      <w:r w:rsidR="00DA5947" w:rsidRPr="00E62905">
        <w:rPr>
          <w:rFonts w:ascii="Cambria" w:hAnsi="Cambria"/>
          <w:color w:val="00000A"/>
          <w:sz w:val="20"/>
          <w:szCs w:val="20"/>
        </w:rPr>
        <w:t xml:space="preserve"> nuova</w:t>
      </w:r>
      <w:r w:rsidR="00794781" w:rsidRPr="00E62905">
        <w:rPr>
          <w:rFonts w:ascii="Cambria" w:hAnsi="Cambria"/>
          <w:color w:val="00000A"/>
          <w:sz w:val="20"/>
          <w:szCs w:val="20"/>
        </w:rPr>
        <w:t xml:space="preserve"> mostra</w:t>
      </w:r>
      <w:r w:rsidR="007060D8" w:rsidRPr="00E62905">
        <w:rPr>
          <w:rFonts w:ascii="Cambria" w:hAnsi="Cambria"/>
          <w:color w:val="00000A"/>
          <w:sz w:val="20"/>
          <w:szCs w:val="20"/>
        </w:rPr>
        <w:t xml:space="preserve"> del ristorante vegetariano </w:t>
      </w:r>
      <w:r w:rsidR="007060D8" w:rsidRPr="00E62905">
        <w:rPr>
          <w:rFonts w:ascii="Cambria" w:hAnsi="Cambria"/>
          <w:b/>
          <w:bCs/>
          <w:color w:val="00000A"/>
          <w:sz w:val="20"/>
          <w:szCs w:val="20"/>
        </w:rPr>
        <w:t xml:space="preserve">Il Margutta </w:t>
      </w:r>
      <w:proofErr w:type="spellStart"/>
      <w:r w:rsidR="007060D8" w:rsidRPr="00E62905">
        <w:rPr>
          <w:rFonts w:ascii="Cambria" w:hAnsi="Cambria"/>
          <w:b/>
          <w:bCs/>
          <w:color w:val="00000A"/>
          <w:sz w:val="20"/>
          <w:szCs w:val="20"/>
        </w:rPr>
        <w:t>Veggy</w:t>
      </w:r>
      <w:proofErr w:type="spellEnd"/>
      <w:r w:rsidR="007060D8" w:rsidRPr="00E62905">
        <w:rPr>
          <w:rFonts w:ascii="Cambria" w:hAnsi="Cambria"/>
          <w:b/>
          <w:bCs/>
          <w:color w:val="00000A"/>
          <w:sz w:val="20"/>
          <w:szCs w:val="20"/>
        </w:rPr>
        <w:t xml:space="preserve"> Food &amp; Art</w:t>
      </w:r>
      <w:r w:rsidR="007060D8" w:rsidRPr="00E62905">
        <w:rPr>
          <w:rFonts w:ascii="Cambria" w:hAnsi="Cambria"/>
          <w:color w:val="00000A"/>
          <w:sz w:val="20"/>
          <w:szCs w:val="20"/>
        </w:rPr>
        <w:t>, a Roma, in via Margutta 118</w:t>
      </w:r>
      <w:r w:rsidR="00DA5947" w:rsidRPr="00E62905">
        <w:rPr>
          <w:rFonts w:ascii="Cambria" w:hAnsi="Cambria"/>
          <w:color w:val="00000A"/>
          <w:sz w:val="20"/>
          <w:szCs w:val="20"/>
        </w:rPr>
        <w:t xml:space="preserve">, </w:t>
      </w:r>
      <w:r w:rsidR="00D4120E" w:rsidRPr="00E62905">
        <w:rPr>
          <w:rFonts w:ascii="Cambria" w:hAnsi="Cambria"/>
          <w:color w:val="00000A"/>
          <w:sz w:val="20"/>
          <w:szCs w:val="20"/>
        </w:rPr>
        <w:t xml:space="preserve">ideata e </w:t>
      </w:r>
      <w:r w:rsidR="007060D8" w:rsidRPr="00E62905">
        <w:rPr>
          <w:rFonts w:ascii="Cambria" w:hAnsi="Cambria"/>
          <w:color w:val="00000A"/>
          <w:sz w:val="20"/>
          <w:szCs w:val="20"/>
        </w:rPr>
        <w:t>organizzata</w:t>
      </w:r>
      <w:r w:rsidR="007B783D" w:rsidRPr="00E62905">
        <w:rPr>
          <w:rFonts w:ascii="Cambria" w:hAnsi="Cambria"/>
          <w:color w:val="00000A"/>
          <w:sz w:val="20"/>
          <w:szCs w:val="20"/>
        </w:rPr>
        <w:t xml:space="preserve"> da</w:t>
      </w:r>
      <w:r w:rsidR="005B0F2E" w:rsidRPr="00E62905">
        <w:rPr>
          <w:rFonts w:ascii="Cambria" w:hAnsi="Cambria"/>
          <w:color w:val="00000A"/>
          <w:sz w:val="20"/>
          <w:szCs w:val="20"/>
        </w:rPr>
        <w:t xml:space="preserve"> </w:t>
      </w:r>
      <w:r w:rsidR="007B783D" w:rsidRPr="00E62905">
        <w:rPr>
          <w:rFonts w:ascii="Cambria" w:hAnsi="Cambria"/>
          <w:b/>
          <w:bCs/>
          <w:color w:val="00000A"/>
          <w:sz w:val="20"/>
          <w:szCs w:val="20"/>
        </w:rPr>
        <w:t>Tina Vannini</w:t>
      </w:r>
      <w:r w:rsidR="007060D8" w:rsidRPr="00E62905">
        <w:rPr>
          <w:rFonts w:ascii="Cambria" w:hAnsi="Cambria"/>
          <w:b/>
          <w:bCs/>
          <w:color w:val="00000A"/>
          <w:sz w:val="20"/>
          <w:szCs w:val="20"/>
        </w:rPr>
        <w:t xml:space="preserve"> </w:t>
      </w:r>
      <w:r w:rsidR="007060D8" w:rsidRPr="00E62905">
        <w:rPr>
          <w:rFonts w:ascii="Cambria" w:hAnsi="Cambria"/>
          <w:color w:val="00000A"/>
          <w:sz w:val="20"/>
          <w:szCs w:val="20"/>
        </w:rPr>
        <w:t xml:space="preserve">e </w:t>
      </w:r>
      <w:r w:rsidR="005C3C87" w:rsidRPr="00E62905">
        <w:rPr>
          <w:rFonts w:ascii="Cambria" w:hAnsi="Cambria"/>
          <w:color w:val="00000A"/>
          <w:sz w:val="20"/>
          <w:szCs w:val="20"/>
        </w:rPr>
        <w:t>curata da</w:t>
      </w:r>
      <w:r w:rsidR="005C3C87" w:rsidRPr="00E62905">
        <w:rPr>
          <w:rFonts w:ascii="Cambria" w:hAnsi="Cambria"/>
          <w:b/>
          <w:bCs/>
          <w:color w:val="00000A"/>
          <w:sz w:val="20"/>
          <w:szCs w:val="20"/>
        </w:rPr>
        <w:t xml:space="preserve"> </w:t>
      </w:r>
      <w:r w:rsidR="009B215D" w:rsidRPr="00E62905">
        <w:rPr>
          <w:rFonts w:ascii="Cambria" w:hAnsi="Cambria"/>
          <w:b/>
          <w:bCs/>
          <w:color w:val="00000A"/>
          <w:sz w:val="20"/>
          <w:szCs w:val="20"/>
        </w:rPr>
        <w:t xml:space="preserve">Simona Micheli dell’Associazione </w:t>
      </w:r>
      <w:r w:rsidR="00FE7667" w:rsidRPr="00E62905">
        <w:rPr>
          <w:rFonts w:ascii="Cambria" w:hAnsi="Cambria"/>
          <w:b/>
          <w:bCs/>
          <w:color w:val="00000A"/>
          <w:sz w:val="20"/>
          <w:szCs w:val="20"/>
        </w:rPr>
        <w:t xml:space="preserve">culturale </w:t>
      </w:r>
      <w:proofErr w:type="spellStart"/>
      <w:r w:rsidR="005C3C87" w:rsidRPr="00E62905">
        <w:rPr>
          <w:rFonts w:ascii="Cambria" w:hAnsi="Cambria"/>
          <w:b/>
          <w:bCs/>
          <w:color w:val="00000A"/>
          <w:sz w:val="20"/>
          <w:szCs w:val="20"/>
        </w:rPr>
        <w:t>Fram!Lab</w:t>
      </w:r>
      <w:proofErr w:type="spellEnd"/>
      <w:r w:rsidR="006B7165" w:rsidRPr="00E62905">
        <w:rPr>
          <w:rFonts w:ascii="Cambria" w:hAnsi="Cambria"/>
          <w:color w:val="00000A"/>
          <w:sz w:val="20"/>
          <w:szCs w:val="20"/>
        </w:rPr>
        <w:t xml:space="preserve">. La </w:t>
      </w:r>
      <w:r w:rsidR="005C3C87" w:rsidRPr="00E62905">
        <w:rPr>
          <w:rFonts w:ascii="Cambria" w:hAnsi="Cambria"/>
          <w:color w:val="00000A"/>
          <w:sz w:val="20"/>
          <w:szCs w:val="20"/>
        </w:rPr>
        <w:t>collettiva</w:t>
      </w:r>
      <w:r w:rsidR="002429C0" w:rsidRPr="00E62905">
        <w:rPr>
          <w:rFonts w:ascii="Cambria" w:hAnsi="Cambria"/>
          <w:color w:val="00000A"/>
          <w:sz w:val="20"/>
          <w:szCs w:val="20"/>
        </w:rPr>
        <w:t xml:space="preserve">, che comprende </w:t>
      </w:r>
      <w:r w:rsidR="00531115" w:rsidRPr="00E62905">
        <w:rPr>
          <w:rFonts w:ascii="Cambria" w:hAnsi="Cambria"/>
          <w:color w:val="00000A"/>
          <w:sz w:val="20"/>
          <w:szCs w:val="20"/>
        </w:rPr>
        <w:t>24</w:t>
      </w:r>
      <w:r w:rsidR="005C3C87" w:rsidRPr="00E62905">
        <w:rPr>
          <w:rFonts w:ascii="Cambria" w:hAnsi="Cambria"/>
          <w:color w:val="00000A"/>
          <w:sz w:val="20"/>
          <w:szCs w:val="20"/>
        </w:rPr>
        <w:t xml:space="preserve"> opere</w:t>
      </w:r>
      <w:r w:rsidR="002429C0" w:rsidRPr="00E62905">
        <w:rPr>
          <w:rFonts w:ascii="Cambria" w:hAnsi="Cambria"/>
          <w:color w:val="00000A"/>
          <w:sz w:val="20"/>
          <w:szCs w:val="20"/>
        </w:rPr>
        <w:t>,</w:t>
      </w:r>
      <w:r w:rsidR="007B783D" w:rsidRPr="00E62905">
        <w:rPr>
          <w:rFonts w:ascii="Cambria" w:hAnsi="Cambria"/>
          <w:color w:val="00000A"/>
          <w:sz w:val="20"/>
          <w:szCs w:val="20"/>
        </w:rPr>
        <w:t xml:space="preserve"> aprirà </w:t>
      </w:r>
      <w:r w:rsidR="007F05CE" w:rsidRPr="00E62905">
        <w:rPr>
          <w:rFonts w:ascii="Cambria" w:hAnsi="Cambria"/>
          <w:b/>
          <w:bCs/>
          <w:color w:val="00000A"/>
          <w:sz w:val="20"/>
          <w:szCs w:val="20"/>
        </w:rPr>
        <w:t>giovedì 7</w:t>
      </w:r>
      <w:r w:rsidR="00325AF8" w:rsidRPr="00E62905">
        <w:rPr>
          <w:rFonts w:ascii="Cambria" w:hAnsi="Cambria"/>
          <w:b/>
          <w:bCs/>
          <w:color w:val="00000A"/>
          <w:sz w:val="20"/>
          <w:szCs w:val="20"/>
        </w:rPr>
        <w:t xml:space="preserve"> </w:t>
      </w:r>
      <w:r w:rsidR="007F05CE" w:rsidRPr="00E62905">
        <w:rPr>
          <w:rFonts w:ascii="Cambria" w:hAnsi="Cambria"/>
          <w:b/>
          <w:bCs/>
          <w:color w:val="00000A"/>
          <w:sz w:val="20"/>
          <w:szCs w:val="20"/>
        </w:rPr>
        <w:t>dicembre</w:t>
      </w:r>
      <w:r w:rsidR="006B7165" w:rsidRPr="00E62905">
        <w:rPr>
          <w:rFonts w:ascii="Cambria" w:hAnsi="Cambria"/>
          <w:color w:val="00000A"/>
          <w:sz w:val="20"/>
          <w:szCs w:val="20"/>
        </w:rPr>
        <w:t xml:space="preserve"> (</w:t>
      </w:r>
      <w:r w:rsidR="00967B9B" w:rsidRPr="00E62905">
        <w:rPr>
          <w:rFonts w:ascii="Cambria" w:hAnsi="Cambria"/>
          <w:color w:val="00000A"/>
          <w:sz w:val="20"/>
          <w:szCs w:val="20"/>
        </w:rPr>
        <w:t>vernissage</w:t>
      </w:r>
      <w:r w:rsidR="006B7165" w:rsidRPr="00E62905">
        <w:rPr>
          <w:rFonts w:ascii="Cambria" w:hAnsi="Cambria"/>
          <w:color w:val="00000A"/>
          <w:sz w:val="20"/>
          <w:szCs w:val="20"/>
        </w:rPr>
        <w:t xml:space="preserve"> e </w:t>
      </w:r>
      <w:proofErr w:type="spellStart"/>
      <w:r w:rsidR="00524CA2" w:rsidRPr="00E62905">
        <w:rPr>
          <w:rFonts w:ascii="Cambria" w:hAnsi="Cambria"/>
          <w:i/>
          <w:iCs/>
          <w:color w:val="00000A"/>
          <w:sz w:val="20"/>
          <w:szCs w:val="20"/>
        </w:rPr>
        <w:t>A</w:t>
      </w:r>
      <w:r w:rsidR="006B7165" w:rsidRPr="00E62905">
        <w:rPr>
          <w:rFonts w:ascii="Cambria" w:hAnsi="Cambria"/>
          <w:i/>
          <w:iCs/>
          <w:color w:val="00000A"/>
          <w:sz w:val="20"/>
          <w:szCs w:val="20"/>
        </w:rPr>
        <w:t>peritif</w:t>
      </w:r>
      <w:proofErr w:type="spellEnd"/>
      <w:r w:rsidR="00524CA2" w:rsidRPr="00E62905">
        <w:rPr>
          <w:rFonts w:ascii="Cambria" w:hAnsi="Cambria"/>
          <w:i/>
          <w:iCs/>
          <w:color w:val="00000A"/>
          <w:sz w:val="20"/>
          <w:szCs w:val="20"/>
        </w:rPr>
        <w:t xml:space="preserve"> A</w:t>
      </w:r>
      <w:r w:rsidR="006B7165" w:rsidRPr="00E62905">
        <w:rPr>
          <w:rFonts w:ascii="Cambria" w:hAnsi="Cambria"/>
          <w:i/>
          <w:iCs/>
          <w:color w:val="00000A"/>
          <w:sz w:val="20"/>
          <w:szCs w:val="20"/>
        </w:rPr>
        <w:t>rt</w:t>
      </w:r>
      <w:r w:rsidR="00967B9B" w:rsidRPr="00E62905">
        <w:rPr>
          <w:rFonts w:ascii="Cambria" w:hAnsi="Cambria"/>
          <w:color w:val="00000A"/>
          <w:sz w:val="20"/>
          <w:szCs w:val="20"/>
        </w:rPr>
        <w:t xml:space="preserve"> ore 19</w:t>
      </w:r>
      <w:r w:rsidR="003977D5" w:rsidRPr="00E62905">
        <w:rPr>
          <w:rFonts w:ascii="Cambria" w:hAnsi="Cambria"/>
          <w:color w:val="00000A"/>
          <w:sz w:val="20"/>
          <w:szCs w:val="20"/>
        </w:rPr>
        <w:t>-21</w:t>
      </w:r>
      <w:r w:rsidR="006B7165" w:rsidRPr="00E62905">
        <w:rPr>
          <w:rFonts w:ascii="Cambria" w:hAnsi="Cambria"/>
          <w:color w:val="00000A"/>
          <w:sz w:val="20"/>
          <w:szCs w:val="20"/>
        </w:rPr>
        <w:t>)</w:t>
      </w:r>
      <w:r w:rsidR="00967B9B" w:rsidRPr="00E62905">
        <w:rPr>
          <w:rFonts w:ascii="Cambria" w:hAnsi="Cambria"/>
          <w:color w:val="00000A"/>
          <w:sz w:val="20"/>
          <w:szCs w:val="20"/>
        </w:rPr>
        <w:t xml:space="preserve"> </w:t>
      </w:r>
      <w:r w:rsidR="007B783D" w:rsidRPr="00E62905">
        <w:rPr>
          <w:rFonts w:ascii="Cambria" w:hAnsi="Cambria"/>
          <w:color w:val="00000A"/>
          <w:sz w:val="20"/>
          <w:szCs w:val="20"/>
        </w:rPr>
        <w:t xml:space="preserve">e </w:t>
      </w:r>
      <w:r w:rsidR="007B783D" w:rsidRPr="00E62905">
        <w:rPr>
          <w:rFonts w:ascii="Cambria" w:hAnsi="Cambria" w:cs="Helvetica;Arial"/>
          <w:color w:val="00000A"/>
          <w:sz w:val="20"/>
          <w:szCs w:val="20"/>
        </w:rPr>
        <w:t xml:space="preserve">sarà visitabile </w:t>
      </w:r>
      <w:r w:rsidR="007B783D" w:rsidRPr="00E62905">
        <w:rPr>
          <w:rFonts w:ascii="Cambria" w:hAnsi="Cambria" w:cs="Helvetica;Arial"/>
          <w:b/>
          <w:bCs/>
          <w:color w:val="00000A"/>
          <w:sz w:val="20"/>
          <w:szCs w:val="20"/>
        </w:rPr>
        <w:t>sino a</w:t>
      </w:r>
      <w:r w:rsidR="00574FC0" w:rsidRPr="00E62905">
        <w:rPr>
          <w:rFonts w:ascii="Cambria" w:hAnsi="Cambria" w:cs="Helvetica;Arial"/>
          <w:b/>
          <w:bCs/>
          <w:color w:val="00000A"/>
          <w:sz w:val="20"/>
          <w:szCs w:val="20"/>
        </w:rPr>
        <w:t xml:space="preserve"> </w:t>
      </w:r>
      <w:r w:rsidR="007F05CE" w:rsidRPr="00E62905">
        <w:rPr>
          <w:rFonts w:ascii="Cambria" w:hAnsi="Cambria" w:cs="Helvetica;Arial"/>
          <w:b/>
          <w:bCs/>
          <w:color w:val="00000A"/>
          <w:sz w:val="20"/>
          <w:szCs w:val="20"/>
        </w:rPr>
        <w:t>venerdì 12 gennaio</w:t>
      </w:r>
      <w:r w:rsidR="007B783D" w:rsidRPr="00E62905">
        <w:rPr>
          <w:rFonts w:ascii="Cambria" w:hAnsi="Cambria" w:cs="Helvetica;Arial"/>
          <w:color w:val="00000A"/>
          <w:sz w:val="20"/>
          <w:szCs w:val="20"/>
        </w:rPr>
        <w:t>. </w:t>
      </w:r>
      <w:r w:rsidR="007060D8" w:rsidRPr="00E62905">
        <w:rPr>
          <w:rFonts w:ascii="Cambria" w:hAnsi="Cambria" w:cs="Helvetica;Arial"/>
          <w:color w:val="00000A"/>
          <w:sz w:val="20"/>
          <w:szCs w:val="20"/>
        </w:rPr>
        <w:t xml:space="preserve">Questi </w:t>
      </w:r>
      <w:r w:rsidR="007F05CE" w:rsidRPr="00E62905">
        <w:rPr>
          <w:rFonts w:ascii="Cambria" w:hAnsi="Cambria" w:cs="Helvetica;Arial"/>
          <w:color w:val="00000A"/>
          <w:sz w:val="20"/>
          <w:szCs w:val="20"/>
        </w:rPr>
        <w:t xml:space="preserve">gli artisti in mostra: </w:t>
      </w:r>
      <w:proofErr w:type="spellStart"/>
      <w:r w:rsidR="006D75EE" w:rsidRPr="00E62905">
        <w:rPr>
          <w:rFonts w:ascii="Cambria" w:hAnsi="Cambria" w:cs="Helvetica;Arial"/>
          <w:b/>
          <w:bCs/>
          <w:color w:val="00000A"/>
          <w:sz w:val="20"/>
          <w:szCs w:val="20"/>
        </w:rPr>
        <w:t>Mr</w:t>
      </w:r>
      <w:proofErr w:type="spellEnd"/>
      <w:r w:rsidR="006D75EE" w:rsidRPr="00E62905">
        <w:rPr>
          <w:rFonts w:ascii="Cambria" w:hAnsi="Cambria" w:cs="Helvetica;Arial"/>
          <w:color w:val="00000A"/>
          <w:sz w:val="20"/>
          <w:szCs w:val="20"/>
        </w:rPr>
        <w:t xml:space="preserve"> </w:t>
      </w:r>
      <w:proofErr w:type="spellStart"/>
      <w:r w:rsidR="00EF4F18" w:rsidRPr="00E62905">
        <w:rPr>
          <w:rFonts w:ascii="Cambria" w:hAnsi="Cambria" w:cs="Helvetica;Arial"/>
          <w:b/>
          <w:bCs/>
          <w:color w:val="00000A"/>
          <w:sz w:val="20"/>
          <w:szCs w:val="20"/>
        </w:rPr>
        <w:t>Klevra</w:t>
      </w:r>
      <w:proofErr w:type="spellEnd"/>
      <w:r w:rsidR="00EF4F18" w:rsidRPr="00E62905">
        <w:rPr>
          <w:rFonts w:ascii="Cambria" w:hAnsi="Cambria" w:cs="Helvetica;Arial"/>
          <w:b/>
          <w:bCs/>
          <w:color w:val="00000A"/>
          <w:sz w:val="20"/>
          <w:szCs w:val="20"/>
        </w:rPr>
        <w:t xml:space="preserve">, </w:t>
      </w:r>
      <w:proofErr w:type="spellStart"/>
      <w:r w:rsidR="00EF4F18" w:rsidRPr="00E62905">
        <w:rPr>
          <w:rFonts w:ascii="Cambria" w:hAnsi="Cambria" w:cs="Helvetica;Arial"/>
          <w:b/>
          <w:bCs/>
          <w:color w:val="00000A"/>
          <w:sz w:val="20"/>
          <w:szCs w:val="20"/>
        </w:rPr>
        <w:t>Maupal</w:t>
      </w:r>
      <w:proofErr w:type="spellEnd"/>
      <w:r w:rsidR="00EF4F18" w:rsidRPr="00E62905">
        <w:rPr>
          <w:rFonts w:ascii="Cambria" w:hAnsi="Cambria" w:cs="Helvetica;Arial"/>
          <w:b/>
          <w:bCs/>
          <w:color w:val="00000A"/>
          <w:sz w:val="20"/>
          <w:szCs w:val="20"/>
        </w:rPr>
        <w:t xml:space="preserve">, Elettra Orlandi, Mauro Sgarbi, </w:t>
      </w:r>
      <w:proofErr w:type="spellStart"/>
      <w:r w:rsidR="00EF4F18" w:rsidRPr="00E62905">
        <w:rPr>
          <w:rFonts w:ascii="Cambria" w:hAnsi="Cambria" w:cs="Helvetica;Arial"/>
          <w:b/>
          <w:bCs/>
          <w:color w:val="00000A"/>
          <w:sz w:val="20"/>
          <w:szCs w:val="20"/>
        </w:rPr>
        <w:t>Darehood</w:t>
      </w:r>
      <w:proofErr w:type="spellEnd"/>
      <w:r w:rsidR="00EF4F18" w:rsidRPr="00E62905">
        <w:rPr>
          <w:rFonts w:ascii="Cambria" w:hAnsi="Cambria" w:cs="Helvetica;Arial"/>
          <w:b/>
          <w:bCs/>
          <w:color w:val="00000A"/>
          <w:sz w:val="20"/>
          <w:szCs w:val="20"/>
        </w:rPr>
        <w:t xml:space="preserve">, Zoe, </w:t>
      </w:r>
      <w:proofErr w:type="spellStart"/>
      <w:r w:rsidR="00EF4F18" w:rsidRPr="00E62905">
        <w:rPr>
          <w:rFonts w:ascii="Cambria" w:hAnsi="Cambria" w:cs="Helvetica;Arial"/>
          <w:b/>
          <w:bCs/>
          <w:color w:val="00000A"/>
          <w:sz w:val="20"/>
          <w:szCs w:val="20"/>
        </w:rPr>
        <w:t>Uman</w:t>
      </w:r>
      <w:proofErr w:type="spellEnd"/>
      <w:r w:rsidR="00EF4F18" w:rsidRPr="00E62905">
        <w:rPr>
          <w:rFonts w:ascii="Cambria" w:hAnsi="Cambria" w:cs="Helvetica;Arial"/>
          <w:b/>
          <w:bCs/>
          <w:color w:val="00000A"/>
          <w:sz w:val="20"/>
          <w:szCs w:val="20"/>
        </w:rPr>
        <w:t xml:space="preserve"> e Giusy Guerriero</w:t>
      </w:r>
      <w:r w:rsidR="00EF4F18" w:rsidRPr="00E62905">
        <w:rPr>
          <w:rFonts w:ascii="Cambria" w:hAnsi="Cambria" w:cs="Helvetica;Arial"/>
          <w:color w:val="00000A"/>
          <w:sz w:val="20"/>
          <w:szCs w:val="20"/>
        </w:rPr>
        <w:t>.</w:t>
      </w:r>
      <w:r w:rsidR="006F388B" w:rsidRPr="00E62905">
        <w:rPr>
          <w:rFonts w:ascii="Cambria" w:hAnsi="Cambria" w:cs="Helvetica;Arial"/>
          <w:color w:val="00000A"/>
          <w:sz w:val="20"/>
          <w:szCs w:val="20"/>
        </w:rPr>
        <w:t xml:space="preserve"> Ingresso libero, tutti i giorni dalle 10 alle 23.</w:t>
      </w:r>
    </w:p>
    <w:p w14:paraId="7E4A3621" w14:textId="77777777" w:rsidR="00794781" w:rsidRPr="00E62905" w:rsidRDefault="00794781" w:rsidP="00062ADB">
      <w:pPr>
        <w:pStyle w:val="CorpoA"/>
        <w:spacing w:line="360" w:lineRule="auto"/>
        <w:ind w:left="284"/>
        <w:jc w:val="both"/>
        <w:rPr>
          <w:rFonts w:ascii="Cambria" w:hAnsi="Cambria"/>
          <w:color w:val="00000A"/>
          <w:sz w:val="20"/>
          <w:szCs w:val="20"/>
        </w:rPr>
      </w:pPr>
    </w:p>
    <w:p w14:paraId="000B7E23" w14:textId="5212B70C" w:rsidR="00531115" w:rsidRPr="00E62905" w:rsidRDefault="009D134D" w:rsidP="00531115">
      <w:pPr>
        <w:spacing w:line="360" w:lineRule="auto"/>
        <w:ind w:left="284"/>
        <w:jc w:val="both"/>
        <w:rPr>
          <w:rFonts w:ascii="Cambria" w:hAnsi="Cambria"/>
          <w:sz w:val="20"/>
          <w:szCs w:val="20"/>
          <w:lang w:val="it-IT"/>
        </w:rPr>
      </w:pPr>
      <w:r w:rsidRPr="00E62905">
        <w:rPr>
          <w:rFonts w:ascii="Cambria" w:hAnsi="Cambria"/>
          <w:b/>
          <w:sz w:val="20"/>
          <w:szCs w:val="20"/>
          <w:lang w:val="it-IT"/>
        </w:rPr>
        <w:t>LE OPERE</w:t>
      </w:r>
      <w:r w:rsidR="00A02AF9" w:rsidRPr="00E62905">
        <w:rPr>
          <w:rFonts w:ascii="Cambria" w:hAnsi="Cambria"/>
          <w:b/>
          <w:sz w:val="20"/>
          <w:szCs w:val="20"/>
          <w:lang w:val="it-IT"/>
        </w:rPr>
        <w:t xml:space="preserve"> </w:t>
      </w:r>
      <w:r w:rsidR="005B7A50" w:rsidRPr="00E62905">
        <w:rPr>
          <w:rFonts w:ascii="Cambria" w:hAnsi="Cambria"/>
          <w:b/>
          <w:sz w:val="20"/>
          <w:szCs w:val="20"/>
          <w:lang w:val="it-IT"/>
        </w:rPr>
        <w:t>–</w:t>
      </w:r>
      <w:r w:rsidR="006164C4" w:rsidRPr="00E62905">
        <w:rPr>
          <w:rFonts w:ascii="Cambria" w:hAnsi="Cambria"/>
          <w:b/>
          <w:sz w:val="20"/>
          <w:szCs w:val="20"/>
          <w:lang w:val="it-IT"/>
        </w:rPr>
        <w:t xml:space="preserve"> </w:t>
      </w:r>
      <w:r w:rsidR="00CE1B78" w:rsidRPr="00E62905">
        <w:rPr>
          <w:rFonts w:ascii="Cambria" w:hAnsi="Cambria"/>
          <w:sz w:val="20"/>
          <w:szCs w:val="20"/>
          <w:lang w:val="it-IT"/>
        </w:rPr>
        <w:t xml:space="preserve"> </w:t>
      </w:r>
      <w:r w:rsidR="001E5003" w:rsidRPr="00E62905">
        <w:rPr>
          <w:rFonts w:ascii="Cambria" w:hAnsi="Cambria"/>
          <w:sz w:val="20"/>
          <w:szCs w:val="20"/>
          <w:lang w:val="it-IT"/>
        </w:rPr>
        <w:t xml:space="preserve">La Natività, in ogni sua forma, è l'espressione più grande della vita, una proiezione di luce nel futuro, una trasformazione del nulla in tutto.  La mostra intende proiettare lo spettatore in una dimensione nuova, poiché ogni artista ha elaborato le proprie opere interpretando questo tema attraverso il proprio pensiero e le proprie emozioni. </w:t>
      </w:r>
      <w:r w:rsidR="00531115" w:rsidRPr="00E62905">
        <w:rPr>
          <w:rFonts w:ascii="Cambria" w:hAnsi="Cambria"/>
          <w:sz w:val="20"/>
          <w:szCs w:val="20"/>
          <w:lang w:val="it-IT"/>
        </w:rPr>
        <w:t xml:space="preserve">In base a questa libertà, </w:t>
      </w:r>
      <w:proofErr w:type="spellStart"/>
      <w:r w:rsidR="006D75EE" w:rsidRPr="00E62905">
        <w:rPr>
          <w:rFonts w:ascii="Cambria" w:hAnsi="Cambria"/>
          <w:b/>
          <w:bCs/>
          <w:sz w:val="20"/>
          <w:szCs w:val="20"/>
          <w:lang w:val="it-IT"/>
        </w:rPr>
        <w:t>Mr</w:t>
      </w:r>
      <w:proofErr w:type="spellEnd"/>
      <w:r w:rsidR="006D75EE" w:rsidRPr="00E62905">
        <w:rPr>
          <w:rFonts w:ascii="Cambria" w:hAnsi="Cambria"/>
          <w:sz w:val="20"/>
          <w:szCs w:val="20"/>
          <w:lang w:val="it-IT"/>
        </w:rPr>
        <w:t xml:space="preserve"> </w:t>
      </w:r>
      <w:proofErr w:type="spellStart"/>
      <w:r w:rsidR="00531115" w:rsidRPr="00E62905">
        <w:rPr>
          <w:rFonts w:ascii="Cambria" w:hAnsi="Cambria"/>
          <w:b/>
          <w:bCs/>
          <w:sz w:val="20"/>
          <w:szCs w:val="20"/>
          <w:lang w:val="it-IT"/>
        </w:rPr>
        <w:t>Klevra</w:t>
      </w:r>
      <w:proofErr w:type="spellEnd"/>
      <w:r w:rsidR="00531115" w:rsidRPr="00E62905">
        <w:rPr>
          <w:rFonts w:ascii="Cambria" w:hAnsi="Cambria"/>
          <w:sz w:val="20"/>
          <w:szCs w:val="20"/>
          <w:lang w:val="it-IT"/>
        </w:rPr>
        <w:t xml:space="preserve"> raffigura </w:t>
      </w:r>
      <w:r w:rsidR="00BD058A" w:rsidRPr="00E62905">
        <w:rPr>
          <w:rFonts w:ascii="Cambria" w:hAnsi="Cambria"/>
          <w:sz w:val="20"/>
          <w:szCs w:val="20"/>
          <w:lang w:val="it-IT"/>
        </w:rPr>
        <w:t>lo sguardo</w:t>
      </w:r>
      <w:r w:rsidR="00341DA1" w:rsidRPr="00E62905">
        <w:rPr>
          <w:rFonts w:ascii="Cambria" w:hAnsi="Cambria"/>
          <w:sz w:val="20"/>
          <w:szCs w:val="20"/>
          <w:lang w:val="it-IT"/>
        </w:rPr>
        <w:t xml:space="preserve"> essenziale di una</w:t>
      </w:r>
      <w:r w:rsidR="00531115" w:rsidRPr="00E62905">
        <w:rPr>
          <w:rFonts w:ascii="Cambria" w:hAnsi="Cambria"/>
          <w:sz w:val="20"/>
          <w:szCs w:val="20"/>
          <w:lang w:val="it-IT"/>
        </w:rPr>
        <w:t xml:space="preserve"> Madonna tri</w:t>
      </w:r>
      <w:r w:rsidR="00865F0A" w:rsidRPr="00E62905">
        <w:rPr>
          <w:rFonts w:ascii="Cambria" w:hAnsi="Cambria"/>
          <w:sz w:val="20"/>
          <w:szCs w:val="20"/>
          <w:lang w:val="it-IT"/>
        </w:rPr>
        <w:t xml:space="preserve">ste e in apprensione, mentre </w:t>
      </w:r>
      <w:proofErr w:type="spellStart"/>
      <w:r w:rsidR="00865F0A" w:rsidRPr="00E62905">
        <w:rPr>
          <w:rFonts w:ascii="Cambria" w:hAnsi="Cambria"/>
          <w:b/>
          <w:bCs/>
          <w:sz w:val="20"/>
          <w:szCs w:val="20"/>
          <w:lang w:val="it-IT"/>
        </w:rPr>
        <w:t>Maupal</w:t>
      </w:r>
      <w:proofErr w:type="spellEnd"/>
      <w:r w:rsidR="00865F0A" w:rsidRPr="00E62905">
        <w:rPr>
          <w:rFonts w:ascii="Cambria" w:hAnsi="Cambria"/>
          <w:sz w:val="20"/>
          <w:szCs w:val="20"/>
          <w:lang w:val="it-IT"/>
        </w:rPr>
        <w:t xml:space="preserve"> la propone </w:t>
      </w:r>
      <w:r w:rsidR="00835D95" w:rsidRPr="00E62905">
        <w:rPr>
          <w:rFonts w:ascii="Cambria" w:hAnsi="Cambria"/>
          <w:sz w:val="20"/>
          <w:szCs w:val="20"/>
          <w:lang w:val="it-IT"/>
        </w:rPr>
        <w:t xml:space="preserve">armata di bomboletta spray </w:t>
      </w:r>
      <w:r w:rsidR="0024755E" w:rsidRPr="00E62905">
        <w:rPr>
          <w:rFonts w:ascii="Cambria" w:hAnsi="Cambria"/>
          <w:sz w:val="20"/>
          <w:szCs w:val="20"/>
          <w:lang w:val="it-IT"/>
        </w:rPr>
        <w:t>accanto</w:t>
      </w:r>
      <w:r w:rsidR="00835D95" w:rsidRPr="00E62905">
        <w:rPr>
          <w:rFonts w:ascii="Cambria" w:hAnsi="Cambria"/>
          <w:sz w:val="20"/>
          <w:szCs w:val="20"/>
          <w:lang w:val="it-IT"/>
        </w:rPr>
        <w:t xml:space="preserve"> un tag all’insegna della fluidità di genere</w:t>
      </w:r>
      <w:r w:rsidR="00E730A0" w:rsidRPr="00E62905">
        <w:rPr>
          <w:rFonts w:ascii="Cambria" w:hAnsi="Cambria"/>
          <w:sz w:val="20"/>
          <w:szCs w:val="20"/>
          <w:lang w:val="it-IT"/>
        </w:rPr>
        <w:t>. La Madonna</w:t>
      </w:r>
      <w:r w:rsidR="00BD058A" w:rsidRPr="00E62905">
        <w:rPr>
          <w:rFonts w:ascii="Cambria" w:hAnsi="Cambria"/>
          <w:sz w:val="20"/>
          <w:szCs w:val="20"/>
          <w:lang w:val="it-IT"/>
        </w:rPr>
        <w:t xml:space="preserve"> di </w:t>
      </w:r>
      <w:r w:rsidR="00BD058A" w:rsidRPr="00E62905">
        <w:rPr>
          <w:rFonts w:ascii="Cambria" w:hAnsi="Cambria"/>
          <w:b/>
          <w:bCs/>
          <w:sz w:val="20"/>
          <w:szCs w:val="20"/>
          <w:lang w:val="it-IT"/>
        </w:rPr>
        <w:t>Elettra Orlandi</w:t>
      </w:r>
      <w:r w:rsidR="00BD058A" w:rsidRPr="00E62905">
        <w:rPr>
          <w:rFonts w:ascii="Cambria" w:hAnsi="Cambria"/>
          <w:sz w:val="20"/>
          <w:szCs w:val="20"/>
          <w:lang w:val="it-IT"/>
        </w:rPr>
        <w:t xml:space="preserve">, invece, </w:t>
      </w:r>
      <w:r w:rsidR="00D4120E" w:rsidRPr="00E62905">
        <w:rPr>
          <w:rFonts w:ascii="Cambria" w:hAnsi="Cambria"/>
          <w:sz w:val="20"/>
          <w:szCs w:val="20"/>
          <w:lang w:val="it-IT"/>
        </w:rPr>
        <w:t>è intenta all’alla</w:t>
      </w:r>
      <w:r w:rsidR="00341DA1" w:rsidRPr="00E62905">
        <w:rPr>
          <w:rFonts w:ascii="Cambria" w:hAnsi="Cambria"/>
          <w:sz w:val="20"/>
          <w:szCs w:val="20"/>
          <w:lang w:val="it-IT"/>
        </w:rPr>
        <w:t>ttamento</w:t>
      </w:r>
      <w:r w:rsidR="009E643F" w:rsidRPr="00E62905">
        <w:rPr>
          <w:rFonts w:ascii="Cambria" w:hAnsi="Cambria"/>
          <w:sz w:val="20"/>
          <w:szCs w:val="20"/>
          <w:lang w:val="it-IT"/>
        </w:rPr>
        <w:t xml:space="preserve"> </w:t>
      </w:r>
      <w:r w:rsidR="0091582E" w:rsidRPr="00E62905">
        <w:rPr>
          <w:rFonts w:ascii="Cambria" w:hAnsi="Cambria"/>
          <w:sz w:val="20"/>
          <w:szCs w:val="20"/>
          <w:lang w:val="it-IT"/>
        </w:rPr>
        <w:t xml:space="preserve">del nascituro </w:t>
      </w:r>
      <w:r w:rsidR="009E643F" w:rsidRPr="00E62905">
        <w:rPr>
          <w:rFonts w:ascii="Cambria" w:hAnsi="Cambria"/>
          <w:sz w:val="20"/>
          <w:szCs w:val="20"/>
          <w:lang w:val="it-IT"/>
        </w:rPr>
        <w:t>e</w:t>
      </w:r>
      <w:r w:rsidR="0091582E" w:rsidRPr="00E62905">
        <w:rPr>
          <w:rFonts w:ascii="Cambria" w:hAnsi="Cambria"/>
          <w:sz w:val="20"/>
          <w:szCs w:val="20"/>
          <w:lang w:val="it-IT"/>
        </w:rPr>
        <w:t>d è</w:t>
      </w:r>
      <w:r w:rsidR="009E643F" w:rsidRPr="00E62905">
        <w:rPr>
          <w:rFonts w:ascii="Cambria" w:hAnsi="Cambria"/>
          <w:sz w:val="20"/>
          <w:szCs w:val="20"/>
          <w:lang w:val="it-IT"/>
        </w:rPr>
        <w:t xml:space="preserve"> avvolta da u</w:t>
      </w:r>
      <w:r w:rsidR="0091582E" w:rsidRPr="00E62905">
        <w:rPr>
          <w:rFonts w:ascii="Cambria" w:hAnsi="Cambria"/>
          <w:sz w:val="20"/>
          <w:szCs w:val="20"/>
          <w:lang w:val="it-IT"/>
        </w:rPr>
        <w:t xml:space="preserve">n manto </w:t>
      </w:r>
      <w:r w:rsidR="00E730A0" w:rsidRPr="00E62905">
        <w:rPr>
          <w:rFonts w:ascii="Cambria" w:hAnsi="Cambria"/>
          <w:sz w:val="20"/>
          <w:szCs w:val="20"/>
          <w:lang w:val="it-IT"/>
        </w:rPr>
        <w:t xml:space="preserve">blu che si scopre serpente. </w:t>
      </w:r>
      <w:r w:rsidR="00CB3F04" w:rsidRPr="00E62905">
        <w:rPr>
          <w:rFonts w:ascii="Cambria" w:hAnsi="Cambria"/>
          <w:sz w:val="20"/>
          <w:szCs w:val="20"/>
          <w:lang w:val="it-IT"/>
        </w:rPr>
        <w:t>Poi, s</w:t>
      </w:r>
      <w:r w:rsidR="00D702BD" w:rsidRPr="00E62905">
        <w:rPr>
          <w:rFonts w:ascii="Cambria" w:hAnsi="Cambria"/>
          <w:sz w:val="20"/>
          <w:szCs w:val="20"/>
          <w:lang w:val="it-IT"/>
        </w:rPr>
        <w:t xml:space="preserve">e </w:t>
      </w:r>
      <w:r w:rsidR="00E730A0" w:rsidRPr="00E62905">
        <w:rPr>
          <w:rFonts w:ascii="Cambria" w:hAnsi="Cambria"/>
          <w:b/>
          <w:bCs/>
          <w:sz w:val="20"/>
          <w:szCs w:val="20"/>
          <w:lang w:val="it-IT"/>
        </w:rPr>
        <w:t>Mauro Sgarbi</w:t>
      </w:r>
      <w:r w:rsidR="00E730A0" w:rsidRPr="00E62905">
        <w:rPr>
          <w:rFonts w:ascii="Cambria" w:hAnsi="Cambria"/>
          <w:sz w:val="20"/>
          <w:szCs w:val="20"/>
          <w:lang w:val="it-IT"/>
        </w:rPr>
        <w:t xml:space="preserve"> propone una </w:t>
      </w:r>
      <w:r w:rsidR="00B7692C" w:rsidRPr="00E62905">
        <w:rPr>
          <w:rFonts w:ascii="Cambria" w:hAnsi="Cambria"/>
          <w:sz w:val="20"/>
          <w:szCs w:val="20"/>
          <w:lang w:val="it-IT"/>
        </w:rPr>
        <w:t>nascita cosmica,</w:t>
      </w:r>
      <w:r w:rsidR="00D702BD" w:rsidRPr="00E62905">
        <w:rPr>
          <w:rFonts w:ascii="Cambria" w:hAnsi="Cambria"/>
          <w:sz w:val="20"/>
          <w:szCs w:val="20"/>
          <w:lang w:val="it-IT"/>
        </w:rPr>
        <w:t xml:space="preserve"> tra costellazioni e galassie,</w:t>
      </w:r>
      <w:r w:rsidR="00B7692C" w:rsidRPr="00E62905">
        <w:rPr>
          <w:rFonts w:ascii="Cambria" w:hAnsi="Cambria"/>
          <w:sz w:val="20"/>
          <w:szCs w:val="20"/>
          <w:lang w:val="it-IT"/>
        </w:rPr>
        <w:t xml:space="preserve"> </w:t>
      </w:r>
      <w:proofErr w:type="spellStart"/>
      <w:r w:rsidR="00621F99" w:rsidRPr="00E62905">
        <w:rPr>
          <w:rFonts w:ascii="Cambria" w:hAnsi="Cambria"/>
          <w:b/>
          <w:bCs/>
          <w:sz w:val="20"/>
          <w:szCs w:val="20"/>
          <w:lang w:val="it-IT"/>
        </w:rPr>
        <w:t>Darehood</w:t>
      </w:r>
      <w:proofErr w:type="spellEnd"/>
      <w:r w:rsidR="00621F99" w:rsidRPr="00E62905">
        <w:rPr>
          <w:rFonts w:ascii="Cambria" w:hAnsi="Cambria"/>
          <w:b/>
          <w:bCs/>
          <w:sz w:val="20"/>
          <w:szCs w:val="20"/>
          <w:lang w:val="it-IT"/>
        </w:rPr>
        <w:t xml:space="preserve"> </w:t>
      </w:r>
      <w:r w:rsidR="00D702BD" w:rsidRPr="00E62905">
        <w:rPr>
          <w:rFonts w:ascii="Cambria" w:hAnsi="Cambria"/>
          <w:sz w:val="20"/>
          <w:szCs w:val="20"/>
          <w:lang w:val="it-IT"/>
        </w:rPr>
        <w:t xml:space="preserve">restringe il </w:t>
      </w:r>
      <w:r w:rsidR="008E20AD" w:rsidRPr="00E62905">
        <w:rPr>
          <w:rFonts w:ascii="Cambria" w:hAnsi="Cambria"/>
          <w:sz w:val="20"/>
          <w:szCs w:val="20"/>
          <w:lang w:val="it-IT"/>
        </w:rPr>
        <w:t xml:space="preserve">raggio d’azione e </w:t>
      </w:r>
      <w:r w:rsidR="00CB3F04" w:rsidRPr="00E62905">
        <w:rPr>
          <w:rFonts w:ascii="Cambria" w:hAnsi="Cambria"/>
          <w:sz w:val="20"/>
          <w:szCs w:val="20"/>
          <w:lang w:val="it-IT"/>
        </w:rPr>
        <w:t>ci ricorda</w:t>
      </w:r>
      <w:r w:rsidR="00D702BD" w:rsidRPr="00E62905">
        <w:rPr>
          <w:rFonts w:ascii="Cambria" w:hAnsi="Cambria"/>
          <w:sz w:val="20"/>
          <w:szCs w:val="20"/>
          <w:lang w:val="it-IT"/>
        </w:rPr>
        <w:t xml:space="preserve"> la guerra tra Israele e Palestina.</w:t>
      </w:r>
      <w:r w:rsidR="008E20AD" w:rsidRPr="00E62905">
        <w:rPr>
          <w:rFonts w:ascii="Cambria" w:hAnsi="Cambria"/>
          <w:sz w:val="20"/>
          <w:szCs w:val="20"/>
          <w:lang w:val="it-IT"/>
        </w:rPr>
        <w:t xml:space="preserve"> Tra le opere in mostra, anche i pulcini</w:t>
      </w:r>
      <w:r w:rsidR="0096473F" w:rsidRPr="00E62905">
        <w:rPr>
          <w:rFonts w:ascii="Cambria" w:hAnsi="Cambria"/>
          <w:sz w:val="20"/>
          <w:szCs w:val="20"/>
          <w:lang w:val="it-IT"/>
        </w:rPr>
        <w:t xml:space="preserve"> </w:t>
      </w:r>
      <w:r w:rsidR="00DA0605" w:rsidRPr="00E62905">
        <w:rPr>
          <w:rFonts w:ascii="Cambria" w:hAnsi="Cambria"/>
          <w:sz w:val="20"/>
          <w:szCs w:val="20"/>
          <w:lang w:val="it-IT"/>
        </w:rPr>
        <w:t>stilizzati</w:t>
      </w:r>
      <w:r w:rsidR="008E20AD" w:rsidRPr="00E62905">
        <w:rPr>
          <w:rFonts w:ascii="Cambria" w:hAnsi="Cambria"/>
          <w:sz w:val="20"/>
          <w:szCs w:val="20"/>
          <w:lang w:val="it-IT"/>
        </w:rPr>
        <w:t xml:space="preserve"> </w:t>
      </w:r>
      <w:r w:rsidR="0024755E" w:rsidRPr="00E62905">
        <w:rPr>
          <w:rFonts w:ascii="Cambria" w:hAnsi="Cambria"/>
          <w:sz w:val="20"/>
          <w:szCs w:val="20"/>
          <w:lang w:val="it-IT"/>
        </w:rPr>
        <w:t xml:space="preserve">ed enigmatici </w:t>
      </w:r>
      <w:r w:rsidR="008E20AD" w:rsidRPr="00E62905">
        <w:rPr>
          <w:rFonts w:ascii="Cambria" w:hAnsi="Cambria"/>
          <w:sz w:val="20"/>
          <w:szCs w:val="20"/>
          <w:lang w:val="it-IT"/>
        </w:rPr>
        <w:t xml:space="preserve">di </w:t>
      </w:r>
      <w:r w:rsidR="008E20AD" w:rsidRPr="00E62905">
        <w:rPr>
          <w:rFonts w:ascii="Cambria" w:hAnsi="Cambria"/>
          <w:b/>
          <w:bCs/>
          <w:sz w:val="20"/>
          <w:szCs w:val="20"/>
          <w:lang w:val="it-IT"/>
        </w:rPr>
        <w:t>Zoe</w:t>
      </w:r>
      <w:r w:rsidR="008E20AD" w:rsidRPr="00E62905">
        <w:rPr>
          <w:rFonts w:ascii="Cambria" w:hAnsi="Cambria"/>
          <w:sz w:val="20"/>
          <w:szCs w:val="20"/>
          <w:lang w:val="it-IT"/>
        </w:rPr>
        <w:t xml:space="preserve">, </w:t>
      </w:r>
      <w:r w:rsidR="00DA0605" w:rsidRPr="00E62905">
        <w:rPr>
          <w:rFonts w:ascii="Cambria" w:hAnsi="Cambria"/>
          <w:sz w:val="20"/>
          <w:szCs w:val="20"/>
          <w:lang w:val="it-IT"/>
        </w:rPr>
        <w:t>il ritratto</w:t>
      </w:r>
      <w:r w:rsidR="00CB3F04" w:rsidRPr="00E62905">
        <w:rPr>
          <w:rFonts w:ascii="Cambria" w:hAnsi="Cambria"/>
          <w:sz w:val="20"/>
          <w:szCs w:val="20"/>
          <w:lang w:val="it-IT"/>
        </w:rPr>
        <w:t xml:space="preserve">, intenso e </w:t>
      </w:r>
      <w:r w:rsidR="00966F32" w:rsidRPr="00E62905">
        <w:rPr>
          <w:rFonts w:ascii="Cambria" w:hAnsi="Cambria"/>
          <w:sz w:val="20"/>
          <w:szCs w:val="20"/>
          <w:lang w:val="it-IT"/>
        </w:rPr>
        <w:t>quasi apocalittico</w:t>
      </w:r>
      <w:r w:rsidR="00CB3F04" w:rsidRPr="00E62905">
        <w:rPr>
          <w:rFonts w:ascii="Cambria" w:hAnsi="Cambria"/>
          <w:sz w:val="20"/>
          <w:szCs w:val="20"/>
          <w:lang w:val="it-IT"/>
        </w:rPr>
        <w:t>, dell</w:t>
      </w:r>
      <w:r w:rsidR="00DA0605" w:rsidRPr="00E62905">
        <w:rPr>
          <w:rFonts w:ascii="Cambria" w:hAnsi="Cambria"/>
          <w:sz w:val="20"/>
          <w:szCs w:val="20"/>
          <w:lang w:val="it-IT"/>
        </w:rPr>
        <w:t xml:space="preserve">a donna con nascituro </w:t>
      </w:r>
      <w:r w:rsidR="00966F32" w:rsidRPr="00E62905">
        <w:rPr>
          <w:rFonts w:ascii="Cambria" w:hAnsi="Cambria"/>
          <w:sz w:val="20"/>
          <w:szCs w:val="20"/>
          <w:lang w:val="it-IT"/>
        </w:rPr>
        <w:t xml:space="preserve">di </w:t>
      </w:r>
      <w:proofErr w:type="spellStart"/>
      <w:r w:rsidR="00966F32" w:rsidRPr="00E62905">
        <w:rPr>
          <w:rFonts w:ascii="Cambria" w:hAnsi="Cambria"/>
          <w:b/>
          <w:bCs/>
          <w:sz w:val="20"/>
          <w:szCs w:val="20"/>
          <w:lang w:val="it-IT"/>
        </w:rPr>
        <w:t>Uman</w:t>
      </w:r>
      <w:proofErr w:type="spellEnd"/>
      <w:r w:rsidR="00966F32" w:rsidRPr="00E62905">
        <w:rPr>
          <w:rFonts w:ascii="Cambria" w:hAnsi="Cambria"/>
          <w:sz w:val="20"/>
          <w:szCs w:val="20"/>
          <w:lang w:val="it-IT"/>
        </w:rPr>
        <w:t xml:space="preserve"> e </w:t>
      </w:r>
      <w:r w:rsidR="00F24813" w:rsidRPr="00E62905">
        <w:rPr>
          <w:rFonts w:ascii="Cambria" w:hAnsi="Cambria"/>
          <w:sz w:val="20"/>
          <w:szCs w:val="20"/>
          <w:lang w:val="it-IT"/>
        </w:rPr>
        <w:t xml:space="preserve">l’attesa essenziale e </w:t>
      </w:r>
      <w:r w:rsidR="0024755E" w:rsidRPr="00E62905">
        <w:rPr>
          <w:rFonts w:ascii="Cambria" w:hAnsi="Cambria"/>
          <w:sz w:val="20"/>
          <w:szCs w:val="20"/>
          <w:lang w:val="it-IT"/>
        </w:rPr>
        <w:t>spoglia</w:t>
      </w:r>
      <w:r w:rsidR="00966F32" w:rsidRPr="00E62905">
        <w:rPr>
          <w:rFonts w:ascii="Cambria" w:hAnsi="Cambria"/>
          <w:sz w:val="20"/>
          <w:szCs w:val="20"/>
          <w:lang w:val="it-IT"/>
        </w:rPr>
        <w:t xml:space="preserve"> </w:t>
      </w:r>
      <w:r w:rsidR="00CB3F04" w:rsidRPr="00E62905">
        <w:rPr>
          <w:rFonts w:ascii="Cambria" w:hAnsi="Cambria"/>
          <w:sz w:val="20"/>
          <w:szCs w:val="20"/>
          <w:lang w:val="it-IT"/>
        </w:rPr>
        <w:t xml:space="preserve">di </w:t>
      </w:r>
      <w:r w:rsidR="00CB3F04" w:rsidRPr="00E62905">
        <w:rPr>
          <w:rFonts w:ascii="Cambria" w:hAnsi="Cambria"/>
          <w:b/>
          <w:bCs/>
          <w:sz w:val="20"/>
          <w:szCs w:val="20"/>
          <w:lang w:val="it-IT"/>
        </w:rPr>
        <w:t>Giusy Guerriero</w:t>
      </w:r>
      <w:r w:rsidR="0024755E" w:rsidRPr="00E62905">
        <w:rPr>
          <w:rFonts w:ascii="Cambria" w:hAnsi="Cambria"/>
          <w:sz w:val="20"/>
          <w:szCs w:val="20"/>
          <w:lang w:val="it-IT"/>
        </w:rPr>
        <w:t xml:space="preserve">, che ritrae </w:t>
      </w:r>
      <w:r w:rsidR="001A23A4" w:rsidRPr="00E62905">
        <w:rPr>
          <w:rFonts w:ascii="Cambria" w:hAnsi="Cambria"/>
          <w:sz w:val="20"/>
          <w:szCs w:val="20"/>
          <w:lang w:val="it-IT"/>
        </w:rPr>
        <w:t xml:space="preserve">contemporaneamente </w:t>
      </w:r>
      <w:r w:rsidR="0024755E" w:rsidRPr="00E62905">
        <w:rPr>
          <w:rFonts w:ascii="Cambria" w:hAnsi="Cambria"/>
          <w:sz w:val="20"/>
          <w:szCs w:val="20"/>
          <w:lang w:val="it-IT"/>
        </w:rPr>
        <w:t>una donna-contenitore</w:t>
      </w:r>
      <w:r w:rsidR="001A23A4" w:rsidRPr="00E62905">
        <w:rPr>
          <w:rFonts w:ascii="Cambria" w:hAnsi="Cambria"/>
          <w:sz w:val="20"/>
          <w:szCs w:val="20"/>
          <w:lang w:val="it-IT"/>
        </w:rPr>
        <w:t xml:space="preserve"> e il bebè-contenuto.</w:t>
      </w:r>
    </w:p>
    <w:p w14:paraId="53F2B8CA" w14:textId="77777777" w:rsidR="001E5003" w:rsidRPr="00E62905" w:rsidRDefault="001E5003" w:rsidP="00062ADB">
      <w:pPr>
        <w:spacing w:line="360" w:lineRule="auto"/>
        <w:ind w:left="284"/>
        <w:jc w:val="both"/>
        <w:rPr>
          <w:rFonts w:ascii="Cambria" w:hAnsi="Cambria"/>
          <w:sz w:val="20"/>
          <w:szCs w:val="20"/>
          <w:lang w:val="it-IT"/>
        </w:rPr>
      </w:pPr>
    </w:p>
    <w:p w14:paraId="21A80071" w14:textId="305D33BB" w:rsidR="00A446D3" w:rsidRPr="00E62905" w:rsidRDefault="00A02AF9" w:rsidP="00062ADB">
      <w:pPr>
        <w:widowControl w:val="0"/>
        <w:spacing w:line="360" w:lineRule="auto"/>
        <w:ind w:left="284"/>
        <w:jc w:val="both"/>
        <w:rPr>
          <w:rFonts w:ascii="Cambria" w:hAnsi="Cambria"/>
          <w:i/>
          <w:iCs/>
          <w:sz w:val="20"/>
          <w:szCs w:val="20"/>
          <w:lang w:val="it-IT"/>
        </w:rPr>
      </w:pPr>
      <w:r w:rsidRPr="00E62905">
        <w:rPr>
          <w:rFonts w:ascii="Cambria" w:hAnsi="Cambria"/>
          <w:b/>
          <w:bCs/>
          <w:sz w:val="20"/>
          <w:szCs w:val="20"/>
          <w:lang w:val="it-IT"/>
        </w:rPr>
        <w:t>“UNA MOSTRA PER DARE SPERANZA” -</w:t>
      </w:r>
      <w:r w:rsidRPr="00E62905">
        <w:rPr>
          <w:rFonts w:ascii="Cambria" w:hAnsi="Cambria"/>
          <w:i/>
          <w:iCs/>
          <w:sz w:val="20"/>
          <w:szCs w:val="20"/>
          <w:lang w:val="it-IT"/>
        </w:rPr>
        <w:t xml:space="preserve"> </w:t>
      </w:r>
      <w:r w:rsidR="003127AE" w:rsidRPr="00E62905">
        <w:rPr>
          <w:rFonts w:ascii="Cambria" w:hAnsi="Cambria"/>
          <w:i/>
          <w:iCs/>
          <w:sz w:val="20"/>
          <w:szCs w:val="20"/>
          <w:lang w:val="it-IT"/>
        </w:rPr>
        <w:t>“</w:t>
      </w:r>
      <w:r w:rsidR="00EF4F18" w:rsidRPr="00E62905">
        <w:rPr>
          <w:rFonts w:ascii="Cambria" w:hAnsi="Cambria"/>
          <w:i/>
          <w:iCs/>
          <w:sz w:val="20"/>
          <w:szCs w:val="20"/>
          <w:lang w:val="it-IT"/>
        </w:rPr>
        <w:t>La mostra di Natale</w:t>
      </w:r>
      <w:r w:rsidR="007C7D37" w:rsidRPr="00E62905">
        <w:rPr>
          <w:rFonts w:ascii="Cambria" w:hAnsi="Cambria"/>
          <w:i/>
          <w:iCs/>
          <w:sz w:val="20"/>
          <w:szCs w:val="20"/>
          <w:lang w:val="it-IT"/>
        </w:rPr>
        <w:t>, appuntamento che è divenuto da no</w:t>
      </w:r>
      <w:r w:rsidR="00D4120E" w:rsidRPr="00E62905">
        <w:rPr>
          <w:rFonts w:ascii="Cambria" w:hAnsi="Cambria"/>
          <w:i/>
          <w:iCs/>
          <w:sz w:val="20"/>
          <w:szCs w:val="20"/>
          <w:lang w:val="it-IT"/>
        </w:rPr>
        <w:t xml:space="preserve">i ormai tradizione, quest’anno </w:t>
      </w:r>
      <w:r w:rsidR="004C6AD2" w:rsidRPr="00E62905">
        <w:rPr>
          <w:rFonts w:ascii="Cambria" w:hAnsi="Cambria"/>
          <w:i/>
          <w:iCs/>
          <w:sz w:val="20"/>
          <w:szCs w:val="20"/>
          <w:lang w:val="it-IT"/>
        </w:rPr>
        <w:t>h</w:t>
      </w:r>
      <w:r w:rsidR="007C7D37" w:rsidRPr="00E62905">
        <w:rPr>
          <w:rFonts w:ascii="Cambria" w:hAnsi="Cambria"/>
          <w:i/>
          <w:iCs/>
          <w:sz w:val="20"/>
          <w:szCs w:val="20"/>
          <w:lang w:val="it-IT"/>
        </w:rPr>
        <w:t>a cercato di lanciare un grido di speranza</w:t>
      </w:r>
      <w:r w:rsidR="00D4120E" w:rsidRPr="00E62905">
        <w:rPr>
          <w:rFonts w:ascii="Cambria" w:hAnsi="Cambria"/>
          <w:i/>
          <w:iCs/>
          <w:sz w:val="20"/>
          <w:szCs w:val="20"/>
          <w:lang w:val="it-IT"/>
        </w:rPr>
        <w:t xml:space="preserve">, scegliendo il linguaggio diretto, graffiante, puro e poetico di 8 Street Artist </w:t>
      </w:r>
      <w:r w:rsidR="0098517B" w:rsidRPr="00E62905">
        <w:rPr>
          <w:rFonts w:ascii="Cambria" w:hAnsi="Cambria"/>
          <w:i/>
          <w:iCs/>
          <w:sz w:val="20"/>
          <w:szCs w:val="20"/>
          <w:lang w:val="it-IT"/>
        </w:rPr>
        <w:t xml:space="preserve"> </w:t>
      </w:r>
      <w:r w:rsidR="003127AE" w:rsidRPr="00E62905">
        <w:rPr>
          <w:rFonts w:ascii="Cambria" w:hAnsi="Cambria"/>
          <w:sz w:val="20"/>
          <w:szCs w:val="20"/>
          <w:lang w:val="it-IT"/>
        </w:rPr>
        <w:t xml:space="preserve">- spiega </w:t>
      </w:r>
      <w:r w:rsidR="003127AE" w:rsidRPr="00E62905">
        <w:rPr>
          <w:rFonts w:ascii="Cambria" w:hAnsi="Cambria"/>
          <w:b/>
          <w:bCs/>
          <w:sz w:val="20"/>
          <w:szCs w:val="20"/>
          <w:lang w:val="it-IT"/>
        </w:rPr>
        <w:t xml:space="preserve">Tina Vannini, </w:t>
      </w:r>
      <w:r w:rsidR="00D4120E" w:rsidRPr="00E62905">
        <w:rPr>
          <w:rFonts w:ascii="Cambria" w:hAnsi="Cambria"/>
          <w:b/>
          <w:bCs/>
          <w:sz w:val="20"/>
          <w:szCs w:val="20"/>
          <w:lang w:val="it-IT"/>
        </w:rPr>
        <w:t xml:space="preserve">ideatrice del progetto e </w:t>
      </w:r>
      <w:r w:rsidR="003127AE" w:rsidRPr="00E62905">
        <w:rPr>
          <w:rFonts w:ascii="Cambria" w:hAnsi="Cambria"/>
          <w:b/>
          <w:bCs/>
          <w:sz w:val="20"/>
          <w:szCs w:val="20"/>
          <w:lang w:val="it-IT"/>
        </w:rPr>
        <w:t xml:space="preserve">titolare de </w:t>
      </w:r>
      <w:r w:rsidR="003127AE" w:rsidRPr="00E62905">
        <w:rPr>
          <w:rFonts w:ascii="Cambria" w:hAnsi="Cambria"/>
          <w:b/>
          <w:bCs/>
          <w:i/>
          <w:iCs/>
          <w:sz w:val="20"/>
          <w:szCs w:val="20"/>
          <w:lang w:val="it-IT"/>
        </w:rPr>
        <w:t>Il Margutta</w:t>
      </w:r>
      <w:r w:rsidR="003127AE" w:rsidRPr="00E62905">
        <w:rPr>
          <w:rFonts w:ascii="Cambria" w:hAnsi="Cambria"/>
          <w:sz w:val="20"/>
          <w:szCs w:val="20"/>
          <w:lang w:val="it-IT"/>
        </w:rPr>
        <w:t xml:space="preserve"> </w:t>
      </w:r>
      <w:r w:rsidR="007C7D37" w:rsidRPr="00E62905">
        <w:rPr>
          <w:rFonts w:ascii="Cambria" w:hAnsi="Cambria"/>
          <w:sz w:val="20"/>
          <w:szCs w:val="20"/>
          <w:lang w:val="it-IT"/>
        </w:rPr>
        <w:t>–</w:t>
      </w:r>
      <w:r w:rsidR="00D4120E" w:rsidRPr="00E62905">
        <w:rPr>
          <w:rFonts w:ascii="Cambria" w:hAnsi="Cambria"/>
          <w:sz w:val="20"/>
          <w:szCs w:val="20"/>
          <w:lang w:val="it-IT"/>
        </w:rPr>
        <w:t xml:space="preserve"> </w:t>
      </w:r>
      <w:r w:rsidR="003127AE" w:rsidRPr="00E62905">
        <w:rPr>
          <w:rFonts w:ascii="Cambria" w:hAnsi="Cambria"/>
          <w:sz w:val="20"/>
          <w:szCs w:val="20"/>
          <w:lang w:val="it-IT"/>
        </w:rPr>
        <w:t xml:space="preserve"> </w:t>
      </w:r>
      <w:r w:rsidR="007C7D37" w:rsidRPr="00E62905">
        <w:rPr>
          <w:rFonts w:ascii="Cambria" w:hAnsi="Cambria"/>
          <w:i/>
          <w:iCs/>
          <w:sz w:val="20"/>
          <w:szCs w:val="20"/>
          <w:lang w:val="it-IT"/>
        </w:rPr>
        <w:t xml:space="preserve">Alla luce dei recenti accadimenti, italiani e </w:t>
      </w:r>
      <w:r w:rsidR="0098517B" w:rsidRPr="00E62905">
        <w:rPr>
          <w:rFonts w:ascii="Cambria" w:hAnsi="Cambria"/>
          <w:i/>
          <w:iCs/>
          <w:sz w:val="20"/>
          <w:szCs w:val="20"/>
          <w:lang w:val="it-IT"/>
        </w:rPr>
        <w:t>mondiali,</w:t>
      </w:r>
      <w:r w:rsidR="007C7D37" w:rsidRPr="00E62905">
        <w:rPr>
          <w:rFonts w:ascii="Cambria" w:hAnsi="Cambria"/>
          <w:i/>
          <w:iCs/>
          <w:sz w:val="20"/>
          <w:szCs w:val="20"/>
          <w:lang w:val="it-IT"/>
        </w:rPr>
        <w:t xml:space="preserve"> e delle tante storie di violenza e di morte a cui </w:t>
      </w:r>
      <w:r w:rsidR="007C505C" w:rsidRPr="00E62905">
        <w:rPr>
          <w:rFonts w:ascii="Cambria" w:hAnsi="Cambria"/>
          <w:i/>
          <w:iCs/>
          <w:sz w:val="20"/>
          <w:szCs w:val="20"/>
          <w:lang w:val="it-IT"/>
        </w:rPr>
        <w:t>assistiamo, anche causate dall</w:t>
      </w:r>
      <w:r w:rsidR="003F61FA" w:rsidRPr="00E62905">
        <w:rPr>
          <w:rFonts w:ascii="Cambria" w:hAnsi="Cambria"/>
          <w:i/>
          <w:iCs/>
          <w:sz w:val="20"/>
          <w:szCs w:val="20"/>
          <w:lang w:val="it-IT"/>
        </w:rPr>
        <w:t xml:space="preserve">e </w:t>
      </w:r>
      <w:r w:rsidR="0098517B" w:rsidRPr="00E62905">
        <w:rPr>
          <w:rFonts w:ascii="Cambria" w:hAnsi="Cambria"/>
          <w:i/>
          <w:iCs/>
          <w:sz w:val="20"/>
          <w:szCs w:val="20"/>
          <w:lang w:val="it-IT"/>
        </w:rPr>
        <w:t>(</w:t>
      </w:r>
      <w:r w:rsidR="007C505C" w:rsidRPr="00E62905">
        <w:rPr>
          <w:rFonts w:ascii="Cambria" w:hAnsi="Cambria"/>
          <w:i/>
          <w:iCs/>
          <w:sz w:val="20"/>
          <w:szCs w:val="20"/>
          <w:lang w:val="it-IT"/>
        </w:rPr>
        <w:t>dubbi</w:t>
      </w:r>
      <w:r w:rsidR="003F61FA" w:rsidRPr="00E62905">
        <w:rPr>
          <w:rFonts w:ascii="Cambria" w:hAnsi="Cambria"/>
          <w:i/>
          <w:iCs/>
          <w:sz w:val="20"/>
          <w:szCs w:val="20"/>
          <w:lang w:val="it-IT"/>
        </w:rPr>
        <w:t>e</w:t>
      </w:r>
      <w:r w:rsidR="0098517B" w:rsidRPr="00E62905">
        <w:rPr>
          <w:rFonts w:ascii="Cambria" w:hAnsi="Cambria"/>
          <w:i/>
          <w:iCs/>
          <w:sz w:val="20"/>
          <w:szCs w:val="20"/>
          <w:lang w:val="it-IT"/>
        </w:rPr>
        <w:t>?)</w:t>
      </w:r>
      <w:r w:rsidR="007C505C" w:rsidRPr="00E62905">
        <w:rPr>
          <w:rFonts w:ascii="Cambria" w:hAnsi="Cambria"/>
          <w:i/>
          <w:iCs/>
          <w:sz w:val="20"/>
          <w:szCs w:val="20"/>
          <w:lang w:val="it-IT"/>
        </w:rPr>
        <w:t xml:space="preserve"> moralità e </w:t>
      </w:r>
      <w:r w:rsidR="003F61FA" w:rsidRPr="00E62905">
        <w:rPr>
          <w:rFonts w:ascii="Cambria" w:hAnsi="Cambria"/>
          <w:i/>
          <w:iCs/>
          <w:sz w:val="20"/>
          <w:szCs w:val="20"/>
          <w:lang w:val="it-IT"/>
        </w:rPr>
        <w:t>ideologi</w:t>
      </w:r>
      <w:r w:rsidR="0098517B" w:rsidRPr="00E62905">
        <w:rPr>
          <w:rFonts w:ascii="Cambria" w:hAnsi="Cambria"/>
          <w:i/>
          <w:iCs/>
          <w:sz w:val="20"/>
          <w:szCs w:val="20"/>
          <w:lang w:val="it-IT"/>
        </w:rPr>
        <w:t>e</w:t>
      </w:r>
      <w:r w:rsidR="003F61FA" w:rsidRPr="00E62905">
        <w:rPr>
          <w:rFonts w:ascii="Cambria" w:hAnsi="Cambria"/>
          <w:i/>
          <w:iCs/>
          <w:sz w:val="20"/>
          <w:szCs w:val="20"/>
          <w:lang w:val="it-IT"/>
        </w:rPr>
        <w:t xml:space="preserve"> di </w:t>
      </w:r>
      <w:r w:rsidR="009C5E31" w:rsidRPr="00E62905">
        <w:rPr>
          <w:rFonts w:ascii="Cambria" w:hAnsi="Cambria"/>
          <w:i/>
          <w:iCs/>
          <w:sz w:val="20"/>
          <w:szCs w:val="20"/>
          <w:lang w:val="it-IT"/>
        </w:rPr>
        <w:t>singoli, gruppi e nazioni</w:t>
      </w:r>
      <w:r w:rsidR="003F61FA" w:rsidRPr="00E62905">
        <w:rPr>
          <w:rFonts w:ascii="Cambria" w:hAnsi="Cambria"/>
          <w:i/>
          <w:iCs/>
          <w:sz w:val="20"/>
          <w:szCs w:val="20"/>
          <w:lang w:val="it-IT"/>
        </w:rPr>
        <w:t xml:space="preserve">, la </w:t>
      </w:r>
      <w:r w:rsidR="009C5E31" w:rsidRPr="00E62905">
        <w:rPr>
          <w:rFonts w:ascii="Cambria" w:hAnsi="Cambria"/>
          <w:i/>
          <w:iCs/>
          <w:sz w:val="20"/>
          <w:szCs w:val="20"/>
          <w:lang w:val="it-IT"/>
        </w:rPr>
        <w:t xml:space="preserve">Natività deve raccontare la stessa grande Storia ma </w:t>
      </w:r>
      <w:r w:rsidR="0098517B" w:rsidRPr="00E62905">
        <w:rPr>
          <w:rFonts w:ascii="Cambria" w:hAnsi="Cambria"/>
          <w:i/>
          <w:iCs/>
          <w:sz w:val="20"/>
          <w:szCs w:val="20"/>
          <w:lang w:val="it-IT"/>
        </w:rPr>
        <w:t xml:space="preserve">deve proporre </w:t>
      </w:r>
      <w:r w:rsidR="0098517B" w:rsidRPr="00E62905">
        <w:rPr>
          <w:rFonts w:ascii="Cambria" w:hAnsi="Cambria"/>
          <w:i/>
          <w:iCs/>
          <w:sz w:val="20"/>
          <w:szCs w:val="20"/>
          <w:lang w:val="it-IT"/>
        </w:rPr>
        <w:lastRenderedPageBreak/>
        <w:t>anche s</w:t>
      </w:r>
      <w:r w:rsidR="009C5E31" w:rsidRPr="00E62905">
        <w:rPr>
          <w:rFonts w:ascii="Cambria" w:hAnsi="Cambria"/>
          <w:i/>
          <w:iCs/>
          <w:sz w:val="20"/>
          <w:szCs w:val="20"/>
          <w:lang w:val="it-IT"/>
        </w:rPr>
        <w:t xml:space="preserve">faccettature diverse, </w:t>
      </w:r>
      <w:r w:rsidR="00057434" w:rsidRPr="00E62905">
        <w:rPr>
          <w:rFonts w:ascii="Cambria" w:hAnsi="Cambria"/>
          <w:i/>
          <w:iCs/>
          <w:sz w:val="20"/>
          <w:szCs w:val="20"/>
          <w:lang w:val="it-IT"/>
        </w:rPr>
        <w:t>così da</w:t>
      </w:r>
      <w:r w:rsidR="009C5E31" w:rsidRPr="00E62905">
        <w:rPr>
          <w:rFonts w:ascii="Cambria" w:hAnsi="Cambria"/>
          <w:i/>
          <w:iCs/>
          <w:sz w:val="20"/>
          <w:szCs w:val="20"/>
          <w:lang w:val="it-IT"/>
        </w:rPr>
        <w:t xml:space="preserve"> u</w:t>
      </w:r>
      <w:r w:rsidR="00A113E2" w:rsidRPr="00E62905">
        <w:rPr>
          <w:rFonts w:ascii="Cambria" w:hAnsi="Cambria"/>
          <w:i/>
          <w:iCs/>
          <w:sz w:val="20"/>
          <w:szCs w:val="20"/>
          <w:lang w:val="it-IT"/>
        </w:rPr>
        <w:t>nirci in un coro unanime</w:t>
      </w:r>
      <w:r w:rsidR="00057434" w:rsidRPr="00E62905">
        <w:rPr>
          <w:rFonts w:ascii="Cambria" w:hAnsi="Cambria"/>
          <w:i/>
          <w:iCs/>
          <w:sz w:val="20"/>
          <w:szCs w:val="20"/>
          <w:lang w:val="it-IT"/>
        </w:rPr>
        <w:t>,</w:t>
      </w:r>
      <w:r w:rsidR="00A113E2" w:rsidRPr="00E62905">
        <w:rPr>
          <w:rFonts w:ascii="Cambria" w:hAnsi="Cambria"/>
          <w:i/>
          <w:iCs/>
          <w:sz w:val="20"/>
          <w:szCs w:val="20"/>
          <w:lang w:val="it-IT"/>
        </w:rPr>
        <w:t xml:space="preserve"> senza distinzioni di età, etnie e religioni</w:t>
      </w:r>
      <w:r w:rsidR="00942E64" w:rsidRPr="00E62905">
        <w:rPr>
          <w:rFonts w:ascii="Cambria" w:hAnsi="Cambria"/>
          <w:i/>
          <w:iCs/>
          <w:sz w:val="20"/>
          <w:szCs w:val="20"/>
          <w:lang w:val="it-IT"/>
        </w:rPr>
        <w:t>,</w:t>
      </w:r>
      <w:r w:rsidR="00942E64" w:rsidRPr="00E62905">
        <w:rPr>
          <w:sz w:val="20"/>
          <w:szCs w:val="20"/>
        </w:rPr>
        <w:t xml:space="preserve"> </w:t>
      </w:r>
      <w:r w:rsidR="00942E64" w:rsidRPr="00E62905">
        <w:rPr>
          <w:rFonts w:ascii="Cambria" w:hAnsi="Cambria"/>
          <w:i/>
          <w:iCs/>
          <w:sz w:val="20"/>
          <w:szCs w:val="20"/>
          <w:lang w:val="it-IT"/>
        </w:rPr>
        <w:t>e nel rispetto dei Credo di ognuno</w:t>
      </w:r>
      <w:r w:rsidR="00D4120E" w:rsidRPr="00E62905">
        <w:rPr>
          <w:rFonts w:ascii="Cambria" w:hAnsi="Cambria"/>
          <w:i/>
          <w:iCs/>
          <w:sz w:val="20"/>
          <w:szCs w:val="20"/>
          <w:lang w:val="it-IT"/>
        </w:rPr>
        <w:t>”</w:t>
      </w:r>
      <w:r w:rsidR="007C201E" w:rsidRPr="00E62905">
        <w:rPr>
          <w:rFonts w:ascii="Cambria" w:hAnsi="Cambria"/>
          <w:i/>
          <w:iCs/>
          <w:sz w:val="20"/>
          <w:szCs w:val="20"/>
          <w:lang w:val="it-IT"/>
        </w:rPr>
        <w:t>.</w:t>
      </w:r>
    </w:p>
    <w:p w14:paraId="33048EC9" w14:textId="77777777" w:rsidR="00E62905" w:rsidRPr="00E62905" w:rsidRDefault="00E62905" w:rsidP="00062ADB">
      <w:pPr>
        <w:widowControl w:val="0"/>
        <w:spacing w:line="360" w:lineRule="auto"/>
        <w:ind w:left="284"/>
        <w:jc w:val="both"/>
        <w:rPr>
          <w:sz w:val="20"/>
          <w:szCs w:val="20"/>
          <w:lang w:val="it-IT"/>
        </w:rPr>
      </w:pPr>
    </w:p>
    <w:p w14:paraId="7D0B9CB7" w14:textId="77777777" w:rsidR="00E62905" w:rsidRPr="00F00057" w:rsidRDefault="00E62905" w:rsidP="00E62905">
      <w:pPr>
        <w:spacing w:line="360" w:lineRule="auto"/>
        <w:jc w:val="right"/>
        <w:rPr>
          <w:rFonts w:ascii="Cambria" w:hAnsi="Cambria"/>
          <w:b/>
          <w:bCs/>
          <w:sz w:val="20"/>
          <w:szCs w:val="20"/>
        </w:rPr>
      </w:pPr>
      <w:r w:rsidRPr="00F00057">
        <w:rPr>
          <w:rFonts w:ascii="Cambria" w:hAnsi="Cambria"/>
          <w:b/>
          <w:bCs/>
          <w:sz w:val="20"/>
          <w:szCs w:val="20"/>
        </w:rPr>
        <w:t>Ufficio Stampa: Salvo Cagnazzo - Uozzart</w:t>
      </w:r>
    </w:p>
    <w:p w14:paraId="33CA9039" w14:textId="77777777" w:rsidR="00E62905" w:rsidRPr="007C201E" w:rsidRDefault="00E62905" w:rsidP="00062ADB">
      <w:pPr>
        <w:widowControl w:val="0"/>
        <w:spacing w:line="360" w:lineRule="auto"/>
        <w:ind w:left="284"/>
        <w:jc w:val="both"/>
        <w:rPr>
          <w:sz w:val="19"/>
          <w:szCs w:val="19"/>
          <w:lang w:val="it-IT"/>
        </w:rPr>
      </w:pPr>
    </w:p>
    <w:sectPr w:rsidR="00E62905" w:rsidRPr="007C201E" w:rsidSect="004F5AF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567"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BEC5" w14:textId="77777777" w:rsidR="00865248" w:rsidRDefault="00865248">
      <w:r>
        <w:separator/>
      </w:r>
    </w:p>
  </w:endnote>
  <w:endnote w:type="continuationSeparator" w:id="0">
    <w:p w14:paraId="4E863675" w14:textId="77777777" w:rsidR="00865248" w:rsidRDefault="0086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Arial">
    <w:panose1 w:val="00000000000000000000"/>
    <w:charset w:val="00"/>
    <w:family w:val="roman"/>
    <w:notTrueType/>
    <w:pitch w:val="default"/>
  </w:font>
  <w:font w:name="Perpetua 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9FE2" w14:textId="77777777" w:rsidR="00C848E2" w:rsidRDefault="00C848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0A38" w14:textId="77777777" w:rsidR="004372B3" w:rsidRDefault="00DB681E">
    <w:pPr>
      <w:pStyle w:val="Pidipagina1"/>
      <w:jc w:val="center"/>
      <w:rPr>
        <w:rFonts w:ascii="Cambria" w:hAnsi="Cambria"/>
        <w:b/>
        <w:sz w:val="20"/>
      </w:rPr>
    </w:pPr>
    <w:r>
      <w:rPr>
        <w:rFonts w:ascii="Cambria" w:hAnsi="Cambria"/>
        <w:noProof/>
        <w:sz w:val="20"/>
        <w:lang w:val="it-IT" w:eastAsia="it-IT"/>
      </w:rPr>
      <w:drawing>
        <wp:anchor distT="152400" distB="152400" distL="152400" distR="152400" simplePos="0" relativeHeight="251659776" behindDoc="1" locked="0" layoutInCell="1" allowOverlap="1" wp14:anchorId="36442D52" wp14:editId="708B67CC">
          <wp:simplePos x="0" y="0"/>
          <wp:positionH relativeFrom="margin">
            <wp:posOffset>5106670</wp:posOffset>
          </wp:positionH>
          <wp:positionV relativeFrom="page">
            <wp:posOffset>9372600</wp:posOffset>
          </wp:positionV>
          <wp:extent cx="1104900" cy="822586"/>
          <wp:effectExtent l="0" t="0" r="0" b="0"/>
          <wp:wrapNone/>
          <wp:docPr id="67755295" name="Immagine 6775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22586"/>
                  </a:xfrm>
                  <a:prstGeom prst="rect">
                    <a:avLst/>
                  </a:prstGeom>
                  <a:solidFill>
                    <a:srgbClr val="FFFFFF"/>
                  </a:solidFill>
                  <a:ln>
                    <a:noFill/>
                  </a:ln>
                </pic:spPr>
              </pic:pic>
            </a:graphicData>
          </a:graphic>
        </wp:anchor>
      </w:drawing>
    </w:r>
  </w:p>
  <w:p w14:paraId="35F7E1C2" w14:textId="77777777" w:rsidR="004372B3" w:rsidRDefault="004372B3">
    <w:pPr>
      <w:pStyle w:val="Pidipagina1"/>
      <w:jc w:val="center"/>
      <w:rPr>
        <w:rFonts w:ascii="Cambria" w:hAnsi="Cambria"/>
        <w:b/>
        <w:sz w:val="20"/>
      </w:rPr>
    </w:pPr>
  </w:p>
  <w:p w14:paraId="019C9A09" w14:textId="77777777" w:rsidR="004372B3" w:rsidRPr="00DB681E" w:rsidRDefault="00920A7E">
    <w:pPr>
      <w:pStyle w:val="Pidipagina1"/>
      <w:jc w:val="center"/>
      <w:rPr>
        <w:rFonts w:ascii="Cambria" w:hAnsi="Cambria"/>
        <w:b/>
        <w:sz w:val="22"/>
        <w:szCs w:val="28"/>
        <w:lang w:val="it-IT"/>
      </w:rPr>
    </w:pPr>
    <w:r w:rsidRPr="00DB681E">
      <w:rPr>
        <w:rFonts w:ascii="Cambria" w:hAnsi="Cambria"/>
        <w:b/>
        <w:sz w:val="22"/>
        <w:szCs w:val="28"/>
        <w:lang w:val="it-IT"/>
      </w:rPr>
      <w:t>Ufficio Stampa Uozzart di Salvo Cagnazzo</w:t>
    </w:r>
  </w:p>
  <w:p w14:paraId="6FCDF47A" w14:textId="77777777" w:rsidR="00DB681E" w:rsidRPr="00DB681E" w:rsidRDefault="00DB681E">
    <w:pPr>
      <w:pStyle w:val="Pidipagina1"/>
      <w:jc w:val="center"/>
      <w:rPr>
        <w:rFonts w:ascii="Cambria" w:hAnsi="Cambria"/>
        <w:b/>
        <w:sz w:val="22"/>
        <w:szCs w:val="28"/>
        <w:lang w:val="it-IT"/>
      </w:rPr>
    </w:pPr>
  </w:p>
  <w:p w14:paraId="4B28E8C7" w14:textId="77777777" w:rsidR="004372B3" w:rsidRPr="00DB681E" w:rsidRDefault="00920A7E" w:rsidP="00390E4E">
    <w:pPr>
      <w:pStyle w:val="Pidipagina1"/>
      <w:jc w:val="center"/>
      <w:rPr>
        <w:sz w:val="28"/>
        <w:szCs w:val="28"/>
        <w:lang w:val="fr-FR"/>
      </w:rPr>
    </w:pPr>
    <w:r w:rsidRPr="00DB681E">
      <w:rPr>
        <w:rFonts w:ascii="Cambria" w:hAnsi="Cambria"/>
        <w:sz w:val="22"/>
        <w:szCs w:val="28"/>
        <w:lang w:val="fr-FR"/>
      </w:rPr>
      <w:t xml:space="preserve">Mail: </w:t>
    </w:r>
    <w:r w:rsidR="00B11274" w:rsidRPr="00DB681E">
      <w:rPr>
        <w:rFonts w:ascii="Cambria" w:hAnsi="Cambria"/>
        <w:sz w:val="22"/>
        <w:szCs w:val="28"/>
        <w:lang w:val="fr-FR"/>
      </w:rPr>
      <w:t>stampa</w:t>
    </w:r>
    <w:r w:rsidRPr="00DB681E">
      <w:rPr>
        <w:rFonts w:ascii="Cambria" w:hAnsi="Cambria"/>
        <w:sz w:val="22"/>
        <w:szCs w:val="28"/>
        <w:lang w:val="fr-FR"/>
      </w:rPr>
      <w:t>@</w:t>
    </w:r>
    <w:r w:rsidR="00B11274" w:rsidRPr="00DB681E">
      <w:rPr>
        <w:rFonts w:ascii="Cambria" w:hAnsi="Cambria"/>
        <w:sz w:val="22"/>
        <w:szCs w:val="28"/>
        <w:lang w:val="fr-FR"/>
      </w:rPr>
      <w:t>uozzart</w:t>
    </w:r>
    <w:r w:rsidRPr="00DB681E">
      <w:rPr>
        <w:rFonts w:ascii="Cambria" w:hAnsi="Cambria"/>
        <w:sz w:val="22"/>
        <w:szCs w:val="28"/>
        <w:lang w:val="fr-FR"/>
      </w:rPr>
      <w:t xml:space="preserve">.com </w:t>
    </w:r>
    <w:r w:rsidR="00B11274" w:rsidRPr="00DB681E">
      <w:rPr>
        <w:rFonts w:ascii="Cambria" w:hAnsi="Cambria"/>
        <w:sz w:val="22"/>
        <w:szCs w:val="28"/>
        <w:lang w:val="fr-FR"/>
      </w:rPr>
      <w:t xml:space="preserve">                </w:t>
    </w:r>
    <w:r w:rsidRPr="00DB681E">
      <w:rPr>
        <w:rFonts w:ascii="Cambria" w:hAnsi="Cambria"/>
        <w:sz w:val="22"/>
        <w:szCs w:val="28"/>
        <w:lang w:val="fr-FR"/>
      </w:rPr>
      <w:t>Mob: 3921105394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90D2" w14:textId="77777777" w:rsidR="00C848E2" w:rsidRDefault="00C848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577D" w14:textId="77777777" w:rsidR="00865248" w:rsidRDefault="00865248">
      <w:r>
        <w:separator/>
      </w:r>
    </w:p>
  </w:footnote>
  <w:footnote w:type="continuationSeparator" w:id="0">
    <w:p w14:paraId="04EE24AE" w14:textId="77777777" w:rsidR="00865248" w:rsidRDefault="0086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EE7E" w14:textId="77777777" w:rsidR="00C848E2" w:rsidRDefault="00C848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AC9F" w14:textId="77777777" w:rsidR="004372B3" w:rsidRDefault="00C1715F" w:rsidP="00C848E2">
    <w:pPr>
      <w:pStyle w:val="Intestazione1"/>
      <w:ind w:left="-567"/>
      <w:jc w:val="center"/>
    </w:pPr>
    <w:r>
      <w:rPr>
        <w:noProof/>
        <w:lang w:val="it-IT" w:eastAsia="it-IT"/>
      </w:rPr>
      <w:drawing>
        <wp:anchor distT="0" distB="0" distL="114300" distR="114300" simplePos="0" relativeHeight="251663872" behindDoc="1" locked="0" layoutInCell="1" allowOverlap="1" wp14:anchorId="480B2EEC" wp14:editId="7013EBB3">
          <wp:simplePos x="0" y="0"/>
          <wp:positionH relativeFrom="column">
            <wp:posOffset>3316605</wp:posOffset>
          </wp:positionH>
          <wp:positionV relativeFrom="paragraph">
            <wp:posOffset>161925</wp:posOffset>
          </wp:positionV>
          <wp:extent cx="1144905" cy="594995"/>
          <wp:effectExtent l="19050" t="0" r="0" b="0"/>
          <wp:wrapTight wrapText="bothSides">
            <wp:wrapPolygon edited="0">
              <wp:start x="-359" y="0"/>
              <wp:lineTo x="-359" y="20747"/>
              <wp:lineTo x="21564" y="20747"/>
              <wp:lineTo x="21564" y="0"/>
              <wp:lineTo x="-359" y="0"/>
            </wp:wrapPolygon>
          </wp:wrapTight>
          <wp:docPr id="413120201" name="Immagine 4131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94995"/>
                  </a:xfrm>
                  <a:prstGeom prst="rect">
                    <a:avLst/>
                  </a:prstGeom>
                  <a:noFill/>
                  <a:ln>
                    <a:noFill/>
                  </a:ln>
                </pic:spPr>
              </pic:pic>
            </a:graphicData>
          </a:graphic>
        </wp:anchor>
      </w:drawing>
    </w:r>
    <w:r>
      <w:rPr>
        <w:noProof/>
        <w:lang w:val="it-IT" w:eastAsia="it-IT"/>
      </w:rPr>
      <w:drawing>
        <wp:anchor distT="0" distB="0" distL="114300" distR="114300" simplePos="0" relativeHeight="251662848" behindDoc="0" locked="0" layoutInCell="1" allowOverlap="1" wp14:anchorId="4746154F" wp14:editId="66AC4519">
          <wp:simplePos x="0" y="0"/>
          <wp:positionH relativeFrom="column">
            <wp:posOffset>5861050</wp:posOffset>
          </wp:positionH>
          <wp:positionV relativeFrom="paragraph">
            <wp:posOffset>75565</wp:posOffset>
          </wp:positionV>
          <wp:extent cx="636270" cy="629285"/>
          <wp:effectExtent l="19050" t="0" r="0" b="0"/>
          <wp:wrapNone/>
          <wp:docPr id="1464831775" name="Immagine 146483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29285"/>
                  </a:xfrm>
                  <a:prstGeom prst="rect">
                    <a:avLst/>
                  </a:prstGeom>
                  <a:noFill/>
                  <a:ln>
                    <a:noFill/>
                  </a:ln>
                </pic:spPr>
              </pic:pic>
            </a:graphicData>
          </a:graphic>
        </wp:anchor>
      </w:drawing>
    </w:r>
    <w:r w:rsidR="00C848E2">
      <w:rPr>
        <w:noProof/>
        <w:lang w:val="it-IT" w:eastAsia="it-IT"/>
      </w:rPr>
      <w:drawing>
        <wp:anchor distT="0" distB="0" distL="114300" distR="114300" simplePos="0" relativeHeight="251665920" behindDoc="1" locked="0" layoutInCell="1" allowOverlap="1" wp14:anchorId="79E3C245" wp14:editId="31A0CA60">
          <wp:simplePos x="0" y="0"/>
          <wp:positionH relativeFrom="column">
            <wp:posOffset>2029460</wp:posOffset>
          </wp:positionH>
          <wp:positionV relativeFrom="paragraph">
            <wp:posOffset>-122555</wp:posOffset>
          </wp:positionV>
          <wp:extent cx="1137920" cy="1129665"/>
          <wp:effectExtent l="19050" t="0" r="5080" b="0"/>
          <wp:wrapTight wrapText="bothSides">
            <wp:wrapPolygon edited="0">
              <wp:start x="-362" y="0"/>
              <wp:lineTo x="-362" y="21126"/>
              <wp:lineTo x="21696" y="21126"/>
              <wp:lineTo x="21696" y="0"/>
              <wp:lineTo x="-362" y="0"/>
            </wp:wrapPolygon>
          </wp:wrapTight>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37920" cy="1129665"/>
                  </a:xfrm>
                  <a:prstGeom prst="rect">
                    <a:avLst/>
                  </a:prstGeom>
                  <a:noFill/>
                  <a:ln w="9525">
                    <a:noFill/>
                    <a:miter lim="800000"/>
                    <a:headEnd/>
                    <a:tailEnd/>
                  </a:ln>
                </pic:spPr>
              </pic:pic>
            </a:graphicData>
          </a:graphic>
        </wp:anchor>
      </w:drawing>
    </w:r>
    <w:r w:rsidR="00C848E2">
      <w:rPr>
        <w:noProof/>
        <w:lang w:val="it-IT" w:eastAsia="it-IT"/>
      </w:rPr>
      <w:drawing>
        <wp:anchor distT="0" distB="0" distL="114300" distR="114300" simplePos="0" relativeHeight="251664896" behindDoc="1" locked="0" layoutInCell="1" allowOverlap="1" wp14:anchorId="0080A1B7" wp14:editId="61C89EFA">
          <wp:simplePos x="0" y="0"/>
          <wp:positionH relativeFrom="column">
            <wp:posOffset>4765675</wp:posOffset>
          </wp:positionH>
          <wp:positionV relativeFrom="paragraph">
            <wp:posOffset>75565</wp:posOffset>
          </wp:positionV>
          <wp:extent cx="782955" cy="724535"/>
          <wp:effectExtent l="19050" t="0" r="0" b="0"/>
          <wp:wrapTight wrapText="bothSides">
            <wp:wrapPolygon edited="0">
              <wp:start x="-526" y="0"/>
              <wp:lineTo x="-526" y="21013"/>
              <wp:lineTo x="21547" y="21013"/>
              <wp:lineTo x="21547" y="0"/>
              <wp:lineTo x="-526" y="0"/>
            </wp:wrapPolygon>
          </wp:wrapTight>
          <wp:docPr id="298123275" name="Immagine 29812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2955" cy="724535"/>
                  </a:xfrm>
                  <a:prstGeom prst="rect">
                    <a:avLst/>
                  </a:prstGeom>
                  <a:noFill/>
                  <a:ln>
                    <a:noFill/>
                  </a:ln>
                </pic:spPr>
              </pic:pic>
            </a:graphicData>
          </a:graphic>
        </wp:anchor>
      </w:drawing>
    </w:r>
    <w:r w:rsidR="00C848E2">
      <w:rPr>
        <w:noProof/>
        <w:lang w:val="it-IT" w:eastAsia="it-IT"/>
      </w:rPr>
      <w:drawing>
        <wp:anchor distT="0" distB="0" distL="114300" distR="114300" simplePos="0" relativeHeight="251661824" behindDoc="1" locked="0" layoutInCell="1" allowOverlap="1" wp14:anchorId="6887D12F" wp14:editId="3D70E0C0">
          <wp:simplePos x="0" y="0"/>
          <wp:positionH relativeFrom="column">
            <wp:posOffset>822960</wp:posOffset>
          </wp:positionH>
          <wp:positionV relativeFrom="page">
            <wp:posOffset>577850</wp:posOffset>
          </wp:positionV>
          <wp:extent cx="1205865" cy="629285"/>
          <wp:effectExtent l="19050" t="0" r="0" b="0"/>
          <wp:wrapThrough wrapText="bothSides">
            <wp:wrapPolygon edited="0">
              <wp:start x="-341" y="0"/>
              <wp:lineTo x="-341" y="20924"/>
              <wp:lineTo x="21498" y="20924"/>
              <wp:lineTo x="21498" y="0"/>
              <wp:lineTo x="-341" y="0"/>
            </wp:wrapPolygon>
          </wp:wrapThrough>
          <wp:docPr id="2055307012" name="Immagine 2055307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865" cy="629285"/>
                  </a:xfrm>
                  <a:prstGeom prst="rect">
                    <a:avLst/>
                  </a:prstGeom>
                  <a:noFill/>
                  <a:ln>
                    <a:noFill/>
                  </a:ln>
                </pic:spPr>
              </pic:pic>
            </a:graphicData>
          </a:graphic>
        </wp:anchor>
      </w:drawing>
    </w:r>
    <w:r w:rsidR="00C848E2">
      <w:rPr>
        <w:noProof/>
        <w:lang w:val="it-IT" w:eastAsia="it-IT"/>
      </w:rPr>
      <w:drawing>
        <wp:anchor distT="0" distB="0" distL="114300" distR="114300" simplePos="0" relativeHeight="251660800" behindDoc="1" locked="0" layoutInCell="1" allowOverlap="1" wp14:anchorId="2E6AF613" wp14:editId="586F05F3">
          <wp:simplePos x="0" y="0"/>
          <wp:positionH relativeFrom="column">
            <wp:posOffset>55245</wp:posOffset>
          </wp:positionH>
          <wp:positionV relativeFrom="page">
            <wp:posOffset>525780</wp:posOffset>
          </wp:positionV>
          <wp:extent cx="713740" cy="681355"/>
          <wp:effectExtent l="19050" t="0" r="0" b="0"/>
          <wp:wrapTight wrapText="bothSides">
            <wp:wrapPolygon edited="0">
              <wp:start x="-577" y="0"/>
              <wp:lineTo x="-577" y="21137"/>
              <wp:lineTo x="21331" y="21137"/>
              <wp:lineTo x="21331" y="0"/>
              <wp:lineTo x="-577" y="0"/>
            </wp:wrapPolygon>
          </wp:wrapTight>
          <wp:docPr id="971844130" name="Immagine 97184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740" cy="681355"/>
                  </a:xfrm>
                  <a:prstGeom prst="rect">
                    <a:avLst/>
                  </a:prstGeom>
                  <a:noFill/>
                  <a:ln>
                    <a:noFill/>
                  </a:ln>
                </pic:spPr>
              </pic:pic>
            </a:graphicData>
          </a:graphic>
        </wp:anchor>
      </w:drawing>
    </w:r>
    <w:r w:rsidR="00920A7E">
      <w:tab/>
    </w:r>
    <w:r w:rsidR="00920A7E">
      <w:tab/>
    </w:r>
  </w:p>
  <w:p w14:paraId="3ECC1DC3" w14:textId="77777777" w:rsidR="00C94A49" w:rsidRDefault="00C94A49">
    <w:pPr>
      <w:pStyle w:val="Intestazione1"/>
    </w:pPr>
  </w:p>
  <w:p w14:paraId="379E9F0D" w14:textId="77777777" w:rsidR="00EB7E4B" w:rsidRDefault="00EB7E4B">
    <w:pPr>
      <w:pStyle w:val="Intestazione1"/>
    </w:pPr>
  </w:p>
  <w:p w14:paraId="5B488E10" w14:textId="77777777" w:rsidR="00EB7E4B" w:rsidRDefault="00EB7E4B">
    <w:pPr>
      <w:pStyle w:val="Intestazione1"/>
    </w:pPr>
  </w:p>
  <w:p w14:paraId="097EDB93" w14:textId="77777777" w:rsidR="00C94A49" w:rsidRDefault="00C94A49">
    <w:pPr>
      <w:pStyle w:val="Intestazione1"/>
    </w:pPr>
  </w:p>
  <w:p w14:paraId="62BA4F1F" w14:textId="77777777" w:rsidR="004372B3" w:rsidRDefault="004372B3">
    <w:pPr>
      <w:pStyle w:val="Intestazion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0D82" w14:textId="77777777" w:rsidR="00C848E2" w:rsidRDefault="00C848E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B3"/>
    <w:rsid w:val="0003404E"/>
    <w:rsid w:val="000369CD"/>
    <w:rsid w:val="000469F1"/>
    <w:rsid w:val="00057434"/>
    <w:rsid w:val="00062ADB"/>
    <w:rsid w:val="00074187"/>
    <w:rsid w:val="00096DF9"/>
    <w:rsid w:val="000A0233"/>
    <w:rsid w:val="000A4E00"/>
    <w:rsid w:val="000A6E13"/>
    <w:rsid w:val="000B04E0"/>
    <w:rsid w:val="000E5B8C"/>
    <w:rsid w:val="00114083"/>
    <w:rsid w:val="00115654"/>
    <w:rsid w:val="001228B0"/>
    <w:rsid w:val="0013076D"/>
    <w:rsid w:val="00157B21"/>
    <w:rsid w:val="001932A3"/>
    <w:rsid w:val="001A23A4"/>
    <w:rsid w:val="001A6446"/>
    <w:rsid w:val="001D494A"/>
    <w:rsid w:val="001E3E9B"/>
    <w:rsid w:val="001E5003"/>
    <w:rsid w:val="001F287F"/>
    <w:rsid w:val="00210CD4"/>
    <w:rsid w:val="00212D48"/>
    <w:rsid w:val="002428C6"/>
    <w:rsid w:val="002429C0"/>
    <w:rsid w:val="0024755E"/>
    <w:rsid w:val="00251C68"/>
    <w:rsid w:val="002825FC"/>
    <w:rsid w:val="002832BD"/>
    <w:rsid w:val="0028574C"/>
    <w:rsid w:val="00291E9F"/>
    <w:rsid w:val="002949AF"/>
    <w:rsid w:val="002A29E5"/>
    <w:rsid w:val="002B42BC"/>
    <w:rsid w:val="002C0947"/>
    <w:rsid w:val="002C63EB"/>
    <w:rsid w:val="002D50DA"/>
    <w:rsid w:val="002E7651"/>
    <w:rsid w:val="00310A0A"/>
    <w:rsid w:val="003127AE"/>
    <w:rsid w:val="00320B71"/>
    <w:rsid w:val="003239EA"/>
    <w:rsid w:val="00325AF8"/>
    <w:rsid w:val="00341DA1"/>
    <w:rsid w:val="00343C80"/>
    <w:rsid w:val="0037266E"/>
    <w:rsid w:val="00380C45"/>
    <w:rsid w:val="00390E4E"/>
    <w:rsid w:val="003977D5"/>
    <w:rsid w:val="00397A2C"/>
    <w:rsid w:val="003A1273"/>
    <w:rsid w:val="003A37E5"/>
    <w:rsid w:val="003C207B"/>
    <w:rsid w:val="003D2A73"/>
    <w:rsid w:val="003D5FAF"/>
    <w:rsid w:val="003F1113"/>
    <w:rsid w:val="003F61FA"/>
    <w:rsid w:val="0040261A"/>
    <w:rsid w:val="00430422"/>
    <w:rsid w:val="00432DEC"/>
    <w:rsid w:val="004372B3"/>
    <w:rsid w:val="00445C3C"/>
    <w:rsid w:val="004B10A2"/>
    <w:rsid w:val="004B6B2D"/>
    <w:rsid w:val="004C6AD2"/>
    <w:rsid w:val="004F5AF6"/>
    <w:rsid w:val="004F5D71"/>
    <w:rsid w:val="005115C3"/>
    <w:rsid w:val="005155A7"/>
    <w:rsid w:val="00520B70"/>
    <w:rsid w:val="00524CA2"/>
    <w:rsid w:val="00531115"/>
    <w:rsid w:val="00564887"/>
    <w:rsid w:val="00574FC0"/>
    <w:rsid w:val="00575C17"/>
    <w:rsid w:val="005B0F2E"/>
    <w:rsid w:val="005B3E09"/>
    <w:rsid w:val="005B3FFC"/>
    <w:rsid w:val="005B7A50"/>
    <w:rsid w:val="005C3C87"/>
    <w:rsid w:val="005F44C2"/>
    <w:rsid w:val="006023E5"/>
    <w:rsid w:val="006164C4"/>
    <w:rsid w:val="00621F99"/>
    <w:rsid w:val="00646427"/>
    <w:rsid w:val="00660D1B"/>
    <w:rsid w:val="00677CE5"/>
    <w:rsid w:val="006923CC"/>
    <w:rsid w:val="006A1B33"/>
    <w:rsid w:val="006B7165"/>
    <w:rsid w:val="006D75EE"/>
    <w:rsid w:val="006E3DF0"/>
    <w:rsid w:val="006F388B"/>
    <w:rsid w:val="006F6CBC"/>
    <w:rsid w:val="007060D8"/>
    <w:rsid w:val="0071397D"/>
    <w:rsid w:val="00722EEE"/>
    <w:rsid w:val="00725943"/>
    <w:rsid w:val="00727C75"/>
    <w:rsid w:val="007460AC"/>
    <w:rsid w:val="00747C96"/>
    <w:rsid w:val="00773C13"/>
    <w:rsid w:val="0077553B"/>
    <w:rsid w:val="00794781"/>
    <w:rsid w:val="00796CDC"/>
    <w:rsid w:val="007A0787"/>
    <w:rsid w:val="007A1CDD"/>
    <w:rsid w:val="007B783D"/>
    <w:rsid w:val="007C201E"/>
    <w:rsid w:val="007C505C"/>
    <w:rsid w:val="007C7AF2"/>
    <w:rsid w:val="007C7D37"/>
    <w:rsid w:val="007D31E0"/>
    <w:rsid w:val="007D6562"/>
    <w:rsid w:val="007F05CE"/>
    <w:rsid w:val="007F73A7"/>
    <w:rsid w:val="00801D21"/>
    <w:rsid w:val="00811A81"/>
    <w:rsid w:val="0083484E"/>
    <w:rsid w:val="00835D95"/>
    <w:rsid w:val="00865248"/>
    <w:rsid w:val="0086537A"/>
    <w:rsid w:val="00865F0A"/>
    <w:rsid w:val="00881F84"/>
    <w:rsid w:val="008E20AD"/>
    <w:rsid w:val="0090593E"/>
    <w:rsid w:val="0091582E"/>
    <w:rsid w:val="00920A7E"/>
    <w:rsid w:val="00923E0C"/>
    <w:rsid w:val="00942E64"/>
    <w:rsid w:val="0096473F"/>
    <w:rsid w:val="00966F32"/>
    <w:rsid w:val="00967B9B"/>
    <w:rsid w:val="0097541D"/>
    <w:rsid w:val="0097704C"/>
    <w:rsid w:val="009849EA"/>
    <w:rsid w:val="0098517B"/>
    <w:rsid w:val="0099122F"/>
    <w:rsid w:val="009959A5"/>
    <w:rsid w:val="009960DD"/>
    <w:rsid w:val="009B215D"/>
    <w:rsid w:val="009B23CB"/>
    <w:rsid w:val="009C5E31"/>
    <w:rsid w:val="009D134D"/>
    <w:rsid w:val="009D2E79"/>
    <w:rsid w:val="009E643F"/>
    <w:rsid w:val="009F3317"/>
    <w:rsid w:val="00A02AF9"/>
    <w:rsid w:val="00A07C18"/>
    <w:rsid w:val="00A113E2"/>
    <w:rsid w:val="00A23D67"/>
    <w:rsid w:val="00A240DA"/>
    <w:rsid w:val="00A277E2"/>
    <w:rsid w:val="00A319CE"/>
    <w:rsid w:val="00A40CC8"/>
    <w:rsid w:val="00A446D3"/>
    <w:rsid w:val="00A50A83"/>
    <w:rsid w:val="00A75EBF"/>
    <w:rsid w:val="00A779B0"/>
    <w:rsid w:val="00A86219"/>
    <w:rsid w:val="00A918C6"/>
    <w:rsid w:val="00A91BD3"/>
    <w:rsid w:val="00AA41B0"/>
    <w:rsid w:val="00AB6CAE"/>
    <w:rsid w:val="00AC36BF"/>
    <w:rsid w:val="00AF4B3E"/>
    <w:rsid w:val="00B005A3"/>
    <w:rsid w:val="00B02024"/>
    <w:rsid w:val="00B11274"/>
    <w:rsid w:val="00B13AD1"/>
    <w:rsid w:val="00B50440"/>
    <w:rsid w:val="00B56CAE"/>
    <w:rsid w:val="00B61F30"/>
    <w:rsid w:val="00B7692C"/>
    <w:rsid w:val="00B805CB"/>
    <w:rsid w:val="00BA48B9"/>
    <w:rsid w:val="00BD058A"/>
    <w:rsid w:val="00BF443D"/>
    <w:rsid w:val="00C11F71"/>
    <w:rsid w:val="00C1715F"/>
    <w:rsid w:val="00C37154"/>
    <w:rsid w:val="00C77FEB"/>
    <w:rsid w:val="00C848E2"/>
    <w:rsid w:val="00C8621A"/>
    <w:rsid w:val="00C94A49"/>
    <w:rsid w:val="00CB3F04"/>
    <w:rsid w:val="00CC3F1A"/>
    <w:rsid w:val="00CE1B78"/>
    <w:rsid w:val="00CE4467"/>
    <w:rsid w:val="00CE5451"/>
    <w:rsid w:val="00CF5056"/>
    <w:rsid w:val="00CF7AD6"/>
    <w:rsid w:val="00D01E64"/>
    <w:rsid w:val="00D03750"/>
    <w:rsid w:val="00D06EEC"/>
    <w:rsid w:val="00D14BAC"/>
    <w:rsid w:val="00D26B22"/>
    <w:rsid w:val="00D406EA"/>
    <w:rsid w:val="00D4120E"/>
    <w:rsid w:val="00D66A0B"/>
    <w:rsid w:val="00D702BD"/>
    <w:rsid w:val="00D97B03"/>
    <w:rsid w:val="00DA0605"/>
    <w:rsid w:val="00DA0DE2"/>
    <w:rsid w:val="00DA5947"/>
    <w:rsid w:val="00DA5DAC"/>
    <w:rsid w:val="00DB681E"/>
    <w:rsid w:val="00DC1995"/>
    <w:rsid w:val="00DE2832"/>
    <w:rsid w:val="00DF03D1"/>
    <w:rsid w:val="00DF25B8"/>
    <w:rsid w:val="00E216A7"/>
    <w:rsid w:val="00E2351F"/>
    <w:rsid w:val="00E263D7"/>
    <w:rsid w:val="00E50850"/>
    <w:rsid w:val="00E62905"/>
    <w:rsid w:val="00E730A0"/>
    <w:rsid w:val="00E767B3"/>
    <w:rsid w:val="00E85D90"/>
    <w:rsid w:val="00E94A01"/>
    <w:rsid w:val="00EB7E4B"/>
    <w:rsid w:val="00EF0D8B"/>
    <w:rsid w:val="00EF4F18"/>
    <w:rsid w:val="00F21D48"/>
    <w:rsid w:val="00F24813"/>
    <w:rsid w:val="00F36E41"/>
    <w:rsid w:val="00F52A7F"/>
    <w:rsid w:val="00F606A1"/>
    <w:rsid w:val="00F74489"/>
    <w:rsid w:val="00F74FD6"/>
    <w:rsid w:val="00F804E8"/>
    <w:rsid w:val="00F91BD5"/>
    <w:rsid w:val="00FE7667"/>
    <w:rsid w:val="00FF1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46AF"/>
  <w15:docId w15:val="{296F5661-CDF5-4970-8EF4-5118572B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33D2"/>
    <w:rPr>
      <w:color w:val="00000A"/>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8733D2"/>
    <w:rPr>
      <w:u w:val="single"/>
    </w:rPr>
  </w:style>
  <w:style w:type="character" w:customStyle="1" w:styleId="IntestazioneCarattere">
    <w:name w:val="Intestazione Carattere"/>
    <w:basedOn w:val="Carpredefinitoparagrafo"/>
    <w:link w:val="Intestazione1"/>
    <w:uiPriority w:val="99"/>
    <w:qFormat/>
    <w:rsid w:val="00252E4C"/>
    <w:rPr>
      <w:sz w:val="24"/>
      <w:szCs w:val="24"/>
      <w:lang w:val="en-US" w:eastAsia="en-US"/>
    </w:rPr>
  </w:style>
  <w:style w:type="character" w:customStyle="1" w:styleId="PidipaginaCarattere">
    <w:name w:val="Piè di pagina Carattere"/>
    <w:basedOn w:val="Carpredefinitoparagrafo"/>
    <w:link w:val="Pidipagina1"/>
    <w:uiPriority w:val="99"/>
    <w:qFormat/>
    <w:rsid w:val="00252E4C"/>
    <w:rPr>
      <w:sz w:val="24"/>
      <w:szCs w:val="24"/>
      <w:lang w:val="en-US" w:eastAsia="en-US"/>
    </w:rPr>
  </w:style>
  <w:style w:type="character" w:customStyle="1" w:styleId="TestofumettoCarattere">
    <w:name w:val="Testo fumetto Carattere"/>
    <w:basedOn w:val="Carpredefinitoparagrafo"/>
    <w:link w:val="Testofumetto"/>
    <w:uiPriority w:val="99"/>
    <w:semiHidden/>
    <w:qFormat/>
    <w:rsid w:val="00955057"/>
    <w:rPr>
      <w:rFonts w:ascii="Tahoma" w:hAnsi="Tahoma" w:cs="Tahoma"/>
      <w:sz w:val="16"/>
      <w:szCs w:val="16"/>
      <w:lang w:val="en-US" w:eastAsia="en-US"/>
    </w:rPr>
  </w:style>
  <w:style w:type="character" w:customStyle="1" w:styleId="apple-converted-space">
    <w:name w:val="apple-converted-space"/>
    <w:basedOn w:val="Carpredefinitoparagrafo"/>
    <w:qFormat/>
    <w:rsid w:val="006E575B"/>
  </w:style>
  <w:style w:type="character" w:customStyle="1" w:styleId="tgc">
    <w:name w:val="_tgc"/>
    <w:basedOn w:val="Carpredefinitoparagrafo"/>
    <w:qFormat/>
    <w:rsid w:val="00CC7111"/>
  </w:style>
  <w:style w:type="character" w:customStyle="1" w:styleId="ListLabel1">
    <w:name w:val="ListLabel 1"/>
    <w:qFormat/>
    <w:rsid w:val="00C336FB"/>
    <w:rPr>
      <w:rFonts w:cs="Courier New"/>
    </w:rPr>
  </w:style>
  <w:style w:type="character" w:customStyle="1" w:styleId="ListLabel2">
    <w:name w:val="ListLabel 2"/>
    <w:qFormat/>
    <w:rsid w:val="00C336FB"/>
    <w:rPr>
      <w:rFonts w:cs="Courier New"/>
    </w:rPr>
  </w:style>
  <w:style w:type="character" w:customStyle="1" w:styleId="ListLabel3">
    <w:name w:val="ListLabel 3"/>
    <w:qFormat/>
    <w:rsid w:val="00C336FB"/>
    <w:rPr>
      <w:rFonts w:cs="Courier New"/>
    </w:rPr>
  </w:style>
  <w:style w:type="character" w:customStyle="1" w:styleId="ListLabel4">
    <w:name w:val="ListLabel 4"/>
    <w:qFormat/>
    <w:rsid w:val="00C336FB"/>
    <w:rPr>
      <w:rFonts w:cs="Courier New"/>
    </w:rPr>
  </w:style>
  <w:style w:type="character" w:customStyle="1" w:styleId="ListLabel5">
    <w:name w:val="ListLabel 5"/>
    <w:qFormat/>
    <w:rsid w:val="00C336FB"/>
    <w:rPr>
      <w:rFonts w:cs="Courier New"/>
    </w:rPr>
  </w:style>
  <w:style w:type="character" w:customStyle="1" w:styleId="ListLabel6">
    <w:name w:val="ListLabel 6"/>
    <w:qFormat/>
    <w:rsid w:val="00C336FB"/>
    <w:rPr>
      <w:rFonts w:cs="Courier New"/>
    </w:rPr>
  </w:style>
  <w:style w:type="character" w:customStyle="1" w:styleId="m-4519682850664652842gmail-m-3120651913214700009s3">
    <w:name w:val="m_-4519682850664652842gmail-m-3120651913214700009s3"/>
    <w:basedOn w:val="Carpredefinitoparagrafo"/>
    <w:qFormat/>
    <w:rsid w:val="009F6A10"/>
  </w:style>
  <w:style w:type="character" w:customStyle="1" w:styleId="MappadocumentoCarattere">
    <w:name w:val="Mappa documento Carattere"/>
    <w:basedOn w:val="Carpredefinitoparagrafo"/>
    <w:link w:val="Mappadocumento"/>
    <w:uiPriority w:val="99"/>
    <w:semiHidden/>
    <w:qFormat/>
    <w:rsid w:val="005C4889"/>
    <w:rPr>
      <w:rFonts w:ascii="Lucida Grande" w:hAnsi="Lucida Grande"/>
      <w:color w:val="00000A"/>
      <w:sz w:val="24"/>
      <w:szCs w:val="24"/>
      <w:lang w:val="en-US" w:eastAsia="en-US"/>
    </w:rPr>
  </w:style>
  <w:style w:type="paragraph" w:styleId="Titolo">
    <w:name w:val="Title"/>
    <w:basedOn w:val="Normale"/>
    <w:next w:val="Corpotesto"/>
    <w:qFormat/>
    <w:rsid w:val="00C336FB"/>
    <w:pPr>
      <w:keepNext/>
      <w:spacing w:before="240" w:after="120"/>
    </w:pPr>
    <w:rPr>
      <w:rFonts w:ascii="Liberation Sans" w:eastAsia="Microsoft YaHei" w:hAnsi="Liberation Sans" w:cs="Lucida Sans"/>
      <w:sz w:val="28"/>
      <w:szCs w:val="28"/>
    </w:rPr>
  </w:style>
  <w:style w:type="paragraph" w:styleId="Corpotesto">
    <w:name w:val="Body Text"/>
    <w:basedOn w:val="Normale"/>
    <w:rsid w:val="00C336FB"/>
    <w:pPr>
      <w:spacing w:after="140" w:line="288" w:lineRule="auto"/>
    </w:pPr>
  </w:style>
  <w:style w:type="paragraph" w:styleId="Elenco">
    <w:name w:val="List"/>
    <w:basedOn w:val="Corpotesto"/>
    <w:rsid w:val="00C336FB"/>
    <w:rPr>
      <w:rFonts w:cs="Lucida Sans"/>
    </w:rPr>
  </w:style>
  <w:style w:type="paragraph" w:customStyle="1" w:styleId="Didascalia1">
    <w:name w:val="Didascalia1"/>
    <w:basedOn w:val="Normale"/>
    <w:qFormat/>
    <w:rsid w:val="009F6A10"/>
    <w:pPr>
      <w:suppressLineNumbers/>
      <w:spacing w:before="120" w:after="120"/>
    </w:pPr>
    <w:rPr>
      <w:rFonts w:cs="Lucida Sans"/>
      <w:i/>
      <w:iCs/>
    </w:rPr>
  </w:style>
  <w:style w:type="paragraph" w:customStyle="1" w:styleId="Indice">
    <w:name w:val="Indice"/>
    <w:basedOn w:val="Normale"/>
    <w:qFormat/>
    <w:rsid w:val="00C336FB"/>
    <w:pPr>
      <w:suppressLineNumbers/>
    </w:pPr>
    <w:rPr>
      <w:rFonts w:cs="Lucida Sans"/>
    </w:rPr>
  </w:style>
  <w:style w:type="paragraph" w:customStyle="1" w:styleId="Didascalia10">
    <w:name w:val="Didascalia1"/>
    <w:basedOn w:val="Normale"/>
    <w:qFormat/>
    <w:rsid w:val="00C336FB"/>
    <w:pPr>
      <w:suppressLineNumbers/>
      <w:spacing w:before="120" w:after="120"/>
    </w:pPr>
    <w:rPr>
      <w:rFonts w:cs="Lucida Sans"/>
      <w:i/>
      <w:iCs/>
    </w:rPr>
  </w:style>
  <w:style w:type="paragraph" w:customStyle="1" w:styleId="Intestazioneepidipagina">
    <w:name w:val="Intestazione e piè di pagina"/>
    <w:qFormat/>
    <w:rsid w:val="008733D2"/>
    <w:pPr>
      <w:tabs>
        <w:tab w:val="right" w:pos="9020"/>
      </w:tabs>
    </w:pPr>
    <w:rPr>
      <w:rFonts w:ascii="Helvetica" w:hAnsi="Helvetica" w:cs="Arial Unicode MS"/>
      <w:color w:val="000000"/>
      <w:sz w:val="24"/>
      <w:szCs w:val="24"/>
    </w:rPr>
  </w:style>
  <w:style w:type="paragraph" w:customStyle="1" w:styleId="CorpoA">
    <w:name w:val="Corpo A"/>
    <w:qFormat/>
    <w:rsid w:val="008733D2"/>
    <w:rPr>
      <w:rFonts w:ascii="Helvetica" w:hAnsi="Helvetica" w:cs="Arial Unicode MS"/>
      <w:color w:val="000000"/>
      <w:sz w:val="22"/>
      <w:szCs w:val="22"/>
      <w:u w:color="000000"/>
    </w:rPr>
  </w:style>
  <w:style w:type="paragraph" w:customStyle="1" w:styleId="Didefault">
    <w:name w:val="Di default"/>
    <w:qFormat/>
    <w:rsid w:val="008733D2"/>
    <w:rPr>
      <w:rFonts w:ascii="Helvetica" w:eastAsia="Helvetica" w:hAnsi="Helvetica" w:cs="Helvetica"/>
      <w:color w:val="000000"/>
      <w:sz w:val="22"/>
      <w:szCs w:val="22"/>
      <w:u w:color="000000"/>
    </w:rPr>
  </w:style>
  <w:style w:type="paragraph" w:customStyle="1" w:styleId="Intestazione1">
    <w:name w:val="Intestazione1"/>
    <w:basedOn w:val="Normale"/>
    <w:link w:val="IntestazioneCarattere"/>
    <w:uiPriority w:val="99"/>
    <w:unhideWhenUsed/>
    <w:qFormat/>
    <w:rsid w:val="00252E4C"/>
    <w:pPr>
      <w:tabs>
        <w:tab w:val="center" w:pos="4819"/>
        <w:tab w:val="right" w:pos="9638"/>
      </w:tabs>
    </w:pPr>
  </w:style>
  <w:style w:type="paragraph" w:customStyle="1" w:styleId="Pidipagina1">
    <w:name w:val="Piè di pagina1"/>
    <w:basedOn w:val="Normale"/>
    <w:link w:val="PidipaginaCarattere"/>
    <w:uiPriority w:val="99"/>
    <w:unhideWhenUsed/>
    <w:qFormat/>
    <w:rsid w:val="00252E4C"/>
    <w:pPr>
      <w:tabs>
        <w:tab w:val="center" w:pos="4819"/>
        <w:tab w:val="right" w:pos="9638"/>
      </w:tabs>
    </w:pPr>
  </w:style>
  <w:style w:type="paragraph" w:styleId="Testofumetto">
    <w:name w:val="Balloon Text"/>
    <w:basedOn w:val="Normale"/>
    <w:link w:val="TestofumettoCarattere"/>
    <w:uiPriority w:val="99"/>
    <w:semiHidden/>
    <w:unhideWhenUsed/>
    <w:qFormat/>
    <w:rsid w:val="00955057"/>
    <w:rPr>
      <w:rFonts w:ascii="Tahoma" w:hAnsi="Tahoma" w:cs="Tahoma"/>
      <w:sz w:val="16"/>
      <w:szCs w:val="16"/>
    </w:rPr>
  </w:style>
  <w:style w:type="paragraph" w:customStyle="1" w:styleId="font8">
    <w:name w:val="font_8"/>
    <w:basedOn w:val="Normale"/>
    <w:qFormat/>
    <w:rsid w:val="009C3042"/>
    <w:pPr>
      <w:spacing w:beforeAutospacing="1" w:afterAutospacing="1"/>
    </w:pPr>
    <w:rPr>
      <w:rFonts w:eastAsia="Times New Roman"/>
      <w:lang w:val="it-IT" w:eastAsia="it-IT"/>
    </w:rPr>
  </w:style>
  <w:style w:type="paragraph" w:customStyle="1" w:styleId="Intestazione2">
    <w:name w:val="Intestazione2"/>
    <w:basedOn w:val="Normale"/>
    <w:rsid w:val="009F6A10"/>
  </w:style>
  <w:style w:type="paragraph" w:customStyle="1" w:styleId="Pidipagina2">
    <w:name w:val="Piè di pagina2"/>
    <w:basedOn w:val="Normale"/>
    <w:rsid w:val="009F6A10"/>
  </w:style>
  <w:style w:type="paragraph" w:styleId="Mappadocumento">
    <w:name w:val="Document Map"/>
    <w:basedOn w:val="Normale"/>
    <w:link w:val="MappadocumentoCarattere"/>
    <w:uiPriority w:val="99"/>
    <w:semiHidden/>
    <w:unhideWhenUsed/>
    <w:qFormat/>
    <w:rsid w:val="005C4889"/>
    <w:rPr>
      <w:rFonts w:ascii="Lucida Grande" w:hAnsi="Lucida Grande"/>
    </w:rPr>
  </w:style>
  <w:style w:type="table" w:customStyle="1" w:styleId="TableNormal">
    <w:name w:val="Table Normal"/>
    <w:rsid w:val="008733D2"/>
    <w:tblPr>
      <w:tblInd w:w="0" w:type="dxa"/>
      <w:tblCellMar>
        <w:top w:w="0" w:type="dxa"/>
        <w:left w:w="0" w:type="dxa"/>
        <w:bottom w:w="0" w:type="dxa"/>
        <w:right w:w="0" w:type="dxa"/>
      </w:tblCellMar>
    </w:tblPr>
  </w:style>
  <w:style w:type="paragraph" w:styleId="Intestazione">
    <w:name w:val="header"/>
    <w:basedOn w:val="Normale"/>
    <w:link w:val="IntestazioneCarattere1"/>
    <w:uiPriority w:val="99"/>
    <w:unhideWhenUsed/>
    <w:rsid w:val="00B11274"/>
    <w:pPr>
      <w:tabs>
        <w:tab w:val="center" w:pos="4819"/>
        <w:tab w:val="right" w:pos="9638"/>
      </w:tabs>
    </w:pPr>
  </w:style>
  <w:style w:type="character" w:customStyle="1" w:styleId="IntestazioneCarattere1">
    <w:name w:val="Intestazione Carattere1"/>
    <w:basedOn w:val="Carpredefinitoparagrafo"/>
    <w:link w:val="Intestazione"/>
    <w:uiPriority w:val="99"/>
    <w:rsid w:val="00B11274"/>
    <w:rPr>
      <w:color w:val="00000A"/>
      <w:sz w:val="24"/>
      <w:szCs w:val="24"/>
      <w:lang w:val="en-US" w:eastAsia="en-US"/>
    </w:rPr>
  </w:style>
  <w:style w:type="paragraph" w:styleId="Pidipagina">
    <w:name w:val="footer"/>
    <w:basedOn w:val="Normale"/>
    <w:link w:val="PidipaginaCarattere1"/>
    <w:uiPriority w:val="99"/>
    <w:unhideWhenUsed/>
    <w:rsid w:val="00B11274"/>
    <w:pPr>
      <w:tabs>
        <w:tab w:val="center" w:pos="4819"/>
        <w:tab w:val="right" w:pos="9638"/>
      </w:tabs>
    </w:pPr>
  </w:style>
  <w:style w:type="character" w:customStyle="1" w:styleId="PidipaginaCarattere1">
    <w:name w:val="Piè di pagina Carattere1"/>
    <w:basedOn w:val="Carpredefinitoparagrafo"/>
    <w:link w:val="Pidipagina"/>
    <w:uiPriority w:val="99"/>
    <w:rsid w:val="00B11274"/>
    <w:rPr>
      <w:color w:val="00000A"/>
      <w:sz w:val="24"/>
      <w:szCs w:val="24"/>
      <w:lang w:val="en-US" w:eastAsia="en-US"/>
    </w:rPr>
  </w:style>
  <w:style w:type="paragraph" w:customStyle="1" w:styleId="gmail-didefault">
    <w:name w:val="gmail-didefault"/>
    <w:basedOn w:val="Normale"/>
    <w:rsid w:val="003A37E5"/>
    <w:pPr>
      <w:spacing w:before="100" w:beforeAutospacing="1" w:after="100" w:afterAutospacing="1"/>
    </w:pPr>
    <w:rPr>
      <w:rFonts w:eastAsia="Times New Roman"/>
      <w:color w:val="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0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C97E-51C1-4365-8BE8-03930B03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Salvo Cagnazzo</cp:lastModifiedBy>
  <cp:revision>3</cp:revision>
  <cp:lastPrinted>2023-11-25T12:44:00Z</cp:lastPrinted>
  <dcterms:created xsi:type="dcterms:W3CDTF">2023-11-29T10:03:00Z</dcterms:created>
  <dcterms:modified xsi:type="dcterms:W3CDTF">2023-11-29T10:03:00Z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