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B57B7" w14:textId="270DD9D0" w:rsidR="00E43C4D" w:rsidRPr="00745D61" w:rsidRDefault="00F111F8" w:rsidP="00745D61">
      <w:pPr>
        <w:pStyle w:val="Titolo"/>
        <w:outlineLvl w:val="0"/>
        <w:rPr>
          <w:rFonts w:asciiTheme="minorHAnsi" w:hAnsiTheme="minorHAnsi"/>
          <w:sz w:val="10"/>
          <w:szCs w:val="10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 xml:space="preserve">Nota </w:t>
      </w:r>
      <w:r w:rsidR="00E31836" w:rsidRPr="008A6F38">
        <w:rPr>
          <w:rFonts w:asciiTheme="minorHAnsi" w:hAnsiTheme="minorHAnsi"/>
          <w:sz w:val="24"/>
          <w:szCs w:val="24"/>
          <w:lang w:val="it-IT"/>
        </w:rPr>
        <w:t>Stampa</w:t>
      </w:r>
      <w:r w:rsidR="00E31836" w:rsidRPr="008A6F38">
        <w:rPr>
          <w:rFonts w:asciiTheme="minorHAnsi" w:hAnsiTheme="minorHAnsi"/>
          <w:sz w:val="24"/>
          <w:szCs w:val="24"/>
          <w:lang w:val="it-IT"/>
        </w:rPr>
        <w:br/>
      </w:r>
    </w:p>
    <w:p w14:paraId="756A04BC" w14:textId="733E02DC" w:rsidR="006831A8" w:rsidRPr="009E7950" w:rsidRDefault="00C661D8" w:rsidP="008B5BA7">
      <w:pPr>
        <w:spacing w:after="100" w:line="240" w:lineRule="auto"/>
        <w:jc w:val="center"/>
        <w:rPr>
          <w:rFonts w:asciiTheme="minorHAnsi" w:hAnsiTheme="minorHAnsi"/>
          <w:b/>
          <w:color w:val="000000"/>
          <w:sz w:val="24"/>
          <w:szCs w:val="24"/>
          <w:lang w:val="it-IT" w:eastAsia="it-IT"/>
        </w:rPr>
      </w:pPr>
      <w:r>
        <w:rPr>
          <w:rFonts w:asciiTheme="minorHAnsi" w:hAnsiTheme="minorHAnsi"/>
          <w:b/>
          <w:color w:val="000000"/>
          <w:sz w:val="24"/>
          <w:szCs w:val="24"/>
          <w:lang w:val="it-IT" w:eastAsia="it-IT"/>
        </w:rPr>
        <w:t>De Bettin (DBA Group): “</w:t>
      </w:r>
      <w:r w:rsidR="00745D61">
        <w:rPr>
          <w:rFonts w:asciiTheme="minorHAnsi" w:hAnsiTheme="minorHAnsi"/>
          <w:b/>
          <w:color w:val="000000"/>
          <w:sz w:val="24"/>
          <w:szCs w:val="24"/>
          <w:lang w:val="it-IT" w:eastAsia="it-IT"/>
        </w:rPr>
        <w:t>I crediti di carbonio s</w:t>
      </w:r>
      <w:r w:rsidR="008B5BA7">
        <w:rPr>
          <w:rFonts w:asciiTheme="minorHAnsi" w:hAnsiTheme="minorHAnsi"/>
          <w:b/>
          <w:color w:val="000000"/>
          <w:sz w:val="24"/>
          <w:szCs w:val="24"/>
          <w:lang w:val="it-IT" w:eastAsia="it-IT"/>
        </w:rPr>
        <w:t>empre più al centro del processo di decarbonizzazione, verso le future smart cities</w:t>
      </w:r>
      <w:r>
        <w:rPr>
          <w:rFonts w:asciiTheme="minorHAnsi" w:hAnsiTheme="minorHAnsi"/>
          <w:b/>
          <w:color w:val="000000"/>
          <w:sz w:val="24"/>
          <w:szCs w:val="24"/>
          <w:lang w:val="it-IT" w:eastAsia="it-IT"/>
        </w:rPr>
        <w:t>”</w:t>
      </w:r>
    </w:p>
    <w:p w14:paraId="029B109E" w14:textId="77777777" w:rsidR="006831A8" w:rsidRDefault="006831A8" w:rsidP="00E13C4F">
      <w:pPr>
        <w:spacing w:after="100" w:line="240" w:lineRule="auto"/>
        <w:jc w:val="center"/>
        <w:rPr>
          <w:rFonts w:asciiTheme="minorHAnsi" w:hAnsiTheme="minorHAnsi"/>
          <w:b/>
          <w:color w:val="000000"/>
          <w:sz w:val="24"/>
          <w:szCs w:val="24"/>
          <w:lang w:val="it-IT" w:eastAsia="it-IT"/>
        </w:rPr>
      </w:pPr>
    </w:p>
    <w:p w14:paraId="35E37B3D" w14:textId="26C1311E" w:rsidR="00B629D3" w:rsidRPr="00043D6A" w:rsidRDefault="00E31836" w:rsidP="0087747C">
      <w:pPr>
        <w:spacing w:after="100"/>
        <w:jc w:val="both"/>
        <w:rPr>
          <w:i/>
          <w:iCs/>
          <w:sz w:val="20"/>
          <w:szCs w:val="20"/>
          <w:lang w:val="it-IT"/>
        </w:rPr>
      </w:pPr>
      <w:r w:rsidRPr="008A6F38">
        <w:rPr>
          <w:i/>
          <w:sz w:val="20"/>
          <w:szCs w:val="20"/>
          <w:lang w:val="it-IT"/>
        </w:rPr>
        <w:t>VILLORBA (Treviso),</w:t>
      </w:r>
      <w:r w:rsidR="000E0425">
        <w:rPr>
          <w:i/>
          <w:sz w:val="20"/>
          <w:szCs w:val="20"/>
          <w:lang w:val="it-IT"/>
        </w:rPr>
        <w:t xml:space="preserve"> </w:t>
      </w:r>
      <w:r w:rsidR="00745D61">
        <w:rPr>
          <w:i/>
          <w:sz w:val="20"/>
          <w:szCs w:val="20"/>
          <w:lang w:val="it-IT"/>
        </w:rPr>
        <w:t>30</w:t>
      </w:r>
      <w:r w:rsidR="007D57A2">
        <w:rPr>
          <w:i/>
          <w:sz w:val="20"/>
          <w:szCs w:val="20"/>
          <w:lang w:val="it-IT"/>
        </w:rPr>
        <w:t xml:space="preserve"> </w:t>
      </w:r>
      <w:r w:rsidR="00DD289D">
        <w:rPr>
          <w:i/>
          <w:sz w:val="20"/>
          <w:szCs w:val="20"/>
          <w:lang w:val="it-IT"/>
        </w:rPr>
        <w:t>novem</w:t>
      </w:r>
      <w:r w:rsidR="00CA053B" w:rsidRPr="008A6F38">
        <w:rPr>
          <w:i/>
          <w:sz w:val="20"/>
          <w:szCs w:val="20"/>
          <w:lang w:val="it-IT"/>
        </w:rPr>
        <w:t>bre 2023</w:t>
      </w:r>
      <w:r w:rsidRPr="008A6F38">
        <w:rPr>
          <w:sz w:val="20"/>
          <w:szCs w:val="20"/>
          <w:lang w:val="it-IT"/>
        </w:rPr>
        <w:t xml:space="preserve"> –</w:t>
      </w:r>
      <w:r w:rsidR="008B5BA7">
        <w:rPr>
          <w:i/>
          <w:iCs/>
          <w:sz w:val="20"/>
          <w:szCs w:val="20"/>
          <w:lang w:val="it-IT"/>
        </w:rPr>
        <w:t xml:space="preserve"> “I crediti di carbonio po</w:t>
      </w:r>
      <w:r w:rsidR="00BB4836">
        <w:rPr>
          <w:i/>
          <w:iCs/>
          <w:sz w:val="20"/>
          <w:szCs w:val="20"/>
          <w:lang w:val="it-IT"/>
        </w:rPr>
        <w:t xml:space="preserve">ssono </w:t>
      </w:r>
      <w:r w:rsidR="008B5BA7">
        <w:rPr>
          <w:i/>
          <w:iCs/>
          <w:sz w:val="20"/>
          <w:szCs w:val="20"/>
          <w:lang w:val="it-IT"/>
        </w:rPr>
        <w:t xml:space="preserve">essere un fattore determinante nel processo di decarbonizzazione delle città e una </w:t>
      </w:r>
      <w:r w:rsidR="0001345C">
        <w:rPr>
          <w:i/>
          <w:iCs/>
          <w:sz w:val="20"/>
          <w:szCs w:val="20"/>
          <w:lang w:val="it-IT"/>
        </w:rPr>
        <w:t>possibile</w:t>
      </w:r>
      <w:r w:rsidR="0001345C" w:rsidRPr="001B02B0">
        <w:rPr>
          <w:i/>
          <w:iCs/>
          <w:sz w:val="20"/>
          <w:szCs w:val="20"/>
          <w:lang w:val="it-IT"/>
        </w:rPr>
        <w:t xml:space="preserve"> transizione energetica verso delle vere e proprie </w:t>
      </w:r>
      <w:proofErr w:type="spellStart"/>
      <w:r w:rsidR="0001345C" w:rsidRPr="001B02B0">
        <w:rPr>
          <w:i/>
          <w:iCs/>
          <w:sz w:val="20"/>
          <w:szCs w:val="20"/>
          <w:lang w:val="it-IT"/>
        </w:rPr>
        <w:t>climate</w:t>
      </w:r>
      <w:proofErr w:type="spellEnd"/>
      <w:r w:rsidR="0001345C" w:rsidRPr="001B02B0">
        <w:rPr>
          <w:i/>
          <w:iCs/>
          <w:sz w:val="20"/>
          <w:szCs w:val="20"/>
          <w:lang w:val="it-IT"/>
        </w:rPr>
        <w:t xml:space="preserve"> </w:t>
      </w:r>
      <w:proofErr w:type="spellStart"/>
      <w:r w:rsidR="0001345C" w:rsidRPr="001B02B0">
        <w:rPr>
          <w:i/>
          <w:iCs/>
          <w:sz w:val="20"/>
          <w:szCs w:val="20"/>
          <w:lang w:val="it-IT"/>
        </w:rPr>
        <w:t>neutral</w:t>
      </w:r>
      <w:proofErr w:type="spellEnd"/>
      <w:r w:rsidR="0001345C" w:rsidRPr="001B02B0">
        <w:rPr>
          <w:i/>
          <w:iCs/>
          <w:sz w:val="20"/>
          <w:szCs w:val="20"/>
          <w:lang w:val="it-IT"/>
        </w:rPr>
        <w:t xml:space="preserve"> smart cities caratterizzate da una vita urbana a impatto zero</w:t>
      </w:r>
      <w:r w:rsidR="008B5BA7">
        <w:rPr>
          <w:i/>
          <w:iCs/>
          <w:sz w:val="20"/>
          <w:szCs w:val="20"/>
          <w:lang w:val="it-IT"/>
        </w:rPr>
        <w:t>. È auspicabile che il dibattito politico</w:t>
      </w:r>
      <w:r w:rsidR="00BB4836">
        <w:rPr>
          <w:i/>
          <w:iCs/>
          <w:sz w:val="20"/>
          <w:szCs w:val="20"/>
          <w:lang w:val="it-IT"/>
        </w:rPr>
        <w:t xml:space="preserve"> nei prossimi mesi si concentri su questo strumento finanziario che, se regolamentato, riuscirà a dare il giusto impulso per </w:t>
      </w:r>
      <w:r w:rsidR="006A671C">
        <w:rPr>
          <w:i/>
          <w:iCs/>
          <w:sz w:val="20"/>
          <w:szCs w:val="20"/>
          <w:lang w:val="it-IT"/>
        </w:rPr>
        <w:t xml:space="preserve">la </w:t>
      </w:r>
      <w:r w:rsidR="00BB4836">
        <w:rPr>
          <w:i/>
          <w:iCs/>
          <w:sz w:val="20"/>
          <w:szCs w:val="20"/>
          <w:lang w:val="it-IT"/>
        </w:rPr>
        <w:t>trasforma</w:t>
      </w:r>
      <w:r w:rsidR="006A671C">
        <w:rPr>
          <w:i/>
          <w:iCs/>
          <w:sz w:val="20"/>
          <w:szCs w:val="20"/>
          <w:lang w:val="it-IT"/>
        </w:rPr>
        <w:t>zione</w:t>
      </w:r>
      <w:r w:rsidR="00BB4836">
        <w:rPr>
          <w:i/>
          <w:iCs/>
          <w:sz w:val="20"/>
          <w:szCs w:val="20"/>
          <w:lang w:val="it-IT"/>
        </w:rPr>
        <w:t xml:space="preserve"> </w:t>
      </w:r>
      <w:r w:rsidR="006A671C">
        <w:rPr>
          <w:i/>
          <w:iCs/>
          <w:sz w:val="20"/>
          <w:szCs w:val="20"/>
          <w:lang w:val="it-IT"/>
        </w:rPr>
        <w:t>de</w:t>
      </w:r>
      <w:r w:rsidR="00BB4836">
        <w:rPr>
          <w:i/>
          <w:iCs/>
          <w:sz w:val="20"/>
          <w:szCs w:val="20"/>
          <w:lang w:val="it-IT"/>
        </w:rPr>
        <w:t>l processo economico da lineare a circolare. Da sempre focalizzati</w:t>
      </w:r>
      <w:r w:rsidR="000C1283">
        <w:rPr>
          <w:i/>
          <w:iCs/>
          <w:sz w:val="20"/>
          <w:szCs w:val="20"/>
          <w:lang w:val="it-IT"/>
        </w:rPr>
        <w:t xml:space="preserve"> sull’innovazione tecnologica al servizio del progresso e fermamente convinti di poter dare un contributo concreto </w:t>
      </w:r>
      <w:r w:rsidR="00BB4836">
        <w:rPr>
          <w:i/>
          <w:iCs/>
          <w:sz w:val="20"/>
          <w:szCs w:val="20"/>
          <w:lang w:val="it-IT"/>
        </w:rPr>
        <w:t xml:space="preserve">per </w:t>
      </w:r>
      <w:r w:rsidR="00BB4836" w:rsidRPr="00052FBF">
        <w:rPr>
          <w:i/>
          <w:iCs/>
          <w:sz w:val="20"/>
          <w:szCs w:val="20"/>
          <w:lang w:val="it-IT"/>
        </w:rPr>
        <w:t>accompagnare la transizione energetica del Paese</w:t>
      </w:r>
      <w:r w:rsidR="00BB4836">
        <w:rPr>
          <w:i/>
          <w:iCs/>
          <w:sz w:val="20"/>
          <w:szCs w:val="20"/>
          <w:lang w:val="it-IT"/>
        </w:rPr>
        <w:t xml:space="preserve">, come </w:t>
      </w:r>
      <w:r w:rsidR="000C1283">
        <w:rPr>
          <w:i/>
          <w:iCs/>
          <w:sz w:val="20"/>
          <w:szCs w:val="20"/>
          <w:lang w:val="it-IT"/>
        </w:rPr>
        <w:t xml:space="preserve">abbiamo sottolineato nel </w:t>
      </w:r>
      <w:r w:rsidR="00BB4836">
        <w:rPr>
          <w:i/>
          <w:iCs/>
          <w:sz w:val="20"/>
          <w:szCs w:val="20"/>
          <w:lang w:val="it-IT"/>
        </w:rPr>
        <w:t>Piano Industriale 2023-2026</w:t>
      </w:r>
      <w:r w:rsidR="000C1283">
        <w:rPr>
          <w:i/>
          <w:iCs/>
          <w:sz w:val="20"/>
          <w:szCs w:val="20"/>
          <w:lang w:val="it-IT"/>
        </w:rPr>
        <w:t xml:space="preserve"> presentato di recente, siamo qui alla COP 28 per rimarcare la validità dei crediti di carbonio</w:t>
      </w:r>
      <w:r w:rsidR="00BB4836">
        <w:rPr>
          <w:i/>
          <w:iCs/>
          <w:sz w:val="20"/>
          <w:szCs w:val="20"/>
          <w:lang w:val="it-IT"/>
        </w:rPr>
        <w:t xml:space="preserve">, </w:t>
      </w:r>
      <w:r w:rsidR="000C1283">
        <w:rPr>
          <w:i/>
          <w:iCs/>
          <w:sz w:val="20"/>
          <w:szCs w:val="20"/>
          <w:lang w:val="it-IT"/>
        </w:rPr>
        <w:t>come strumento</w:t>
      </w:r>
      <w:r w:rsidR="006A671C">
        <w:rPr>
          <w:i/>
          <w:iCs/>
          <w:sz w:val="20"/>
          <w:szCs w:val="20"/>
          <w:lang w:val="it-IT"/>
        </w:rPr>
        <w:t xml:space="preserve"> al servizio di privati e imprese</w:t>
      </w:r>
      <w:r w:rsidR="0046297F">
        <w:rPr>
          <w:i/>
          <w:iCs/>
          <w:sz w:val="20"/>
          <w:szCs w:val="20"/>
          <w:lang w:val="it-IT"/>
        </w:rPr>
        <w:t xml:space="preserve"> per finanziare questo processo, e</w:t>
      </w:r>
      <w:r w:rsidR="00043D6A">
        <w:rPr>
          <w:i/>
          <w:iCs/>
          <w:sz w:val="20"/>
          <w:szCs w:val="20"/>
          <w:lang w:val="it-IT"/>
        </w:rPr>
        <w:t xml:space="preserve"> </w:t>
      </w:r>
      <w:r w:rsidR="0046297F">
        <w:rPr>
          <w:i/>
          <w:iCs/>
          <w:sz w:val="20"/>
          <w:szCs w:val="20"/>
          <w:lang w:val="it-IT"/>
        </w:rPr>
        <w:t>suggerire</w:t>
      </w:r>
      <w:r w:rsidR="00043D6A">
        <w:rPr>
          <w:i/>
          <w:iCs/>
          <w:sz w:val="20"/>
          <w:szCs w:val="20"/>
          <w:lang w:val="it-IT"/>
        </w:rPr>
        <w:t xml:space="preserve"> una possibile strada da percorrere insieme”. </w:t>
      </w:r>
      <w:r w:rsidR="00B629D3">
        <w:rPr>
          <w:sz w:val="20"/>
          <w:szCs w:val="20"/>
          <w:lang w:val="it-IT"/>
        </w:rPr>
        <w:t xml:space="preserve">Così </w:t>
      </w:r>
      <w:r w:rsidR="008B5BA7">
        <w:rPr>
          <w:sz w:val="20"/>
          <w:szCs w:val="20"/>
          <w:lang w:val="it-IT"/>
        </w:rPr>
        <w:t>si esprime</w:t>
      </w:r>
      <w:r w:rsidR="00B629D3" w:rsidRPr="00745D61">
        <w:rPr>
          <w:sz w:val="20"/>
          <w:szCs w:val="20"/>
          <w:lang w:val="it-IT"/>
        </w:rPr>
        <w:t xml:space="preserve"> </w:t>
      </w:r>
      <w:r w:rsidR="00B629D3" w:rsidRPr="00745D61">
        <w:rPr>
          <w:b/>
          <w:bCs/>
          <w:sz w:val="20"/>
          <w:szCs w:val="20"/>
          <w:lang w:val="it-IT"/>
        </w:rPr>
        <w:t>Francesco</w:t>
      </w:r>
      <w:r w:rsidR="00B629D3" w:rsidRPr="00D82B96">
        <w:rPr>
          <w:b/>
          <w:bCs/>
          <w:sz w:val="20"/>
          <w:szCs w:val="20"/>
          <w:lang w:val="it-IT"/>
        </w:rPr>
        <w:t xml:space="preserve"> De Bettin</w:t>
      </w:r>
      <w:r w:rsidR="00B629D3">
        <w:rPr>
          <w:sz w:val="20"/>
          <w:szCs w:val="20"/>
          <w:lang w:val="it-IT"/>
        </w:rPr>
        <w:t xml:space="preserve">, </w:t>
      </w:r>
      <w:r w:rsidR="00B629D3" w:rsidRPr="00D82B96">
        <w:rPr>
          <w:b/>
          <w:bCs/>
          <w:sz w:val="20"/>
          <w:szCs w:val="20"/>
          <w:lang w:val="it-IT"/>
        </w:rPr>
        <w:t>Presidente di</w:t>
      </w:r>
      <w:r w:rsidR="00B629D3">
        <w:rPr>
          <w:sz w:val="20"/>
          <w:szCs w:val="20"/>
          <w:lang w:val="it-IT"/>
        </w:rPr>
        <w:t xml:space="preserve"> </w:t>
      </w:r>
      <w:r w:rsidR="00311006" w:rsidRPr="00E43C4D">
        <w:rPr>
          <w:b/>
          <w:bCs/>
          <w:sz w:val="20"/>
          <w:szCs w:val="20"/>
          <w:lang w:val="it-IT"/>
        </w:rPr>
        <w:t>DBA Group</w:t>
      </w:r>
      <w:r w:rsidR="00F111F8">
        <w:rPr>
          <w:sz w:val="20"/>
          <w:szCs w:val="20"/>
          <w:lang w:val="it-IT"/>
        </w:rPr>
        <w:t xml:space="preserve">, </w:t>
      </w:r>
      <w:r w:rsidR="00123BB8">
        <w:rPr>
          <w:sz w:val="20"/>
          <w:szCs w:val="20"/>
          <w:lang w:val="it-IT"/>
        </w:rPr>
        <w:t xml:space="preserve">società </w:t>
      </w:r>
      <w:r w:rsidR="00123BB8" w:rsidRPr="00123BB8">
        <w:rPr>
          <w:sz w:val="20"/>
          <w:szCs w:val="20"/>
          <w:lang w:val="it-IT"/>
        </w:rPr>
        <w:t xml:space="preserve">quotata sul mercato Euronext </w:t>
      </w:r>
      <w:proofErr w:type="spellStart"/>
      <w:r w:rsidR="00123BB8" w:rsidRPr="00123BB8">
        <w:rPr>
          <w:sz w:val="20"/>
          <w:szCs w:val="20"/>
          <w:lang w:val="it-IT"/>
        </w:rPr>
        <w:t>Growth</w:t>
      </w:r>
      <w:proofErr w:type="spellEnd"/>
      <w:r w:rsidR="00123BB8" w:rsidRPr="00123BB8">
        <w:rPr>
          <w:sz w:val="20"/>
          <w:szCs w:val="20"/>
          <w:lang w:val="it-IT"/>
        </w:rPr>
        <w:t xml:space="preserve"> Milan di Borsa Italiana</w:t>
      </w:r>
      <w:r w:rsidR="00123BB8">
        <w:rPr>
          <w:sz w:val="20"/>
          <w:szCs w:val="20"/>
          <w:lang w:val="it-IT"/>
        </w:rPr>
        <w:t xml:space="preserve"> e</w:t>
      </w:r>
      <w:r w:rsidR="00311006" w:rsidRPr="00311006">
        <w:rPr>
          <w:sz w:val="20"/>
          <w:szCs w:val="20"/>
          <w:lang w:val="it-IT"/>
        </w:rPr>
        <w:t xml:space="preserve"> </w:t>
      </w:r>
      <w:r w:rsidR="000E0425">
        <w:rPr>
          <w:sz w:val="20"/>
          <w:szCs w:val="20"/>
          <w:lang w:val="it-IT"/>
        </w:rPr>
        <w:t xml:space="preserve">fra le principali realtà in Italia per </w:t>
      </w:r>
      <w:r w:rsidR="00311006" w:rsidRPr="00311006">
        <w:rPr>
          <w:sz w:val="20"/>
          <w:szCs w:val="20"/>
          <w:lang w:val="it-IT"/>
        </w:rPr>
        <w:t>servizi di consulenza, architettura, ingegneria, project management e soluzioni ICT per la gestione del ciclo di vita di opere e infrastrutture mission-</w:t>
      </w:r>
      <w:proofErr w:type="spellStart"/>
      <w:r w:rsidR="00311006" w:rsidRPr="00311006">
        <w:rPr>
          <w:sz w:val="20"/>
          <w:szCs w:val="20"/>
          <w:lang w:val="it-IT"/>
        </w:rPr>
        <w:t>critical</w:t>
      </w:r>
      <w:proofErr w:type="spellEnd"/>
      <w:r w:rsidR="00DD289D">
        <w:rPr>
          <w:sz w:val="20"/>
          <w:szCs w:val="20"/>
          <w:lang w:val="it-IT"/>
        </w:rPr>
        <w:t xml:space="preserve">, </w:t>
      </w:r>
      <w:r w:rsidR="00745D61">
        <w:rPr>
          <w:sz w:val="20"/>
          <w:szCs w:val="20"/>
          <w:lang w:val="it-IT"/>
        </w:rPr>
        <w:t>in occasione della</w:t>
      </w:r>
      <w:r w:rsidR="006511EC">
        <w:rPr>
          <w:sz w:val="20"/>
          <w:szCs w:val="20"/>
          <w:lang w:val="it-IT"/>
        </w:rPr>
        <w:t xml:space="preserve"> </w:t>
      </w:r>
      <w:r w:rsidR="00B629D3" w:rsidRPr="00D82B96">
        <w:rPr>
          <w:b/>
          <w:bCs/>
          <w:sz w:val="20"/>
          <w:szCs w:val="20"/>
          <w:lang w:val="it-IT"/>
        </w:rPr>
        <w:t>conferenza delle Nazioni Unite sui cambiamenti climatici (COP 28)</w:t>
      </w:r>
      <w:r w:rsidR="00B629D3" w:rsidRPr="00B629D3">
        <w:rPr>
          <w:sz w:val="20"/>
          <w:szCs w:val="20"/>
          <w:lang w:val="it-IT"/>
        </w:rPr>
        <w:t xml:space="preserve"> </w:t>
      </w:r>
      <w:r w:rsidR="00B629D3">
        <w:rPr>
          <w:sz w:val="20"/>
          <w:szCs w:val="20"/>
          <w:lang w:val="it-IT"/>
        </w:rPr>
        <w:t>in programma</w:t>
      </w:r>
      <w:r w:rsidR="00B629D3" w:rsidRPr="00B629D3">
        <w:rPr>
          <w:sz w:val="20"/>
          <w:szCs w:val="20"/>
          <w:lang w:val="it-IT"/>
        </w:rPr>
        <w:t xml:space="preserve"> </w:t>
      </w:r>
      <w:r w:rsidR="00745D61">
        <w:rPr>
          <w:sz w:val="20"/>
          <w:szCs w:val="20"/>
          <w:lang w:val="it-IT"/>
        </w:rPr>
        <w:t xml:space="preserve">da oggi </w:t>
      </w:r>
      <w:r w:rsidR="00B629D3" w:rsidRPr="00B629D3">
        <w:rPr>
          <w:sz w:val="20"/>
          <w:szCs w:val="20"/>
          <w:lang w:val="it-IT"/>
        </w:rPr>
        <w:t>a Dubai</w:t>
      </w:r>
      <w:r w:rsidR="00745D61">
        <w:rPr>
          <w:sz w:val="20"/>
          <w:szCs w:val="20"/>
          <w:lang w:val="it-IT"/>
        </w:rPr>
        <w:t>,</w:t>
      </w:r>
      <w:r w:rsidR="00407816">
        <w:rPr>
          <w:sz w:val="20"/>
          <w:szCs w:val="20"/>
          <w:lang w:val="it-IT"/>
        </w:rPr>
        <w:t xml:space="preserve"> </w:t>
      </w:r>
      <w:r w:rsidR="00745D61">
        <w:rPr>
          <w:sz w:val="20"/>
          <w:szCs w:val="20"/>
          <w:lang w:val="it-IT"/>
        </w:rPr>
        <w:t xml:space="preserve">che vedrà DBA Group intervenire </w:t>
      </w:r>
      <w:r w:rsidR="00A37C60">
        <w:rPr>
          <w:sz w:val="20"/>
          <w:szCs w:val="20"/>
          <w:lang w:val="it-IT"/>
        </w:rPr>
        <w:t>il 3 dicembre</w:t>
      </w:r>
      <w:r w:rsidR="00745D61">
        <w:rPr>
          <w:sz w:val="20"/>
          <w:szCs w:val="20"/>
          <w:lang w:val="it-IT"/>
        </w:rPr>
        <w:t xml:space="preserve"> </w:t>
      </w:r>
      <w:r w:rsidR="00407816">
        <w:rPr>
          <w:sz w:val="20"/>
          <w:szCs w:val="20"/>
          <w:lang w:val="it-IT"/>
        </w:rPr>
        <w:t>sul tema “</w:t>
      </w:r>
      <w:proofErr w:type="spellStart"/>
      <w:r w:rsidR="00B90AA3" w:rsidRPr="00B90AA3">
        <w:rPr>
          <w:b/>
          <w:bCs/>
          <w:sz w:val="20"/>
          <w:szCs w:val="20"/>
          <w:lang w:val="it-IT"/>
        </w:rPr>
        <w:t>Climate</w:t>
      </w:r>
      <w:proofErr w:type="spellEnd"/>
      <w:r w:rsidR="00B90AA3" w:rsidRPr="00B90AA3">
        <w:rPr>
          <w:b/>
          <w:bCs/>
          <w:sz w:val="20"/>
          <w:szCs w:val="20"/>
          <w:lang w:val="it-IT"/>
        </w:rPr>
        <w:t xml:space="preserve"> </w:t>
      </w:r>
      <w:proofErr w:type="spellStart"/>
      <w:r w:rsidR="00B90AA3" w:rsidRPr="00B90AA3">
        <w:rPr>
          <w:b/>
          <w:bCs/>
          <w:sz w:val="20"/>
          <w:szCs w:val="20"/>
          <w:lang w:val="it-IT"/>
        </w:rPr>
        <w:t>neutral</w:t>
      </w:r>
      <w:proofErr w:type="spellEnd"/>
      <w:r w:rsidR="00B90AA3" w:rsidRPr="00B90AA3">
        <w:rPr>
          <w:b/>
          <w:bCs/>
          <w:sz w:val="20"/>
          <w:szCs w:val="20"/>
          <w:lang w:val="it-IT"/>
        </w:rPr>
        <w:t xml:space="preserve"> smart cities nell’ambito della decarbonizzazione: strumenti finanziari a supporto</w:t>
      </w:r>
      <w:r w:rsidR="00407816">
        <w:rPr>
          <w:sz w:val="20"/>
          <w:szCs w:val="20"/>
          <w:lang w:val="it-IT"/>
        </w:rPr>
        <w:t>”</w:t>
      </w:r>
      <w:r w:rsidR="00B629D3">
        <w:rPr>
          <w:sz w:val="20"/>
          <w:szCs w:val="20"/>
          <w:lang w:val="it-IT"/>
        </w:rPr>
        <w:t>.</w:t>
      </w:r>
    </w:p>
    <w:p w14:paraId="6EB3B57B" w14:textId="77777777" w:rsidR="008B50A7" w:rsidRDefault="008B50A7" w:rsidP="0077505D">
      <w:pPr>
        <w:spacing w:after="0"/>
        <w:jc w:val="both"/>
        <w:rPr>
          <w:rFonts w:cstheme="minorHAnsi"/>
          <w:i/>
          <w:iCs/>
          <w:sz w:val="20"/>
          <w:szCs w:val="20"/>
          <w:lang w:val="it-IT"/>
        </w:rPr>
      </w:pPr>
    </w:p>
    <w:p w14:paraId="0C06FCC4" w14:textId="77777777" w:rsidR="0064262E" w:rsidRDefault="0064262E" w:rsidP="0077505D">
      <w:pPr>
        <w:spacing w:after="0"/>
        <w:jc w:val="both"/>
        <w:rPr>
          <w:rFonts w:cstheme="minorHAnsi"/>
          <w:i/>
          <w:iCs/>
          <w:sz w:val="20"/>
          <w:szCs w:val="20"/>
          <w:lang w:val="it-IT"/>
        </w:rPr>
      </w:pPr>
    </w:p>
    <w:p w14:paraId="11983251" w14:textId="77777777" w:rsidR="00443330" w:rsidRDefault="00443330" w:rsidP="0077505D">
      <w:pPr>
        <w:spacing w:after="0"/>
        <w:jc w:val="both"/>
        <w:rPr>
          <w:rFonts w:cstheme="minorHAnsi"/>
          <w:i/>
          <w:iCs/>
          <w:sz w:val="20"/>
          <w:szCs w:val="20"/>
          <w:lang w:val="it-IT"/>
        </w:rPr>
      </w:pPr>
    </w:p>
    <w:p w14:paraId="20DAD324" w14:textId="77777777" w:rsidR="00443330" w:rsidRDefault="00443330" w:rsidP="0077505D">
      <w:pPr>
        <w:spacing w:after="0"/>
        <w:jc w:val="both"/>
        <w:rPr>
          <w:rFonts w:cstheme="minorHAnsi"/>
          <w:i/>
          <w:iCs/>
          <w:sz w:val="20"/>
          <w:szCs w:val="20"/>
          <w:lang w:val="it-IT"/>
        </w:rPr>
      </w:pPr>
    </w:p>
    <w:p w14:paraId="68E6A4B8" w14:textId="77777777" w:rsidR="00443330" w:rsidRDefault="00443330" w:rsidP="0077505D">
      <w:pPr>
        <w:spacing w:after="0"/>
        <w:jc w:val="both"/>
        <w:rPr>
          <w:rFonts w:cstheme="minorHAnsi"/>
          <w:i/>
          <w:iCs/>
          <w:sz w:val="20"/>
          <w:szCs w:val="20"/>
          <w:lang w:val="it-IT"/>
        </w:rPr>
      </w:pPr>
    </w:p>
    <w:p w14:paraId="7B8CEE46" w14:textId="77777777" w:rsidR="00443330" w:rsidRDefault="00443330" w:rsidP="0077505D">
      <w:pPr>
        <w:spacing w:after="0"/>
        <w:jc w:val="both"/>
        <w:rPr>
          <w:rFonts w:cstheme="minorHAnsi"/>
          <w:i/>
          <w:iCs/>
          <w:sz w:val="20"/>
          <w:szCs w:val="20"/>
          <w:lang w:val="it-IT"/>
        </w:rPr>
      </w:pPr>
    </w:p>
    <w:p w14:paraId="0E2B2484" w14:textId="77777777" w:rsidR="00443330" w:rsidRDefault="00443330" w:rsidP="0077505D">
      <w:pPr>
        <w:spacing w:after="0"/>
        <w:jc w:val="both"/>
        <w:rPr>
          <w:rFonts w:cstheme="minorHAnsi"/>
          <w:i/>
          <w:iCs/>
          <w:sz w:val="20"/>
          <w:szCs w:val="20"/>
          <w:lang w:val="it-IT"/>
        </w:rPr>
      </w:pPr>
    </w:p>
    <w:p w14:paraId="1F120FF4" w14:textId="77777777" w:rsidR="00443330" w:rsidRDefault="00443330" w:rsidP="0077505D">
      <w:pPr>
        <w:spacing w:after="0"/>
        <w:jc w:val="both"/>
        <w:rPr>
          <w:rFonts w:cstheme="minorHAnsi"/>
          <w:i/>
          <w:iCs/>
          <w:sz w:val="20"/>
          <w:szCs w:val="20"/>
          <w:lang w:val="it-IT"/>
        </w:rPr>
      </w:pPr>
    </w:p>
    <w:p w14:paraId="381062E8" w14:textId="77777777" w:rsidR="00443330" w:rsidRDefault="00443330" w:rsidP="0077505D">
      <w:pPr>
        <w:spacing w:after="0"/>
        <w:jc w:val="both"/>
        <w:rPr>
          <w:rFonts w:cstheme="minorHAnsi"/>
          <w:i/>
          <w:iCs/>
          <w:sz w:val="20"/>
          <w:szCs w:val="20"/>
          <w:lang w:val="it-IT"/>
        </w:rPr>
      </w:pPr>
    </w:p>
    <w:p w14:paraId="46D53CC5" w14:textId="77777777" w:rsidR="00443330" w:rsidRDefault="00443330" w:rsidP="0077505D">
      <w:pPr>
        <w:spacing w:after="0"/>
        <w:jc w:val="both"/>
        <w:rPr>
          <w:rFonts w:cstheme="minorHAnsi"/>
          <w:i/>
          <w:iCs/>
          <w:sz w:val="20"/>
          <w:szCs w:val="20"/>
          <w:lang w:val="it-IT"/>
        </w:rPr>
      </w:pPr>
    </w:p>
    <w:p w14:paraId="15190683" w14:textId="77777777" w:rsidR="00443330" w:rsidRDefault="00443330" w:rsidP="0077505D">
      <w:pPr>
        <w:spacing w:after="0"/>
        <w:jc w:val="both"/>
        <w:rPr>
          <w:rFonts w:cstheme="minorHAnsi"/>
          <w:i/>
          <w:iCs/>
          <w:sz w:val="20"/>
          <w:szCs w:val="20"/>
          <w:lang w:val="it-IT"/>
        </w:rPr>
      </w:pPr>
    </w:p>
    <w:p w14:paraId="49209696" w14:textId="77777777" w:rsidR="00443330" w:rsidRDefault="00443330" w:rsidP="0077505D">
      <w:pPr>
        <w:spacing w:after="0"/>
        <w:jc w:val="both"/>
        <w:rPr>
          <w:rFonts w:cstheme="minorHAnsi"/>
          <w:i/>
          <w:iCs/>
          <w:sz w:val="20"/>
          <w:szCs w:val="20"/>
          <w:lang w:val="it-IT"/>
        </w:rPr>
      </w:pPr>
    </w:p>
    <w:p w14:paraId="09939E67" w14:textId="60E5C065" w:rsidR="0064262E" w:rsidRDefault="00DD2087" w:rsidP="00DD2087">
      <w:pPr>
        <w:spacing w:after="0"/>
        <w:jc w:val="both"/>
        <w:rPr>
          <w:b/>
          <w:sz w:val="11"/>
          <w:szCs w:val="11"/>
          <w:lang w:val="it-IT"/>
        </w:rPr>
      </w:pPr>
      <w:r w:rsidRPr="00DD2087">
        <w:rPr>
          <w:b/>
          <w:sz w:val="11"/>
          <w:szCs w:val="11"/>
          <w:lang w:val="it-IT"/>
        </w:rPr>
        <w:t xml:space="preserve">DBA GROUP, holding di società̀ operative nei settori dell’ICT, del PMO e dell’Architettura e Ingegneria, è stata fondata dai Fratelli De Bettin nel 1991. </w:t>
      </w:r>
      <w:r w:rsidR="00F111F8">
        <w:rPr>
          <w:b/>
          <w:sz w:val="11"/>
          <w:szCs w:val="11"/>
          <w:lang w:val="it-IT"/>
        </w:rPr>
        <w:t>T</w:t>
      </w:r>
      <w:r w:rsidR="00F111F8" w:rsidRPr="00F111F8">
        <w:rPr>
          <w:b/>
          <w:sz w:val="11"/>
          <w:szCs w:val="11"/>
          <w:lang w:val="it-IT"/>
        </w:rPr>
        <w:t xml:space="preserve">ra le prime 10 società di ingegneria in </w:t>
      </w:r>
      <w:proofErr w:type="spellStart"/>
      <w:proofErr w:type="gramStart"/>
      <w:r w:rsidR="00F111F8" w:rsidRPr="00F111F8">
        <w:rPr>
          <w:b/>
          <w:sz w:val="11"/>
          <w:szCs w:val="11"/>
          <w:lang w:val="it-IT"/>
        </w:rPr>
        <w:t>italia</w:t>
      </w:r>
      <w:proofErr w:type="spellEnd"/>
      <w:r w:rsidR="00F111F8" w:rsidRPr="00F111F8">
        <w:rPr>
          <w:b/>
          <w:sz w:val="11"/>
          <w:szCs w:val="11"/>
          <w:lang w:val="it-IT"/>
        </w:rPr>
        <w:t xml:space="preserve"> </w:t>
      </w:r>
      <w:r w:rsidR="00F111F8">
        <w:rPr>
          <w:b/>
          <w:sz w:val="11"/>
          <w:szCs w:val="11"/>
          <w:lang w:val="it-IT"/>
        </w:rPr>
        <w:t xml:space="preserve"> c</w:t>
      </w:r>
      <w:r w:rsidRPr="00DD2087">
        <w:rPr>
          <w:b/>
          <w:sz w:val="11"/>
          <w:szCs w:val="11"/>
          <w:lang w:val="it-IT"/>
        </w:rPr>
        <w:t>onta</w:t>
      </w:r>
      <w:proofErr w:type="gramEnd"/>
      <w:r w:rsidRPr="00DD2087">
        <w:rPr>
          <w:b/>
          <w:sz w:val="11"/>
          <w:szCs w:val="11"/>
          <w:lang w:val="it-IT"/>
        </w:rPr>
        <w:t xml:space="preserve"> 15 sedi </w:t>
      </w:r>
      <w:r w:rsidR="00F111F8">
        <w:rPr>
          <w:b/>
          <w:sz w:val="11"/>
          <w:szCs w:val="11"/>
          <w:lang w:val="it-IT"/>
        </w:rPr>
        <w:t>nel nostro Paese</w:t>
      </w:r>
      <w:r w:rsidRPr="00DD2087">
        <w:rPr>
          <w:b/>
          <w:sz w:val="11"/>
          <w:szCs w:val="11"/>
          <w:lang w:val="it-IT"/>
        </w:rPr>
        <w:t>, 1 in</w:t>
      </w:r>
      <w:r>
        <w:rPr>
          <w:b/>
          <w:sz w:val="11"/>
          <w:szCs w:val="11"/>
          <w:lang w:val="it-IT"/>
        </w:rPr>
        <w:t xml:space="preserve"> </w:t>
      </w:r>
      <w:r w:rsidRPr="00DD2087">
        <w:rPr>
          <w:b/>
          <w:sz w:val="11"/>
          <w:szCs w:val="11"/>
          <w:lang w:val="it-IT"/>
        </w:rPr>
        <w:t>Montenegro, 4 in Slovenia, 1 in Serbia, 1 in Croazia, 1 in Bosnia Erzegovina, 1 in Azerbaijan, 1 in Albania. Il valore della produzione 2022 del Gruppo è pari a 85,4 milioni di euro</w:t>
      </w:r>
      <w:r>
        <w:rPr>
          <w:b/>
          <w:sz w:val="11"/>
          <w:szCs w:val="11"/>
          <w:lang w:val="it-IT"/>
        </w:rPr>
        <w:t xml:space="preserve"> </w:t>
      </w:r>
      <w:r w:rsidRPr="00DD2087">
        <w:rPr>
          <w:b/>
          <w:sz w:val="11"/>
          <w:szCs w:val="11"/>
          <w:lang w:val="it-IT"/>
        </w:rPr>
        <w:t>e impiega oggi oltre 950 persone.</w:t>
      </w:r>
    </w:p>
    <w:p w14:paraId="797A7FB9" w14:textId="77777777" w:rsidR="00CE57F9" w:rsidRDefault="00CE57F9" w:rsidP="00DD2087">
      <w:pPr>
        <w:spacing w:after="0"/>
        <w:jc w:val="both"/>
        <w:rPr>
          <w:b/>
          <w:sz w:val="11"/>
          <w:szCs w:val="11"/>
          <w:lang w:val="it-IT"/>
        </w:rPr>
      </w:pPr>
    </w:p>
    <w:p w14:paraId="023F9767" w14:textId="77777777" w:rsidR="00DD2087" w:rsidRDefault="00DD2087" w:rsidP="0064262E">
      <w:pPr>
        <w:spacing w:after="0"/>
        <w:jc w:val="both"/>
        <w:rPr>
          <w:rFonts w:asciiTheme="minorHAnsi" w:hAnsiTheme="minorHAnsi" w:cstheme="minorHAnsi"/>
          <w:sz w:val="12"/>
          <w:szCs w:val="12"/>
          <w:lang w:val="it-IT"/>
        </w:rPr>
      </w:pPr>
    </w:p>
    <w:p w14:paraId="7F30812C" w14:textId="42A6560A" w:rsidR="0064262E" w:rsidRPr="008A6F38" w:rsidRDefault="0064262E" w:rsidP="0064262E">
      <w:pPr>
        <w:spacing w:after="0"/>
        <w:jc w:val="both"/>
        <w:rPr>
          <w:rFonts w:asciiTheme="minorHAnsi" w:hAnsiTheme="minorHAnsi" w:cstheme="minorHAnsi"/>
          <w:sz w:val="12"/>
          <w:szCs w:val="12"/>
          <w:lang w:val="it-IT"/>
        </w:rPr>
      </w:pPr>
      <w:r w:rsidRPr="008A6F38">
        <w:rPr>
          <w:rFonts w:asciiTheme="minorHAnsi" w:hAnsiTheme="minorHAnsi" w:cstheme="minorHAnsi"/>
          <w:sz w:val="12"/>
          <w:szCs w:val="12"/>
          <w:lang w:val="it-IT"/>
        </w:rPr>
        <w:t>Per ulteriori informazioni:</w:t>
      </w:r>
      <w:r w:rsidRPr="008A6F38">
        <w:rPr>
          <w:rFonts w:asciiTheme="minorHAnsi" w:hAnsiTheme="minorHAnsi" w:cstheme="minorHAnsi"/>
          <w:sz w:val="12"/>
          <w:szCs w:val="12"/>
          <w:lang w:val="it-IT"/>
        </w:rPr>
        <w:tab/>
      </w:r>
      <w:r w:rsidRPr="008A6F38">
        <w:rPr>
          <w:rFonts w:asciiTheme="minorHAnsi" w:hAnsiTheme="minorHAnsi" w:cstheme="minorHAnsi"/>
          <w:sz w:val="12"/>
          <w:szCs w:val="12"/>
          <w:lang w:val="it-IT"/>
        </w:rPr>
        <w:tab/>
      </w:r>
      <w:r w:rsidRPr="008A6F38">
        <w:rPr>
          <w:rFonts w:asciiTheme="minorHAnsi" w:hAnsiTheme="minorHAnsi" w:cstheme="minorHAnsi"/>
          <w:sz w:val="12"/>
          <w:szCs w:val="12"/>
          <w:lang w:val="it-IT"/>
        </w:rPr>
        <w:tab/>
      </w:r>
      <w:r w:rsidRPr="008A6F38">
        <w:rPr>
          <w:rFonts w:asciiTheme="minorHAnsi" w:hAnsiTheme="minorHAnsi" w:cstheme="minorHAnsi"/>
          <w:sz w:val="12"/>
          <w:szCs w:val="12"/>
          <w:lang w:val="it-IT"/>
        </w:rPr>
        <w:tab/>
      </w:r>
    </w:p>
    <w:p w14:paraId="02D87830" w14:textId="77777777" w:rsidR="0064262E" w:rsidRPr="008A6F38" w:rsidRDefault="0064262E" w:rsidP="0064262E">
      <w:pPr>
        <w:spacing w:after="0"/>
        <w:jc w:val="both"/>
        <w:rPr>
          <w:rFonts w:asciiTheme="minorHAnsi" w:hAnsiTheme="minorHAnsi" w:cstheme="minorHAnsi"/>
          <w:sz w:val="12"/>
          <w:szCs w:val="12"/>
          <w:lang w:val="it-IT"/>
        </w:rPr>
      </w:pPr>
      <w:r w:rsidRPr="008A6F38">
        <w:rPr>
          <w:rFonts w:asciiTheme="minorHAnsi" w:hAnsiTheme="minorHAnsi" w:cstheme="minorHAnsi"/>
          <w:sz w:val="12"/>
          <w:szCs w:val="12"/>
          <w:lang w:val="it-IT"/>
        </w:rPr>
        <w:t>DBA Group Spa</w:t>
      </w:r>
      <w:r w:rsidRPr="008A6F38">
        <w:rPr>
          <w:rFonts w:asciiTheme="minorHAnsi" w:hAnsiTheme="minorHAnsi" w:cstheme="minorHAnsi"/>
          <w:sz w:val="12"/>
          <w:szCs w:val="12"/>
          <w:lang w:val="it-IT"/>
        </w:rPr>
        <w:tab/>
      </w:r>
      <w:r w:rsidRPr="008A6F38">
        <w:rPr>
          <w:rFonts w:asciiTheme="minorHAnsi" w:hAnsiTheme="minorHAnsi" w:cstheme="minorHAnsi"/>
          <w:sz w:val="12"/>
          <w:szCs w:val="12"/>
          <w:lang w:val="it-IT"/>
        </w:rPr>
        <w:tab/>
      </w:r>
      <w:r w:rsidRPr="008A6F38">
        <w:rPr>
          <w:rFonts w:asciiTheme="minorHAnsi" w:hAnsiTheme="minorHAnsi" w:cstheme="minorHAnsi"/>
          <w:sz w:val="12"/>
          <w:szCs w:val="12"/>
          <w:lang w:val="it-IT"/>
        </w:rPr>
        <w:tab/>
      </w:r>
      <w:r w:rsidRPr="008A6F38">
        <w:rPr>
          <w:rFonts w:asciiTheme="minorHAnsi" w:hAnsiTheme="minorHAnsi" w:cstheme="minorHAnsi"/>
          <w:sz w:val="12"/>
          <w:szCs w:val="12"/>
          <w:lang w:val="it-IT"/>
        </w:rPr>
        <w:tab/>
      </w:r>
      <w:r w:rsidRPr="008A6F38">
        <w:rPr>
          <w:rFonts w:asciiTheme="minorHAnsi" w:hAnsiTheme="minorHAnsi" w:cstheme="minorHAnsi"/>
          <w:sz w:val="12"/>
          <w:szCs w:val="12"/>
          <w:lang w:val="it-IT"/>
        </w:rPr>
        <w:tab/>
      </w:r>
    </w:p>
    <w:p w14:paraId="45877F03" w14:textId="77777777" w:rsidR="0064262E" w:rsidRPr="008A6F38" w:rsidRDefault="0064262E" w:rsidP="0064262E">
      <w:pPr>
        <w:spacing w:after="0"/>
        <w:jc w:val="both"/>
        <w:rPr>
          <w:rFonts w:asciiTheme="minorHAnsi" w:hAnsiTheme="minorHAnsi" w:cstheme="minorHAnsi"/>
          <w:sz w:val="12"/>
          <w:szCs w:val="12"/>
          <w:lang w:val="it-IT"/>
        </w:rPr>
      </w:pPr>
      <w:r w:rsidRPr="008A6F38">
        <w:rPr>
          <w:rFonts w:asciiTheme="minorHAnsi" w:hAnsiTheme="minorHAnsi" w:cstheme="minorHAnsi"/>
          <w:sz w:val="12"/>
          <w:szCs w:val="12"/>
          <w:lang w:val="it-IT"/>
        </w:rPr>
        <w:t>Viale Felissent 20/d – 31020 Villorba (TV)</w:t>
      </w:r>
      <w:r w:rsidRPr="008A6F38">
        <w:rPr>
          <w:rFonts w:asciiTheme="minorHAnsi" w:hAnsiTheme="minorHAnsi" w:cstheme="minorHAnsi"/>
          <w:sz w:val="12"/>
          <w:szCs w:val="12"/>
          <w:lang w:val="it-IT"/>
        </w:rPr>
        <w:tab/>
      </w:r>
      <w:r w:rsidRPr="008A6F38">
        <w:rPr>
          <w:rFonts w:asciiTheme="minorHAnsi" w:hAnsiTheme="minorHAnsi" w:cstheme="minorHAnsi"/>
          <w:sz w:val="12"/>
          <w:szCs w:val="12"/>
          <w:lang w:val="it-IT"/>
        </w:rPr>
        <w:tab/>
      </w:r>
    </w:p>
    <w:p w14:paraId="7A206B0F" w14:textId="77777777" w:rsidR="0064262E" w:rsidRPr="008A6F38" w:rsidRDefault="0064262E" w:rsidP="0064262E">
      <w:pPr>
        <w:spacing w:after="0"/>
        <w:rPr>
          <w:rFonts w:asciiTheme="minorHAnsi" w:hAnsiTheme="minorHAnsi" w:cstheme="minorHAnsi"/>
          <w:sz w:val="12"/>
          <w:szCs w:val="12"/>
          <w:lang w:val="it-IT"/>
        </w:rPr>
      </w:pPr>
      <w:r w:rsidRPr="008A6F38">
        <w:rPr>
          <w:rFonts w:asciiTheme="minorHAnsi" w:hAnsiTheme="minorHAnsi" w:cstheme="minorHAnsi"/>
          <w:sz w:val="12"/>
          <w:szCs w:val="12"/>
          <w:lang w:val="it-IT"/>
        </w:rPr>
        <w:t>Francesco Fontana</w:t>
      </w:r>
    </w:p>
    <w:p w14:paraId="48B80E8B" w14:textId="77777777" w:rsidR="0064262E" w:rsidRPr="008A6F38" w:rsidRDefault="00000000" w:rsidP="0064262E">
      <w:pPr>
        <w:spacing w:after="0"/>
        <w:rPr>
          <w:rFonts w:asciiTheme="minorHAnsi" w:hAnsiTheme="minorHAnsi" w:cstheme="minorHAnsi"/>
          <w:sz w:val="12"/>
          <w:szCs w:val="12"/>
          <w:lang w:val="it-IT"/>
        </w:rPr>
      </w:pPr>
      <w:hyperlink r:id="rId11" w:history="1">
        <w:r w:rsidR="0064262E" w:rsidRPr="008A6F38">
          <w:rPr>
            <w:rStyle w:val="Collegamentoipertestuale"/>
            <w:rFonts w:asciiTheme="minorHAnsi" w:hAnsiTheme="minorHAnsi" w:cstheme="minorHAnsi"/>
            <w:sz w:val="12"/>
            <w:szCs w:val="12"/>
            <w:lang w:val="it-IT"/>
          </w:rPr>
          <w:t>investor.relations@dbagroup.it</w:t>
        </w:r>
      </w:hyperlink>
    </w:p>
    <w:p w14:paraId="5812BA25" w14:textId="77777777" w:rsidR="0064262E" w:rsidRPr="008A6F38" w:rsidRDefault="0064262E" w:rsidP="0064262E">
      <w:pPr>
        <w:spacing w:after="0"/>
        <w:rPr>
          <w:rFonts w:asciiTheme="minorHAnsi" w:hAnsiTheme="minorHAnsi" w:cstheme="minorHAnsi"/>
          <w:sz w:val="12"/>
          <w:szCs w:val="12"/>
          <w:lang w:val="it-IT"/>
        </w:rPr>
      </w:pPr>
    </w:p>
    <w:p w14:paraId="617BFA80" w14:textId="77777777" w:rsidR="0064262E" w:rsidRPr="008A6F38" w:rsidRDefault="0064262E" w:rsidP="0064262E">
      <w:pPr>
        <w:spacing w:after="0"/>
        <w:rPr>
          <w:rFonts w:asciiTheme="minorHAnsi" w:eastAsiaTheme="minorHAnsi" w:hAnsiTheme="minorHAnsi" w:cstheme="minorHAnsi"/>
          <w:b/>
          <w:bCs/>
          <w:color w:val="000000"/>
          <w:sz w:val="12"/>
          <w:szCs w:val="12"/>
          <w:lang w:val="it-IT"/>
        </w:rPr>
      </w:pPr>
      <w:r w:rsidRPr="008A6F38">
        <w:rPr>
          <w:rFonts w:asciiTheme="minorHAnsi" w:eastAsiaTheme="minorHAnsi" w:hAnsiTheme="minorHAnsi" w:cstheme="minorHAnsi"/>
          <w:b/>
          <w:bCs/>
          <w:color w:val="000000"/>
          <w:sz w:val="12"/>
          <w:szCs w:val="12"/>
          <w:lang w:val="it-IT"/>
        </w:rPr>
        <w:t>Ufficio Stampa</w:t>
      </w:r>
    </w:p>
    <w:p w14:paraId="6C45F144" w14:textId="77777777" w:rsidR="0064262E" w:rsidRPr="008A6F38" w:rsidRDefault="0064262E" w:rsidP="0064262E">
      <w:pPr>
        <w:spacing w:after="0"/>
        <w:rPr>
          <w:rFonts w:asciiTheme="minorHAnsi" w:eastAsiaTheme="minorHAnsi" w:hAnsiTheme="minorHAnsi" w:cstheme="minorHAnsi"/>
          <w:color w:val="000000"/>
          <w:sz w:val="12"/>
          <w:szCs w:val="12"/>
          <w:lang w:val="it-IT"/>
        </w:rPr>
      </w:pPr>
      <w:r w:rsidRPr="008A6F38">
        <w:rPr>
          <w:rFonts w:asciiTheme="minorHAnsi" w:eastAsiaTheme="minorHAnsi" w:hAnsiTheme="minorHAnsi" w:cstheme="minorHAnsi"/>
          <w:color w:val="000000"/>
          <w:sz w:val="12"/>
          <w:szCs w:val="12"/>
          <w:lang w:val="it-IT"/>
        </w:rPr>
        <w:t xml:space="preserve">SEC </w:t>
      </w:r>
      <w:proofErr w:type="spellStart"/>
      <w:r w:rsidRPr="008A6F38">
        <w:rPr>
          <w:rFonts w:asciiTheme="minorHAnsi" w:eastAsiaTheme="minorHAnsi" w:hAnsiTheme="minorHAnsi" w:cstheme="minorHAnsi"/>
          <w:color w:val="000000"/>
          <w:sz w:val="12"/>
          <w:szCs w:val="12"/>
          <w:lang w:val="it-IT"/>
        </w:rPr>
        <w:t>Newgate</w:t>
      </w:r>
      <w:proofErr w:type="spellEnd"/>
    </w:p>
    <w:p w14:paraId="54F2C8B9" w14:textId="77777777" w:rsidR="0064262E" w:rsidRPr="008A6F38" w:rsidRDefault="0064262E" w:rsidP="0064262E">
      <w:pPr>
        <w:spacing w:after="0"/>
        <w:rPr>
          <w:rFonts w:asciiTheme="minorHAnsi" w:eastAsiaTheme="minorHAnsi" w:hAnsiTheme="minorHAnsi" w:cstheme="minorHAnsi"/>
          <w:color w:val="0563C1"/>
          <w:sz w:val="12"/>
          <w:szCs w:val="12"/>
          <w:u w:val="single"/>
          <w:lang w:val="it-IT"/>
        </w:rPr>
      </w:pPr>
      <w:r w:rsidRPr="008A6F38">
        <w:rPr>
          <w:rFonts w:asciiTheme="minorHAnsi" w:eastAsiaTheme="minorHAnsi" w:hAnsiTheme="minorHAnsi" w:cstheme="minorHAnsi"/>
          <w:color w:val="000000"/>
          <w:sz w:val="12"/>
          <w:szCs w:val="12"/>
          <w:lang w:val="it-IT"/>
        </w:rPr>
        <w:t>Fabio Santilio</w:t>
      </w:r>
      <w:r w:rsidRPr="008A6F38">
        <w:rPr>
          <w:rFonts w:asciiTheme="minorHAnsi" w:eastAsiaTheme="minorHAnsi" w:hAnsiTheme="minorHAnsi" w:cstheme="minorHAnsi"/>
          <w:color w:val="000000"/>
          <w:sz w:val="12"/>
          <w:szCs w:val="12"/>
          <w:lang w:val="it-IT"/>
        </w:rPr>
        <w:tab/>
      </w:r>
      <w:hyperlink r:id="rId12" w:history="1">
        <w:r w:rsidRPr="008A6F38">
          <w:rPr>
            <w:rStyle w:val="Collegamentoipertestuale"/>
            <w:rFonts w:asciiTheme="minorHAnsi" w:eastAsiaTheme="minorHAnsi" w:hAnsiTheme="minorHAnsi" w:cstheme="minorHAnsi"/>
            <w:sz w:val="12"/>
            <w:szCs w:val="12"/>
            <w:lang w:val="it-IT"/>
          </w:rPr>
          <w:t>fabio.santilio@secnewgate.it</w:t>
        </w:r>
      </w:hyperlink>
      <w:r w:rsidRPr="008A6F38">
        <w:rPr>
          <w:rFonts w:asciiTheme="minorHAnsi" w:eastAsiaTheme="minorHAnsi" w:hAnsiTheme="minorHAnsi" w:cstheme="minorHAnsi"/>
          <w:color w:val="000000"/>
          <w:sz w:val="12"/>
          <w:szCs w:val="12"/>
          <w:lang w:val="it-IT"/>
        </w:rPr>
        <w:t xml:space="preserve"> </w:t>
      </w:r>
    </w:p>
    <w:p w14:paraId="53FF9DC3" w14:textId="77777777" w:rsidR="0064262E" w:rsidRPr="008A6F38" w:rsidRDefault="0064262E" w:rsidP="0077505D">
      <w:pPr>
        <w:spacing w:after="0"/>
        <w:jc w:val="both"/>
        <w:rPr>
          <w:rFonts w:cstheme="minorHAnsi"/>
          <w:i/>
          <w:iCs/>
          <w:sz w:val="20"/>
          <w:szCs w:val="20"/>
          <w:lang w:val="it-IT"/>
        </w:rPr>
      </w:pPr>
    </w:p>
    <w:p w14:paraId="2A95B739" w14:textId="117DE988" w:rsidR="00074A07" w:rsidRPr="0064262E" w:rsidRDefault="00074A07" w:rsidP="0064262E">
      <w:pPr>
        <w:spacing w:after="0" w:line="240" w:lineRule="auto"/>
        <w:jc w:val="both"/>
        <w:rPr>
          <w:sz w:val="20"/>
          <w:szCs w:val="20"/>
          <w:lang w:val="it-IT"/>
        </w:rPr>
      </w:pPr>
    </w:p>
    <w:sectPr w:rsidR="00074A07" w:rsidRPr="0064262E" w:rsidSect="008B50A7">
      <w:headerReference w:type="default" r:id="rId13"/>
      <w:footerReference w:type="default" r:id="rId14"/>
      <w:pgSz w:w="11906" w:h="16838"/>
      <w:pgMar w:top="83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F6336" w14:textId="77777777" w:rsidR="00FD1488" w:rsidRPr="001C7876" w:rsidRDefault="00FD1488">
      <w:pPr>
        <w:spacing w:after="0" w:line="240" w:lineRule="auto"/>
      </w:pPr>
      <w:r w:rsidRPr="001C7876">
        <w:separator/>
      </w:r>
    </w:p>
  </w:endnote>
  <w:endnote w:type="continuationSeparator" w:id="0">
    <w:p w14:paraId="0955D636" w14:textId="77777777" w:rsidR="00FD1488" w:rsidRPr="001C7876" w:rsidRDefault="00FD1488">
      <w:pPr>
        <w:spacing w:after="0" w:line="240" w:lineRule="auto"/>
      </w:pPr>
      <w:r w:rsidRPr="001C787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Arial"/>
    <w:panose1 w:val="020B0604020202020204"/>
    <w:charset w:val="00"/>
    <w:family w:val="swiss"/>
    <w:pitch w:val="variable"/>
    <w:sig w:usb0="00000001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EBFFE" w14:textId="6AEDE748" w:rsidR="0085715E" w:rsidRPr="001C7876" w:rsidRDefault="002C2573" w:rsidP="00AD2869">
    <w:pPr>
      <w:pStyle w:val="Pidipagina"/>
      <w:tabs>
        <w:tab w:val="clear" w:pos="4819"/>
        <w:tab w:val="clear" w:pos="9638"/>
        <w:tab w:val="right" w:pos="-4500"/>
        <w:tab w:val="center" w:pos="4820"/>
        <w:tab w:val="right" w:pos="10206"/>
        <w:tab w:val="right" w:pos="11340"/>
      </w:tabs>
      <w:ind w:right="-2"/>
      <w:rPr>
        <w:i/>
        <w:color w:val="666666"/>
        <w:sz w:val="12"/>
        <w:szCs w:val="12"/>
      </w:rPr>
    </w:pPr>
    <w:r w:rsidRPr="001C7876">
      <w:rPr>
        <w:noProof/>
        <w:color w:val="666666"/>
        <w:sz w:val="14"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CEB2BC" wp14:editId="1393CB15">
              <wp:simplePos x="0" y="0"/>
              <wp:positionH relativeFrom="column">
                <wp:posOffset>-477520</wp:posOffset>
              </wp:positionH>
              <wp:positionV relativeFrom="paragraph">
                <wp:posOffset>-635</wp:posOffset>
              </wp:positionV>
              <wp:extent cx="7435850" cy="3987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35850" cy="398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7EE61D" w14:textId="77777777" w:rsidR="002C2573" w:rsidRPr="009A483D" w:rsidRDefault="002C2573" w:rsidP="002C2573">
                          <w:pPr>
                            <w:spacing w:after="0"/>
                            <w:jc w:val="center"/>
                            <w:rPr>
                              <w:rFonts w:ascii="Century Gothic" w:hAnsi="Century Gothic" w:cs="Arial"/>
                              <w:color w:val="4D4D4D"/>
                              <w:sz w:val="12"/>
                              <w:szCs w:val="12"/>
                              <w:lang w:val="it-IT"/>
                            </w:rPr>
                          </w:pPr>
                          <w:r w:rsidRPr="009A483D">
                            <w:rPr>
                              <w:rFonts w:ascii="Century Gothic" w:hAnsi="Century Gothic" w:cs="Arial"/>
                              <w:b/>
                              <w:color w:val="4D4D4D"/>
                              <w:sz w:val="12"/>
                              <w:szCs w:val="12"/>
                              <w:lang w:val="it-IT"/>
                            </w:rPr>
                            <w:t xml:space="preserve">DBA </w:t>
                          </w:r>
                          <w:r w:rsidRPr="009A483D">
                            <w:rPr>
                              <w:rFonts w:ascii="Century Gothic" w:hAnsi="Century Gothic" w:cs="Arial"/>
                              <w:color w:val="4D4D4D"/>
                              <w:sz w:val="12"/>
                              <w:szCs w:val="12"/>
                              <w:lang w:val="it-IT"/>
                            </w:rPr>
                            <w:t>Group SpA</w:t>
                          </w:r>
                          <w:r w:rsidRPr="009A483D">
                            <w:rPr>
                              <w:rFonts w:ascii="Century Gothic" w:hAnsi="Century Gothic" w:cs="Arial"/>
                              <w:b/>
                              <w:color w:val="4D4D4D"/>
                              <w:sz w:val="12"/>
                              <w:szCs w:val="12"/>
                              <w:lang w:val="it-IT"/>
                            </w:rPr>
                            <w:t xml:space="preserve">   </w:t>
                          </w:r>
                          <w:r w:rsidRPr="009A483D">
                            <w:rPr>
                              <w:rFonts w:ascii="Century Gothic" w:hAnsi="Century Gothic" w:cs="Arial"/>
                              <w:color w:val="4D4D4D"/>
                              <w:sz w:val="12"/>
                              <w:szCs w:val="12"/>
                              <w:lang w:val="it-IT"/>
                            </w:rPr>
                            <w:t>Viale Felissent 20/D   31020 Villorba (TV) Italy   Tel. +390422693511</w:t>
                          </w:r>
                        </w:p>
                        <w:p w14:paraId="2C4EED2F" w14:textId="77777777" w:rsidR="002C2573" w:rsidRPr="008F3A07" w:rsidRDefault="002C2573" w:rsidP="002C2573">
                          <w:pPr>
                            <w:jc w:val="center"/>
                            <w:rPr>
                              <w:szCs w:val="12"/>
                              <w:lang w:val="it-IT"/>
                            </w:rPr>
                          </w:pPr>
                          <w:r w:rsidRPr="008F3A07">
                            <w:rPr>
                              <w:rFonts w:ascii="Century Gothic" w:hAnsi="Century Gothic" w:cs="Arial"/>
                              <w:color w:val="4D4D4D"/>
                              <w:sz w:val="12"/>
                              <w:szCs w:val="12"/>
                              <w:lang w:val="it-IT"/>
                            </w:rPr>
                            <w:t xml:space="preserve">P. IVA 04489820268   Reg. Imp. 04489820268   Capitale </w:t>
                          </w:r>
                          <w:proofErr w:type="gramStart"/>
                          <w:r w:rsidRPr="008F3A07">
                            <w:rPr>
                              <w:rFonts w:ascii="Century Gothic" w:hAnsi="Century Gothic" w:cs="Arial"/>
                              <w:color w:val="4D4D4D"/>
                              <w:sz w:val="12"/>
                              <w:szCs w:val="12"/>
                              <w:lang w:val="it-IT"/>
                            </w:rPr>
                            <w:t>Sociale  €</w:t>
                          </w:r>
                          <w:proofErr w:type="gramEnd"/>
                          <w:r w:rsidRPr="008F3A07">
                            <w:rPr>
                              <w:rFonts w:ascii="Century Gothic" w:hAnsi="Century Gothic" w:cs="Arial"/>
                              <w:color w:val="4D4D4D"/>
                              <w:sz w:val="12"/>
                              <w:szCs w:val="12"/>
                              <w:lang w:val="it-IT"/>
                            </w:rPr>
                            <w:t xml:space="preserve"> 3.243.734,48 i.v.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CEB2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7.6pt;margin-top:-.05pt;width:585.5pt;height:3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" filled="f" stroked="f">
              <v:path arrowok="t"/>
              <v:textbox>
                <w:txbxContent>
                  <w:p w14:paraId="717EE61D" w14:textId="77777777" w:rsidR="002C2573" w:rsidRPr="009A483D" w:rsidRDefault="002C2573" w:rsidP="002C2573">
                    <w:pPr>
                      <w:spacing w:after="0"/>
                      <w:jc w:val="center"/>
                      <w:rPr>
                        <w:rFonts w:ascii="Century Gothic" w:hAnsi="Century Gothic" w:cs="Arial"/>
                        <w:color w:val="4D4D4D"/>
                        <w:sz w:val="12"/>
                        <w:szCs w:val="12"/>
                        <w:lang w:val="it-IT"/>
                      </w:rPr>
                    </w:pPr>
                    <w:r w:rsidRPr="009A483D">
                      <w:rPr>
                        <w:rFonts w:ascii="Century Gothic" w:hAnsi="Century Gothic" w:cs="Arial"/>
                        <w:b/>
                        <w:color w:val="4D4D4D"/>
                        <w:sz w:val="12"/>
                        <w:szCs w:val="12"/>
                        <w:lang w:val="it-IT"/>
                      </w:rPr>
                      <w:t xml:space="preserve">DBA </w:t>
                    </w:r>
                    <w:r w:rsidRPr="009A483D">
                      <w:rPr>
                        <w:rFonts w:ascii="Century Gothic" w:hAnsi="Century Gothic" w:cs="Arial"/>
                        <w:color w:val="4D4D4D"/>
                        <w:sz w:val="12"/>
                        <w:szCs w:val="12"/>
                        <w:lang w:val="it-IT"/>
                      </w:rPr>
                      <w:t>Group SpA</w:t>
                    </w:r>
                    <w:r w:rsidRPr="009A483D">
                      <w:rPr>
                        <w:rFonts w:ascii="Century Gothic" w:hAnsi="Century Gothic" w:cs="Arial"/>
                        <w:b/>
                        <w:color w:val="4D4D4D"/>
                        <w:sz w:val="12"/>
                        <w:szCs w:val="12"/>
                        <w:lang w:val="it-IT"/>
                      </w:rPr>
                      <w:t xml:space="preserve">   </w:t>
                    </w:r>
                    <w:r w:rsidRPr="009A483D">
                      <w:rPr>
                        <w:rFonts w:ascii="Century Gothic" w:hAnsi="Century Gothic" w:cs="Arial"/>
                        <w:color w:val="4D4D4D"/>
                        <w:sz w:val="12"/>
                        <w:szCs w:val="12"/>
                        <w:lang w:val="it-IT"/>
                      </w:rPr>
                      <w:t>Viale Felissent 20/D   31020 Villorba (TV) Italy   Tel. +390422693511</w:t>
                    </w:r>
                  </w:p>
                  <w:p w14:paraId="2C4EED2F" w14:textId="77777777" w:rsidR="002C2573" w:rsidRPr="008F3A07" w:rsidRDefault="002C2573" w:rsidP="002C2573">
                    <w:pPr>
                      <w:jc w:val="center"/>
                      <w:rPr>
                        <w:szCs w:val="12"/>
                        <w:lang w:val="it-IT"/>
                      </w:rPr>
                    </w:pPr>
                    <w:r w:rsidRPr="008F3A07">
                      <w:rPr>
                        <w:rFonts w:ascii="Century Gothic" w:hAnsi="Century Gothic" w:cs="Arial"/>
                        <w:color w:val="4D4D4D"/>
                        <w:sz w:val="12"/>
                        <w:szCs w:val="12"/>
                        <w:lang w:val="it-IT"/>
                      </w:rPr>
                      <w:t xml:space="preserve">P. IVA 04489820268   Reg. Imp. 04489820268   Capitale </w:t>
                    </w:r>
                    <w:proofErr w:type="gramStart"/>
                    <w:r w:rsidRPr="008F3A07">
                      <w:rPr>
                        <w:rFonts w:ascii="Century Gothic" w:hAnsi="Century Gothic" w:cs="Arial"/>
                        <w:color w:val="4D4D4D"/>
                        <w:sz w:val="12"/>
                        <w:szCs w:val="12"/>
                        <w:lang w:val="it-IT"/>
                      </w:rPr>
                      <w:t>Sociale  €</w:t>
                    </w:r>
                    <w:proofErr w:type="gramEnd"/>
                    <w:r w:rsidRPr="008F3A07">
                      <w:rPr>
                        <w:rFonts w:ascii="Century Gothic" w:hAnsi="Century Gothic" w:cs="Arial"/>
                        <w:color w:val="4D4D4D"/>
                        <w:sz w:val="12"/>
                        <w:szCs w:val="12"/>
                        <w:lang w:val="it-IT"/>
                      </w:rPr>
                      <w:t xml:space="preserve"> 3.243.734,48 i.v.</w:t>
                    </w:r>
                  </w:p>
                </w:txbxContent>
              </v:textbox>
            </v:shape>
          </w:pict>
        </mc:Fallback>
      </mc:AlternateContent>
    </w:r>
  </w:p>
  <w:p w14:paraId="1D38282D" w14:textId="77777777" w:rsidR="0085715E" w:rsidRPr="001C7876" w:rsidRDefault="0085715E" w:rsidP="0059764D">
    <w:pPr>
      <w:pStyle w:val="Pidipagina"/>
      <w:tabs>
        <w:tab w:val="clear" w:pos="4819"/>
        <w:tab w:val="clear" w:pos="9638"/>
        <w:tab w:val="right" w:pos="-4500"/>
        <w:tab w:val="center" w:pos="4820"/>
        <w:tab w:val="right" w:pos="10348"/>
        <w:tab w:val="right" w:pos="11340"/>
      </w:tabs>
      <w:ind w:right="-144"/>
      <w:rPr>
        <w:i/>
        <w:color w:val="666666"/>
        <w:sz w:val="12"/>
        <w:szCs w:val="12"/>
      </w:rPr>
    </w:pPr>
  </w:p>
  <w:p w14:paraId="0E6A02F8" w14:textId="77777777" w:rsidR="0085715E" w:rsidRPr="001C7876" w:rsidRDefault="0085715E" w:rsidP="0059764D">
    <w:pPr>
      <w:pStyle w:val="Pidipagina"/>
      <w:tabs>
        <w:tab w:val="clear" w:pos="4819"/>
        <w:tab w:val="clear" w:pos="9638"/>
        <w:tab w:val="right" w:pos="-4500"/>
        <w:tab w:val="center" w:pos="4820"/>
        <w:tab w:val="right" w:pos="10348"/>
        <w:tab w:val="right" w:pos="11340"/>
      </w:tabs>
      <w:ind w:right="-144"/>
      <w:rPr>
        <w:i/>
        <w:color w:val="666666"/>
        <w:sz w:val="12"/>
        <w:szCs w:val="12"/>
      </w:rPr>
    </w:pPr>
  </w:p>
  <w:p w14:paraId="1400958D" w14:textId="77777777" w:rsidR="0085715E" w:rsidRPr="001C7876" w:rsidRDefault="0085715E" w:rsidP="0059764D">
    <w:pPr>
      <w:pStyle w:val="Pidipagina"/>
      <w:tabs>
        <w:tab w:val="clear" w:pos="4819"/>
        <w:tab w:val="clear" w:pos="9638"/>
        <w:tab w:val="right" w:pos="-4500"/>
        <w:tab w:val="center" w:pos="4820"/>
        <w:tab w:val="right" w:pos="10348"/>
        <w:tab w:val="right" w:pos="11340"/>
      </w:tabs>
      <w:ind w:right="-144"/>
      <w:rPr>
        <w:i/>
        <w:color w:val="666666"/>
        <w:sz w:val="12"/>
        <w:szCs w:val="12"/>
      </w:rPr>
    </w:pPr>
  </w:p>
  <w:p w14:paraId="7575F133" w14:textId="77777777" w:rsidR="0085715E" w:rsidRPr="001C7876" w:rsidRDefault="00AC3F1F" w:rsidP="0059764D">
    <w:pPr>
      <w:pStyle w:val="Pidipagina"/>
      <w:tabs>
        <w:tab w:val="clear" w:pos="4819"/>
        <w:tab w:val="clear" w:pos="9638"/>
        <w:tab w:val="right" w:pos="-4500"/>
        <w:tab w:val="center" w:pos="4820"/>
        <w:tab w:val="right" w:pos="10348"/>
        <w:tab w:val="right" w:pos="11340"/>
      </w:tabs>
      <w:ind w:right="-144"/>
      <w:rPr>
        <w:i/>
        <w:color w:val="666666"/>
        <w:sz w:val="12"/>
        <w:szCs w:val="12"/>
      </w:rPr>
    </w:pPr>
    <w:r w:rsidRPr="001C7876">
      <w:rPr>
        <w:noProof/>
        <w:color w:val="666666"/>
        <w:sz w:val="1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27F697" wp14:editId="712BC223">
              <wp:simplePos x="0" y="0"/>
              <wp:positionH relativeFrom="column">
                <wp:posOffset>2108835</wp:posOffset>
              </wp:positionH>
              <wp:positionV relativeFrom="paragraph">
                <wp:posOffset>48895</wp:posOffset>
              </wp:positionV>
              <wp:extent cx="2216785" cy="227330"/>
              <wp:effectExtent l="635" t="0" r="5080" b="317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785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592CE" w14:textId="77777777" w:rsidR="0085715E" w:rsidRPr="001C7876" w:rsidRDefault="00AC3F1F" w:rsidP="0059764D">
                          <w:pPr>
                            <w:rPr>
                              <w:color w:val="4D4D4D"/>
                              <w:szCs w:val="12"/>
                            </w:rPr>
                          </w:pPr>
                          <w:r w:rsidRPr="001C7876">
                            <w:rPr>
                              <w:rFonts w:ascii="Century Gothic" w:hAnsi="Century Gothic"/>
                              <w:color w:val="4D4D4D"/>
                              <w:spacing w:val="-4"/>
                              <w:sz w:val="12"/>
                              <w:szCs w:val="12"/>
                            </w:rPr>
                            <w:t xml:space="preserve">PEC MAIL: </w:t>
                          </w:r>
                          <w:hyperlink r:id="rId1" w:history="1">
                            <w:r w:rsidRPr="001C7876">
                              <w:rPr>
                                <w:rStyle w:val="Collegamentoipertestuale"/>
                                <w:rFonts w:ascii="Century Gothic" w:hAnsi="Century Gothic"/>
                                <w:b/>
                                <w:color w:val="4D4D4D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dbagroup@pec.it</w:t>
                            </w:r>
                          </w:hyperlink>
                          <w:r w:rsidRPr="001C7876">
                            <w:rPr>
                              <w:rStyle w:val="Collegamentoipertestuale"/>
                              <w:rFonts w:ascii="Century Gothic" w:hAnsi="Century Gothic"/>
                              <w:b/>
                              <w:color w:val="4D4D4D"/>
                              <w:spacing w:val="-4"/>
                              <w:sz w:val="12"/>
                              <w:szCs w:val="12"/>
                              <w:u w:val="none"/>
                            </w:rPr>
                            <w:t xml:space="preserve"> </w:t>
                          </w:r>
                          <w:r w:rsidRPr="001C7876">
                            <w:rPr>
                              <w:rFonts w:ascii="Century Gothic" w:hAnsi="Century Gothic"/>
                              <w:color w:val="4D4D4D"/>
                              <w:spacing w:val="-4"/>
                              <w:sz w:val="12"/>
                              <w:szCs w:val="12"/>
                            </w:rPr>
                            <w:t xml:space="preserve"> -  </w:t>
                          </w:r>
                          <w:hyperlink r:id="rId2" w:history="1">
                            <w:r w:rsidRPr="001C7876">
                              <w:rPr>
                                <w:rStyle w:val="Collegamentoipertestuale"/>
                                <w:rFonts w:ascii="Century Gothic" w:hAnsi="Century Gothic"/>
                                <w:color w:val="4D4D4D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www.dbagroup.it</w:t>
                            </w:r>
                          </w:hyperlink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27F697" id="Text Box 9" o:spid="_x0000_s1027" type="#_x0000_t202" style="position:absolute;margin-left:166.05pt;margin-top:3.85pt;width:174.55pt;height:1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" filled="f" stroked="f">
              <v:textbox>
                <w:txbxContent>
                  <w:p w14:paraId="0C6592CE" w14:textId="77777777" w:rsidR="0085715E" w:rsidRPr="001C7876" w:rsidRDefault="00AC3F1F" w:rsidP="0059764D">
                    <w:pPr>
                      <w:rPr>
                        <w:color w:val="4D4D4D"/>
                        <w:szCs w:val="12"/>
                      </w:rPr>
                    </w:pPr>
                    <w:r w:rsidRPr="001C7876">
                      <w:rPr>
                        <w:rFonts w:ascii="Century Gothic" w:hAnsi="Century Gothic"/>
                        <w:color w:val="4D4D4D"/>
                        <w:spacing w:val="-4"/>
                        <w:sz w:val="12"/>
                        <w:szCs w:val="12"/>
                      </w:rPr>
                      <w:t xml:space="preserve">PEC MAIL: </w:t>
                    </w:r>
                    <w:hyperlink r:id="rId3" w:history="1">
                      <w:r w:rsidRPr="001C7876">
                        <w:rPr>
                          <w:rStyle w:val="Collegamentoipertestuale"/>
                          <w:rFonts w:ascii="Century Gothic" w:hAnsi="Century Gothic"/>
                          <w:b/>
                          <w:color w:val="4D4D4D"/>
                          <w:spacing w:val="-4"/>
                          <w:sz w:val="12"/>
                          <w:szCs w:val="12"/>
                          <w:u w:val="none"/>
                        </w:rPr>
                        <w:t>dbagroup@pec.it</w:t>
                      </w:r>
                    </w:hyperlink>
                    <w:r w:rsidRPr="001C7876">
                      <w:rPr>
                        <w:rStyle w:val="Collegamentoipertestuale"/>
                        <w:rFonts w:ascii="Century Gothic" w:hAnsi="Century Gothic"/>
                        <w:b/>
                        <w:color w:val="4D4D4D"/>
                        <w:spacing w:val="-4"/>
                        <w:sz w:val="12"/>
                        <w:szCs w:val="12"/>
                        <w:u w:val="none"/>
                      </w:rPr>
                      <w:t xml:space="preserve"> </w:t>
                    </w:r>
                    <w:r w:rsidRPr="001C7876">
                      <w:rPr>
                        <w:rFonts w:ascii="Century Gothic" w:hAnsi="Century Gothic"/>
                        <w:color w:val="4D4D4D"/>
                        <w:spacing w:val="-4"/>
                        <w:sz w:val="12"/>
                        <w:szCs w:val="12"/>
                      </w:rPr>
                      <w:t xml:space="preserve"> -  </w:t>
                    </w:r>
                    <w:hyperlink r:id="rId4" w:history="1">
                      <w:r w:rsidRPr="001C7876">
                        <w:rPr>
                          <w:rStyle w:val="Collegamentoipertestuale"/>
                          <w:rFonts w:ascii="Century Gothic" w:hAnsi="Century Gothic"/>
                          <w:color w:val="4D4D4D"/>
                          <w:spacing w:val="-4"/>
                          <w:sz w:val="12"/>
                          <w:szCs w:val="12"/>
                          <w:u w:val="none"/>
                        </w:rPr>
                        <w:t>www.dbagroup.it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48B32D75" w14:textId="0C297025" w:rsidR="0085715E" w:rsidRPr="001C7876" w:rsidRDefault="00AC3F1F" w:rsidP="00AD2869">
    <w:pPr>
      <w:pStyle w:val="Pidipagina"/>
      <w:tabs>
        <w:tab w:val="clear" w:pos="4819"/>
        <w:tab w:val="clear" w:pos="9638"/>
        <w:tab w:val="right" w:pos="-4500"/>
        <w:tab w:val="center" w:pos="4820"/>
        <w:tab w:val="right" w:pos="10206"/>
        <w:tab w:val="right" w:pos="11340"/>
      </w:tabs>
      <w:ind w:right="-2"/>
      <w:rPr>
        <w:rFonts w:ascii="Arial" w:hAnsi="Arial" w:cs="Arial"/>
        <w:i/>
        <w:color w:val="4D4D4D"/>
        <w:sz w:val="12"/>
        <w:szCs w:val="12"/>
      </w:rPr>
    </w:pPr>
    <w:r w:rsidRPr="001C7876">
      <w:rPr>
        <w:rFonts w:ascii="Myriad Pro" w:hAnsi="Myriad Pro"/>
        <w:color w:val="4D4D4D"/>
        <w:spacing w:val="-4"/>
        <w:sz w:val="14"/>
        <w:szCs w:val="14"/>
      </w:rPr>
      <w:tab/>
    </w:r>
    <w:r w:rsidRPr="001C7876">
      <w:rPr>
        <w:color w:val="4D4D4D"/>
        <w:sz w:val="14"/>
      </w:rPr>
      <w:tab/>
    </w:r>
    <w:proofErr w:type="spellStart"/>
    <w:r w:rsidRPr="001C7876">
      <w:rPr>
        <w:rFonts w:ascii="Arial" w:hAnsi="Arial" w:cs="Arial"/>
        <w:i/>
        <w:color w:val="4D4D4D"/>
        <w:sz w:val="12"/>
        <w:szCs w:val="12"/>
      </w:rPr>
      <w:t>Pagina</w:t>
    </w:r>
    <w:proofErr w:type="spellEnd"/>
    <w:r w:rsidRPr="001C7876">
      <w:rPr>
        <w:rFonts w:ascii="Arial" w:hAnsi="Arial" w:cs="Arial"/>
        <w:i/>
        <w:color w:val="4D4D4D"/>
        <w:sz w:val="12"/>
        <w:szCs w:val="12"/>
      </w:rPr>
      <w:t xml:space="preserve"> </w:t>
    </w:r>
    <w:r w:rsidRPr="001C7876">
      <w:rPr>
        <w:rFonts w:ascii="Arial" w:hAnsi="Arial" w:cs="Arial"/>
        <w:i/>
        <w:color w:val="4D4D4D"/>
        <w:sz w:val="12"/>
        <w:szCs w:val="12"/>
      </w:rPr>
      <w:fldChar w:fldCharType="begin"/>
    </w:r>
    <w:r w:rsidRPr="001C7876">
      <w:rPr>
        <w:rFonts w:ascii="Arial" w:hAnsi="Arial" w:cs="Arial"/>
        <w:i/>
        <w:color w:val="4D4D4D"/>
        <w:sz w:val="12"/>
        <w:szCs w:val="12"/>
      </w:rPr>
      <w:instrText xml:space="preserve"> PAGE  \* LOWER </w:instrText>
    </w:r>
    <w:r w:rsidRPr="001C7876">
      <w:rPr>
        <w:rFonts w:ascii="Arial" w:hAnsi="Arial" w:cs="Arial"/>
        <w:i/>
        <w:color w:val="4D4D4D"/>
        <w:sz w:val="12"/>
        <w:szCs w:val="12"/>
      </w:rPr>
      <w:fldChar w:fldCharType="separate"/>
    </w:r>
    <w:r w:rsidRPr="001C7876">
      <w:rPr>
        <w:rFonts w:ascii="Arial" w:hAnsi="Arial" w:cs="Arial"/>
        <w:i/>
        <w:color w:val="4D4D4D"/>
        <w:sz w:val="12"/>
        <w:szCs w:val="12"/>
      </w:rPr>
      <w:t>2</w:t>
    </w:r>
    <w:r w:rsidRPr="001C7876">
      <w:rPr>
        <w:rFonts w:ascii="Arial" w:hAnsi="Arial" w:cs="Arial"/>
        <w:i/>
        <w:color w:val="4D4D4D"/>
        <w:sz w:val="12"/>
        <w:szCs w:val="12"/>
      </w:rPr>
      <w:fldChar w:fldCharType="end"/>
    </w:r>
    <w:r w:rsidRPr="001C7876">
      <w:rPr>
        <w:rFonts w:ascii="Arial" w:hAnsi="Arial" w:cs="Arial"/>
        <w:i/>
        <w:color w:val="4D4D4D"/>
        <w:sz w:val="12"/>
        <w:szCs w:val="12"/>
      </w:rPr>
      <w:t xml:space="preserve"> di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CE227" w14:textId="77777777" w:rsidR="00FD1488" w:rsidRPr="001C7876" w:rsidRDefault="00FD1488" w:rsidP="00B77C2F">
      <w:pPr>
        <w:spacing w:after="0" w:line="240" w:lineRule="auto"/>
      </w:pPr>
      <w:r w:rsidRPr="001C7876">
        <w:separator/>
      </w:r>
    </w:p>
  </w:footnote>
  <w:footnote w:type="continuationSeparator" w:id="0">
    <w:p w14:paraId="5E2228CF" w14:textId="77777777" w:rsidR="00FD1488" w:rsidRPr="001C7876" w:rsidRDefault="00FD1488" w:rsidP="00B77C2F">
      <w:pPr>
        <w:spacing w:after="0" w:line="240" w:lineRule="auto"/>
      </w:pPr>
      <w:r w:rsidRPr="001C787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D0B12" w14:textId="00DC29F4" w:rsidR="0085715E" w:rsidRDefault="00F111F8" w:rsidP="00B039A0">
    <w:pPr>
      <w:pStyle w:val="Intestazione"/>
      <w:tabs>
        <w:tab w:val="clear" w:pos="4819"/>
        <w:tab w:val="clear" w:pos="9638"/>
        <w:tab w:val="left" w:pos="1755"/>
        <w:tab w:val="left" w:pos="2476"/>
      </w:tabs>
    </w:pPr>
    <w:r>
      <w:rPr>
        <w:noProof/>
      </w:rPr>
      <w:drawing>
        <wp:anchor distT="0" distB="0" distL="114300" distR="114300" simplePos="0" relativeHeight="251666432" behindDoc="0" locked="0" layoutInCell="1" hidden="0" allowOverlap="1" wp14:anchorId="0F534A26" wp14:editId="63E12C8F">
          <wp:simplePos x="0" y="0"/>
          <wp:positionH relativeFrom="column">
            <wp:posOffset>-596512</wp:posOffset>
          </wp:positionH>
          <wp:positionV relativeFrom="paragraph">
            <wp:posOffset>167640</wp:posOffset>
          </wp:positionV>
          <wp:extent cx="7556500" cy="1625600"/>
          <wp:effectExtent l="0" t="0" r="0" b="0"/>
          <wp:wrapSquare wrapText="bothSides" distT="0" distB="0" distL="114300" distR="114300"/>
          <wp:docPr id="20" name="image1.jpg" descr="SupGrou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upGrou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1625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E57F9">
      <w:t xml:space="preserve">        </w:t>
    </w:r>
    <w:r w:rsidR="00CE57F9">
      <w:tab/>
    </w:r>
    <w:r w:rsidR="00CE57F9">
      <w:tab/>
    </w:r>
    <w:r w:rsidR="00CE57F9">
      <w:tab/>
    </w:r>
    <w:r w:rsidR="00CE57F9">
      <w:tab/>
    </w:r>
    <w:r w:rsidR="00CE57F9">
      <w:tab/>
    </w:r>
    <w:r w:rsidR="00CE57F9">
      <w:tab/>
    </w:r>
    <w:r w:rsidR="00CE57F9">
      <w:tab/>
    </w:r>
  </w:p>
  <w:p w14:paraId="0610CB45" w14:textId="77777777" w:rsidR="008B50A7" w:rsidRPr="001C7876" w:rsidRDefault="008B50A7" w:rsidP="00B039A0">
    <w:pPr>
      <w:pStyle w:val="Intestazione"/>
      <w:tabs>
        <w:tab w:val="clear" w:pos="4819"/>
        <w:tab w:val="clear" w:pos="9638"/>
        <w:tab w:val="left" w:pos="1755"/>
        <w:tab w:val="left" w:pos="24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826948C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A5C2783"/>
    <w:multiLevelType w:val="hybridMultilevel"/>
    <w:tmpl w:val="D34CABEE"/>
    <w:lvl w:ilvl="0" w:tplc="3B6C250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819B8"/>
    <w:multiLevelType w:val="hybridMultilevel"/>
    <w:tmpl w:val="A3C2C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45BFE"/>
    <w:multiLevelType w:val="hybridMultilevel"/>
    <w:tmpl w:val="E7C04108"/>
    <w:lvl w:ilvl="0" w:tplc="ED2C2EE8">
      <w:start w:val="1"/>
      <w:numFmt w:val="bullet"/>
      <w:pStyle w:val="Puntoelenco"/>
      <w:lvlText w:val=""/>
      <w:lvlJc w:val="left"/>
      <w:pPr>
        <w:ind w:left="2912" w:hanging="360"/>
      </w:pPr>
      <w:rPr>
        <w:rFonts w:ascii="Wingdings 2" w:hAnsi="Wingdings 2" w:hint="default"/>
        <w:color w:val="4F81BD" w:themeColor="accent1"/>
      </w:rPr>
    </w:lvl>
    <w:lvl w:ilvl="1" w:tplc="F474AF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6A2D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A272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5E5D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B4C5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70E6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229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0E34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01B8D"/>
    <w:multiLevelType w:val="hybridMultilevel"/>
    <w:tmpl w:val="50DC60A4"/>
    <w:lvl w:ilvl="0" w:tplc="EE328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6040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B0B4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9445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2477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2CEF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84EE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148E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461E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383408">
    <w:abstractNumId w:val="3"/>
  </w:num>
  <w:num w:numId="2" w16cid:durableId="1494566004">
    <w:abstractNumId w:val="0"/>
  </w:num>
  <w:num w:numId="3" w16cid:durableId="1619336635">
    <w:abstractNumId w:val="4"/>
  </w:num>
  <w:num w:numId="4" w16cid:durableId="863447115">
    <w:abstractNumId w:val="1"/>
  </w:num>
  <w:num w:numId="5" w16cid:durableId="30377753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C2F"/>
    <w:rsid w:val="00000540"/>
    <w:rsid w:val="00001370"/>
    <w:rsid w:val="00001DC7"/>
    <w:rsid w:val="00001EE7"/>
    <w:rsid w:val="0000440C"/>
    <w:rsid w:val="0001025C"/>
    <w:rsid w:val="00011D46"/>
    <w:rsid w:val="000122C5"/>
    <w:rsid w:val="0001345C"/>
    <w:rsid w:val="00013565"/>
    <w:rsid w:val="000140A4"/>
    <w:rsid w:val="000163D9"/>
    <w:rsid w:val="00016C6C"/>
    <w:rsid w:val="00023753"/>
    <w:rsid w:val="00026A6C"/>
    <w:rsid w:val="00026E1F"/>
    <w:rsid w:val="00030EE1"/>
    <w:rsid w:val="000316C4"/>
    <w:rsid w:val="00034887"/>
    <w:rsid w:val="00035ECF"/>
    <w:rsid w:val="0004037C"/>
    <w:rsid w:val="00040D83"/>
    <w:rsid w:val="00041FD9"/>
    <w:rsid w:val="00043094"/>
    <w:rsid w:val="00043D6A"/>
    <w:rsid w:val="00047508"/>
    <w:rsid w:val="00047874"/>
    <w:rsid w:val="00051A31"/>
    <w:rsid w:val="00052FBF"/>
    <w:rsid w:val="00055E91"/>
    <w:rsid w:val="0005709D"/>
    <w:rsid w:val="0005785A"/>
    <w:rsid w:val="000609B6"/>
    <w:rsid w:val="00061283"/>
    <w:rsid w:val="00063A80"/>
    <w:rsid w:val="000643B1"/>
    <w:rsid w:val="000651B7"/>
    <w:rsid w:val="0006562A"/>
    <w:rsid w:val="00065814"/>
    <w:rsid w:val="00067354"/>
    <w:rsid w:val="00067E92"/>
    <w:rsid w:val="000701D8"/>
    <w:rsid w:val="000702E8"/>
    <w:rsid w:val="0007262F"/>
    <w:rsid w:val="00074A07"/>
    <w:rsid w:val="00074BF8"/>
    <w:rsid w:val="000765D7"/>
    <w:rsid w:val="000800B6"/>
    <w:rsid w:val="0008189F"/>
    <w:rsid w:val="00082C01"/>
    <w:rsid w:val="00083E51"/>
    <w:rsid w:val="00083EA4"/>
    <w:rsid w:val="000848EE"/>
    <w:rsid w:val="00084BC7"/>
    <w:rsid w:val="00086DA7"/>
    <w:rsid w:val="00091798"/>
    <w:rsid w:val="000926B4"/>
    <w:rsid w:val="00093169"/>
    <w:rsid w:val="00093425"/>
    <w:rsid w:val="00093A39"/>
    <w:rsid w:val="00093CB9"/>
    <w:rsid w:val="000942BE"/>
    <w:rsid w:val="00095445"/>
    <w:rsid w:val="00095D10"/>
    <w:rsid w:val="000A0821"/>
    <w:rsid w:val="000A36AA"/>
    <w:rsid w:val="000A4C7F"/>
    <w:rsid w:val="000A6531"/>
    <w:rsid w:val="000B069E"/>
    <w:rsid w:val="000B31A4"/>
    <w:rsid w:val="000B34AE"/>
    <w:rsid w:val="000B376A"/>
    <w:rsid w:val="000B60B4"/>
    <w:rsid w:val="000B7C89"/>
    <w:rsid w:val="000C11B8"/>
    <w:rsid w:val="000C1283"/>
    <w:rsid w:val="000C4531"/>
    <w:rsid w:val="000C4877"/>
    <w:rsid w:val="000C597E"/>
    <w:rsid w:val="000C6B85"/>
    <w:rsid w:val="000D00FF"/>
    <w:rsid w:val="000D0152"/>
    <w:rsid w:val="000D01E2"/>
    <w:rsid w:val="000D0C47"/>
    <w:rsid w:val="000D1446"/>
    <w:rsid w:val="000D2611"/>
    <w:rsid w:val="000D282B"/>
    <w:rsid w:val="000D3FD1"/>
    <w:rsid w:val="000D4ED0"/>
    <w:rsid w:val="000D6CF1"/>
    <w:rsid w:val="000E0425"/>
    <w:rsid w:val="000E3989"/>
    <w:rsid w:val="000E4D10"/>
    <w:rsid w:val="000F0754"/>
    <w:rsid w:val="000F0AD6"/>
    <w:rsid w:val="000F457E"/>
    <w:rsid w:val="001016C2"/>
    <w:rsid w:val="00103C88"/>
    <w:rsid w:val="00103F60"/>
    <w:rsid w:val="00104868"/>
    <w:rsid w:val="00105AD4"/>
    <w:rsid w:val="00106CB1"/>
    <w:rsid w:val="001074C9"/>
    <w:rsid w:val="00107667"/>
    <w:rsid w:val="0010787D"/>
    <w:rsid w:val="0011119B"/>
    <w:rsid w:val="001136E4"/>
    <w:rsid w:val="00115347"/>
    <w:rsid w:val="00115B1C"/>
    <w:rsid w:val="0011642E"/>
    <w:rsid w:val="0012123B"/>
    <w:rsid w:val="00122186"/>
    <w:rsid w:val="00123BB8"/>
    <w:rsid w:val="00132BDF"/>
    <w:rsid w:val="00133D53"/>
    <w:rsid w:val="00136D87"/>
    <w:rsid w:val="00137E59"/>
    <w:rsid w:val="00141582"/>
    <w:rsid w:val="00141935"/>
    <w:rsid w:val="00143143"/>
    <w:rsid w:val="001463EF"/>
    <w:rsid w:val="001505B5"/>
    <w:rsid w:val="00151963"/>
    <w:rsid w:val="0015215F"/>
    <w:rsid w:val="001526CB"/>
    <w:rsid w:val="00152733"/>
    <w:rsid w:val="00153B4D"/>
    <w:rsid w:val="00153DE4"/>
    <w:rsid w:val="001547F8"/>
    <w:rsid w:val="00154A18"/>
    <w:rsid w:val="00156FB6"/>
    <w:rsid w:val="0015714F"/>
    <w:rsid w:val="001575D6"/>
    <w:rsid w:val="00161940"/>
    <w:rsid w:val="00162B8F"/>
    <w:rsid w:val="00163973"/>
    <w:rsid w:val="00167924"/>
    <w:rsid w:val="00170471"/>
    <w:rsid w:val="00172A1D"/>
    <w:rsid w:val="00173C53"/>
    <w:rsid w:val="00173D03"/>
    <w:rsid w:val="00177C2E"/>
    <w:rsid w:val="00181DBE"/>
    <w:rsid w:val="0018256B"/>
    <w:rsid w:val="00190483"/>
    <w:rsid w:val="00191774"/>
    <w:rsid w:val="00192704"/>
    <w:rsid w:val="00194319"/>
    <w:rsid w:val="00194D23"/>
    <w:rsid w:val="00195E0C"/>
    <w:rsid w:val="00197B7C"/>
    <w:rsid w:val="001A0FAA"/>
    <w:rsid w:val="001A309D"/>
    <w:rsid w:val="001A70E2"/>
    <w:rsid w:val="001A71D6"/>
    <w:rsid w:val="001A754D"/>
    <w:rsid w:val="001B197F"/>
    <w:rsid w:val="001B2C42"/>
    <w:rsid w:val="001B398E"/>
    <w:rsid w:val="001B4DFD"/>
    <w:rsid w:val="001C1C13"/>
    <w:rsid w:val="001C367C"/>
    <w:rsid w:val="001C37D0"/>
    <w:rsid w:val="001C4571"/>
    <w:rsid w:val="001C4944"/>
    <w:rsid w:val="001C4F65"/>
    <w:rsid w:val="001C5944"/>
    <w:rsid w:val="001C5E35"/>
    <w:rsid w:val="001C604C"/>
    <w:rsid w:val="001C6F2B"/>
    <w:rsid w:val="001C7876"/>
    <w:rsid w:val="001C7AFB"/>
    <w:rsid w:val="001D13A7"/>
    <w:rsid w:val="001D176D"/>
    <w:rsid w:val="001D1C24"/>
    <w:rsid w:val="001D2EFD"/>
    <w:rsid w:val="001D3DF7"/>
    <w:rsid w:val="001D5DC7"/>
    <w:rsid w:val="001D695D"/>
    <w:rsid w:val="001D74B9"/>
    <w:rsid w:val="001E11D9"/>
    <w:rsid w:val="001E3B73"/>
    <w:rsid w:val="001E5635"/>
    <w:rsid w:val="001E7D8C"/>
    <w:rsid w:val="001F0F7C"/>
    <w:rsid w:val="001F1007"/>
    <w:rsid w:val="001F290B"/>
    <w:rsid w:val="001F31F5"/>
    <w:rsid w:val="001F4BB8"/>
    <w:rsid w:val="001F4BC1"/>
    <w:rsid w:val="001F6A81"/>
    <w:rsid w:val="0020008C"/>
    <w:rsid w:val="002002AD"/>
    <w:rsid w:val="00201B8D"/>
    <w:rsid w:val="002070C4"/>
    <w:rsid w:val="00210103"/>
    <w:rsid w:val="0021307B"/>
    <w:rsid w:val="00214578"/>
    <w:rsid w:val="00215E3B"/>
    <w:rsid w:val="00216131"/>
    <w:rsid w:val="00216D4D"/>
    <w:rsid w:val="00220E82"/>
    <w:rsid w:val="00221735"/>
    <w:rsid w:val="00222A5F"/>
    <w:rsid w:val="002249E4"/>
    <w:rsid w:val="002255C3"/>
    <w:rsid w:val="00226114"/>
    <w:rsid w:val="00226E6C"/>
    <w:rsid w:val="00227EBA"/>
    <w:rsid w:val="00231288"/>
    <w:rsid w:val="00232104"/>
    <w:rsid w:val="002335DF"/>
    <w:rsid w:val="00234AE0"/>
    <w:rsid w:val="00235E51"/>
    <w:rsid w:val="00236C36"/>
    <w:rsid w:val="00240A1A"/>
    <w:rsid w:val="00240F11"/>
    <w:rsid w:val="00244AAC"/>
    <w:rsid w:val="00244B01"/>
    <w:rsid w:val="00245391"/>
    <w:rsid w:val="00245504"/>
    <w:rsid w:val="0025028E"/>
    <w:rsid w:val="002511B1"/>
    <w:rsid w:val="0026034A"/>
    <w:rsid w:val="00262CD7"/>
    <w:rsid w:val="00264347"/>
    <w:rsid w:val="0026567F"/>
    <w:rsid w:val="00270E27"/>
    <w:rsid w:val="00271D00"/>
    <w:rsid w:val="0027563E"/>
    <w:rsid w:val="00275EC1"/>
    <w:rsid w:val="00276391"/>
    <w:rsid w:val="002801C7"/>
    <w:rsid w:val="002804D3"/>
    <w:rsid w:val="00280A19"/>
    <w:rsid w:val="00280AB2"/>
    <w:rsid w:val="0028723C"/>
    <w:rsid w:val="00293088"/>
    <w:rsid w:val="00293A8E"/>
    <w:rsid w:val="00295F57"/>
    <w:rsid w:val="002964E2"/>
    <w:rsid w:val="00296C4C"/>
    <w:rsid w:val="002A2998"/>
    <w:rsid w:val="002A32A8"/>
    <w:rsid w:val="002A642F"/>
    <w:rsid w:val="002A6F92"/>
    <w:rsid w:val="002B1DC6"/>
    <w:rsid w:val="002B4F43"/>
    <w:rsid w:val="002B5618"/>
    <w:rsid w:val="002B56F4"/>
    <w:rsid w:val="002B7207"/>
    <w:rsid w:val="002B7DF4"/>
    <w:rsid w:val="002C1887"/>
    <w:rsid w:val="002C2573"/>
    <w:rsid w:val="002C2911"/>
    <w:rsid w:val="002C31B0"/>
    <w:rsid w:val="002C62A2"/>
    <w:rsid w:val="002C649A"/>
    <w:rsid w:val="002C7EA3"/>
    <w:rsid w:val="002D4243"/>
    <w:rsid w:val="002D4FC4"/>
    <w:rsid w:val="002D5FF7"/>
    <w:rsid w:val="002D6581"/>
    <w:rsid w:val="002D7165"/>
    <w:rsid w:val="002E00EF"/>
    <w:rsid w:val="002E16A7"/>
    <w:rsid w:val="002E3412"/>
    <w:rsid w:val="002E3812"/>
    <w:rsid w:val="002E3BAB"/>
    <w:rsid w:val="002E49ED"/>
    <w:rsid w:val="002F0CA6"/>
    <w:rsid w:val="002F28A2"/>
    <w:rsid w:val="002F30D0"/>
    <w:rsid w:val="00300340"/>
    <w:rsid w:val="0030131A"/>
    <w:rsid w:val="00311006"/>
    <w:rsid w:val="003115A8"/>
    <w:rsid w:val="00311622"/>
    <w:rsid w:val="003116CB"/>
    <w:rsid w:val="00314D4D"/>
    <w:rsid w:val="00316979"/>
    <w:rsid w:val="003170B1"/>
    <w:rsid w:val="00320B7F"/>
    <w:rsid w:val="00325A75"/>
    <w:rsid w:val="00333680"/>
    <w:rsid w:val="003362E9"/>
    <w:rsid w:val="00340B5B"/>
    <w:rsid w:val="00346D9F"/>
    <w:rsid w:val="003472F9"/>
    <w:rsid w:val="003524EA"/>
    <w:rsid w:val="00353515"/>
    <w:rsid w:val="00353EAF"/>
    <w:rsid w:val="003541B8"/>
    <w:rsid w:val="00360672"/>
    <w:rsid w:val="00361C98"/>
    <w:rsid w:val="00362EFE"/>
    <w:rsid w:val="00363064"/>
    <w:rsid w:val="00371B98"/>
    <w:rsid w:val="00372B07"/>
    <w:rsid w:val="00373761"/>
    <w:rsid w:val="00375197"/>
    <w:rsid w:val="003819B6"/>
    <w:rsid w:val="0038492F"/>
    <w:rsid w:val="00385DFB"/>
    <w:rsid w:val="003913EC"/>
    <w:rsid w:val="00393F2D"/>
    <w:rsid w:val="003949B4"/>
    <w:rsid w:val="00394BC6"/>
    <w:rsid w:val="0039600A"/>
    <w:rsid w:val="003969DF"/>
    <w:rsid w:val="00396E93"/>
    <w:rsid w:val="003977C0"/>
    <w:rsid w:val="003A16EB"/>
    <w:rsid w:val="003A1C5F"/>
    <w:rsid w:val="003A2025"/>
    <w:rsid w:val="003A46D4"/>
    <w:rsid w:val="003A4810"/>
    <w:rsid w:val="003B0EF0"/>
    <w:rsid w:val="003B130A"/>
    <w:rsid w:val="003B22B0"/>
    <w:rsid w:val="003B630C"/>
    <w:rsid w:val="003B74F2"/>
    <w:rsid w:val="003C351A"/>
    <w:rsid w:val="003C5A9E"/>
    <w:rsid w:val="003C65B8"/>
    <w:rsid w:val="003C771D"/>
    <w:rsid w:val="003C7F98"/>
    <w:rsid w:val="003D0C7F"/>
    <w:rsid w:val="003D1843"/>
    <w:rsid w:val="003D5045"/>
    <w:rsid w:val="003D56E5"/>
    <w:rsid w:val="003E1285"/>
    <w:rsid w:val="003E2B5D"/>
    <w:rsid w:val="003E3200"/>
    <w:rsid w:val="003E46F1"/>
    <w:rsid w:val="003E7233"/>
    <w:rsid w:val="003E7FC1"/>
    <w:rsid w:val="003F2042"/>
    <w:rsid w:val="003F3C95"/>
    <w:rsid w:val="003F442F"/>
    <w:rsid w:val="003F6FC2"/>
    <w:rsid w:val="003F7C34"/>
    <w:rsid w:val="004008CE"/>
    <w:rsid w:val="00401518"/>
    <w:rsid w:val="00401C8E"/>
    <w:rsid w:val="004059FC"/>
    <w:rsid w:val="00405D6D"/>
    <w:rsid w:val="00406E9A"/>
    <w:rsid w:val="00407816"/>
    <w:rsid w:val="004117EF"/>
    <w:rsid w:val="00414316"/>
    <w:rsid w:val="00416B89"/>
    <w:rsid w:val="00423149"/>
    <w:rsid w:val="00423447"/>
    <w:rsid w:val="00425F89"/>
    <w:rsid w:val="00426E0E"/>
    <w:rsid w:val="00427C1B"/>
    <w:rsid w:val="00430806"/>
    <w:rsid w:val="0043114F"/>
    <w:rsid w:val="00431FE4"/>
    <w:rsid w:val="00432484"/>
    <w:rsid w:val="0043671D"/>
    <w:rsid w:val="00436CDA"/>
    <w:rsid w:val="004401B2"/>
    <w:rsid w:val="004429EF"/>
    <w:rsid w:val="00443330"/>
    <w:rsid w:val="00447A91"/>
    <w:rsid w:val="004520CE"/>
    <w:rsid w:val="004561C8"/>
    <w:rsid w:val="00457022"/>
    <w:rsid w:val="00457458"/>
    <w:rsid w:val="00457654"/>
    <w:rsid w:val="004606C4"/>
    <w:rsid w:val="004609E0"/>
    <w:rsid w:val="004617EC"/>
    <w:rsid w:val="00461F64"/>
    <w:rsid w:val="00462055"/>
    <w:rsid w:val="004622FE"/>
    <w:rsid w:val="0046297F"/>
    <w:rsid w:val="004648F3"/>
    <w:rsid w:val="00466A8A"/>
    <w:rsid w:val="00467045"/>
    <w:rsid w:val="004740E5"/>
    <w:rsid w:val="004752C5"/>
    <w:rsid w:val="00475939"/>
    <w:rsid w:val="004768C1"/>
    <w:rsid w:val="004768D7"/>
    <w:rsid w:val="00480D17"/>
    <w:rsid w:val="00481AAC"/>
    <w:rsid w:val="00483151"/>
    <w:rsid w:val="0048422F"/>
    <w:rsid w:val="00484919"/>
    <w:rsid w:val="00486FFD"/>
    <w:rsid w:val="00490C57"/>
    <w:rsid w:val="00490C79"/>
    <w:rsid w:val="0049281D"/>
    <w:rsid w:val="00495388"/>
    <w:rsid w:val="00496CA7"/>
    <w:rsid w:val="00497D07"/>
    <w:rsid w:val="004A280F"/>
    <w:rsid w:val="004A3B36"/>
    <w:rsid w:val="004A3BE2"/>
    <w:rsid w:val="004A4BC7"/>
    <w:rsid w:val="004A5944"/>
    <w:rsid w:val="004A65CA"/>
    <w:rsid w:val="004A7ED7"/>
    <w:rsid w:val="004B0BF2"/>
    <w:rsid w:val="004B0F0F"/>
    <w:rsid w:val="004B1564"/>
    <w:rsid w:val="004C19D0"/>
    <w:rsid w:val="004C1F1E"/>
    <w:rsid w:val="004C2C9B"/>
    <w:rsid w:val="004C2D4A"/>
    <w:rsid w:val="004C32B0"/>
    <w:rsid w:val="004C4AEF"/>
    <w:rsid w:val="004C6D50"/>
    <w:rsid w:val="004D38E6"/>
    <w:rsid w:val="004D6887"/>
    <w:rsid w:val="004D787B"/>
    <w:rsid w:val="004D7FCD"/>
    <w:rsid w:val="004E0298"/>
    <w:rsid w:val="004E0783"/>
    <w:rsid w:val="004E233C"/>
    <w:rsid w:val="004E25D8"/>
    <w:rsid w:val="004E4064"/>
    <w:rsid w:val="004E456E"/>
    <w:rsid w:val="004E66C5"/>
    <w:rsid w:val="004F105C"/>
    <w:rsid w:val="004F17EC"/>
    <w:rsid w:val="00500CD3"/>
    <w:rsid w:val="0050170D"/>
    <w:rsid w:val="0050235D"/>
    <w:rsid w:val="00502F3C"/>
    <w:rsid w:val="00505BB8"/>
    <w:rsid w:val="00505CDC"/>
    <w:rsid w:val="0051095B"/>
    <w:rsid w:val="00511977"/>
    <w:rsid w:val="005133A8"/>
    <w:rsid w:val="00514183"/>
    <w:rsid w:val="005145DF"/>
    <w:rsid w:val="00523004"/>
    <w:rsid w:val="005249BD"/>
    <w:rsid w:val="005261EC"/>
    <w:rsid w:val="0053092B"/>
    <w:rsid w:val="005325BB"/>
    <w:rsid w:val="00536D17"/>
    <w:rsid w:val="00536E35"/>
    <w:rsid w:val="005477E1"/>
    <w:rsid w:val="00547ADB"/>
    <w:rsid w:val="005510D7"/>
    <w:rsid w:val="00552630"/>
    <w:rsid w:val="00554038"/>
    <w:rsid w:val="005547A2"/>
    <w:rsid w:val="00557D14"/>
    <w:rsid w:val="00561E8E"/>
    <w:rsid w:val="0056360B"/>
    <w:rsid w:val="0056393B"/>
    <w:rsid w:val="00566325"/>
    <w:rsid w:val="00566BB4"/>
    <w:rsid w:val="00566E39"/>
    <w:rsid w:val="005672D6"/>
    <w:rsid w:val="00570015"/>
    <w:rsid w:val="00571B06"/>
    <w:rsid w:val="00573129"/>
    <w:rsid w:val="0057314B"/>
    <w:rsid w:val="00573892"/>
    <w:rsid w:val="00575526"/>
    <w:rsid w:val="00575A5C"/>
    <w:rsid w:val="00577CFF"/>
    <w:rsid w:val="00580294"/>
    <w:rsid w:val="00581F40"/>
    <w:rsid w:val="005828C7"/>
    <w:rsid w:val="00582B22"/>
    <w:rsid w:val="00583A40"/>
    <w:rsid w:val="00583ECA"/>
    <w:rsid w:val="00584167"/>
    <w:rsid w:val="005843CD"/>
    <w:rsid w:val="00584772"/>
    <w:rsid w:val="0059069F"/>
    <w:rsid w:val="005947B8"/>
    <w:rsid w:val="00595073"/>
    <w:rsid w:val="0059764D"/>
    <w:rsid w:val="00597C1B"/>
    <w:rsid w:val="005A1210"/>
    <w:rsid w:val="005A4201"/>
    <w:rsid w:val="005A5339"/>
    <w:rsid w:val="005A5975"/>
    <w:rsid w:val="005A6FEE"/>
    <w:rsid w:val="005A7C42"/>
    <w:rsid w:val="005B2A52"/>
    <w:rsid w:val="005B393F"/>
    <w:rsid w:val="005B4DE6"/>
    <w:rsid w:val="005B58E9"/>
    <w:rsid w:val="005B74A9"/>
    <w:rsid w:val="005C025F"/>
    <w:rsid w:val="005C02B4"/>
    <w:rsid w:val="005C06C4"/>
    <w:rsid w:val="005C3D72"/>
    <w:rsid w:val="005C4A2B"/>
    <w:rsid w:val="005C602C"/>
    <w:rsid w:val="005D222E"/>
    <w:rsid w:val="005D46E5"/>
    <w:rsid w:val="005D56DE"/>
    <w:rsid w:val="005D58B7"/>
    <w:rsid w:val="005D5C73"/>
    <w:rsid w:val="005D63FD"/>
    <w:rsid w:val="005D75EC"/>
    <w:rsid w:val="005E46CA"/>
    <w:rsid w:val="005E4F8F"/>
    <w:rsid w:val="005E5D8D"/>
    <w:rsid w:val="005E5EC4"/>
    <w:rsid w:val="005E6809"/>
    <w:rsid w:val="005E7262"/>
    <w:rsid w:val="005F0FD3"/>
    <w:rsid w:val="005F3657"/>
    <w:rsid w:val="005F41CA"/>
    <w:rsid w:val="005F57D5"/>
    <w:rsid w:val="005F6DE0"/>
    <w:rsid w:val="005F731A"/>
    <w:rsid w:val="006002D2"/>
    <w:rsid w:val="00604333"/>
    <w:rsid w:val="0060553F"/>
    <w:rsid w:val="0061439B"/>
    <w:rsid w:val="00615AEE"/>
    <w:rsid w:val="00620538"/>
    <w:rsid w:val="00620872"/>
    <w:rsid w:val="00621789"/>
    <w:rsid w:val="00623576"/>
    <w:rsid w:val="00624E3A"/>
    <w:rsid w:val="00630421"/>
    <w:rsid w:val="00633431"/>
    <w:rsid w:val="00634A2F"/>
    <w:rsid w:val="00641B1C"/>
    <w:rsid w:val="0064262E"/>
    <w:rsid w:val="0064285C"/>
    <w:rsid w:val="00643677"/>
    <w:rsid w:val="00643B20"/>
    <w:rsid w:val="006511BE"/>
    <w:rsid w:val="006511EC"/>
    <w:rsid w:val="00651855"/>
    <w:rsid w:val="0065278F"/>
    <w:rsid w:val="0065299B"/>
    <w:rsid w:val="00654424"/>
    <w:rsid w:val="00654679"/>
    <w:rsid w:val="00654C1A"/>
    <w:rsid w:val="00655936"/>
    <w:rsid w:val="00655C39"/>
    <w:rsid w:val="006568A4"/>
    <w:rsid w:val="00660A79"/>
    <w:rsid w:val="00661E37"/>
    <w:rsid w:val="00661FF2"/>
    <w:rsid w:val="00667A5D"/>
    <w:rsid w:val="00671EEF"/>
    <w:rsid w:val="0067223B"/>
    <w:rsid w:val="00673507"/>
    <w:rsid w:val="006752C0"/>
    <w:rsid w:val="006779BA"/>
    <w:rsid w:val="00680AA8"/>
    <w:rsid w:val="0068206F"/>
    <w:rsid w:val="006831A8"/>
    <w:rsid w:val="006867D8"/>
    <w:rsid w:val="00687FCB"/>
    <w:rsid w:val="006924D7"/>
    <w:rsid w:val="00693BF2"/>
    <w:rsid w:val="006959A6"/>
    <w:rsid w:val="006977FA"/>
    <w:rsid w:val="006A03D4"/>
    <w:rsid w:val="006A1D63"/>
    <w:rsid w:val="006A2FFA"/>
    <w:rsid w:val="006A6203"/>
    <w:rsid w:val="006A671C"/>
    <w:rsid w:val="006B030A"/>
    <w:rsid w:val="006B1F4A"/>
    <w:rsid w:val="006B2B3A"/>
    <w:rsid w:val="006B2E2C"/>
    <w:rsid w:val="006B60BE"/>
    <w:rsid w:val="006B68B6"/>
    <w:rsid w:val="006B7968"/>
    <w:rsid w:val="006C56A4"/>
    <w:rsid w:val="006D01C6"/>
    <w:rsid w:val="006D5DF7"/>
    <w:rsid w:val="006D6000"/>
    <w:rsid w:val="006E4A98"/>
    <w:rsid w:val="006E58DE"/>
    <w:rsid w:val="006E7BDB"/>
    <w:rsid w:val="006F0CB6"/>
    <w:rsid w:val="006F38BD"/>
    <w:rsid w:val="006F393E"/>
    <w:rsid w:val="006F4DF7"/>
    <w:rsid w:val="006F56DC"/>
    <w:rsid w:val="006F707B"/>
    <w:rsid w:val="006F7C6E"/>
    <w:rsid w:val="00700A68"/>
    <w:rsid w:val="00700EFA"/>
    <w:rsid w:val="007023FC"/>
    <w:rsid w:val="0070252B"/>
    <w:rsid w:val="007033DC"/>
    <w:rsid w:val="007048B1"/>
    <w:rsid w:val="00705D8F"/>
    <w:rsid w:val="007148F5"/>
    <w:rsid w:val="00717078"/>
    <w:rsid w:val="007174B6"/>
    <w:rsid w:val="007205E3"/>
    <w:rsid w:val="00720BFE"/>
    <w:rsid w:val="0072215A"/>
    <w:rsid w:val="00722436"/>
    <w:rsid w:val="00724D0B"/>
    <w:rsid w:val="00727295"/>
    <w:rsid w:val="00730593"/>
    <w:rsid w:val="00731573"/>
    <w:rsid w:val="00735044"/>
    <w:rsid w:val="007353F6"/>
    <w:rsid w:val="00736141"/>
    <w:rsid w:val="00741526"/>
    <w:rsid w:val="00741E9E"/>
    <w:rsid w:val="00743C18"/>
    <w:rsid w:val="00745560"/>
    <w:rsid w:val="00745C58"/>
    <w:rsid w:val="00745D61"/>
    <w:rsid w:val="007501D9"/>
    <w:rsid w:val="007521A6"/>
    <w:rsid w:val="00753152"/>
    <w:rsid w:val="007540C6"/>
    <w:rsid w:val="00754F2A"/>
    <w:rsid w:val="007552F1"/>
    <w:rsid w:val="0076362E"/>
    <w:rsid w:val="00763D87"/>
    <w:rsid w:val="007667C3"/>
    <w:rsid w:val="00766FD9"/>
    <w:rsid w:val="007677E0"/>
    <w:rsid w:val="00772D51"/>
    <w:rsid w:val="007747BA"/>
    <w:rsid w:val="00774E9B"/>
    <w:rsid w:val="0077505D"/>
    <w:rsid w:val="00775AE0"/>
    <w:rsid w:val="007904C9"/>
    <w:rsid w:val="00792480"/>
    <w:rsid w:val="00793D4A"/>
    <w:rsid w:val="007A253A"/>
    <w:rsid w:val="007A2FBA"/>
    <w:rsid w:val="007A3A8D"/>
    <w:rsid w:val="007B1055"/>
    <w:rsid w:val="007B284E"/>
    <w:rsid w:val="007B31F6"/>
    <w:rsid w:val="007B338A"/>
    <w:rsid w:val="007B43ED"/>
    <w:rsid w:val="007B5491"/>
    <w:rsid w:val="007B5F74"/>
    <w:rsid w:val="007C05FE"/>
    <w:rsid w:val="007C2041"/>
    <w:rsid w:val="007C240B"/>
    <w:rsid w:val="007C66FA"/>
    <w:rsid w:val="007D2215"/>
    <w:rsid w:val="007D3912"/>
    <w:rsid w:val="007D39E2"/>
    <w:rsid w:val="007D57A2"/>
    <w:rsid w:val="007E000D"/>
    <w:rsid w:val="007E3E69"/>
    <w:rsid w:val="007E4539"/>
    <w:rsid w:val="007E497D"/>
    <w:rsid w:val="007E5C64"/>
    <w:rsid w:val="007E5CCF"/>
    <w:rsid w:val="007E767F"/>
    <w:rsid w:val="007F3F66"/>
    <w:rsid w:val="007F6344"/>
    <w:rsid w:val="007F7F34"/>
    <w:rsid w:val="008008F9"/>
    <w:rsid w:val="00803015"/>
    <w:rsid w:val="008048CE"/>
    <w:rsid w:val="00810274"/>
    <w:rsid w:val="008126DF"/>
    <w:rsid w:val="00812F6A"/>
    <w:rsid w:val="00814EF7"/>
    <w:rsid w:val="00815A87"/>
    <w:rsid w:val="00815E59"/>
    <w:rsid w:val="00822545"/>
    <w:rsid w:val="00822D02"/>
    <w:rsid w:val="00823718"/>
    <w:rsid w:val="008253FE"/>
    <w:rsid w:val="00825FFC"/>
    <w:rsid w:val="0082604D"/>
    <w:rsid w:val="00831301"/>
    <w:rsid w:val="00831C78"/>
    <w:rsid w:val="00833FF5"/>
    <w:rsid w:val="0083521E"/>
    <w:rsid w:val="00837774"/>
    <w:rsid w:val="00837871"/>
    <w:rsid w:val="008434F5"/>
    <w:rsid w:val="00844A85"/>
    <w:rsid w:val="00847712"/>
    <w:rsid w:val="00850C0B"/>
    <w:rsid w:val="00856649"/>
    <w:rsid w:val="0085664E"/>
    <w:rsid w:val="008569EC"/>
    <w:rsid w:val="00856C01"/>
    <w:rsid w:val="00856F18"/>
    <w:rsid w:val="0085715E"/>
    <w:rsid w:val="0085748F"/>
    <w:rsid w:val="008631CC"/>
    <w:rsid w:val="00863679"/>
    <w:rsid w:val="00863970"/>
    <w:rsid w:val="008676E8"/>
    <w:rsid w:val="00870A83"/>
    <w:rsid w:val="00873BB2"/>
    <w:rsid w:val="0087747C"/>
    <w:rsid w:val="00877DE4"/>
    <w:rsid w:val="0088104D"/>
    <w:rsid w:val="008825B8"/>
    <w:rsid w:val="008842BE"/>
    <w:rsid w:val="00884E1A"/>
    <w:rsid w:val="00886286"/>
    <w:rsid w:val="00886D3B"/>
    <w:rsid w:val="00887436"/>
    <w:rsid w:val="00893880"/>
    <w:rsid w:val="008962CF"/>
    <w:rsid w:val="00897FE2"/>
    <w:rsid w:val="008A08CA"/>
    <w:rsid w:val="008A6F38"/>
    <w:rsid w:val="008A77EB"/>
    <w:rsid w:val="008B2ADF"/>
    <w:rsid w:val="008B50A7"/>
    <w:rsid w:val="008B5BA7"/>
    <w:rsid w:val="008B7CAF"/>
    <w:rsid w:val="008C06ED"/>
    <w:rsid w:val="008C0B49"/>
    <w:rsid w:val="008C1668"/>
    <w:rsid w:val="008C30D2"/>
    <w:rsid w:val="008C4BAB"/>
    <w:rsid w:val="008C5DF4"/>
    <w:rsid w:val="008C6C74"/>
    <w:rsid w:val="008C74EF"/>
    <w:rsid w:val="008D056A"/>
    <w:rsid w:val="008D10C0"/>
    <w:rsid w:val="008D324B"/>
    <w:rsid w:val="008D37ED"/>
    <w:rsid w:val="008D441C"/>
    <w:rsid w:val="008D483D"/>
    <w:rsid w:val="008D5C5E"/>
    <w:rsid w:val="008D6414"/>
    <w:rsid w:val="008D75FE"/>
    <w:rsid w:val="008E0B81"/>
    <w:rsid w:val="008E1F9D"/>
    <w:rsid w:val="008E424F"/>
    <w:rsid w:val="008E5598"/>
    <w:rsid w:val="008E7398"/>
    <w:rsid w:val="008F0134"/>
    <w:rsid w:val="008F08C9"/>
    <w:rsid w:val="008F1131"/>
    <w:rsid w:val="008F2321"/>
    <w:rsid w:val="008F3A07"/>
    <w:rsid w:val="008F57D8"/>
    <w:rsid w:val="008F6CC2"/>
    <w:rsid w:val="00904B01"/>
    <w:rsid w:val="00906FC0"/>
    <w:rsid w:val="009120CD"/>
    <w:rsid w:val="00913810"/>
    <w:rsid w:val="009152B0"/>
    <w:rsid w:val="00915E09"/>
    <w:rsid w:val="00916AAE"/>
    <w:rsid w:val="009177DC"/>
    <w:rsid w:val="009207F8"/>
    <w:rsid w:val="00924F20"/>
    <w:rsid w:val="0092569F"/>
    <w:rsid w:val="00926096"/>
    <w:rsid w:val="00926725"/>
    <w:rsid w:val="009275D3"/>
    <w:rsid w:val="009313C1"/>
    <w:rsid w:val="00931EF4"/>
    <w:rsid w:val="00931FA0"/>
    <w:rsid w:val="0093215B"/>
    <w:rsid w:val="00932F9A"/>
    <w:rsid w:val="009330C3"/>
    <w:rsid w:val="009335D1"/>
    <w:rsid w:val="00935E04"/>
    <w:rsid w:val="00940D38"/>
    <w:rsid w:val="00941134"/>
    <w:rsid w:val="00944299"/>
    <w:rsid w:val="009478CE"/>
    <w:rsid w:val="00954833"/>
    <w:rsid w:val="00955992"/>
    <w:rsid w:val="0096035B"/>
    <w:rsid w:val="009610BF"/>
    <w:rsid w:val="009631F8"/>
    <w:rsid w:val="009636B0"/>
    <w:rsid w:val="009663DB"/>
    <w:rsid w:val="00966F58"/>
    <w:rsid w:val="00970E40"/>
    <w:rsid w:val="009715E4"/>
    <w:rsid w:val="00973220"/>
    <w:rsid w:val="00974E01"/>
    <w:rsid w:val="00975ADE"/>
    <w:rsid w:val="0097698B"/>
    <w:rsid w:val="00977E7A"/>
    <w:rsid w:val="00980679"/>
    <w:rsid w:val="00980CBC"/>
    <w:rsid w:val="00982BD2"/>
    <w:rsid w:val="00982D0A"/>
    <w:rsid w:val="00982DD9"/>
    <w:rsid w:val="009848EE"/>
    <w:rsid w:val="00984DF9"/>
    <w:rsid w:val="00985E46"/>
    <w:rsid w:val="00991112"/>
    <w:rsid w:val="0099188E"/>
    <w:rsid w:val="009926C7"/>
    <w:rsid w:val="00993244"/>
    <w:rsid w:val="00997E11"/>
    <w:rsid w:val="00997FF0"/>
    <w:rsid w:val="009A483D"/>
    <w:rsid w:val="009A5A3D"/>
    <w:rsid w:val="009A67EA"/>
    <w:rsid w:val="009B123A"/>
    <w:rsid w:val="009B183F"/>
    <w:rsid w:val="009C0A5F"/>
    <w:rsid w:val="009C268F"/>
    <w:rsid w:val="009C483F"/>
    <w:rsid w:val="009C6680"/>
    <w:rsid w:val="009C69F1"/>
    <w:rsid w:val="009D09B0"/>
    <w:rsid w:val="009D15F1"/>
    <w:rsid w:val="009D1E8A"/>
    <w:rsid w:val="009D372F"/>
    <w:rsid w:val="009D4FA0"/>
    <w:rsid w:val="009D5E2D"/>
    <w:rsid w:val="009D6963"/>
    <w:rsid w:val="009D6B75"/>
    <w:rsid w:val="009D74C7"/>
    <w:rsid w:val="009D7B8B"/>
    <w:rsid w:val="009E02A1"/>
    <w:rsid w:val="009E0905"/>
    <w:rsid w:val="009E0F57"/>
    <w:rsid w:val="009E1455"/>
    <w:rsid w:val="009E4422"/>
    <w:rsid w:val="009E71DA"/>
    <w:rsid w:val="009E7950"/>
    <w:rsid w:val="009F17F4"/>
    <w:rsid w:val="009F30EE"/>
    <w:rsid w:val="009F4720"/>
    <w:rsid w:val="00A038C4"/>
    <w:rsid w:val="00A038CE"/>
    <w:rsid w:val="00A03DC0"/>
    <w:rsid w:val="00A0457C"/>
    <w:rsid w:val="00A07092"/>
    <w:rsid w:val="00A07FA9"/>
    <w:rsid w:val="00A12CD1"/>
    <w:rsid w:val="00A20DCB"/>
    <w:rsid w:val="00A22E3F"/>
    <w:rsid w:val="00A2368D"/>
    <w:rsid w:val="00A276F9"/>
    <w:rsid w:val="00A30952"/>
    <w:rsid w:val="00A32E0B"/>
    <w:rsid w:val="00A335E4"/>
    <w:rsid w:val="00A35315"/>
    <w:rsid w:val="00A3738F"/>
    <w:rsid w:val="00A37C60"/>
    <w:rsid w:val="00A41587"/>
    <w:rsid w:val="00A41F7E"/>
    <w:rsid w:val="00A42649"/>
    <w:rsid w:val="00A42A47"/>
    <w:rsid w:val="00A439B8"/>
    <w:rsid w:val="00A443AC"/>
    <w:rsid w:val="00A469A9"/>
    <w:rsid w:val="00A50629"/>
    <w:rsid w:val="00A50A15"/>
    <w:rsid w:val="00A52FBB"/>
    <w:rsid w:val="00A5659F"/>
    <w:rsid w:val="00A57CD0"/>
    <w:rsid w:val="00A61DC1"/>
    <w:rsid w:val="00A6388F"/>
    <w:rsid w:val="00A65FA9"/>
    <w:rsid w:val="00A74CA8"/>
    <w:rsid w:val="00A752C8"/>
    <w:rsid w:val="00A76771"/>
    <w:rsid w:val="00A7794D"/>
    <w:rsid w:val="00A77998"/>
    <w:rsid w:val="00A77BEB"/>
    <w:rsid w:val="00A8253C"/>
    <w:rsid w:val="00A837DB"/>
    <w:rsid w:val="00A839EB"/>
    <w:rsid w:val="00A8432B"/>
    <w:rsid w:val="00A8623B"/>
    <w:rsid w:val="00A87E2D"/>
    <w:rsid w:val="00A87E30"/>
    <w:rsid w:val="00A90CD5"/>
    <w:rsid w:val="00A91A77"/>
    <w:rsid w:val="00A95BE5"/>
    <w:rsid w:val="00AA3F70"/>
    <w:rsid w:val="00AA5072"/>
    <w:rsid w:val="00AA50CE"/>
    <w:rsid w:val="00AA5873"/>
    <w:rsid w:val="00AA58E2"/>
    <w:rsid w:val="00AB0D9E"/>
    <w:rsid w:val="00AB4FBA"/>
    <w:rsid w:val="00AB5E4A"/>
    <w:rsid w:val="00AB6611"/>
    <w:rsid w:val="00AC1C10"/>
    <w:rsid w:val="00AC3A1A"/>
    <w:rsid w:val="00AC3F1F"/>
    <w:rsid w:val="00AC6891"/>
    <w:rsid w:val="00AC6933"/>
    <w:rsid w:val="00AC69D9"/>
    <w:rsid w:val="00AD117E"/>
    <w:rsid w:val="00AD2869"/>
    <w:rsid w:val="00AD4425"/>
    <w:rsid w:val="00AD7C7C"/>
    <w:rsid w:val="00AE045C"/>
    <w:rsid w:val="00AE113E"/>
    <w:rsid w:val="00AE1CD0"/>
    <w:rsid w:val="00AE2A9B"/>
    <w:rsid w:val="00AE4B39"/>
    <w:rsid w:val="00AE57CB"/>
    <w:rsid w:val="00AE7AC4"/>
    <w:rsid w:val="00AE7D57"/>
    <w:rsid w:val="00AF0B94"/>
    <w:rsid w:val="00AF23DD"/>
    <w:rsid w:val="00AF24B3"/>
    <w:rsid w:val="00AF2A30"/>
    <w:rsid w:val="00AF332C"/>
    <w:rsid w:val="00AF7F6C"/>
    <w:rsid w:val="00B0008F"/>
    <w:rsid w:val="00B0212A"/>
    <w:rsid w:val="00B039A0"/>
    <w:rsid w:val="00B052D7"/>
    <w:rsid w:val="00B05AB0"/>
    <w:rsid w:val="00B07130"/>
    <w:rsid w:val="00B11DFC"/>
    <w:rsid w:val="00B1216D"/>
    <w:rsid w:val="00B12184"/>
    <w:rsid w:val="00B12A7D"/>
    <w:rsid w:val="00B147F6"/>
    <w:rsid w:val="00B16AB1"/>
    <w:rsid w:val="00B17719"/>
    <w:rsid w:val="00B20C6C"/>
    <w:rsid w:val="00B2204A"/>
    <w:rsid w:val="00B25896"/>
    <w:rsid w:val="00B264D8"/>
    <w:rsid w:val="00B26F72"/>
    <w:rsid w:val="00B30066"/>
    <w:rsid w:val="00B3015D"/>
    <w:rsid w:val="00B31F65"/>
    <w:rsid w:val="00B3255C"/>
    <w:rsid w:val="00B32F1B"/>
    <w:rsid w:val="00B3503C"/>
    <w:rsid w:val="00B35F13"/>
    <w:rsid w:val="00B36A87"/>
    <w:rsid w:val="00B37042"/>
    <w:rsid w:val="00B3725F"/>
    <w:rsid w:val="00B37F04"/>
    <w:rsid w:val="00B41B4E"/>
    <w:rsid w:val="00B423F4"/>
    <w:rsid w:val="00B42C4C"/>
    <w:rsid w:val="00B4319F"/>
    <w:rsid w:val="00B43667"/>
    <w:rsid w:val="00B43B56"/>
    <w:rsid w:val="00B449A3"/>
    <w:rsid w:val="00B45956"/>
    <w:rsid w:val="00B461F2"/>
    <w:rsid w:val="00B50EEE"/>
    <w:rsid w:val="00B52A5F"/>
    <w:rsid w:val="00B53A6A"/>
    <w:rsid w:val="00B548F7"/>
    <w:rsid w:val="00B54B2F"/>
    <w:rsid w:val="00B62721"/>
    <w:rsid w:val="00B629D3"/>
    <w:rsid w:val="00B63928"/>
    <w:rsid w:val="00B63ADD"/>
    <w:rsid w:val="00B644EB"/>
    <w:rsid w:val="00B667AC"/>
    <w:rsid w:val="00B716A0"/>
    <w:rsid w:val="00B71B3C"/>
    <w:rsid w:val="00B71CA3"/>
    <w:rsid w:val="00B7504F"/>
    <w:rsid w:val="00B77B11"/>
    <w:rsid w:val="00B77C2F"/>
    <w:rsid w:val="00B8177E"/>
    <w:rsid w:val="00B82CC2"/>
    <w:rsid w:val="00B835E8"/>
    <w:rsid w:val="00B84B2C"/>
    <w:rsid w:val="00B90AA3"/>
    <w:rsid w:val="00B90FCB"/>
    <w:rsid w:val="00B928C2"/>
    <w:rsid w:val="00B93E49"/>
    <w:rsid w:val="00BA058C"/>
    <w:rsid w:val="00BA08FF"/>
    <w:rsid w:val="00BA389F"/>
    <w:rsid w:val="00BA6A34"/>
    <w:rsid w:val="00BB0AE7"/>
    <w:rsid w:val="00BB30B6"/>
    <w:rsid w:val="00BB4836"/>
    <w:rsid w:val="00BB4F4A"/>
    <w:rsid w:val="00BC2496"/>
    <w:rsid w:val="00BC743D"/>
    <w:rsid w:val="00BD12E4"/>
    <w:rsid w:val="00BE0C1F"/>
    <w:rsid w:val="00BE1196"/>
    <w:rsid w:val="00BE1863"/>
    <w:rsid w:val="00BE2EB6"/>
    <w:rsid w:val="00BE2F11"/>
    <w:rsid w:val="00BE4589"/>
    <w:rsid w:val="00BE4F80"/>
    <w:rsid w:val="00BE6E92"/>
    <w:rsid w:val="00BE79C7"/>
    <w:rsid w:val="00BF008E"/>
    <w:rsid w:val="00BF0285"/>
    <w:rsid w:val="00BF2D4F"/>
    <w:rsid w:val="00BF3209"/>
    <w:rsid w:val="00BF33AE"/>
    <w:rsid w:val="00BF6BFA"/>
    <w:rsid w:val="00C004CE"/>
    <w:rsid w:val="00C005E9"/>
    <w:rsid w:val="00C00707"/>
    <w:rsid w:val="00C007E3"/>
    <w:rsid w:val="00C00C20"/>
    <w:rsid w:val="00C010A2"/>
    <w:rsid w:val="00C01B6B"/>
    <w:rsid w:val="00C029B3"/>
    <w:rsid w:val="00C02D17"/>
    <w:rsid w:val="00C031E5"/>
    <w:rsid w:val="00C03AC7"/>
    <w:rsid w:val="00C03FAC"/>
    <w:rsid w:val="00C045E0"/>
    <w:rsid w:val="00C0601C"/>
    <w:rsid w:val="00C06991"/>
    <w:rsid w:val="00C07EF2"/>
    <w:rsid w:val="00C10B42"/>
    <w:rsid w:val="00C17C52"/>
    <w:rsid w:val="00C210B6"/>
    <w:rsid w:val="00C224E3"/>
    <w:rsid w:val="00C22502"/>
    <w:rsid w:val="00C22FB5"/>
    <w:rsid w:val="00C23101"/>
    <w:rsid w:val="00C234AF"/>
    <w:rsid w:val="00C265B5"/>
    <w:rsid w:val="00C2721B"/>
    <w:rsid w:val="00C27310"/>
    <w:rsid w:val="00C276E9"/>
    <w:rsid w:val="00C27A60"/>
    <w:rsid w:val="00C30408"/>
    <w:rsid w:val="00C32D15"/>
    <w:rsid w:val="00C32FCE"/>
    <w:rsid w:val="00C33606"/>
    <w:rsid w:val="00C35AEA"/>
    <w:rsid w:val="00C375D2"/>
    <w:rsid w:val="00C40EFD"/>
    <w:rsid w:val="00C40F68"/>
    <w:rsid w:val="00C42F3F"/>
    <w:rsid w:val="00C44DDA"/>
    <w:rsid w:val="00C45385"/>
    <w:rsid w:val="00C456DC"/>
    <w:rsid w:val="00C457B1"/>
    <w:rsid w:val="00C45AAC"/>
    <w:rsid w:val="00C45F90"/>
    <w:rsid w:val="00C47736"/>
    <w:rsid w:val="00C477F5"/>
    <w:rsid w:val="00C51713"/>
    <w:rsid w:val="00C53A23"/>
    <w:rsid w:val="00C62695"/>
    <w:rsid w:val="00C62B71"/>
    <w:rsid w:val="00C63B0D"/>
    <w:rsid w:val="00C653C4"/>
    <w:rsid w:val="00C65FC6"/>
    <w:rsid w:val="00C661D8"/>
    <w:rsid w:val="00C67191"/>
    <w:rsid w:val="00C73261"/>
    <w:rsid w:val="00C73D15"/>
    <w:rsid w:val="00C749A4"/>
    <w:rsid w:val="00C76C11"/>
    <w:rsid w:val="00C774B9"/>
    <w:rsid w:val="00C81BF5"/>
    <w:rsid w:val="00C8316E"/>
    <w:rsid w:val="00C858AF"/>
    <w:rsid w:val="00C914AE"/>
    <w:rsid w:val="00C92E6C"/>
    <w:rsid w:val="00C93669"/>
    <w:rsid w:val="00C94298"/>
    <w:rsid w:val="00C9472E"/>
    <w:rsid w:val="00C95464"/>
    <w:rsid w:val="00CA053B"/>
    <w:rsid w:val="00CA10CE"/>
    <w:rsid w:val="00CA230F"/>
    <w:rsid w:val="00CA2C56"/>
    <w:rsid w:val="00CA3C1E"/>
    <w:rsid w:val="00CA4DCF"/>
    <w:rsid w:val="00CA6683"/>
    <w:rsid w:val="00CB0252"/>
    <w:rsid w:val="00CB35BB"/>
    <w:rsid w:val="00CB5130"/>
    <w:rsid w:val="00CB6CBE"/>
    <w:rsid w:val="00CC102A"/>
    <w:rsid w:val="00CC2258"/>
    <w:rsid w:val="00CC41CF"/>
    <w:rsid w:val="00CC711E"/>
    <w:rsid w:val="00CD07EB"/>
    <w:rsid w:val="00CD3944"/>
    <w:rsid w:val="00CD4273"/>
    <w:rsid w:val="00CD4A91"/>
    <w:rsid w:val="00CD59F4"/>
    <w:rsid w:val="00CD5BF4"/>
    <w:rsid w:val="00CE27E5"/>
    <w:rsid w:val="00CE57F9"/>
    <w:rsid w:val="00CE5CEB"/>
    <w:rsid w:val="00CE5FBB"/>
    <w:rsid w:val="00CF039D"/>
    <w:rsid w:val="00CF7C21"/>
    <w:rsid w:val="00D01732"/>
    <w:rsid w:val="00D0274E"/>
    <w:rsid w:val="00D056A1"/>
    <w:rsid w:val="00D0763B"/>
    <w:rsid w:val="00D078CF"/>
    <w:rsid w:val="00D12956"/>
    <w:rsid w:val="00D132E5"/>
    <w:rsid w:val="00D134FD"/>
    <w:rsid w:val="00D15A33"/>
    <w:rsid w:val="00D2467B"/>
    <w:rsid w:val="00D2750A"/>
    <w:rsid w:val="00D3228F"/>
    <w:rsid w:val="00D3511F"/>
    <w:rsid w:val="00D368BF"/>
    <w:rsid w:val="00D37009"/>
    <w:rsid w:val="00D37B0B"/>
    <w:rsid w:val="00D41E0E"/>
    <w:rsid w:val="00D43D1F"/>
    <w:rsid w:val="00D43D38"/>
    <w:rsid w:val="00D44CE7"/>
    <w:rsid w:val="00D46E39"/>
    <w:rsid w:val="00D505A6"/>
    <w:rsid w:val="00D51F50"/>
    <w:rsid w:val="00D5264F"/>
    <w:rsid w:val="00D527E2"/>
    <w:rsid w:val="00D54BA9"/>
    <w:rsid w:val="00D55C93"/>
    <w:rsid w:val="00D61A4D"/>
    <w:rsid w:val="00D61C9A"/>
    <w:rsid w:val="00D6270E"/>
    <w:rsid w:val="00D65CCF"/>
    <w:rsid w:val="00D72AD5"/>
    <w:rsid w:val="00D743F2"/>
    <w:rsid w:val="00D74BE2"/>
    <w:rsid w:val="00D76892"/>
    <w:rsid w:val="00D77999"/>
    <w:rsid w:val="00D82B96"/>
    <w:rsid w:val="00D82FE9"/>
    <w:rsid w:val="00D832D1"/>
    <w:rsid w:val="00D85982"/>
    <w:rsid w:val="00D86619"/>
    <w:rsid w:val="00D86CE2"/>
    <w:rsid w:val="00D90F3F"/>
    <w:rsid w:val="00D92D9E"/>
    <w:rsid w:val="00D94CB2"/>
    <w:rsid w:val="00D95A73"/>
    <w:rsid w:val="00D96075"/>
    <w:rsid w:val="00DA02B7"/>
    <w:rsid w:val="00DA1655"/>
    <w:rsid w:val="00DA4D7D"/>
    <w:rsid w:val="00DA5B8D"/>
    <w:rsid w:val="00DA5DCE"/>
    <w:rsid w:val="00DA5DDB"/>
    <w:rsid w:val="00DA781E"/>
    <w:rsid w:val="00DB1B84"/>
    <w:rsid w:val="00DB2295"/>
    <w:rsid w:val="00DB3559"/>
    <w:rsid w:val="00DB5D16"/>
    <w:rsid w:val="00DC0369"/>
    <w:rsid w:val="00DC2B96"/>
    <w:rsid w:val="00DC3303"/>
    <w:rsid w:val="00DC4F3F"/>
    <w:rsid w:val="00DC7423"/>
    <w:rsid w:val="00DD0542"/>
    <w:rsid w:val="00DD06A6"/>
    <w:rsid w:val="00DD2087"/>
    <w:rsid w:val="00DD20E8"/>
    <w:rsid w:val="00DD289D"/>
    <w:rsid w:val="00DD2E9C"/>
    <w:rsid w:val="00DD3B2D"/>
    <w:rsid w:val="00DE07D0"/>
    <w:rsid w:val="00DE23E6"/>
    <w:rsid w:val="00DE7090"/>
    <w:rsid w:val="00DE716E"/>
    <w:rsid w:val="00DF0707"/>
    <w:rsid w:val="00DF2967"/>
    <w:rsid w:val="00DF373C"/>
    <w:rsid w:val="00DF6968"/>
    <w:rsid w:val="00E00BD5"/>
    <w:rsid w:val="00E014D4"/>
    <w:rsid w:val="00E10687"/>
    <w:rsid w:val="00E1195E"/>
    <w:rsid w:val="00E1199D"/>
    <w:rsid w:val="00E13C4F"/>
    <w:rsid w:val="00E14A7E"/>
    <w:rsid w:val="00E14AE7"/>
    <w:rsid w:val="00E16AF8"/>
    <w:rsid w:val="00E16D5D"/>
    <w:rsid w:val="00E17FA9"/>
    <w:rsid w:val="00E209D2"/>
    <w:rsid w:val="00E22530"/>
    <w:rsid w:val="00E24202"/>
    <w:rsid w:val="00E25A04"/>
    <w:rsid w:val="00E30198"/>
    <w:rsid w:val="00E305A0"/>
    <w:rsid w:val="00E31836"/>
    <w:rsid w:val="00E327ED"/>
    <w:rsid w:val="00E34227"/>
    <w:rsid w:val="00E35C22"/>
    <w:rsid w:val="00E36606"/>
    <w:rsid w:val="00E37545"/>
    <w:rsid w:val="00E40031"/>
    <w:rsid w:val="00E41900"/>
    <w:rsid w:val="00E42F42"/>
    <w:rsid w:val="00E43C4D"/>
    <w:rsid w:val="00E45653"/>
    <w:rsid w:val="00E47EE4"/>
    <w:rsid w:val="00E513D1"/>
    <w:rsid w:val="00E515E4"/>
    <w:rsid w:val="00E53723"/>
    <w:rsid w:val="00E53EAB"/>
    <w:rsid w:val="00E543F5"/>
    <w:rsid w:val="00E54E1E"/>
    <w:rsid w:val="00E57B51"/>
    <w:rsid w:val="00E6029F"/>
    <w:rsid w:val="00E60410"/>
    <w:rsid w:val="00E60C5E"/>
    <w:rsid w:val="00E61549"/>
    <w:rsid w:val="00E61CF6"/>
    <w:rsid w:val="00E6588B"/>
    <w:rsid w:val="00E65AAD"/>
    <w:rsid w:val="00E66994"/>
    <w:rsid w:val="00E732B0"/>
    <w:rsid w:val="00E732F9"/>
    <w:rsid w:val="00E744D0"/>
    <w:rsid w:val="00E7501E"/>
    <w:rsid w:val="00E75AFA"/>
    <w:rsid w:val="00E774BB"/>
    <w:rsid w:val="00E814FA"/>
    <w:rsid w:val="00E8163E"/>
    <w:rsid w:val="00E8234C"/>
    <w:rsid w:val="00E84FA4"/>
    <w:rsid w:val="00E90374"/>
    <w:rsid w:val="00E909EF"/>
    <w:rsid w:val="00E9294F"/>
    <w:rsid w:val="00E92E22"/>
    <w:rsid w:val="00E93210"/>
    <w:rsid w:val="00E9375D"/>
    <w:rsid w:val="00E94628"/>
    <w:rsid w:val="00E94791"/>
    <w:rsid w:val="00E95C88"/>
    <w:rsid w:val="00E95F97"/>
    <w:rsid w:val="00E961E3"/>
    <w:rsid w:val="00E97A45"/>
    <w:rsid w:val="00E97A47"/>
    <w:rsid w:val="00E97C71"/>
    <w:rsid w:val="00EA1030"/>
    <w:rsid w:val="00EA317F"/>
    <w:rsid w:val="00EA32E0"/>
    <w:rsid w:val="00EA40D0"/>
    <w:rsid w:val="00EA7441"/>
    <w:rsid w:val="00EA7B6A"/>
    <w:rsid w:val="00EB1AF1"/>
    <w:rsid w:val="00EB30C8"/>
    <w:rsid w:val="00EB38F4"/>
    <w:rsid w:val="00EB4959"/>
    <w:rsid w:val="00EB513C"/>
    <w:rsid w:val="00EC24D7"/>
    <w:rsid w:val="00ED0A4A"/>
    <w:rsid w:val="00ED1D65"/>
    <w:rsid w:val="00ED2699"/>
    <w:rsid w:val="00ED2E64"/>
    <w:rsid w:val="00ED4072"/>
    <w:rsid w:val="00ED42EC"/>
    <w:rsid w:val="00ED62E2"/>
    <w:rsid w:val="00ED7422"/>
    <w:rsid w:val="00EE07EF"/>
    <w:rsid w:val="00EE0E87"/>
    <w:rsid w:val="00EE192B"/>
    <w:rsid w:val="00EE28BB"/>
    <w:rsid w:val="00EE2EB3"/>
    <w:rsid w:val="00EE3495"/>
    <w:rsid w:val="00EE54D1"/>
    <w:rsid w:val="00EF083D"/>
    <w:rsid w:val="00EF08E9"/>
    <w:rsid w:val="00EF2D8F"/>
    <w:rsid w:val="00EF4386"/>
    <w:rsid w:val="00EF5E37"/>
    <w:rsid w:val="00EF6ED8"/>
    <w:rsid w:val="00F01D49"/>
    <w:rsid w:val="00F03AC7"/>
    <w:rsid w:val="00F04B78"/>
    <w:rsid w:val="00F1065C"/>
    <w:rsid w:val="00F10B6F"/>
    <w:rsid w:val="00F111F8"/>
    <w:rsid w:val="00F12950"/>
    <w:rsid w:val="00F171C6"/>
    <w:rsid w:val="00F1758E"/>
    <w:rsid w:val="00F23370"/>
    <w:rsid w:val="00F24ECF"/>
    <w:rsid w:val="00F25F94"/>
    <w:rsid w:val="00F25FC5"/>
    <w:rsid w:val="00F30F0D"/>
    <w:rsid w:val="00F32515"/>
    <w:rsid w:val="00F3251C"/>
    <w:rsid w:val="00F336A8"/>
    <w:rsid w:val="00F3433F"/>
    <w:rsid w:val="00F3615B"/>
    <w:rsid w:val="00F365D5"/>
    <w:rsid w:val="00F40AE2"/>
    <w:rsid w:val="00F41778"/>
    <w:rsid w:val="00F42DFD"/>
    <w:rsid w:val="00F43314"/>
    <w:rsid w:val="00F43A4E"/>
    <w:rsid w:val="00F4528B"/>
    <w:rsid w:val="00F45450"/>
    <w:rsid w:val="00F51F72"/>
    <w:rsid w:val="00F52C88"/>
    <w:rsid w:val="00F5545F"/>
    <w:rsid w:val="00F57DE3"/>
    <w:rsid w:val="00F6187E"/>
    <w:rsid w:val="00F61A10"/>
    <w:rsid w:val="00F64AB0"/>
    <w:rsid w:val="00F65C63"/>
    <w:rsid w:val="00F66F82"/>
    <w:rsid w:val="00F67990"/>
    <w:rsid w:val="00F73AAE"/>
    <w:rsid w:val="00F754DD"/>
    <w:rsid w:val="00F75EF9"/>
    <w:rsid w:val="00F76C27"/>
    <w:rsid w:val="00F80755"/>
    <w:rsid w:val="00F81C26"/>
    <w:rsid w:val="00F81DAC"/>
    <w:rsid w:val="00F82458"/>
    <w:rsid w:val="00F84A0D"/>
    <w:rsid w:val="00F8553A"/>
    <w:rsid w:val="00F862F1"/>
    <w:rsid w:val="00F865C7"/>
    <w:rsid w:val="00F86CD9"/>
    <w:rsid w:val="00F902C8"/>
    <w:rsid w:val="00F94B94"/>
    <w:rsid w:val="00F963AC"/>
    <w:rsid w:val="00FA1D5C"/>
    <w:rsid w:val="00FA5251"/>
    <w:rsid w:val="00FA6437"/>
    <w:rsid w:val="00FA7529"/>
    <w:rsid w:val="00FA75FC"/>
    <w:rsid w:val="00FB020A"/>
    <w:rsid w:val="00FB265E"/>
    <w:rsid w:val="00FB5D25"/>
    <w:rsid w:val="00FB6190"/>
    <w:rsid w:val="00FB629F"/>
    <w:rsid w:val="00FB7778"/>
    <w:rsid w:val="00FC1177"/>
    <w:rsid w:val="00FC3D71"/>
    <w:rsid w:val="00FC5DBD"/>
    <w:rsid w:val="00FC6C8D"/>
    <w:rsid w:val="00FC716A"/>
    <w:rsid w:val="00FC75FD"/>
    <w:rsid w:val="00FC78DC"/>
    <w:rsid w:val="00FC7E2A"/>
    <w:rsid w:val="00FD0F15"/>
    <w:rsid w:val="00FD1488"/>
    <w:rsid w:val="00FD1E4B"/>
    <w:rsid w:val="00FD23FD"/>
    <w:rsid w:val="00FD2756"/>
    <w:rsid w:val="00FD46E1"/>
    <w:rsid w:val="00FD5047"/>
    <w:rsid w:val="00FD62FB"/>
    <w:rsid w:val="00FD75E7"/>
    <w:rsid w:val="00FE0FDD"/>
    <w:rsid w:val="00FE20E8"/>
    <w:rsid w:val="00FE286D"/>
    <w:rsid w:val="00FE32A1"/>
    <w:rsid w:val="00FE36A5"/>
    <w:rsid w:val="00FE5DE7"/>
    <w:rsid w:val="00FF22BC"/>
    <w:rsid w:val="00FF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43B0DD"/>
  <w15:docId w15:val="{3EBD3969-F237-4ED1-ACA7-3A99336B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67AC"/>
    <w:pPr>
      <w:spacing w:after="200" w:line="276" w:lineRule="auto"/>
    </w:pPr>
    <w:rPr>
      <w:sz w:val="22"/>
      <w:szCs w:val="22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732F9"/>
    <w:pPr>
      <w:keepNext/>
      <w:keepLines/>
      <w:spacing w:before="40" w:after="0" w:line="240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7C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7C2F"/>
  </w:style>
  <w:style w:type="paragraph" w:styleId="Pidipagina">
    <w:name w:val="footer"/>
    <w:basedOn w:val="Normale"/>
    <w:link w:val="PidipaginaCarattere"/>
    <w:unhideWhenUsed/>
    <w:rsid w:val="00B77C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77C2F"/>
  </w:style>
  <w:style w:type="character" w:styleId="Collegamentoipertestuale">
    <w:name w:val="Hyperlink"/>
    <w:uiPriority w:val="99"/>
    <w:unhideWhenUsed/>
    <w:rsid w:val="00B77C2F"/>
    <w:rPr>
      <w:color w:val="0000FF"/>
      <w:u w:val="single"/>
    </w:rPr>
  </w:style>
  <w:style w:type="paragraph" w:styleId="Intestazionemessaggio">
    <w:name w:val="Message Header"/>
    <w:basedOn w:val="Corpotesto"/>
    <w:link w:val="IntestazionemessaggioCarattere"/>
    <w:rsid w:val="00055E91"/>
    <w:pPr>
      <w:keepLines/>
      <w:spacing w:after="40" w:line="140" w:lineRule="atLeast"/>
      <w:ind w:left="360"/>
    </w:pPr>
    <w:rPr>
      <w:rFonts w:ascii="Arial" w:eastAsia="Times New Roman" w:hAnsi="Arial"/>
      <w:spacing w:val="-5"/>
      <w:sz w:val="24"/>
      <w:szCs w:val="20"/>
    </w:rPr>
  </w:style>
  <w:style w:type="character" w:customStyle="1" w:styleId="IntestazionemessaggioCarattere">
    <w:name w:val="Intestazione messaggio Carattere"/>
    <w:link w:val="Intestazionemessaggio"/>
    <w:rsid w:val="00055E91"/>
    <w:rPr>
      <w:rFonts w:ascii="Arial" w:eastAsia="Times New Roman" w:hAnsi="Arial"/>
      <w:spacing w:val="-5"/>
      <w:sz w:val="24"/>
      <w:lang w:eastAsia="en-US"/>
    </w:rPr>
  </w:style>
  <w:style w:type="paragraph" w:customStyle="1" w:styleId="Primaintestazionemessaggio">
    <w:name w:val="Prima intestazione messaggio"/>
    <w:basedOn w:val="Intestazionemessaggio"/>
    <w:next w:val="Intestazionemessaggio"/>
    <w:rsid w:val="00055E91"/>
  </w:style>
  <w:style w:type="paragraph" w:customStyle="1" w:styleId="Etichettaintestazionemessaggio">
    <w:name w:val="Etichetta intestazione messaggio"/>
    <w:basedOn w:val="Intestazionemessaggio"/>
    <w:next w:val="Intestazionemessaggio"/>
    <w:rsid w:val="00055E91"/>
    <w:pPr>
      <w:spacing w:before="40" w:after="0"/>
      <w:ind w:left="0"/>
    </w:pPr>
    <w:rPr>
      <w:caps/>
      <w:spacing w:val="6"/>
      <w:sz w:val="1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55E91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055E91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055E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sid w:val="00055E91"/>
    <w:rPr>
      <w:rFonts w:ascii="Tahoma" w:hAnsi="Tahoma" w:cs="Tahoma"/>
      <w:sz w:val="16"/>
      <w:szCs w:val="16"/>
      <w:lang w:eastAsia="en-US"/>
    </w:rPr>
  </w:style>
  <w:style w:type="paragraph" w:customStyle="1" w:styleId="Etichettadocumento">
    <w:name w:val="Etichetta documento"/>
    <w:next w:val="Normale"/>
    <w:rsid w:val="00055E91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eastAsia="Times New Roman" w:hAnsi="Garamond"/>
      <w:b/>
      <w:caps/>
      <w:spacing w:val="20"/>
      <w:sz w:val="18"/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A754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A754D"/>
    <w:rPr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1A754D"/>
    <w:pPr>
      <w:spacing w:after="0" w:line="240" w:lineRule="auto"/>
      <w:jc w:val="center"/>
    </w:pPr>
    <w:rPr>
      <w:rFonts w:ascii="Arial Narrow" w:eastAsia="Times New Roman" w:hAnsi="Arial Narrow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A754D"/>
    <w:rPr>
      <w:rFonts w:ascii="Arial Narrow" w:eastAsia="Times New Roman" w:hAnsi="Arial Narrow"/>
      <w:b/>
      <w:sz w:val="28"/>
    </w:rPr>
  </w:style>
  <w:style w:type="paragraph" w:styleId="Paragrafoelenco">
    <w:name w:val="List Paragraph"/>
    <w:basedOn w:val="Normale"/>
    <w:link w:val="ParagrafoelencoCarattere"/>
    <w:uiPriority w:val="34"/>
    <w:qFormat/>
    <w:rsid w:val="003D0C7F"/>
    <w:pPr>
      <w:ind w:left="708"/>
    </w:pPr>
  </w:style>
  <w:style w:type="paragraph" w:styleId="Testomacro">
    <w:name w:val="macro"/>
    <w:link w:val="TestomacroCarattere"/>
    <w:semiHidden/>
    <w:unhideWhenUsed/>
    <w:rsid w:val="00346D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/>
      <w:noProof/>
    </w:rPr>
  </w:style>
  <w:style w:type="character" w:customStyle="1" w:styleId="TestomacroCarattere">
    <w:name w:val="Testo macro Carattere"/>
    <w:basedOn w:val="Carpredefinitoparagrafo"/>
    <w:link w:val="Testomacro"/>
    <w:semiHidden/>
    <w:rsid w:val="00346D9F"/>
    <w:rPr>
      <w:rFonts w:ascii="Courier New" w:eastAsia="Times New Roman" w:hAnsi="Courier New"/>
      <w:noProof/>
      <w:lang w:val="it-IT" w:eastAsia="it-IT" w:bidi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99188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9188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9188E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9188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9188E"/>
    <w:rPr>
      <w:b/>
      <w:bCs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36D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36D87"/>
    <w:rPr>
      <w:rFonts w:ascii="Courier New" w:hAnsi="Courier New" w:cs="Courier New"/>
    </w:rPr>
  </w:style>
  <w:style w:type="paragraph" w:styleId="Nessunaspaziatura">
    <w:name w:val="No Spacing"/>
    <w:qFormat/>
    <w:rsid w:val="00ED62E2"/>
    <w:pPr>
      <w:suppressAutoHyphens/>
    </w:pPr>
    <w:rPr>
      <w:sz w:val="22"/>
      <w:szCs w:val="22"/>
      <w:lang w:eastAsia="ar-SA"/>
    </w:rPr>
  </w:style>
  <w:style w:type="character" w:customStyle="1" w:styleId="apple-converted-space">
    <w:name w:val="apple-converted-space"/>
    <w:basedOn w:val="Carpredefinitoparagrafo"/>
    <w:rsid w:val="00584772"/>
  </w:style>
  <w:style w:type="character" w:customStyle="1" w:styleId="Menzionenonrisolta1">
    <w:name w:val="Menzione non risolta1"/>
    <w:basedOn w:val="Carpredefinitoparagrafo"/>
    <w:uiPriority w:val="99"/>
    <w:rsid w:val="008C06ED"/>
    <w:rPr>
      <w:color w:val="808080"/>
      <w:shd w:val="clear" w:color="auto" w:fill="E6E6E6"/>
    </w:rPr>
  </w:style>
  <w:style w:type="paragraph" w:styleId="Revisione">
    <w:name w:val="Revision"/>
    <w:hidden/>
    <w:uiPriority w:val="99"/>
    <w:semiHidden/>
    <w:rsid w:val="00C02D17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631C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631CC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631CC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C03F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untoelenco">
    <w:name w:val="List Bullet"/>
    <w:basedOn w:val="Normale"/>
    <w:uiPriority w:val="99"/>
    <w:rsid w:val="006F707B"/>
    <w:pPr>
      <w:numPr>
        <w:numId w:val="1"/>
      </w:numPr>
      <w:adjustRightInd w:val="0"/>
      <w:spacing w:before="120" w:after="120" w:line="240" w:lineRule="auto"/>
      <w:contextualSpacing/>
      <w:mirrorIndents/>
      <w:jc w:val="both"/>
    </w:pPr>
    <w:rPr>
      <w:rFonts w:asciiTheme="minorHAnsi" w:eastAsiaTheme="minorEastAsia" w:hAnsiTheme="minorHAnsi" w:cstheme="minorBidi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732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untoelenco2">
    <w:name w:val="List Bullet 2"/>
    <w:basedOn w:val="Normale"/>
    <w:uiPriority w:val="99"/>
    <w:unhideWhenUsed/>
    <w:rsid w:val="00A276F9"/>
    <w:pPr>
      <w:numPr>
        <w:numId w:val="2"/>
      </w:numPr>
      <w:spacing w:after="160" w:line="259" w:lineRule="auto"/>
      <w:contextualSpacing/>
      <w:jc w:val="both"/>
    </w:pPr>
    <w:rPr>
      <w:rFonts w:asciiTheme="minorHAnsi" w:eastAsiaTheme="minorEastAsia" w:hAnsiTheme="minorHAnsi" w:cstheme="minorBidi"/>
      <w:lang w:eastAsia="it-IT"/>
    </w:rPr>
  </w:style>
  <w:style w:type="character" w:customStyle="1" w:styleId="y2iqfc">
    <w:name w:val="y2iqfc"/>
    <w:basedOn w:val="Carpredefinitoparagrafo"/>
    <w:rsid w:val="0065278F"/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2E3812"/>
    <w:rPr>
      <w:sz w:val="22"/>
      <w:szCs w:val="22"/>
      <w:lang w:eastAsia="en-US"/>
    </w:rPr>
  </w:style>
  <w:style w:type="character" w:customStyle="1" w:styleId="markedcontent">
    <w:name w:val="markedcontent"/>
    <w:basedOn w:val="Carpredefinitoparagrafo"/>
    <w:rsid w:val="00316979"/>
  </w:style>
  <w:style w:type="character" w:styleId="Menzionenonrisolta">
    <w:name w:val="Unresolved Mention"/>
    <w:basedOn w:val="Carpredefinitoparagrafo"/>
    <w:uiPriority w:val="99"/>
    <w:rsid w:val="00D0763B"/>
    <w:rPr>
      <w:color w:val="605E5C"/>
      <w:shd w:val="clear" w:color="auto" w:fill="E1DFDD"/>
    </w:rPr>
  </w:style>
  <w:style w:type="paragraph" w:styleId="Didascalia">
    <w:name w:val="caption"/>
    <w:basedOn w:val="Normale"/>
    <w:next w:val="Normale"/>
    <w:uiPriority w:val="35"/>
    <w:unhideWhenUsed/>
    <w:qFormat/>
    <w:rsid w:val="00E31836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0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02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61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3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abio.santilio@secnewgate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vestor.relations@dbagroup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bagroup@pec.it" TargetMode="External"/><Relationship Id="rId2" Type="http://schemas.openxmlformats.org/officeDocument/2006/relationships/hyperlink" Target="http://www.dbagroup.it" TargetMode="External"/><Relationship Id="rId1" Type="http://schemas.openxmlformats.org/officeDocument/2006/relationships/hyperlink" Target="mailto:dbagroup@pec.it" TargetMode="External"/><Relationship Id="rId4" Type="http://schemas.openxmlformats.org/officeDocument/2006/relationships/hyperlink" Target="http://www.dbagrou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F87F143CDEF42BBCA7928A4835F62" ma:contentTypeVersion="16" ma:contentTypeDescription="Create a new document." ma:contentTypeScope="" ma:versionID="42fb98aacedf09ce193481b2a77ae9a3">
  <xsd:schema xmlns:xsd="http://www.w3.org/2001/XMLSchema" xmlns:xs="http://www.w3.org/2001/XMLSchema" xmlns:p="http://schemas.microsoft.com/office/2006/metadata/properties" xmlns:ns3="f421be10-0f6c-40d3-8ac9-229d62c044ea" xmlns:ns4="0b560a5b-f67e-46f4-9594-578c5eac92dc" targetNamespace="http://schemas.microsoft.com/office/2006/metadata/properties" ma:root="true" ma:fieldsID="48ad8f8389bc7a9a9a8445b12c2ee380" ns3:_="" ns4:_="">
    <xsd:import namespace="f421be10-0f6c-40d3-8ac9-229d62c044ea"/>
    <xsd:import namespace="0b560a5b-f67e-46f4-9594-578c5eac92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1be10-0f6c-40d3-8ac9-229d62c044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60a5b-f67e-46f4-9594-578c5eac92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560a5b-f67e-46f4-9594-578c5eac92d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BE959-6C3B-441A-89EC-D5FC4B198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1be10-0f6c-40d3-8ac9-229d62c044ea"/>
    <ds:schemaRef ds:uri="0b560a5b-f67e-46f4-9594-578c5eac9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060EBF-4FF6-4585-BE57-A654A5BD89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B66384-F77E-497D-B446-7E1804D8BE93}">
  <ds:schemaRefs>
    <ds:schemaRef ds:uri="http://schemas.microsoft.com/office/2006/metadata/properties"/>
    <ds:schemaRef ds:uri="http://schemas.microsoft.com/office/infopath/2007/PartnerControls"/>
    <ds:schemaRef ds:uri="0b560a5b-f67e-46f4-9594-578c5eac92dc"/>
  </ds:schemaRefs>
</ds:datastoreItem>
</file>

<file path=customXml/itemProps4.xml><?xml version="1.0" encoding="utf-8"?>
<ds:datastoreItem xmlns:ds="http://schemas.openxmlformats.org/officeDocument/2006/customXml" ds:itemID="{393069D0-BA05-4F6B-A2CD-7623275B6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/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Di Nardo</dc:creator>
  <cp:lastModifiedBy>Fabio Santilio</cp:lastModifiedBy>
  <cp:revision>11</cp:revision>
  <cp:lastPrinted>2022-09-30T08:49:00Z</cp:lastPrinted>
  <dcterms:created xsi:type="dcterms:W3CDTF">2023-11-21T15:42:00Z</dcterms:created>
  <dcterms:modified xsi:type="dcterms:W3CDTF">2023-11-22T15:32:00Z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f5b2fe6a-9150-4c7a-8c85-551a8f1d6d6c</vt:lpwstr>
  </property>
  <property fmtid="{D5CDD505-2E9C-101B-9397-08002B2CF9AE}" pid="3" name="ContentTypeId">
    <vt:lpwstr>0x010100AABF87F143CDEF42BBCA7928A4835F62</vt:lpwstr>
  </property>
</Properties>
</file>