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1A6" w14:textId="77777777" w:rsidR="00383F5E" w:rsidRPr="00117C44" w:rsidRDefault="00383F5E" w:rsidP="001C73B5">
      <w:pPr>
        <w:rPr>
          <w:rFonts w:ascii="Arial" w:hAnsi="Arial" w:cs="Arial"/>
          <w:b/>
          <w:caps/>
        </w:rPr>
      </w:pPr>
    </w:p>
    <w:p w14:paraId="4B57F330" w14:textId="3FD7A9F2" w:rsidR="0027762D" w:rsidRPr="00627E27" w:rsidRDefault="002665B4" w:rsidP="00627E27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IL GARANTE </w:t>
      </w:r>
      <w:r w:rsidR="007E417D">
        <w:rPr>
          <w:rFonts w:ascii="Arial" w:hAnsi="Arial" w:cs="Arial"/>
          <w:b/>
          <w:bCs/>
          <w:caps/>
          <w:sz w:val="28"/>
          <w:szCs w:val="28"/>
        </w:rPr>
        <w:t>ANASTASìA: “FINALMENTE</w:t>
      </w:r>
      <w:r>
        <w:rPr>
          <w:rFonts w:ascii="Arial" w:hAnsi="Arial" w:cs="Arial"/>
          <w:b/>
          <w:bCs/>
          <w:caps/>
          <w:sz w:val="28"/>
          <w:szCs w:val="28"/>
        </w:rPr>
        <w:t>, gRAzie alla CONSULTA,</w:t>
      </w:r>
      <w:r w:rsidR="007E417D">
        <w:rPr>
          <w:rFonts w:ascii="Arial" w:hAnsi="Arial" w:cs="Arial"/>
          <w:b/>
          <w:bCs/>
          <w:caps/>
          <w:sz w:val="28"/>
          <w:szCs w:val="28"/>
        </w:rPr>
        <w:t xml:space="preserve"> CADE IL TABù DELLA SESSUALITà IN CARCERE”</w:t>
      </w:r>
    </w:p>
    <w:p w14:paraId="46C46C24" w14:textId="64260B6A" w:rsidR="00A821FA" w:rsidRPr="00627E27" w:rsidRDefault="00A821FA" w:rsidP="007841A5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0972E52F" w14:textId="77777777" w:rsidR="00A836B8" w:rsidRPr="00627E27" w:rsidRDefault="00A836B8" w:rsidP="00A836B8">
      <w:pPr>
        <w:jc w:val="both"/>
        <w:rPr>
          <w:rFonts w:ascii="Arial" w:hAnsi="Arial" w:cs="Arial"/>
        </w:rPr>
      </w:pPr>
    </w:p>
    <w:p w14:paraId="2DB3DE80" w14:textId="6231E49A" w:rsidR="007E417D" w:rsidRPr="007E417D" w:rsidRDefault="007E417D" w:rsidP="0027762D">
      <w:pPr>
        <w:autoSpaceDE w:val="0"/>
        <w:autoSpaceDN w:val="0"/>
        <w:jc w:val="both"/>
        <w:rPr>
          <w:rFonts w:ascii="Arial" w:hAnsi="Arial" w:cs="Arial"/>
        </w:rPr>
      </w:pPr>
      <w:r w:rsidRPr="007E417D">
        <w:rPr>
          <w:rFonts w:ascii="Arial" w:hAnsi="Arial" w:cs="Arial"/>
        </w:rPr>
        <w:t>“</w:t>
      </w:r>
      <w:r w:rsidRPr="007E417D">
        <w:rPr>
          <w:rFonts w:ascii="Arial" w:hAnsi="Arial" w:cs="Arial"/>
        </w:rPr>
        <w:t>Finalmente, grazie alla Corte costituzionale, le relazioni affettive dei detenuti e delle detenute si arricchiscono della possibilità di incontri riservati e cade il tabù della sessualità in carcere. Ora tocca all’Amministrazione penitenziaria garantire l’effettiva possibilità dell’esercizio di questo diritto, a partire dalla individuazione degli spazi necessari alla riservatezza degli incontri con i propri partner</w:t>
      </w:r>
      <w:r w:rsidRPr="007E417D">
        <w:rPr>
          <w:rFonts w:ascii="Arial" w:hAnsi="Arial" w:cs="Arial"/>
        </w:rPr>
        <w:t>”</w:t>
      </w:r>
      <w:r w:rsidRPr="007E417D">
        <w:rPr>
          <w:rFonts w:ascii="Arial" w:hAnsi="Arial" w:cs="Arial"/>
        </w:rPr>
        <w:t>.</w:t>
      </w:r>
    </w:p>
    <w:p w14:paraId="5309A06E" w14:textId="62B5C36C" w:rsidR="003C02C4" w:rsidRPr="007E417D" w:rsidRDefault="00043FDB" w:rsidP="007E417D">
      <w:pPr>
        <w:autoSpaceDE w:val="0"/>
        <w:autoSpaceDN w:val="0"/>
        <w:jc w:val="both"/>
        <w:rPr>
          <w:rFonts w:ascii="Arial" w:hAnsi="Arial" w:cs="Arial"/>
        </w:rPr>
      </w:pPr>
      <w:r w:rsidRPr="007E417D">
        <w:rPr>
          <w:rFonts w:ascii="Arial" w:eastAsia="Times New Roman" w:hAnsi="Arial" w:cs="Arial"/>
          <w:lang w:eastAsia="it-IT"/>
        </w:rPr>
        <w:t xml:space="preserve">Così il Garante delle persone sottoposte a misure restrittive della libertà personale della Regione Lazio, Stefano </w:t>
      </w:r>
      <w:proofErr w:type="spellStart"/>
      <w:r w:rsidRPr="007E417D">
        <w:rPr>
          <w:rFonts w:ascii="Arial" w:eastAsia="Times New Roman" w:hAnsi="Arial" w:cs="Arial"/>
          <w:lang w:eastAsia="it-IT"/>
        </w:rPr>
        <w:t>Anastasìa</w:t>
      </w:r>
      <w:proofErr w:type="spellEnd"/>
      <w:r w:rsidRPr="007E417D">
        <w:rPr>
          <w:rFonts w:ascii="Arial" w:eastAsia="Times New Roman" w:hAnsi="Arial" w:cs="Arial"/>
          <w:lang w:eastAsia="it-IT"/>
        </w:rPr>
        <w:t xml:space="preserve">, </w:t>
      </w:r>
      <w:r w:rsidR="007E417D" w:rsidRPr="007E417D">
        <w:rPr>
          <w:rFonts w:ascii="Arial" w:hAnsi="Arial" w:cs="Arial"/>
        </w:rPr>
        <w:t xml:space="preserve">dopo aver appreso che la Consulta, </w:t>
      </w:r>
      <w:r w:rsidR="007E417D" w:rsidRPr="007E417D">
        <w:rPr>
          <w:rFonts w:ascii="Arial" w:hAnsi="Arial" w:cs="Arial"/>
        </w:rPr>
        <w:t>con la sentenza n. 10 del 2024, ha dichiarato l’illegittimità costituzionale dell’art. 18 della legge sull’ordinamento penitenziario, nella parte in cui non prevede che la persona detenuta possa essere ammessa a svolgere i colloqui con il coniuge, la parte dell’unione civile o la persona con lei stabilmente convivente, senza il controllo a vista del personale di custodia, quando, tenuto conto del suo comportamento in carcere, non ostino ragioni di sicurezza o esigenze di mantenimento dell’ordine e della disciplina, né, riguardo all’imputato, ragioni giudiziarie</w:t>
      </w:r>
      <w:r w:rsidR="007E417D" w:rsidRPr="007E417D">
        <w:rPr>
          <w:rFonts w:ascii="Arial" w:hAnsi="Arial" w:cs="Arial"/>
        </w:rPr>
        <w:t>.</w:t>
      </w:r>
    </w:p>
    <w:sectPr w:rsidR="003C02C4" w:rsidRPr="007E417D" w:rsidSect="00046CD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F6B1" w14:textId="77777777" w:rsidR="00BE326F" w:rsidRDefault="00BE326F">
      <w:r>
        <w:separator/>
      </w:r>
    </w:p>
  </w:endnote>
  <w:endnote w:type="continuationSeparator" w:id="0">
    <w:p w14:paraId="0A7D6F81" w14:textId="77777777" w:rsidR="00BE326F" w:rsidRDefault="00BE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06C" w14:textId="77777777" w:rsidR="0023479D" w:rsidRDefault="0023479D" w:rsidP="00CE476D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24FBF658" w14:textId="77777777" w:rsidR="00117C44" w:rsidRDefault="00117C44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Pr="009B7660">
      <w:rPr>
        <w:color w:val="1F497D"/>
        <w:sz w:val="22"/>
        <w:szCs w:val="22"/>
      </w:rPr>
      <w:t xml:space="preserve">Garante delle persone </w:t>
    </w:r>
    <w:r>
      <w:rPr>
        <w:color w:val="1F497D"/>
        <w:sz w:val="22"/>
        <w:szCs w:val="22"/>
      </w:rPr>
      <w:t>private</w:t>
    </w:r>
    <w:r w:rsidRPr="009B7660">
      <w:rPr>
        <w:color w:val="1F497D"/>
        <w:sz w:val="22"/>
        <w:szCs w:val="22"/>
      </w:rPr>
      <w:t xml:space="preserve"> della libertà </w:t>
    </w:r>
    <w:r>
      <w:rPr>
        <w:color w:val="1F497D"/>
        <w:sz w:val="22"/>
        <w:szCs w:val="22"/>
      </w:rPr>
      <w:t>della Regione Lazio</w:t>
    </w:r>
  </w:p>
  <w:p w14:paraId="7126505A" w14:textId="77777777" w:rsidR="00117C44" w:rsidRPr="009869D9" w:rsidRDefault="00117C44" w:rsidP="00117C44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>
      <w:rPr>
        <w:color w:val="1F497D"/>
        <w:sz w:val="22"/>
        <w:szCs w:val="22"/>
      </w:rPr>
      <w:t>della Pisana, 1301 t</w:t>
    </w:r>
    <w:r w:rsidRPr="009B7660">
      <w:rPr>
        <w:color w:val="1F497D"/>
        <w:sz w:val="22"/>
        <w:szCs w:val="22"/>
      </w:rPr>
      <w:t>el. 06.</w:t>
    </w:r>
    <w:r>
      <w:rPr>
        <w:color w:val="1F497D"/>
        <w:sz w:val="22"/>
        <w:szCs w:val="22"/>
      </w:rPr>
      <w:t xml:space="preserve">6593-2032  </w:t>
    </w:r>
    <w:hyperlink r:id="rId1" w:history="1">
      <w:r w:rsidRPr="00B84318">
        <w:rPr>
          <w:rStyle w:val="Collegamentoipertestuale"/>
          <w:sz w:val="22"/>
          <w:szCs w:val="22"/>
        </w:rPr>
        <w:t>ufficiostampagppl@regione.lazio.it</w:t>
      </w:r>
    </w:hyperlink>
    <w:r>
      <w:rPr>
        <w:rStyle w:val="Collegamentoipertestuale"/>
        <w:sz w:val="22"/>
        <w:szCs w:val="22"/>
      </w:rPr>
      <w:t xml:space="preserve"> </w:t>
    </w:r>
  </w:p>
  <w:p w14:paraId="65E58A59" w14:textId="77777777" w:rsidR="00117C44" w:rsidRPr="009B7660" w:rsidRDefault="00000000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117C44" w:rsidRPr="00B84318">
        <w:rPr>
          <w:rStyle w:val="Collegamentoipertestuale"/>
          <w:sz w:val="22"/>
          <w:szCs w:val="22"/>
        </w:rPr>
        <w:t>www.garantedetenutilazio.it</w:t>
      </w:r>
    </w:hyperlink>
  </w:p>
  <w:p w14:paraId="204EA567" w14:textId="77777777" w:rsidR="0023479D" w:rsidRPr="00A1247A" w:rsidRDefault="0023479D" w:rsidP="00117C44">
    <w:pPr>
      <w:pStyle w:val="Pidipagina"/>
      <w:tabs>
        <w:tab w:val="clear" w:pos="4819"/>
      </w:tabs>
      <w:jc w:val="center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55E" w14:textId="77777777" w:rsidR="0023479D" w:rsidRDefault="0023479D" w:rsidP="00CE476D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70415DF4" w14:textId="77777777" w:rsidR="002F1CD9" w:rsidRDefault="002F1CD9" w:rsidP="009B766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="009B7660" w:rsidRPr="009B7660">
      <w:rPr>
        <w:color w:val="1F497D"/>
        <w:sz w:val="22"/>
        <w:szCs w:val="22"/>
      </w:rPr>
      <w:t xml:space="preserve">Garante delle persone </w:t>
    </w:r>
    <w:r w:rsidR="0087282B">
      <w:rPr>
        <w:color w:val="1F497D"/>
        <w:sz w:val="22"/>
        <w:szCs w:val="22"/>
      </w:rPr>
      <w:t>private</w:t>
    </w:r>
    <w:r w:rsidR="009B7660" w:rsidRPr="009B7660">
      <w:rPr>
        <w:color w:val="1F497D"/>
        <w:sz w:val="22"/>
        <w:szCs w:val="22"/>
      </w:rPr>
      <w:t xml:space="preserve"> della libertà </w:t>
    </w:r>
    <w:r w:rsidR="0087282B">
      <w:rPr>
        <w:color w:val="1F497D"/>
        <w:sz w:val="22"/>
        <w:szCs w:val="22"/>
      </w:rPr>
      <w:t>della Regione Lazio</w:t>
    </w:r>
  </w:p>
  <w:p w14:paraId="3F5D69C0" w14:textId="65EF8506" w:rsidR="009869D9" w:rsidRPr="009869D9" w:rsidRDefault="009B7660" w:rsidP="009869D9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 w:rsidR="009869D9"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 w:rsidR="009869D9">
      <w:rPr>
        <w:color w:val="1F497D"/>
        <w:sz w:val="22"/>
        <w:szCs w:val="22"/>
      </w:rPr>
      <w:t xml:space="preserve">della Pisana, 1301 </w:t>
    </w:r>
    <w:r w:rsidR="00467509"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 xml:space="preserve">el. </w:t>
    </w:r>
    <w:r w:rsidR="002F1CD9" w:rsidRPr="009B7660">
      <w:rPr>
        <w:color w:val="1F497D"/>
        <w:sz w:val="22"/>
        <w:szCs w:val="22"/>
      </w:rPr>
      <w:t>06.</w:t>
    </w:r>
    <w:r w:rsidR="009869D9">
      <w:rPr>
        <w:color w:val="1F497D"/>
        <w:sz w:val="22"/>
        <w:szCs w:val="22"/>
      </w:rPr>
      <w:t xml:space="preserve">6593-2032  </w:t>
    </w:r>
    <w:hyperlink r:id="rId1" w:history="1">
      <w:r w:rsidR="009869D9" w:rsidRPr="00B84318">
        <w:rPr>
          <w:rStyle w:val="Collegamentoipertestuale"/>
          <w:sz w:val="22"/>
          <w:szCs w:val="22"/>
        </w:rPr>
        <w:t>ufficiostampagppl@regione.lazio.it</w:t>
      </w:r>
    </w:hyperlink>
    <w:r w:rsidR="009869D9">
      <w:rPr>
        <w:rStyle w:val="Collegamentoipertestuale"/>
        <w:sz w:val="22"/>
        <w:szCs w:val="22"/>
      </w:rPr>
      <w:t xml:space="preserve"> </w:t>
    </w:r>
  </w:p>
  <w:p w14:paraId="16BE4C6F" w14:textId="10BE3487" w:rsidR="009B7660" w:rsidRPr="009B7660" w:rsidRDefault="00000000" w:rsidP="002F1CD9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9869D9" w:rsidRPr="00B84318">
        <w:rPr>
          <w:rStyle w:val="Collegamentoipertestuale"/>
          <w:sz w:val="22"/>
          <w:szCs w:val="22"/>
        </w:rPr>
        <w:t>www.garantedetenutilazio.it</w:t>
      </w:r>
    </w:hyperlink>
  </w:p>
  <w:p w14:paraId="1D86FC4B" w14:textId="77777777" w:rsidR="0023479D" w:rsidRPr="009B7660" w:rsidRDefault="0023479D" w:rsidP="002F1CD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C7F7" w14:textId="77777777" w:rsidR="00BE326F" w:rsidRDefault="00BE326F">
      <w:r>
        <w:separator/>
      </w:r>
    </w:p>
  </w:footnote>
  <w:footnote w:type="continuationSeparator" w:id="0">
    <w:p w14:paraId="6A973667" w14:textId="77777777" w:rsidR="00BE326F" w:rsidRDefault="00BE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CA9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B2E" w14:textId="77777777" w:rsidR="0023479D" w:rsidRDefault="001166BE" w:rsidP="00CE476D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6AF8FF" wp14:editId="7EDEF9B8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1EF2B1" wp14:editId="7D514B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nsiglio regionale Lazi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79D">
      <w:tab/>
    </w:r>
    <w:r w:rsidR="0023479D">
      <w:tab/>
    </w:r>
  </w:p>
  <w:p w14:paraId="79468F33" w14:textId="77777777" w:rsidR="0023479D" w:rsidRDefault="0023479D" w:rsidP="00CE476D">
    <w:pPr>
      <w:ind w:firstLine="708"/>
      <w:jc w:val="both"/>
    </w:pPr>
  </w:p>
  <w:p w14:paraId="22F0A046" w14:textId="77777777" w:rsidR="0023479D" w:rsidRDefault="0023479D" w:rsidP="00290615">
    <w:pPr>
      <w:ind w:firstLine="708"/>
      <w:jc w:val="both"/>
    </w:pPr>
  </w:p>
  <w:p w14:paraId="044163F1" w14:textId="77777777" w:rsidR="0023479D" w:rsidRDefault="00444258" w:rsidP="00444258">
    <w:pPr>
      <w:tabs>
        <w:tab w:val="left" w:pos="2556"/>
      </w:tabs>
      <w:jc w:val="both"/>
    </w:pPr>
    <w:r>
      <w:tab/>
    </w:r>
  </w:p>
  <w:p w14:paraId="5BA3C51A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4CD6B42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4798A3A2" w14:textId="7DD1E808" w:rsidR="00247D23" w:rsidRDefault="00250370" w:rsidP="00AE589B">
    <w:pPr>
      <w:tabs>
        <w:tab w:val="left" w:pos="4253"/>
      </w:tabs>
      <w:rPr>
        <w:rFonts w:ascii="Arial" w:hAnsi="Arial" w:cs="Arial"/>
      </w:rPr>
    </w:pPr>
    <w:r>
      <w:rPr>
        <w:rFonts w:ascii="Candara" w:hAnsi="Candara" w:cs="Tahoma"/>
        <w:bCs/>
        <w:color w:val="4F81BD"/>
        <w:sz w:val="28"/>
        <w:szCs w:val="28"/>
      </w:rPr>
      <w:t xml:space="preserve">                            </w:t>
    </w:r>
    <w:r w:rsidR="0023479D"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45CA63D4" w14:textId="55C500C5" w:rsidR="0023479D" w:rsidRPr="00290615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1E33B3">
      <w:rPr>
        <w:rFonts w:ascii="Arial" w:hAnsi="Arial" w:cs="Arial"/>
      </w:rPr>
      <w:t>DEL</w:t>
    </w:r>
    <w:r w:rsidR="009869D9">
      <w:rPr>
        <w:rFonts w:ascii="Arial" w:hAnsi="Arial" w:cs="Arial"/>
      </w:rPr>
      <w:t xml:space="preserve"> </w:t>
    </w:r>
    <w:r w:rsidR="00A836B8">
      <w:rPr>
        <w:rFonts w:ascii="Arial" w:hAnsi="Arial" w:cs="Arial"/>
      </w:rPr>
      <w:t>26</w:t>
    </w:r>
    <w:r w:rsidR="000E1EB0">
      <w:rPr>
        <w:rFonts w:ascii="Arial" w:hAnsi="Arial" w:cs="Arial"/>
      </w:rPr>
      <w:t xml:space="preserve"> </w:t>
    </w:r>
    <w:r w:rsidR="00A836B8">
      <w:rPr>
        <w:rFonts w:ascii="Arial" w:hAnsi="Arial" w:cs="Arial"/>
      </w:rPr>
      <w:t>GENNAIO</w:t>
    </w:r>
    <w:r w:rsidR="009869D9">
      <w:rPr>
        <w:rFonts w:ascii="Arial" w:hAnsi="Arial" w:cs="Arial"/>
      </w:rPr>
      <w:t xml:space="preserve"> 202</w:t>
    </w:r>
    <w:r w:rsidR="00A836B8">
      <w:rPr>
        <w:rFonts w:ascii="Arial" w:hAnsi="Arial" w:cs="Arial"/>
      </w:rPr>
      <w:t>4</w:t>
    </w:r>
  </w:p>
  <w:p w14:paraId="00649E07" w14:textId="0B510ABF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 w:rsidR="00382B9E">
      <w:rPr>
        <w:rFonts w:ascii="Arial" w:hAnsi="Arial" w:cs="Arial"/>
      </w:rPr>
      <w:tab/>
    </w:r>
    <w:r w:rsidRPr="002B2016">
      <w:rPr>
        <w:rFonts w:ascii="Arial" w:hAnsi="Arial" w:cs="Arial"/>
      </w:rPr>
      <w:t>n.</w:t>
    </w:r>
    <w:r w:rsidR="00B96B54">
      <w:rPr>
        <w:rFonts w:ascii="Arial" w:hAnsi="Arial" w:cs="Arial"/>
      </w:rPr>
      <w:t xml:space="preserve"> </w:t>
    </w:r>
    <w:r w:rsidR="007E417D">
      <w:rPr>
        <w:rFonts w:ascii="Arial" w:hAnsi="Arial" w:cs="Arial"/>
      </w:rPr>
      <w:t>2</w:t>
    </w:r>
    <w:r w:rsidRPr="002B2016">
      <w:rPr>
        <w:rFonts w:ascii="Arial" w:hAnsi="Arial" w:cs="Arial"/>
      </w:rPr>
      <w:t>/ 20</w:t>
    </w:r>
    <w:r w:rsidR="00654D56">
      <w:rPr>
        <w:rFonts w:ascii="Arial" w:hAnsi="Arial" w:cs="Arial"/>
      </w:rPr>
      <w:t>2</w:t>
    </w:r>
    <w:r w:rsidR="00A836B8">
      <w:rPr>
        <w:rFonts w:ascii="Arial" w:hAnsi="Arial" w:cs="Arial"/>
      </w:rPr>
      <w:t>4</w:t>
    </w:r>
    <w:r w:rsidRPr="002B2016">
      <w:rPr>
        <w:rFonts w:ascii="Arial" w:hAnsi="Arial" w:cs="Arial"/>
      </w:rPr>
      <w:t>/X</w:t>
    </w:r>
    <w:r w:rsidR="00C04B46">
      <w:rPr>
        <w:rFonts w:ascii="Arial" w:hAnsi="Arial" w:cs="Arial"/>
      </w:rPr>
      <w:t>I</w:t>
    </w:r>
    <w:r w:rsidR="009869D9">
      <w:rPr>
        <w:rFonts w:ascii="Arial" w:hAnsi="Arial" w:cs="Arial"/>
      </w:rPr>
      <w:t>I</w:t>
    </w:r>
    <w:r w:rsidRPr="002B2016">
      <w:rPr>
        <w:rFonts w:ascii="Arial" w:hAnsi="Arial" w:cs="Arial"/>
      </w:rPr>
      <w:t xml:space="preserve"> LEGISLATURA</w:t>
    </w:r>
  </w:p>
  <w:p w14:paraId="2F0F1623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0"/>
        </w:tabs>
        <w:ind w:left="140" w:firstLine="43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0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72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16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8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32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04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65436B"/>
    <w:multiLevelType w:val="hybridMultilevel"/>
    <w:tmpl w:val="CFD260A2"/>
    <w:lvl w:ilvl="0" w:tplc="86423CE8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857"/>
    <w:multiLevelType w:val="hybridMultilevel"/>
    <w:tmpl w:val="EA685990"/>
    <w:lvl w:ilvl="0" w:tplc="8A00A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BB8"/>
    <w:multiLevelType w:val="hybridMultilevel"/>
    <w:tmpl w:val="436AC6E4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6A"/>
    <w:multiLevelType w:val="multilevel"/>
    <w:tmpl w:val="594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65077"/>
    <w:multiLevelType w:val="hybridMultilevel"/>
    <w:tmpl w:val="8BA00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B88"/>
    <w:multiLevelType w:val="hybridMultilevel"/>
    <w:tmpl w:val="AB185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0935"/>
    <w:multiLevelType w:val="hybridMultilevel"/>
    <w:tmpl w:val="C7AC9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35F"/>
    <w:multiLevelType w:val="hybridMultilevel"/>
    <w:tmpl w:val="3F96E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2CCC"/>
    <w:multiLevelType w:val="hybridMultilevel"/>
    <w:tmpl w:val="322C1A2A"/>
    <w:lvl w:ilvl="0" w:tplc="5A8E8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343"/>
    <w:multiLevelType w:val="hybridMultilevel"/>
    <w:tmpl w:val="644C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832"/>
    <w:multiLevelType w:val="hybridMultilevel"/>
    <w:tmpl w:val="D7708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4AB"/>
    <w:multiLevelType w:val="hybridMultilevel"/>
    <w:tmpl w:val="7620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7EC7"/>
    <w:multiLevelType w:val="hybridMultilevel"/>
    <w:tmpl w:val="BC3247C2"/>
    <w:lvl w:ilvl="0" w:tplc="90408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890"/>
    <w:multiLevelType w:val="hybridMultilevel"/>
    <w:tmpl w:val="BB787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F4A"/>
    <w:multiLevelType w:val="hybridMultilevel"/>
    <w:tmpl w:val="3732FED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D5F"/>
    <w:multiLevelType w:val="hybridMultilevel"/>
    <w:tmpl w:val="BB40F51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AB2603"/>
    <w:multiLevelType w:val="hybridMultilevel"/>
    <w:tmpl w:val="191492D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24D"/>
    <w:multiLevelType w:val="multilevel"/>
    <w:tmpl w:val="365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1B5"/>
    <w:multiLevelType w:val="multilevel"/>
    <w:tmpl w:val="46E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379"/>
    <w:multiLevelType w:val="hybridMultilevel"/>
    <w:tmpl w:val="3F92275A"/>
    <w:lvl w:ilvl="0" w:tplc="BB8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E79"/>
    <w:multiLevelType w:val="hybridMultilevel"/>
    <w:tmpl w:val="86780D7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3568"/>
    <w:multiLevelType w:val="hybridMultilevel"/>
    <w:tmpl w:val="404CE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1F8"/>
    <w:multiLevelType w:val="hybridMultilevel"/>
    <w:tmpl w:val="D3701EBA"/>
    <w:lvl w:ilvl="0" w:tplc="EC8EA3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401"/>
    <w:multiLevelType w:val="hybridMultilevel"/>
    <w:tmpl w:val="9CC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1ED"/>
    <w:multiLevelType w:val="hybridMultilevel"/>
    <w:tmpl w:val="CDE8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4CA4"/>
    <w:multiLevelType w:val="hybridMultilevel"/>
    <w:tmpl w:val="EE0CF6A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3522"/>
    <w:multiLevelType w:val="hybridMultilevel"/>
    <w:tmpl w:val="929E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50E1"/>
    <w:multiLevelType w:val="multilevel"/>
    <w:tmpl w:val="2E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09299">
    <w:abstractNumId w:val="17"/>
  </w:num>
  <w:num w:numId="2" w16cid:durableId="156576833">
    <w:abstractNumId w:val="10"/>
  </w:num>
  <w:num w:numId="3" w16cid:durableId="438648025">
    <w:abstractNumId w:val="2"/>
  </w:num>
  <w:num w:numId="4" w16cid:durableId="585113934">
    <w:abstractNumId w:val="28"/>
  </w:num>
  <w:num w:numId="5" w16cid:durableId="1242182622">
    <w:abstractNumId w:val="0"/>
  </w:num>
  <w:num w:numId="6" w16cid:durableId="537163642">
    <w:abstractNumId w:val="6"/>
  </w:num>
  <w:num w:numId="7" w16cid:durableId="59208424">
    <w:abstractNumId w:val="29"/>
  </w:num>
  <w:num w:numId="8" w16cid:durableId="753206415">
    <w:abstractNumId w:val="11"/>
  </w:num>
  <w:num w:numId="9" w16cid:durableId="1497260663">
    <w:abstractNumId w:val="13"/>
  </w:num>
  <w:num w:numId="10" w16cid:durableId="1402369964">
    <w:abstractNumId w:val="20"/>
  </w:num>
  <w:num w:numId="11" w16cid:durableId="1616525199">
    <w:abstractNumId w:val="15"/>
  </w:num>
  <w:num w:numId="12" w16cid:durableId="1673600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1354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028387">
    <w:abstractNumId w:val="18"/>
  </w:num>
  <w:num w:numId="15" w16cid:durableId="618344057">
    <w:abstractNumId w:val="27"/>
  </w:num>
  <w:num w:numId="16" w16cid:durableId="1447037679">
    <w:abstractNumId w:val="4"/>
  </w:num>
  <w:num w:numId="17" w16cid:durableId="2007323539">
    <w:abstractNumId w:val="16"/>
  </w:num>
  <w:num w:numId="18" w16cid:durableId="858354281">
    <w:abstractNumId w:val="22"/>
  </w:num>
  <w:num w:numId="19" w16cid:durableId="610360119">
    <w:abstractNumId w:val="5"/>
  </w:num>
  <w:num w:numId="20" w16cid:durableId="998190345">
    <w:abstractNumId w:val="1"/>
  </w:num>
  <w:num w:numId="21" w16cid:durableId="1272396275">
    <w:abstractNumId w:val="19"/>
  </w:num>
  <w:num w:numId="22" w16cid:durableId="721245468">
    <w:abstractNumId w:val="12"/>
  </w:num>
  <w:num w:numId="23" w16cid:durableId="467748170">
    <w:abstractNumId w:val="24"/>
  </w:num>
  <w:num w:numId="24" w16cid:durableId="122044348">
    <w:abstractNumId w:val="3"/>
  </w:num>
  <w:num w:numId="25" w16cid:durableId="1124739707">
    <w:abstractNumId w:val="21"/>
  </w:num>
  <w:num w:numId="26" w16cid:durableId="1676377262">
    <w:abstractNumId w:val="9"/>
  </w:num>
  <w:num w:numId="27" w16cid:durableId="473526724">
    <w:abstractNumId w:val="26"/>
  </w:num>
  <w:num w:numId="28" w16cid:durableId="1886596411">
    <w:abstractNumId w:val="25"/>
  </w:num>
  <w:num w:numId="29" w16cid:durableId="1041591936">
    <w:abstractNumId w:val="23"/>
  </w:num>
  <w:num w:numId="30" w16cid:durableId="654338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AED"/>
    <w:rsid w:val="0002063F"/>
    <w:rsid w:val="0002290D"/>
    <w:rsid w:val="00026582"/>
    <w:rsid w:val="00027068"/>
    <w:rsid w:val="000271AB"/>
    <w:rsid w:val="000271D0"/>
    <w:rsid w:val="000279D6"/>
    <w:rsid w:val="00027B94"/>
    <w:rsid w:val="00027C1B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3FDB"/>
    <w:rsid w:val="000449CF"/>
    <w:rsid w:val="00044A9C"/>
    <w:rsid w:val="00045130"/>
    <w:rsid w:val="00045596"/>
    <w:rsid w:val="00046CD5"/>
    <w:rsid w:val="00050895"/>
    <w:rsid w:val="00050DB5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7F6B"/>
    <w:rsid w:val="00070122"/>
    <w:rsid w:val="000708AB"/>
    <w:rsid w:val="00072829"/>
    <w:rsid w:val="00072C01"/>
    <w:rsid w:val="00073982"/>
    <w:rsid w:val="0007656A"/>
    <w:rsid w:val="000777D4"/>
    <w:rsid w:val="00077F44"/>
    <w:rsid w:val="000846E7"/>
    <w:rsid w:val="000872E1"/>
    <w:rsid w:val="000920AD"/>
    <w:rsid w:val="000949B1"/>
    <w:rsid w:val="00095231"/>
    <w:rsid w:val="0009531C"/>
    <w:rsid w:val="00096262"/>
    <w:rsid w:val="000964B1"/>
    <w:rsid w:val="00096948"/>
    <w:rsid w:val="00096F44"/>
    <w:rsid w:val="000A0904"/>
    <w:rsid w:val="000A2D09"/>
    <w:rsid w:val="000A74FF"/>
    <w:rsid w:val="000B0759"/>
    <w:rsid w:val="000B1EF1"/>
    <w:rsid w:val="000B2C7E"/>
    <w:rsid w:val="000B3E15"/>
    <w:rsid w:val="000B4A27"/>
    <w:rsid w:val="000B636A"/>
    <w:rsid w:val="000B7495"/>
    <w:rsid w:val="000C0518"/>
    <w:rsid w:val="000C1163"/>
    <w:rsid w:val="000C274C"/>
    <w:rsid w:val="000C294F"/>
    <w:rsid w:val="000C2958"/>
    <w:rsid w:val="000C31D1"/>
    <w:rsid w:val="000C3DED"/>
    <w:rsid w:val="000C3FC7"/>
    <w:rsid w:val="000C4E13"/>
    <w:rsid w:val="000C6405"/>
    <w:rsid w:val="000C6A97"/>
    <w:rsid w:val="000C775A"/>
    <w:rsid w:val="000D287D"/>
    <w:rsid w:val="000D3E38"/>
    <w:rsid w:val="000D4229"/>
    <w:rsid w:val="000D44F9"/>
    <w:rsid w:val="000D55AE"/>
    <w:rsid w:val="000D72BE"/>
    <w:rsid w:val="000D7DE8"/>
    <w:rsid w:val="000E1EB0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5F33"/>
    <w:rsid w:val="000F7ECF"/>
    <w:rsid w:val="000F7FE3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50FC"/>
    <w:rsid w:val="001166BE"/>
    <w:rsid w:val="001166E4"/>
    <w:rsid w:val="00117AC5"/>
    <w:rsid w:val="00117C44"/>
    <w:rsid w:val="00120166"/>
    <w:rsid w:val="00123D1F"/>
    <w:rsid w:val="00124BF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36EB"/>
    <w:rsid w:val="00173FF0"/>
    <w:rsid w:val="00175523"/>
    <w:rsid w:val="00175BF9"/>
    <w:rsid w:val="0017636A"/>
    <w:rsid w:val="00176EA3"/>
    <w:rsid w:val="001770CB"/>
    <w:rsid w:val="0018193E"/>
    <w:rsid w:val="001825B1"/>
    <w:rsid w:val="0018353F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0F9"/>
    <w:rsid w:val="00195DC6"/>
    <w:rsid w:val="0019732F"/>
    <w:rsid w:val="00197F3C"/>
    <w:rsid w:val="001A0E67"/>
    <w:rsid w:val="001A1260"/>
    <w:rsid w:val="001A14ED"/>
    <w:rsid w:val="001A2AC8"/>
    <w:rsid w:val="001A303C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A2F"/>
    <w:rsid w:val="001B3D1D"/>
    <w:rsid w:val="001B44B6"/>
    <w:rsid w:val="001B6BBE"/>
    <w:rsid w:val="001C1EDC"/>
    <w:rsid w:val="001C2518"/>
    <w:rsid w:val="001C2709"/>
    <w:rsid w:val="001C73B5"/>
    <w:rsid w:val="001D3C98"/>
    <w:rsid w:val="001D6270"/>
    <w:rsid w:val="001D6450"/>
    <w:rsid w:val="001D681D"/>
    <w:rsid w:val="001D6CC5"/>
    <w:rsid w:val="001D7704"/>
    <w:rsid w:val="001E0840"/>
    <w:rsid w:val="001E1086"/>
    <w:rsid w:val="001E17F3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F0AC8"/>
    <w:rsid w:val="001F4967"/>
    <w:rsid w:val="001F57C3"/>
    <w:rsid w:val="001F5E94"/>
    <w:rsid w:val="001F6869"/>
    <w:rsid w:val="001F6A3A"/>
    <w:rsid w:val="001F74D6"/>
    <w:rsid w:val="002000D9"/>
    <w:rsid w:val="00200245"/>
    <w:rsid w:val="00203D10"/>
    <w:rsid w:val="0020676F"/>
    <w:rsid w:val="00206800"/>
    <w:rsid w:val="0021074F"/>
    <w:rsid w:val="00211BE0"/>
    <w:rsid w:val="0021255B"/>
    <w:rsid w:val="00217032"/>
    <w:rsid w:val="00217571"/>
    <w:rsid w:val="0022105E"/>
    <w:rsid w:val="002233D0"/>
    <w:rsid w:val="00223FD2"/>
    <w:rsid w:val="002243E5"/>
    <w:rsid w:val="00225A68"/>
    <w:rsid w:val="00225F46"/>
    <w:rsid w:val="002260D7"/>
    <w:rsid w:val="00226A83"/>
    <w:rsid w:val="00226C62"/>
    <w:rsid w:val="00226CC2"/>
    <w:rsid w:val="00226F22"/>
    <w:rsid w:val="00227815"/>
    <w:rsid w:val="00230F87"/>
    <w:rsid w:val="0023134F"/>
    <w:rsid w:val="00232B12"/>
    <w:rsid w:val="00232E12"/>
    <w:rsid w:val="00233DBF"/>
    <w:rsid w:val="00234187"/>
    <w:rsid w:val="0023479D"/>
    <w:rsid w:val="00235F09"/>
    <w:rsid w:val="00241815"/>
    <w:rsid w:val="00241B20"/>
    <w:rsid w:val="00243BD5"/>
    <w:rsid w:val="002460BD"/>
    <w:rsid w:val="002461D9"/>
    <w:rsid w:val="002465E8"/>
    <w:rsid w:val="00246607"/>
    <w:rsid w:val="00246D0F"/>
    <w:rsid w:val="00247D23"/>
    <w:rsid w:val="00250370"/>
    <w:rsid w:val="002507E9"/>
    <w:rsid w:val="002513E5"/>
    <w:rsid w:val="002516A8"/>
    <w:rsid w:val="00251A5F"/>
    <w:rsid w:val="00252838"/>
    <w:rsid w:val="002535EC"/>
    <w:rsid w:val="00253DC1"/>
    <w:rsid w:val="00253FBF"/>
    <w:rsid w:val="002553C7"/>
    <w:rsid w:val="00256020"/>
    <w:rsid w:val="0026075D"/>
    <w:rsid w:val="002618D5"/>
    <w:rsid w:val="0026295B"/>
    <w:rsid w:val="002639A7"/>
    <w:rsid w:val="002665B4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7762D"/>
    <w:rsid w:val="002807FA"/>
    <w:rsid w:val="0028098B"/>
    <w:rsid w:val="002809E8"/>
    <w:rsid w:val="00280FF3"/>
    <w:rsid w:val="00281CDE"/>
    <w:rsid w:val="00282F20"/>
    <w:rsid w:val="0028367A"/>
    <w:rsid w:val="0028495C"/>
    <w:rsid w:val="00284C2E"/>
    <w:rsid w:val="00285443"/>
    <w:rsid w:val="00286275"/>
    <w:rsid w:val="00286628"/>
    <w:rsid w:val="00286F69"/>
    <w:rsid w:val="0028701F"/>
    <w:rsid w:val="00290615"/>
    <w:rsid w:val="00291F1B"/>
    <w:rsid w:val="0029227F"/>
    <w:rsid w:val="002927E4"/>
    <w:rsid w:val="0029341C"/>
    <w:rsid w:val="00297284"/>
    <w:rsid w:val="0029741E"/>
    <w:rsid w:val="002A40ED"/>
    <w:rsid w:val="002A4AA0"/>
    <w:rsid w:val="002A59C2"/>
    <w:rsid w:val="002A6207"/>
    <w:rsid w:val="002A72FC"/>
    <w:rsid w:val="002A7C55"/>
    <w:rsid w:val="002B139E"/>
    <w:rsid w:val="002B1C5C"/>
    <w:rsid w:val="002B2016"/>
    <w:rsid w:val="002B2833"/>
    <w:rsid w:val="002B44D3"/>
    <w:rsid w:val="002B756C"/>
    <w:rsid w:val="002C0EA1"/>
    <w:rsid w:val="002C3A82"/>
    <w:rsid w:val="002C4B4D"/>
    <w:rsid w:val="002C512B"/>
    <w:rsid w:val="002C5DD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4876"/>
    <w:rsid w:val="00316BB3"/>
    <w:rsid w:val="003226FD"/>
    <w:rsid w:val="00323282"/>
    <w:rsid w:val="00323FC6"/>
    <w:rsid w:val="00325C02"/>
    <w:rsid w:val="00325F20"/>
    <w:rsid w:val="00326171"/>
    <w:rsid w:val="00326B84"/>
    <w:rsid w:val="00327717"/>
    <w:rsid w:val="00330ECA"/>
    <w:rsid w:val="00330F32"/>
    <w:rsid w:val="00331A5D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519C"/>
    <w:rsid w:val="00355722"/>
    <w:rsid w:val="003560FC"/>
    <w:rsid w:val="0035745F"/>
    <w:rsid w:val="00357E7A"/>
    <w:rsid w:val="00360B44"/>
    <w:rsid w:val="003636E6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974AC"/>
    <w:rsid w:val="003A0280"/>
    <w:rsid w:val="003A1ED7"/>
    <w:rsid w:val="003A235C"/>
    <w:rsid w:val="003A2565"/>
    <w:rsid w:val="003A38B1"/>
    <w:rsid w:val="003A3D46"/>
    <w:rsid w:val="003A41C7"/>
    <w:rsid w:val="003A48C9"/>
    <w:rsid w:val="003A4E83"/>
    <w:rsid w:val="003A57B6"/>
    <w:rsid w:val="003A6933"/>
    <w:rsid w:val="003B17C4"/>
    <w:rsid w:val="003B18AF"/>
    <w:rsid w:val="003B2347"/>
    <w:rsid w:val="003B29C9"/>
    <w:rsid w:val="003B330F"/>
    <w:rsid w:val="003B42F3"/>
    <w:rsid w:val="003B57A0"/>
    <w:rsid w:val="003B69B6"/>
    <w:rsid w:val="003C02C4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BB9"/>
    <w:rsid w:val="004055A4"/>
    <w:rsid w:val="00406596"/>
    <w:rsid w:val="00407FAD"/>
    <w:rsid w:val="00407FB6"/>
    <w:rsid w:val="00410514"/>
    <w:rsid w:val="00410EDA"/>
    <w:rsid w:val="00411078"/>
    <w:rsid w:val="0041553E"/>
    <w:rsid w:val="00415DFB"/>
    <w:rsid w:val="00416556"/>
    <w:rsid w:val="00416925"/>
    <w:rsid w:val="00416B53"/>
    <w:rsid w:val="00416E34"/>
    <w:rsid w:val="00420455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2DC"/>
    <w:rsid w:val="00433BC4"/>
    <w:rsid w:val="00433CAA"/>
    <w:rsid w:val="0043621C"/>
    <w:rsid w:val="004377DB"/>
    <w:rsid w:val="00440323"/>
    <w:rsid w:val="00441908"/>
    <w:rsid w:val="00442CF6"/>
    <w:rsid w:val="00443CCD"/>
    <w:rsid w:val="00444258"/>
    <w:rsid w:val="00446493"/>
    <w:rsid w:val="00446964"/>
    <w:rsid w:val="004470C0"/>
    <w:rsid w:val="00447AF1"/>
    <w:rsid w:val="00450F69"/>
    <w:rsid w:val="00454C48"/>
    <w:rsid w:val="0045516B"/>
    <w:rsid w:val="00455846"/>
    <w:rsid w:val="00456E0D"/>
    <w:rsid w:val="00462980"/>
    <w:rsid w:val="00464365"/>
    <w:rsid w:val="00466F7D"/>
    <w:rsid w:val="00467509"/>
    <w:rsid w:val="00467D83"/>
    <w:rsid w:val="00472E8B"/>
    <w:rsid w:val="00472FB5"/>
    <w:rsid w:val="00475346"/>
    <w:rsid w:val="00476F23"/>
    <w:rsid w:val="00477D32"/>
    <w:rsid w:val="00477DC8"/>
    <w:rsid w:val="00480EBA"/>
    <w:rsid w:val="0048252E"/>
    <w:rsid w:val="00482E6E"/>
    <w:rsid w:val="0048650B"/>
    <w:rsid w:val="00492E1A"/>
    <w:rsid w:val="004937A3"/>
    <w:rsid w:val="00494520"/>
    <w:rsid w:val="00494550"/>
    <w:rsid w:val="00495227"/>
    <w:rsid w:val="004956F9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75F8"/>
    <w:rsid w:val="004B786F"/>
    <w:rsid w:val="004C08AA"/>
    <w:rsid w:val="004C11D3"/>
    <w:rsid w:val="004C13B0"/>
    <w:rsid w:val="004C1987"/>
    <w:rsid w:val="004C3893"/>
    <w:rsid w:val="004C3FD1"/>
    <w:rsid w:val="004C4840"/>
    <w:rsid w:val="004C4F65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E75FA"/>
    <w:rsid w:val="004F27F2"/>
    <w:rsid w:val="004F398B"/>
    <w:rsid w:val="004F50D9"/>
    <w:rsid w:val="004F67EF"/>
    <w:rsid w:val="004F7AE4"/>
    <w:rsid w:val="00500201"/>
    <w:rsid w:val="00501577"/>
    <w:rsid w:val="005036B2"/>
    <w:rsid w:val="005056F8"/>
    <w:rsid w:val="005072BA"/>
    <w:rsid w:val="00512936"/>
    <w:rsid w:val="005131EB"/>
    <w:rsid w:val="0051435B"/>
    <w:rsid w:val="0051647B"/>
    <w:rsid w:val="00516BEA"/>
    <w:rsid w:val="0051725E"/>
    <w:rsid w:val="005205B4"/>
    <w:rsid w:val="0052120B"/>
    <w:rsid w:val="00522292"/>
    <w:rsid w:val="0052605F"/>
    <w:rsid w:val="00526D87"/>
    <w:rsid w:val="00527132"/>
    <w:rsid w:val="00532145"/>
    <w:rsid w:val="00532D22"/>
    <w:rsid w:val="00536473"/>
    <w:rsid w:val="0053698E"/>
    <w:rsid w:val="00536B6D"/>
    <w:rsid w:val="005411EC"/>
    <w:rsid w:val="00541B4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71889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1F09"/>
    <w:rsid w:val="00582A62"/>
    <w:rsid w:val="005835CF"/>
    <w:rsid w:val="005838C7"/>
    <w:rsid w:val="00583E4C"/>
    <w:rsid w:val="00584BF9"/>
    <w:rsid w:val="00585F05"/>
    <w:rsid w:val="0059009F"/>
    <w:rsid w:val="005908A8"/>
    <w:rsid w:val="00593B3C"/>
    <w:rsid w:val="005949B8"/>
    <w:rsid w:val="005949BC"/>
    <w:rsid w:val="00594C53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6C38"/>
    <w:rsid w:val="005A7D7A"/>
    <w:rsid w:val="005B53C4"/>
    <w:rsid w:val="005B562C"/>
    <w:rsid w:val="005C025E"/>
    <w:rsid w:val="005C03B7"/>
    <w:rsid w:val="005C295D"/>
    <w:rsid w:val="005C2A37"/>
    <w:rsid w:val="005C44C0"/>
    <w:rsid w:val="005C461B"/>
    <w:rsid w:val="005C53A9"/>
    <w:rsid w:val="005C71C9"/>
    <w:rsid w:val="005C7528"/>
    <w:rsid w:val="005D079B"/>
    <w:rsid w:val="005D0830"/>
    <w:rsid w:val="005D2DCB"/>
    <w:rsid w:val="005D378D"/>
    <w:rsid w:val="005D3DBA"/>
    <w:rsid w:val="005D4C0B"/>
    <w:rsid w:val="005D62DA"/>
    <w:rsid w:val="005D6EBE"/>
    <w:rsid w:val="005D6F00"/>
    <w:rsid w:val="005E198D"/>
    <w:rsid w:val="005E3A3F"/>
    <w:rsid w:val="005E3E2C"/>
    <w:rsid w:val="005E3F94"/>
    <w:rsid w:val="005E4E25"/>
    <w:rsid w:val="005E7C19"/>
    <w:rsid w:val="005F1BED"/>
    <w:rsid w:val="005F2B79"/>
    <w:rsid w:val="005F2E8C"/>
    <w:rsid w:val="005F30C5"/>
    <w:rsid w:val="005F40B0"/>
    <w:rsid w:val="005F4D2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4153"/>
    <w:rsid w:val="00606C11"/>
    <w:rsid w:val="00610697"/>
    <w:rsid w:val="006124AD"/>
    <w:rsid w:val="00612B80"/>
    <w:rsid w:val="00616927"/>
    <w:rsid w:val="006173AC"/>
    <w:rsid w:val="00617BB7"/>
    <w:rsid w:val="0062187D"/>
    <w:rsid w:val="006218CB"/>
    <w:rsid w:val="00623CA6"/>
    <w:rsid w:val="0062403D"/>
    <w:rsid w:val="00624D86"/>
    <w:rsid w:val="0062524A"/>
    <w:rsid w:val="00627E27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5C67"/>
    <w:rsid w:val="0068704A"/>
    <w:rsid w:val="00690658"/>
    <w:rsid w:val="006914A9"/>
    <w:rsid w:val="0069178B"/>
    <w:rsid w:val="00691EDF"/>
    <w:rsid w:val="006926A4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C7991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58"/>
    <w:rsid w:val="006E37AA"/>
    <w:rsid w:val="006E4582"/>
    <w:rsid w:val="006E5003"/>
    <w:rsid w:val="006E6F8F"/>
    <w:rsid w:val="006F04CB"/>
    <w:rsid w:val="006F108E"/>
    <w:rsid w:val="006F236D"/>
    <w:rsid w:val="006F28D6"/>
    <w:rsid w:val="006F2E2F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87B"/>
    <w:rsid w:val="00706BF5"/>
    <w:rsid w:val="00707C1C"/>
    <w:rsid w:val="00711A08"/>
    <w:rsid w:val="00711B04"/>
    <w:rsid w:val="00711F79"/>
    <w:rsid w:val="00712364"/>
    <w:rsid w:val="00712B51"/>
    <w:rsid w:val="00713420"/>
    <w:rsid w:val="007145D6"/>
    <w:rsid w:val="00716234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591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50BF5"/>
    <w:rsid w:val="00752751"/>
    <w:rsid w:val="0075565E"/>
    <w:rsid w:val="00755FF5"/>
    <w:rsid w:val="00761143"/>
    <w:rsid w:val="00761224"/>
    <w:rsid w:val="00761AD2"/>
    <w:rsid w:val="0076674D"/>
    <w:rsid w:val="00766F86"/>
    <w:rsid w:val="007721BE"/>
    <w:rsid w:val="0077289B"/>
    <w:rsid w:val="00773080"/>
    <w:rsid w:val="007736BA"/>
    <w:rsid w:val="007739A8"/>
    <w:rsid w:val="00777251"/>
    <w:rsid w:val="00777FDB"/>
    <w:rsid w:val="00783756"/>
    <w:rsid w:val="007841A5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6A5"/>
    <w:rsid w:val="0079673F"/>
    <w:rsid w:val="007A1184"/>
    <w:rsid w:val="007A1835"/>
    <w:rsid w:val="007A1C97"/>
    <w:rsid w:val="007A1E56"/>
    <w:rsid w:val="007A3C0C"/>
    <w:rsid w:val="007A42BD"/>
    <w:rsid w:val="007A4DD8"/>
    <w:rsid w:val="007A6F1C"/>
    <w:rsid w:val="007B0ED3"/>
    <w:rsid w:val="007B13FC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35CE"/>
    <w:rsid w:val="007C44DF"/>
    <w:rsid w:val="007C532F"/>
    <w:rsid w:val="007C598E"/>
    <w:rsid w:val="007C7715"/>
    <w:rsid w:val="007C7A07"/>
    <w:rsid w:val="007D3329"/>
    <w:rsid w:val="007D4046"/>
    <w:rsid w:val="007D5340"/>
    <w:rsid w:val="007D55DD"/>
    <w:rsid w:val="007D5D7E"/>
    <w:rsid w:val="007D669F"/>
    <w:rsid w:val="007D751A"/>
    <w:rsid w:val="007E0CF1"/>
    <w:rsid w:val="007E1733"/>
    <w:rsid w:val="007E1B0A"/>
    <w:rsid w:val="007E3E97"/>
    <w:rsid w:val="007E417D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3736"/>
    <w:rsid w:val="00805B52"/>
    <w:rsid w:val="00806E11"/>
    <w:rsid w:val="00810BFD"/>
    <w:rsid w:val="00811025"/>
    <w:rsid w:val="0081408B"/>
    <w:rsid w:val="008157FF"/>
    <w:rsid w:val="00815D89"/>
    <w:rsid w:val="00816535"/>
    <w:rsid w:val="00820F6A"/>
    <w:rsid w:val="00821F7D"/>
    <w:rsid w:val="008233D1"/>
    <w:rsid w:val="0082407C"/>
    <w:rsid w:val="0082539C"/>
    <w:rsid w:val="008260BE"/>
    <w:rsid w:val="00826F18"/>
    <w:rsid w:val="00830B03"/>
    <w:rsid w:val="00831CA9"/>
    <w:rsid w:val="00832A0F"/>
    <w:rsid w:val="00834CE2"/>
    <w:rsid w:val="00834DFB"/>
    <w:rsid w:val="00834F34"/>
    <w:rsid w:val="00835BC1"/>
    <w:rsid w:val="00835D56"/>
    <w:rsid w:val="00837755"/>
    <w:rsid w:val="0083798F"/>
    <w:rsid w:val="00837D7C"/>
    <w:rsid w:val="00840DE3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C1B"/>
    <w:rsid w:val="0087634B"/>
    <w:rsid w:val="00877D22"/>
    <w:rsid w:val="0088034C"/>
    <w:rsid w:val="00880B71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A5C25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16FF"/>
    <w:rsid w:val="008F3912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10EA3"/>
    <w:rsid w:val="00911E69"/>
    <w:rsid w:val="00913002"/>
    <w:rsid w:val="009139F2"/>
    <w:rsid w:val="009144D9"/>
    <w:rsid w:val="00914ED1"/>
    <w:rsid w:val="00916752"/>
    <w:rsid w:val="00916B15"/>
    <w:rsid w:val="00917808"/>
    <w:rsid w:val="009203FE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4333"/>
    <w:rsid w:val="0094588D"/>
    <w:rsid w:val="00947F0F"/>
    <w:rsid w:val="00950BDB"/>
    <w:rsid w:val="00952680"/>
    <w:rsid w:val="0095384D"/>
    <w:rsid w:val="00954017"/>
    <w:rsid w:val="00955AE4"/>
    <w:rsid w:val="0095628A"/>
    <w:rsid w:val="00957D33"/>
    <w:rsid w:val="00961D9A"/>
    <w:rsid w:val="009625E3"/>
    <w:rsid w:val="00963C69"/>
    <w:rsid w:val="009701FB"/>
    <w:rsid w:val="00970398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86CE4"/>
    <w:rsid w:val="00991445"/>
    <w:rsid w:val="00991CBB"/>
    <w:rsid w:val="00992A97"/>
    <w:rsid w:val="00992AD6"/>
    <w:rsid w:val="00992F2C"/>
    <w:rsid w:val="009973D2"/>
    <w:rsid w:val="00997F6E"/>
    <w:rsid w:val="009A041B"/>
    <w:rsid w:val="009A11EA"/>
    <w:rsid w:val="009A12C8"/>
    <w:rsid w:val="009A1527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CEA"/>
    <w:rsid w:val="009B6FCC"/>
    <w:rsid w:val="009B7660"/>
    <w:rsid w:val="009C1637"/>
    <w:rsid w:val="009C1B69"/>
    <w:rsid w:val="009C257D"/>
    <w:rsid w:val="009C2A0B"/>
    <w:rsid w:val="009C3837"/>
    <w:rsid w:val="009C5300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E1010"/>
    <w:rsid w:val="009E20E6"/>
    <w:rsid w:val="009E2BCB"/>
    <w:rsid w:val="009E31E0"/>
    <w:rsid w:val="009E33E7"/>
    <w:rsid w:val="009E4606"/>
    <w:rsid w:val="009E58CE"/>
    <w:rsid w:val="009E60D6"/>
    <w:rsid w:val="009F090D"/>
    <w:rsid w:val="009F0F25"/>
    <w:rsid w:val="009F116F"/>
    <w:rsid w:val="009F3B2B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46C7"/>
    <w:rsid w:val="00A1608C"/>
    <w:rsid w:val="00A16206"/>
    <w:rsid w:val="00A162E0"/>
    <w:rsid w:val="00A1776A"/>
    <w:rsid w:val="00A17C49"/>
    <w:rsid w:val="00A2084E"/>
    <w:rsid w:val="00A22398"/>
    <w:rsid w:val="00A22817"/>
    <w:rsid w:val="00A24ADA"/>
    <w:rsid w:val="00A24CE6"/>
    <w:rsid w:val="00A25794"/>
    <w:rsid w:val="00A274C1"/>
    <w:rsid w:val="00A30BFA"/>
    <w:rsid w:val="00A31971"/>
    <w:rsid w:val="00A3291D"/>
    <w:rsid w:val="00A352E7"/>
    <w:rsid w:val="00A35680"/>
    <w:rsid w:val="00A35BBC"/>
    <w:rsid w:val="00A35DE1"/>
    <w:rsid w:val="00A36760"/>
    <w:rsid w:val="00A36D5F"/>
    <w:rsid w:val="00A37AFC"/>
    <w:rsid w:val="00A420A0"/>
    <w:rsid w:val="00A42186"/>
    <w:rsid w:val="00A42D0D"/>
    <w:rsid w:val="00A4614F"/>
    <w:rsid w:val="00A47C7C"/>
    <w:rsid w:val="00A505A3"/>
    <w:rsid w:val="00A507C9"/>
    <w:rsid w:val="00A5091D"/>
    <w:rsid w:val="00A50DB8"/>
    <w:rsid w:val="00A542D0"/>
    <w:rsid w:val="00A55290"/>
    <w:rsid w:val="00A55551"/>
    <w:rsid w:val="00A56F7A"/>
    <w:rsid w:val="00A57C08"/>
    <w:rsid w:val="00A60623"/>
    <w:rsid w:val="00A619CA"/>
    <w:rsid w:val="00A625FA"/>
    <w:rsid w:val="00A63542"/>
    <w:rsid w:val="00A64296"/>
    <w:rsid w:val="00A65D7F"/>
    <w:rsid w:val="00A66C05"/>
    <w:rsid w:val="00A671C1"/>
    <w:rsid w:val="00A67212"/>
    <w:rsid w:val="00A673AA"/>
    <w:rsid w:val="00A6750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21FA"/>
    <w:rsid w:val="00A831B3"/>
    <w:rsid w:val="00A836B8"/>
    <w:rsid w:val="00A84177"/>
    <w:rsid w:val="00A8432F"/>
    <w:rsid w:val="00A86ADC"/>
    <w:rsid w:val="00A87A1C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757"/>
    <w:rsid w:val="00AB3CC2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7BE"/>
    <w:rsid w:val="00AE20DE"/>
    <w:rsid w:val="00AE2D5E"/>
    <w:rsid w:val="00AE3967"/>
    <w:rsid w:val="00AE4CD5"/>
    <w:rsid w:val="00AE589B"/>
    <w:rsid w:val="00AE653A"/>
    <w:rsid w:val="00AE6AB6"/>
    <w:rsid w:val="00AE7C16"/>
    <w:rsid w:val="00AF1E70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3806"/>
    <w:rsid w:val="00B34776"/>
    <w:rsid w:val="00B3568E"/>
    <w:rsid w:val="00B36BEF"/>
    <w:rsid w:val="00B37130"/>
    <w:rsid w:val="00B404F7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3D18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23C2"/>
    <w:rsid w:val="00B934F2"/>
    <w:rsid w:val="00B946D8"/>
    <w:rsid w:val="00B967C4"/>
    <w:rsid w:val="00B96B54"/>
    <w:rsid w:val="00BA0123"/>
    <w:rsid w:val="00BA06CB"/>
    <w:rsid w:val="00BA2487"/>
    <w:rsid w:val="00BA2D34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B7EDD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26F"/>
    <w:rsid w:val="00BE35F9"/>
    <w:rsid w:val="00BE4A1D"/>
    <w:rsid w:val="00BE661F"/>
    <w:rsid w:val="00BF17FD"/>
    <w:rsid w:val="00BF523E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2117"/>
    <w:rsid w:val="00C16B55"/>
    <w:rsid w:val="00C2055B"/>
    <w:rsid w:val="00C20727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11EA"/>
    <w:rsid w:val="00C52061"/>
    <w:rsid w:val="00C526C3"/>
    <w:rsid w:val="00C52CC9"/>
    <w:rsid w:val="00C53E0A"/>
    <w:rsid w:val="00C56BEB"/>
    <w:rsid w:val="00C57158"/>
    <w:rsid w:val="00C57ED4"/>
    <w:rsid w:val="00C603D2"/>
    <w:rsid w:val="00C60799"/>
    <w:rsid w:val="00C60EE3"/>
    <w:rsid w:val="00C62AEA"/>
    <w:rsid w:val="00C63E79"/>
    <w:rsid w:val="00C645BE"/>
    <w:rsid w:val="00C64F69"/>
    <w:rsid w:val="00C65174"/>
    <w:rsid w:val="00C67D94"/>
    <w:rsid w:val="00C733B0"/>
    <w:rsid w:val="00C75266"/>
    <w:rsid w:val="00C75C77"/>
    <w:rsid w:val="00C776AC"/>
    <w:rsid w:val="00C77FE1"/>
    <w:rsid w:val="00C8048B"/>
    <w:rsid w:val="00C8138B"/>
    <w:rsid w:val="00C82BA6"/>
    <w:rsid w:val="00C82C27"/>
    <w:rsid w:val="00C84569"/>
    <w:rsid w:val="00C854D7"/>
    <w:rsid w:val="00C85E69"/>
    <w:rsid w:val="00C86A7E"/>
    <w:rsid w:val="00C86D56"/>
    <w:rsid w:val="00C87347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BB7"/>
    <w:rsid w:val="00CA3D37"/>
    <w:rsid w:val="00CA4366"/>
    <w:rsid w:val="00CA446F"/>
    <w:rsid w:val="00CA4E47"/>
    <w:rsid w:val="00CA54FC"/>
    <w:rsid w:val="00CA6230"/>
    <w:rsid w:val="00CA6ADB"/>
    <w:rsid w:val="00CA6CAD"/>
    <w:rsid w:val="00CB108D"/>
    <w:rsid w:val="00CB1A72"/>
    <w:rsid w:val="00CB5681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0274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965"/>
    <w:rsid w:val="00D01E43"/>
    <w:rsid w:val="00D02089"/>
    <w:rsid w:val="00D02559"/>
    <w:rsid w:val="00D027DB"/>
    <w:rsid w:val="00D04760"/>
    <w:rsid w:val="00D05A3F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3806"/>
    <w:rsid w:val="00D447DA"/>
    <w:rsid w:val="00D44C06"/>
    <w:rsid w:val="00D4720E"/>
    <w:rsid w:val="00D47D61"/>
    <w:rsid w:val="00D5031A"/>
    <w:rsid w:val="00D50F87"/>
    <w:rsid w:val="00D518C8"/>
    <w:rsid w:val="00D51C99"/>
    <w:rsid w:val="00D53466"/>
    <w:rsid w:val="00D53F51"/>
    <w:rsid w:val="00D540DA"/>
    <w:rsid w:val="00D549B4"/>
    <w:rsid w:val="00D60C43"/>
    <w:rsid w:val="00D60FF9"/>
    <w:rsid w:val="00D6135D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2B2F"/>
    <w:rsid w:val="00D93FA3"/>
    <w:rsid w:val="00D95486"/>
    <w:rsid w:val="00DA0CB2"/>
    <w:rsid w:val="00DA3D0C"/>
    <w:rsid w:val="00DA4778"/>
    <w:rsid w:val="00DA544D"/>
    <w:rsid w:val="00DA5EDF"/>
    <w:rsid w:val="00DA6C19"/>
    <w:rsid w:val="00DB0F23"/>
    <w:rsid w:val="00DB2252"/>
    <w:rsid w:val="00DB64F9"/>
    <w:rsid w:val="00DC030D"/>
    <w:rsid w:val="00DC0C02"/>
    <w:rsid w:val="00DC29D3"/>
    <w:rsid w:val="00DC29FA"/>
    <w:rsid w:val="00DC2AFC"/>
    <w:rsid w:val="00DC4D22"/>
    <w:rsid w:val="00DC50AE"/>
    <w:rsid w:val="00DC5E48"/>
    <w:rsid w:val="00DD7BA0"/>
    <w:rsid w:val="00DE0627"/>
    <w:rsid w:val="00DE1EBE"/>
    <w:rsid w:val="00DE6FF2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07BFE"/>
    <w:rsid w:val="00E12737"/>
    <w:rsid w:val="00E12D8F"/>
    <w:rsid w:val="00E13371"/>
    <w:rsid w:val="00E13456"/>
    <w:rsid w:val="00E13C3B"/>
    <w:rsid w:val="00E147B5"/>
    <w:rsid w:val="00E14991"/>
    <w:rsid w:val="00E1655B"/>
    <w:rsid w:val="00E2034E"/>
    <w:rsid w:val="00E211AB"/>
    <w:rsid w:val="00E24AA5"/>
    <w:rsid w:val="00E2775B"/>
    <w:rsid w:val="00E3122F"/>
    <w:rsid w:val="00E32103"/>
    <w:rsid w:val="00E340D5"/>
    <w:rsid w:val="00E34B0E"/>
    <w:rsid w:val="00E363C8"/>
    <w:rsid w:val="00E37768"/>
    <w:rsid w:val="00E37B25"/>
    <w:rsid w:val="00E4200B"/>
    <w:rsid w:val="00E44ABE"/>
    <w:rsid w:val="00E5056D"/>
    <w:rsid w:val="00E50BE0"/>
    <w:rsid w:val="00E51457"/>
    <w:rsid w:val="00E51DFE"/>
    <w:rsid w:val="00E522F5"/>
    <w:rsid w:val="00E52784"/>
    <w:rsid w:val="00E53A6B"/>
    <w:rsid w:val="00E53CB3"/>
    <w:rsid w:val="00E556B6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7AB"/>
    <w:rsid w:val="00E829A7"/>
    <w:rsid w:val="00E82AA2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0FD"/>
    <w:rsid w:val="00EA2704"/>
    <w:rsid w:val="00EA3742"/>
    <w:rsid w:val="00EA528C"/>
    <w:rsid w:val="00EA645C"/>
    <w:rsid w:val="00EA7000"/>
    <w:rsid w:val="00EB001E"/>
    <w:rsid w:val="00EB0557"/>
    <w:rsid w:val="00EB0B80"/>
    <w:rsid w:val="00EB3B1F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C696B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0D36"/>
    <w:rsid w:val="00EE164A"/>
    <w:rsid w:val="00EE1B13"/>
    <w:rsid w:val="00EE22F3"/>
    <w:rsid w:val="00EE268B"/>
    <w:rsid w:val="00EE41CF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292"/>
    <w:rsid w:val="00F17A84"/>
    <w:rsid w:val="00F21A12"/>
    <w:rsid w:val="00F21EF7"/>
    <w:rsid w:val="00F22006"/>
    <w:rsid w:val="00F22451"/>
    <w:rsid w:val="00F24DA6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BDB"/>
    <w:rsid w:val="00F43AD1"/>
    <w:rsid w:val="00F466D0"/>
    <w:rsid w:val="00F50569"/>
    <w:rsid w:val="00F53E45"/>
    <w:rsid w:val="00F552EE"/>
    <w:rsid w:val="00F61BAD"/>
    <w:rsid w:val="00F642C9"/>
    <w:rsid w:val="00F64653"/>
    <w:rsid w:val="00F655F1"/>
    <w:rsid w:val="00F658DC"/>
    <w:rsid w:val="00F66F88"/>
    <w:rsid w:val="00F66FF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4448"/>
    <w:rsid w:val="00F85907"/>
    <w:rsid w:val="00F86F07"/>
    <w:rsid w:val="00F87894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4336"/>
    <w:rsid w:val="00FB000C"/>
    <w:rsid w:val="00FB039C"/>
    <w:rsid w:val="00FB08C8"/>
    <w:rsid w:val="00FB1B71"/>
    <w:rsid w:val="00FB2EC0"/>
    <w:rsid w:val="00FB3A73"/>
    <w:rsid w:val="00FB3A82"/>
    <w:rsid w:val="00FB3F51"/>
    <w:rsid w:val="00FB57BD"/>
    <w:rsid w:val="00FB5E5E"/>
    <w:rsid w:val="00FB6B5C"/>
    <w:rsid w:val="00FB79AF"/>
    <w:rsid w:val="00FC003F"/>
    <w:rsid w:val="00FC0EDB"/>
    <w:rsid w:val="00FC3799"/>
    <w:rsid w:val="00FC4B60"/>
    <w:rsid w:val="00FC4F3B"/>
    <w:rsid w:val="00FC67F0"/>
    <w:rsid w:val="00FC68B8"/>
    <w:rsid w:val="00FC7255"/>
    <w:rsid w:val="00FD1D2E"/>
    <w:rsid w:val="00FD21A2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F0A24"/>
    <w:rsid w:val="00FF216A"/>
    <w:rsid w:val="00FF258B"/>
    <w:rsid w:val="00FF46E6"/>
    <w:rsid w:val="00FF6D5D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4DFA"/>
  <w15:docId w15:val="{FA18FC82-A9FE-4B82-A1DB-E8C41F3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7808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del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rsid w:val="00904ACD"/>
  </w:style>
  <w:style w:type="paragraph" w:customStyle="1" w:styleId="xmsonormal">
    <w:name w:val="x_msonormal"/>
    <w:basedOn w:val="Normale"/>
    <w:rsid w:val="00D02559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39"/>
    <w:rsid w:val="00650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F1CD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869D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9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E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E69"/>
    <w:pPr>
      <w:suppressAutoHyphens w:val="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E69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rsid w:val="00117C44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3A9-3B07-45B3-A0D9-449F0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1252</CharactersWithSpaces>
  <SharedDoc>false</SharedDoc>
  <HLinks>
    <vt:vector size="24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http://www.garantedetenutilazio.it/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mailto:ufficiostampagppl@regione.lazio.it</vt:lpwstr>
      </vt:variant>
      <vt:variant>
        <vt:lpwstr/>
      </vt:variant>
      <vt:variant>
        <vt:i4>4915221</vt:i4>
      </vt:variant>
      <vt:variant>
        <vt:i4>-1</vt:i4>
      </vt:variant>
      <vt:variant>
        <vt:i4>2050</vt:i4>
      </vt:variant>
      <vt:variant>
        <vt:i4>1</vt:i4>
      </vt:variant>
      <vt:variant>
        <vt:lpwstr>http://www.garantedirittidetenutilazio.it/logogar.jpg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subject/>
  <dc:creator>Ugo Degl'Innocenti</dc:creator>
  <cp:keywords/>
  <dc:description/>
  <cp:lastModifiedBy>Ufficio stampa del Garante delle persone private della libertà</cp:lastModifiedBy>
  <cp:revision>3</cp:revision>
  <cp:lastPrinted>2023-11-09T14:06:00Z</cp:lastPrinted>
  <dcterms:created xsi:type="dcterms:W3CDTF">2024-01-26T13:18:00Z</dcterms:created>
  <dcterms:modified xsi:type="dcterms:W3CDTF">2024-01-26T13:31:00Z</dcterms:modified>
</cp:coreProperties>
</file>