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141" w:right="-182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“GUSTO E PASSIONE”</w:t>
      </w:r>
    </w:p>
    <w:p w:rsidR="00000000" w:rsidDel="00000000" w:rsidP="00000000" w:rsidRDefault="00000000" w:rsidRPr="00000000" w14:paraId="00000003">
      <w:pPr>
        <w:ind w:left="-141" w:right="-182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br w:type="textWrapping"/>
        <w:t xml:space="preserve">LA NUOVA STAGIONE DI RADICI RISTORANTE IN VIGNA INIZIA</w:t>
      </w:r>
    </w:p>
    <w:p w:rsidR="00000000" w:rsidDel="00000000" w:rsidP="00000000" w:rsidRDefault="00000000" w:rsidRPr="00000000" w14:paraId="00000004">
      <w:pPr>
        <w:ind w:left="-141" w:right="-182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CON UNO SPECIALE MENÙ CREATO PER SAN VALENTINO</w:t>
      </w:r>
    </w:p>
    <w:p w:rsidR="00000000" w:rsidDel="00000000" w:rsidP="00000000" w:rsidRDefault="00000000" w:rsidRPr="00000000" w14:paraId="00000005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b w:val="1"/>
          <w:rtl w:val="0"/>
        </w:rPr>
        <w:t xml:space="preserve">Costigliole d’Asti, gennaio 2024</w:t>
      </w:r>
      <w:r w:rsidDel="00000000" w:rsidR="00000000" w:rsidRPr="00000000">
        <w:rPr>
          <w:rtl w:val="0"/>
        </w:rPr>
        <w:t xml:space="preserve"> - Dopo una breve pausa invernale, </w:t>
      </w:r>
      <w:r w:rsidDel="00000000" w:rsidR="00000000" w:rsidRPr="00000000">
        <w:rPr>
          <w:b w:val="1"/>
          <w:rtl w:val="0"/>
        </w:rPr>
        <w:t xml:space="preserve">giovedì 1 febbraio</w:t>
      </w:r>
      <w:r w:rsidDel="00000000" w:rsidR="00000000" w:rsidRPr="00000000">
        <w:rPr>
          <w:rtl w:val="0"/>
        </w:rPr>
        <w:t xml:space="preserve"> si riaccendono i fornelli delle cucine di </w:t>
      </w:r>
      <w:r w:rsidDel="00000000" w:rsidR="00000000" w:rsidRPr="00000000">
        <w:rPr>
          <w:b w:val="1"/>
          <w:rtl w:val="0"/>
        </w:rPr>
        <w:t xml:space="preserve">Radici - Ristorante in Vigna</w:t>
      </w:r>
      <w:r w:rsidDel="00000000" w:rsidR="00000000" w:rsidRPr="00000000">
        <w:rPr>
          <w:rtl w:val="0"/>
        </w:rPr>
        <w:t xml:space="preserve">, sulle colline di Costigliole d’Asti, guidato dallo </w:t>
      </w:r>
      <w:r w:rsidDel="00000000" w:rsidR="00000000" w:rsidRPr="00000000">
        <w:rPr>
          <w:b w:val="1"/>
          <w:rtl w:val="0"/>
        </w:rPr>
        <w:t xml:space="preserve">chef torinese Marco Massaia</w:t>
      </w:r>
      <w:r w:rsidDel="00000000" w:rsidR="00000000" w:rsidRPr="00000000">
        <w:rPr>
          <w:rtl w:val="0"/>
        </w:rPr>
        <w:t xml:space="preserve">. Parte del Relais Le Marne e dell’azienda agricola Mura Mura, di proprietà di Guido Martinetti e Federico Grom, </w:t>
      </w:r>
      <w:r w:rsidDel="00000000" w:rsidR="00000000" w:rsidRPr="00000000">
        <w:rPr>
          <w:b w:val="1"/>
          <w:rtl w:val="0"/>
        </w:rPr>
        <w:t xml:space="preserve">Radici - Ristorante in Vigna, a poco più di un anno dalla sua apertura, </w:t>
      </w:r>
      <w:r w:rsidDel="00000000" w:rsidR="00000000" w:rsidRPr="00000000">
        <w:rPr>
          <w:rtl w:val="0"/>
        </w:rPr>
        <w:t xml:space="preserve">ha già raggiunto importanti riconoscimenti dalla critica gastronomica, tra i più prestigiosi le </w:t>
      </w:r>
      <w:r w:rsidDel="00000000" w:rsidR="00000000" w:rsidRPr="00000000">
        <w:rPr>
          <w:b w:val="1"/>
          <w:rtl w:val="0"/>
        </w:rPr>
        <w:t xml:space="preserve">2 Forchette </w:t>
      </w:r>
      <w:r w:rsidDel="00000000" w:rsidR="00000000" w:rsidRPr="00000000">
        <w:rPr>
          <w:rtl w:val="0"/>
        </w:rPr>
        <w:t xml:space="preserve">nella</w:t>
      </w:r>
      <w:r w:rsidDel="00000000" w:rsidR="00000000" w:rsidRPr="00000000">
        <w:rPr>
          <w:b w:val="1"/>
          <w:rtl w:val="0"/>
        </w:rPr>
        <w:t xml:space="preserve"> Guida Ristoranti d'Italia 2024 del Gambero Rosso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La cucina che lo Chef Marco Massaia propone è elegante, precisa e profonda, capace di esaltare le materie povere del territorio piemontese con la creazione di piatti sinceri e dinamici, alla costante ricerca di stile e coerenza.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Circondato da vigneti e alberi da frutto, immerso nella bellezza della natura e avvolto dal silenzio, </w:t>
      </w:r>
      <w:r w:rsidDel="00000000" w:rsidR="00000000" w:rsidRPr="00000000">
        <w:rPr>
          <w:b w:val="1"/>
          <w:rtl w:val="0"/>
        </w:rPr>
        <w:t xml:space="preserve">Radici è il luogo per eccellenza dove cibo e natura si uniscono in armonia.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Un ristorante appartato e intimo dove rinnovare le proprie promesse d’amore.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Infatti, in occasione della notte più romantica dell’anno, </w:t>
      </w:r>
      <w:r w:rsidDel="00000000" w:rsidR="00000000" w:rsidRPr="00000000">
        <w:rPr>
          <w:b w:val="1"/>
          <w:rtl w:val="0"/>
        </w:rPr>
        <w:t xml:space="preserve">mercoledì 14 febbraio Radici </w:t>
      </w:r>
      <w:r w:rsidDel="00000000" w:rsidR="00000000" w:rsidRPr="00000000">
        <w:rPr>
          <w:rtl w:val="0"/>
        </w:rPr>
        <w:t xml:space="preserve">proporrà, oltre alla consueta carta, </w:t>
      </w:r>
      <w:r w:rsidDel="00000000" w:rsidR="00000000" w:rsidRPr="00000000">
        <w:rPr>
          <w:b w:val="1"/>
          <w:rtl w:val="0"/>
        </w:rPr>
        <w:t xml:space="preserve">un menù speciale: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b w:val="1"/>
          <w:color w:val="6a4b28"/>
        </w:rPr>
      </w:pPr>
      <w:r w:rsidDel="00000000" w:rsidR="00000000" w:rsidRPr="00000000">
        <w:rPr>
          <w:b w:val="1"/>
          <w:color w:val="6a4b28"/>
          <w:rtl w:val="0"/>
        </w:rPr>
        <w:t xml:space="preserve">Menù San Valentino 2024</w:t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59" w:lineRule="auto"/>
        <w:jc w:val="center"/>
        <w:rPr>
          <w:i w:val="1"/>
          <w:color w:val="6a4b28"/>
          <w:u w:val="single"/>
        </w:rPr>
      </w:pPr>
      <w:r w:rsidDel="00000000" w:rsidR="00000000" w:rsidRPr="00000000">
        <w:rPr>
          <w:i w:val="1"/>
          <w:color w:val="6a4b28"/>
          <w:u w:val="single"/>
          <w:rtl w:val="0"/>
        </w:rPr>
        <w:t xml:space="preserve">Amouse bouche</w:t>
      </w:r>
    </w:p>
    <w:p w:rsidR="00000000" w:rsidDel="00000000" w:rsidP="00000000" w:rsidRDefault="00000000" w:rsidRPr="00000000" w14:paraId="00000012">
      <w:pPr>
        <w:spacing w:line="259" w:lineRule="auto"/>
        <w:jc w:val="center"/>
        <w:rPr>
          <w:i w:val="1"/>
          <w:color w:val="6a4b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line="240" w:lineRule="auto"/>
        <w:jc w:val="center"/>
        <w:rPr>
          <w:i w:val="1"/>
          <w:color w:val="6a4b28"/>
          <w:u w:val="single"/>
        </w:rPr>
      </w:pPr>
      <w:r w:rsidDel="00000000" w:rsidR="00000000" w:rsidRPr="00000000">
        <w:rPr>
          <w:i w:val="1"/>
          <w:color w:val="6a4b28"/>
          <w:u w:val="single"/>
          <w:rtl w:val="0"/>
        </w:rPr>
        <w:t xml:space="preserve">Antipasti</w:t>
      </w:r>
    </w:p>
    <w:p w:rsidR="00000000" w:rsidDel="00000000" w:rsidP="00000000" w:rsidRDefault="00000000" w:rsidRPr="00000000" w14:paraId="00000014">
      <w:pPr>
        <w:spacing w:line="259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Carpaccio di salmerino di fonte servito con il suo caviale</w:t>
      </w:r>
    </w:p>
    <w:p w:rsidR="00000000" w:rsidDel="00000000" w:rsidP="00000000" w:rsidRDefault="00000000" w:rsidRPr="00000000" w14:paraId="00000015">
      <w:pPr>
        <w:spacing w:line="259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Indivia belga, beurre blanc al Marsala Vecchio Samperi, nocciole e tartufo nero pregiato </w:t>
      </w:r>
    </w:p>
    <w:p w:rsidR="00000000" w:rsidDel="00000000" w:rsidP="00000000" w:rsidRDefault="00000000" w:rsidRPr="00000000" w14:paraId="00000016">
      <w:pPr>
        <w:spacing w:line="259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Lombetto d’asino al coltello, cipolle cotte sotto la cenere</w:t>
      </w:r>
    </w:p>
    <w:p w:rsidR="00000000" w:rsidDel="00000000" w:rsidP="00000000" w:rsidRDefault="00000000" w:rsidRPr="00000000" w14:paraId="00000017">
      <w:pPr>
        <w:shd w:fill="ffffff" w:val="clear"/>
        <w:spacing w:line="240" w:lineRule="auto"/>
        <w:rPr>
          <w:i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jc w:val="center"/>
        <w:rPr>
          <w:i w:val="1"/>
          <w:color w:val="6a4b28"/>
          <w:u w:val="single"/>
        </w:rPr>
      </w:pPr>
      <w:r w:rsidDel="00000000" w:rsidR="00000000" w:rsidRPr="00000000">
        <w:rPr>
          <w:i w:val="1"/>
          <w:color w:val="6a4b28"/>
          <w:u w:val="single"/>
          <w:rtl w:val="0"/>
        </w:rPr>
        <w:t xml:space="preserve">Primo</w:t>
      </w:r>
    </w:p>
    <w:p w:rsidR="00000000" w:rsidDel="00000000" w:rsidP="00000000" w:rsidRDefault="00000000" w:rsidRPr="00000000" w14:paraId="00000019">
      <w:pPr>
        <w:spacing w:line="259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 Agnolottini di capriolo, composta di bacche rosa canina</w:t>
      </w:r>
    </w:p>
    <w:p w:rsidR="00000000" w:rsidDel="00000000" w:rsidP="00000000" w:rsidRDefault="00000000" w:rsidRPr="00000000" w14:paraId="0000001A">
      <w:pPr>
        <w:spacing w:line="259" w:lineRule="auto"/>
        <w:jc w:val="center"/>
        <w:rPr>
          <w:i w:val="1"/>
          <w:color w:val="222222"/>
        </w:rPr>
      </w:pPr>
      <w:r w:rsidDel="00000000" w:rsidR="00000000" w:rsidRPr="00000000">
        <w:rPr>
          <w:i w:val="1"/>
          <w:rtl w:val="0"/>
        </w:rPr>
        <w:t xml:space="preserve"> Riso Carnaroli Riserva san Massimo, murici, limone in conserva e ostrica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jc w:val="center"/>
        <w:rPr>
          <w:i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line="240" w:lineRule="auto"/>
        <w:jc w:val="center"/>
        <w:rPr>
          <w:i w:val="1"/>
          <w:color w:val="6a4b28"/>
          <w:u w:val="single"/>
        </w:rPr>
      </w:pPr>
      <w:r w:rsidDel="00000000" w:rsidR="00000000" w:rsidRPr="00000000">
        <w:rPr>
          <w:i w:val="1"/>
          <w:color w:val="6a4b28"/>
          <w:u w:val="single"/>
          <w:rtl w:val="0"/>
        </w:rPr>
        <w:t xml:space="preserve">Secondo</w:t>
      </w:r>
    </w:p>
    <w:p w:rsidR="00000000" w:rsidDel="00000000" w:rsidP="00000000" w:rsidRDefault="00000000" w:rsidRPr="00000000" w14:paraId="0000001D">
      <w:pPr>
        <w:spacing w:line="259" w:lineRule="auto"/>
        <w:jc w:val="center"/>
        <w:rPr>
          <w:i w:val="1"/>
          <w:color w:val="222222"/>
        </w:rPr>
      </w:pPr>
      <w:r w:rsidDel="00000000" w:rsidR="00000000" w:rsidRPr="00000000">
        <w:rPr>
          <w:i w:val="1"/>
          <w:rtl w:val="0"/>
        </w:rPr>
        <w:t xml:space="preserve">Quaglia intera disossata, foie gras d’oca e sedano rapa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line="240" w:lineRule="auto"/>
        <w:jc w:val="center"/>
        <w:rPr>
          <w:i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line="240" w:lineRule="auto"/>
        <w:jc w:val="center"/>
        <w:rPr>
          <w:i w:val="1"/>
          <w:color w:val="6a4b28"/>
          <w:u w:val="single"/>
        </w:rPr>
      </w:pPr>
      <w:r w:rsidDel="00000000" w:rsidR="00000000" w:rsidRPr="00000000">
        <w:rPr>
          <w:i w:val="1"/>
          <w:color w:val="6a4b28"/>
          <w:u w:val="single"/>
          <w:rtl w:val="0"/>
        </w:rPr>
        <w:t xml:space="preserve">Dessert</w:t>
      </w:r>
    </w:p>
    <w:p w:rsidR="00000000" w:rsidDel="00000000" w:rsidP="00000000" w:rsidRDefault="00000000" w:rsidRPr="00000000" w14:paraId="00000020">
      <w:pPr>
        <w:spacing w:line="259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Zuppetta di rabarbaro, pan brioche caldo e mascarpone cremoso</w:t>
      </w:r>
    </w:p>
    <w:p w:rsidR="00000000" w:rsidDel="00000000" w:rsidP="00000000" w:rsidRDefault="00000000" w:rsidRPr="00000000" w14:paraId="00000021">
      <w:pPr>
        <w:spacing w:line="259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jc w:val="center"/>
        <w:rPr>
          <w:i w:val="1"/>
          <w:color w:val="6a4b28"/>
          <w:u w:val="single"/>
        </w:rPr>
      </w:pPr>
      <w:r w:rsidDel="00000000" w:rsidR="00000000" w:rsidRPr="00000000">
        <w:rPr>
          <w:i w:val="1"/>
          <w:color w:val="6a4b28"/>
          <w:u w:val="single"/>
          <w:rtl w:val="0"/>
        </w:rPr>
        <w:t xml:space="preserve">Pane a pasta madre, grissini all'olio stirati a mano, burro di malga montato</w:t>
      </w:r>
    </w:p>
    <w:p w:rsidR="00000000" w:rsidDel="00000000" w:rsidP="00000000" w:rsidRDefault="00000000" w:rsidRPr="00000000" w14:paraId="00000023">
      <w:pPr>
        <w:shd w:fill="ffffff" w:val="clear"/>
        <w:rPr>
          <w:b w:val="1"/>
          <w:i w:val="1"/>
          <w:color w:val="6a4b28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jc w:val="center"/>
        <w:rPr>
          <w:i w:val="1"/>
          <w:color w:val="6a4b28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 xml:space="preserve">Il Menù di Radici diventa una poesia d’amore che evoca il legame tra cibo, natura, territorio e tradizione. Un’esperienza unica per riscoprire le radici dei propri sentimenti: un viaggio sensoriale attraverso le tradizioni culinarie del territorio piemontese, dove perdersi in ricordi ed emozioni.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highlight w:val="white"/>
        </w:rPr>
      </w:pPr>
      <w:r w:rsidDel="00000000" w:rsidR="00000000" w:rsidRPr="00000000">
        <w:rPr>
          <w:rtl w:val="0"/>
        </w:rPr>
        <w:t xml:space="preserve">Per informazioni e prenotazioni chiamare </w:t>
      </w:r>
      <w:r w:rsidDel="00000000" w:rsidR="00000000" w:rsidRPr="00000000">
        <w:rPr>
          <w:highlight w:val="white"/>
          <w:u w:val="single"/>
          <w:rtl w:val="0"/>
        </w:rPr>
        <w:t xml:space="preserve">+39 0141 185 5773</w:t>
      </w: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>
          <w:b w:val="1"/>
          <w:i w:val="1"/>
          <w:u w:val="single"/>
        </w:rPr>
      </w:pPr>
      <w:r w:rsidDel="00000000" w:rsidR="00000000" w:rsidRPr="00000000">
        <w:rPr>
          <w:rtl w:val="0"/>
        </w:rPr>
        <w:t xml:space="preserve">oppure scrivere una mail a </w:t>
      </w:r>
      <w:r w:rsidDel="00000000" w:rsidR="00000000" w:rsidRPr="00000000">
        <w:rPr>
          <w:highlight w:val="white"/>
          <w:u w:val="single"/>
          <w:rtl w:val="0"/>
        </w:rPr>
        <w:t xml:space="preserve">info@radicimuramura.it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RADICI - RISTORANTE IN VIGNA</w:t>
      </w:r>
    </w:p>
    <w:p w:rsidR="00000000" w:rsidDel="00000000" w:rsidP="00000000" w:rsidRDefault="00000000" w:rsidRPr="00000000" w14:paraId="0000002C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Un luogo dove regna l’armonia della natura.</w:t>
        <w:br w:type="textWrapping"/>
        <w:t xml:space="preserve">Circondato da vigneti e alberi da frutto, immerso nella bellezza della natura e nel silenzio, il ristorante Radici si trova sulle colline di Costigliole d’Asti, al confine tra le Langhe e il Monferrato, e si sviluppa nell’antica cantina a volta della Dimora degli Artisti, parte del Relais Le Marne e dell’azienda agricola Mura Mura, di proprietà di Guido Martinetti e Federico Grom. Da Radici, lo chef Marco Massaia esprime una cucina elegante e dai sapori netti e ricchi di personalità, esaltando materie prime povere locali ed erbe di vigna, la storia del Piemonte, della sua agricoltura e dei più straordinari artigiani del cibo e i fornitori del territorio. </w:t>
      </w:r>
    </w:p>
    <w:p w:rsidR="00000000" w:rsidDel="00000000" w:rsidP="00000000" w:rsidRDefault="00000000" w:rsidRPr="00000000" w14:paraId="0000002D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CHEF - MARCO MASSAIA</w:t>
      </w:r>
    </w:p>
    <w:p w:rsidR="00000000" w:rsidDel="00000000" w:rsidP="00000000" w:rsidRDefault="00000000" w:rsidRPr="00000000" w14:paraId="0000002F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Nato nel 1987 a Torino, Marco Massaia considera il cibo un elemento culturale forte e aggregante. Predestinato da sempre all’arte culinaria, dopo una laurea in Giurisprudenza avverte il desiderio di tornare a un mestiere artigiano, riscoprendo la sua grande passione per la cucina. Con tenacia e umiltà inizia il suo apprendistato presso Il Bastimento a Torino. La curiosità per culture, cibi e tradizioni lontane lo porta a viaggiare in Australia, dove si ferma per due anni al Racine, realtà in cui approfondisce il suo interesse per i vini naturali e per l’agricoltura biologica, imparando a costruire rapporti veri e diretti con i produttori locali. Torna in Italia, a Torino, e lavora prima per La Credenza a San Maurizio Canavese, dove apprende l’importanza della precisione nell’esecuzione e della ripetitività del gesto, poi per l’apertura del Bistrot di Beppe Gallina. Sbarca quindi a Milano come sous chef di Vittorio Fusari al celebre Pont de Ferre, per poi decidere di partire per Shanghai desideroso di scoprire nuove tradizioni e culture. Qui cura l’apertura di un locale della metropoli cinese. Il richiamo alle radici è così forte da tornare a Torino per prendere in mano la cucina del rinomato Banco. Nei cinque anni di lavoro, ottiene diversi riconoscimenti da Le Guide dell’Espresso e dal Gambero Rosso, e nel 2019 viene inserito nei migliori 21 chef under 35 emergenti in Italia secondo la rivista Wine&amp;Food Italia, per la sua proposta culinaria sincera, innovativa e di prodotto. Al termine di questa esperienza, si sente pronto ad assumere un ruolo di responsabilità e l’incontro con Guido Martinetti lo porta a poca distanza da casa sua, in una terra fertile, quella monferrina, dove poter soddisfare le sue ossessioni: l’equilibrio, l’armonia e l’immediatezza, nei cibi, come nelle persone.</w:t>
        <w:br w:type="textWrapping"/>
        <w:t xml:space="preserve">Qui Marco dà vita a Radici.</w:t>
      </w:r>
    </w:p>
    <w:p w:rsidR="00000000" w:rsidDel="00000000" w:rsidP="00000000" w:rsidRDefault="00000000" w:rsidRPr="00000000" w14:paraId="00000030">
      <w:pPr>
        <w:shd w:fill="ffffff" w:val="clear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Ristorante Radici</w:t>
      </w:r>
    </w:p>
    <w:p w:rsidR="00000000" w:rsidDel="00000000" w:rsidP="00000000" w:rsidRDefault="00000000" w:rsidRPr="00000000" w14:paraId="00000034">
      <w:pP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Strada Pasquana, 3</w:t>
      </w:r>
    </w:p>
    <w:p w:rsidR="00000000" w:rsidDel="00000000" w:rsidP="00000000" w:rsidRDefault="00000000" w:rsidRPr="00000000" w14:paraId="00000035">
      <w:pP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14055 Costigliole d’Asti - Italia</w:t>
      </w:r>
    </w:p>
    <w:p w:rsidR="00000000" w:rsidDel="00000000" w:rsidP="00000000" w:rsidRDefault="00000000" w:rsidRPr="00000000" w14:paraId="00000036">
      <w:pPr>
        <w:shd w:fill="ffffff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jc w:val="center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https://radicimuramura.it/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info@radicimuramura.it</w:t>
      </w:r>
    </w:p>
    <w:p w:rsidR="00000000" w:rsidDel="00000000" w:rsidP="00000000" w:rsidRDefault="00000000" w:rsidRPr="00000000" w14:paraId="0000003A">
      <w:pP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+39 0141 185 5773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/>
      </w:pPr>
      <w:r w:rsidDel="00000000" w:rsidR="00000000" w:rsidRPr="00000000">
        <w:rPr>
          <w:rtl w:val="0"/>
        </w:rPr>
        <w:t xml:space="preserve">UFFICIO STAMPA: </w:t>
      </w:r>
    </w:p>
    <w:p w:rsidR="00000000" w:rsidDel="00000000" w:rsidP="00000000" w:rsidRDefault="00000000" w:rsidRPr="00000000" w14:paraId="0000003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/>
      </w:pPr>
      <w:r w:rsidDel="00000000" w:rsidR="00000000" w:rsidRPr="00000000">
        <w:rPr>
          <w:b w:val="1"/>
          <w:rtl w:val="0"/>
        </w:rPr>
        <w:t xml:space="preserve">FCOMM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/>
      </w:pPr>
      <w:r w:rsidDel="00000000" w:rsidR="00000000" w:rsidRPr="00000000">
        <w:rPr>
          <w:rtl w:val="0"/>
        </w:rPr>
        <w:t xml:space="preserve">via Pinamonte da Vimercate, 6 – 20121 Milano</w:t>
      </w:r>
    </w:p>
    <w:p w:rsidR="00000000" w:rsidDel="00000000" w:rsidP="00000000" w:rsidRDefault="00000000" w:rsidRPr="00000000" w14:paraId="00000041">
      <w:pPr>
        <w:jc w:val="center"/>
        <w:rPr/>
      </w:pPr>
      <w:hyperlink r:id="rId8">
        <w:r w:rsidDel="00000000" w:rsidR="00000000" w:rsidRPr="00000000">
          <w:rPr>
            <w:u w:val="single"/>
            <w:rtl w:val="0"/>
          </w:rPr>
          <w:t xml:space="preserve">fcomm milano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/>
      </w:pPr>
      <w:r w:rsidDel="00000000" w:rsidR="00000000" w:rsidRPr="00000000">
        <w:rPr>
          <w:b w:val="1"/>
          <w:rtl w:val="0"/>
        </w:rPr>
        <w:t xml:space="preserve">Francesca Pelagotti </w:t>
      </w:r>
      <w:r w:rsidDel="00000000" w:rsidR="00000000" w:rsidRPr="00000000">
        <w:rPr>
          <w:rtl w:val="0"/>
        </w:rPr>
        <w:t xml:space="preserve">Cell: +39 366 7062302 - Email: </w:t>
      </w:r>
      <w:hyperlink r:id="rId9">
        <w:r w:rsidDel="00000000" w:rsidR="00000000" w:rsidRPr="00000000">
          <w:rPr>
            <w:u w:val="single"/>
            <w:rtl w:val="0"/>
          </w:rPr>
          <w:t xml:space="preserve">francescapelagotti@fcomm.it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u w:val="single"/>
        </w:rPr>
      </w:pPr>
      <w:r w:rsidDel="00000000" w:rsidR="00000000" w:rsidRPr="00000000">
        <w:rPr>
          <w:b w:val="1"/>
          <w:rtl w:val="0"/>
        </w:rPr>
        <w:t xml:space="preserve">Giacomo Tinti</w:t>
      </w:r>
      <w:r w:rsidDel="00000000" w:rsidR="00000000" w:rsidRPr="00000000">
        <w:rPr>
          <w:rtl w:val="0"/>
        </w:rPr>
        <w:t xml:space="preserve">: +39 331 1244128 - Email: </w:t>
      </w:r>
      <w:r w:rsidDel="00000000" w:rsidR="00000000" w:rsidRPr="00000000">
        <w:rPr>
          <w:u w:val="single"/>
          <w:rtl w:val="0"/>
        </w:rPr>
        <w:t xml:space="preserve">giacomotinti@fcomm.it</w:t>
      </w:r>
    </w:p>
    <w:p w:rsidR="00000000" w:rsidDel="00000000" w:rsidP="00000000" w:rsidRDefault="00000000" w:rsidRPr="00000000" w14:paraId="00000045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908213" cy="908213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8213" cy="9082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paragraph" w:styleId="Revisione">
    <w:name w:val="Revision"/>
    <w:hidden w:val="1"/>
    <w:uiPriority w:val="99"/>
    <w:semiHidden w:val="1"/>
    <w:rsid w:val="000757A4"/>
    <w:pPr>
      <w:spacing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francescapelagotti@fcomm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adicimuramura.it/" TargetMode="External"/><Relationship Id="rId8" Type="http://schemas.openxmlformats.org/officeDocument/2006/relationships/hyperlink" Target="https://www.instagram.com/fcomm_milano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FQCPajDQr8gfhhAkgf33YXRnqw==">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2023-01-31T19:51:00Z</dcterms:created>
</cp:coreProperties>
</file>