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2B58" w14:textId="77777777" w:rsidR="0069012E" w:rsidRPr="00060A53" w:rsidRDefault="00A557E4" w:rsidP="000F42E3">
      <w:pPr>
        <w:pStyle w:val="Corpotesto"/>
        <w:kinsoku w:val="0"/>
        <w:overflowPunct w:val="0"/>
        <w:ind w:left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0A53">
        <w:rPr>
          <w:noProof/>
          <w:color w:val="000000" w:themeColor="text1"/>
          <w:lang w:val="en-US" w:eastAsia="en-US"/>
        </w:rPr>
        <w:drawing>
          <wp:inline distT="0" distB="0" distL="0" distR="0" wp14:anchorId="57E7CB05" wp14:editId="72645787">
            <wp:extent cx="1264444" cy="548640"/>
            <wp:effectExtent l="0" t="0" r="0" b="0"/>
            <wp:docPr id="2" name="Picture 2" descr="Globales Portal für GfK | Triplesense 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es Portal für GfK | Triplesense Rep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44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2ACED" w14:textId="77777777" w:rsidR="00100B9C" w:rsidRPr="00060A53" w:rsidRDefault="00100B9C" w:rsidP="00100B9C">
      <w:pPr>
        <w:pStyle w:val="p1"/>
        <w:rPr>
          <w:rFonts w:asciiTheme="minorHAnsi" w:hAnsiTheme="minorHAnsi"/>
          <w:b/>
          <w:bCs/>
          <w:color w:val="000000" w:themeColor="text1"/>
          <w:sz w:val="26"/>
          <w:szCs w:val="26"/>
          <w:u w:val="single"/>
        </w:rPr>
      </w:pPr>
    </w:p>
    <w:p w14:paraId="1E946796" w14:textId="77777777" w:rsidR="00AF20C7" w:rsidRPr="00AF20C7" w:rsidRDefault="00AF20C7" w:rsidP="00AF20C7">
      <w:pPr>
        <w:spacing w:line="276" w:lineRule="auto"/>
        <w:rPr>
          <w:rFonts w:ascii="Proxima Nova" w:eastAsia="Proxima Nova" w:hAnsi="Proxima Nova" w:cs="Proxima Nova"/>
          <w:sz w:val="22"/>
          <w:szCs w:val="22"/>
          <w:lang w:eastAsia="it-IT"/>
        </w:rPr>
      </w:pPr>
      <w:r w:rsidRPr="00AF20C7">
        <w:rPr>
          <w:rFonts w:ascii="Proxima Nova" w:eastAsia="Proxima Nova" w:hAnsi="Proxima Nova" w:cs="Proxima Nova"/>
          <w:sz w:val="22"/>
          <w:szCs w:val="22"/>
          <w:lang w:eastAsia="it-IT"/>
        </w:rPr>
        <w:t>COMUNICATO STAMPA</w:t>
      </w:r>
    </w:p>
    <w:p w14:paraId="3E56A7CE" w14:textId="77777777" w:rsidR="00AF20C7" w:rsidRPr="00AF20C7" w:rsidRDefault="00AF20C7" w:rsidP="00AF20C7">
      <w:pPr>
        <w:spacing w:line="276" w:lineRule="auto"/>
        <w:rPr>
          <w:rFonts w:ascii="Proxima Nova" w:eastAsia="Proxima Nova" w:hAnsi="Proxima Nova" w:cs="Proxima Nova"/>
          <w:sz w:val="22"/>
          <w:szCs w:val="22"/>
          <w:lang w:eastAsia="it-IT"/>
        </w:rPr>
      </w:pPr>
    </w:p>
    <w:p w14:paraId="1D705A29" w14:textId="2C6D3B03" w:rsidR="00AF20C7" w:rsidRPr="009C6268" w:rsidRDefault="009C6268" w:rsidP="00AF20C7">
      <w:pPr>
        <w:spacing w:line="276" w:lineRule="auto"/>
        <w:rPr>
          <w:rFonts w:ascii="Proxima Nova" w:eastAsia="Proxima Nova" w:hAnsi="Proxima Nova" w:cs="Proxima Nova"/>
          <w:i/>
          <w:color w:val="0D0D0D"/>
          <w:sz w:val="22"/>
          <w:szCs w:val="22"/>
          <w:lang w:eastAsia="it-IT"/>
        </w:rPr>
      </w:pPr>
      <w:r>
        <w:rPr>
          <w:rFonts w:ascii="Proxima Nova" w:eastAsia="Proxima Nova" w:hAnsi="Proxima Nova" w:cs="Proxima Nova"/>
          <w:i/>
          <w:color w:val="0D0D0D"/>
          <w:sz w:val="22"/>
          <w:szCs w:val="22"/>
          <w:lang w:eastAsia="it-IT"/>
        </w:rPr>
        <w:t>Torino</w:t>
      </w:r>
      <w:r w:rsidR="00AF20C7" w:rsidRPr="00AF20C7">
        <w:rPr>
          <w:rFonts w:ascii="Proxima Nova" w:eastAsia="Proxima Nova" w:hAnsi="Proxima Nova" w:cs="Proxima Nova"/>
          <w:i/>
          <w:color w:val="0D0D0D"/>
          <w:sz w:val="22"/>
          <w:szCs w:val="22"/>
          <w:lang w:eastAsia="it-IT"/>
        </w:rPr>
        <w:t xml:space="preserve">, </w:t>
      </w:r>
      <w:r>
        <w:rPr>
          <w:rFonts w:ascii="Proxima Nova" w:eastAsia="Proxima Nova" w:hAnsi="Proxima Nova" w:cs="Proxima Nova"/>
          <w:i/>
          <w:color w:val="0D0D0D"/>
          <w:sz w:val="22"/>
          <w:szCs w:val="22"/>
          <w:lang w:eastAsia="it-IT"/>
        </w:rPr>
        <w:t>9</w:t>
      </w:r>
      <w:r w:rsidR="00AF20C7" w:rsidRPr="00AF20C7">
        <w:rPr>
          <w:rFonts w:ascii="Proxima Nova" w:eastAsia="Proxima Nova" w:hAnsi="Proxima Nova" w:cs="Proxima Nova"/>
          <w:i/>
          <w:color w:val="0D0D0D"/>
          <w:sz w:val="22"/>
          <w:szCs w:val="22"/>
          <w:lang w:eastAsia="it-IT"/>
        </w:rPr>
        <w:t xml:space="preserve"> </w:t>
      </w:r>
      <w:r>
        <w:rPr>
          <w:rFonts w:ascii="Proxima Nova" w:eastAsia="Proxima Nova" w:hAnsi="Proxima Nova" w:cs="Proxima Nova"/>
          <w:i/>
          <w:color w:val="0D0D0D"/>
          <w:sz w:val="22"/>
          <w:szCs w:val="22"/>
          <w:lang w:eastAsia="it-IT"/>
        </w:rPr>
        <w:t>gennaio</w:t>
      </w:r>
      <w:r w:rsidR="00AF20C7" w:rsidRPr="00AF20C7">
        <w:rPr>
          <w:rFonts w:ascii="Proxima Nova" w:eastAsia="Proxima Nova" w:hAnsi="Proxima Nova" w:cs="Proxima Nova"/>
          <w:i/>
          <w:color w:val="0D0D0D"/>
          <w:sz w:val="22"/>
          <w:szCs w:val="22"/>
          <w:lang w:eastAsia="it-IT"/>
        </w:rPr>
        <w:t xml:space="preserve"> 202</w:t>
      </w:r>
      <w:r>
        <w:rPr>
          <w:rFonts w:ascii="Proxima Nova" w:eastAsia="Proxima Nova" w:hAnsi="Proxima Nova" w:cs="Proxima Nova"/>
          <w:i/>
          <w:color w:val="0D0D0D"/>
          <w:sz w:val="22"/>
          <w:szCs w:val="22"/>
          <w:lang w:eastAsia="it-IT"/>
        </w:rPr>
        <w:t>4</w:t>
      </w:r>
      <w:r w:rsidR="00AF20C7" w:rsidRPr="00AF20C7">
        <w:rPr>
          <w:rFonts w:ascii="Proxima Nova" w:eastAsia="Proxima Nova" w:hAnsi="Proxima Nova" w:cs="Proxima Nova"/>
          <w:sz w:val="22"/>
          <w:szCs w:val="22"/>
          <w:lang w:eastAsia="it-IT"/>
        </w:rPr>
        <w:br/>
      </w:r>
      <w:r w:rsidR="00AF20C7" w:rsidRPr="00AF20C7">
        <w:rPr>
          <w:rFonts w:ascii="Proxima Nova" w:eastAsia="Proxima Nova" w:hAnsi="Proxima Nova" w:cs="Proxima Nova"/>
          <w:sz w:val="22"/>
          <w:szCs w:val="22"/>
          <w:lang w:eastAsia="it-IT"/>
        </w:rPr>
        <w:br/>
      </w:r>
      <w:proofErr w:type="spellStart"/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Triplesense</w:t>
      </w:r>
      <w:proofErr w:type="spellEnd"/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 xml:space="preserve"> </w:t>
      </w:r>
      <w:proofErr w:type="spellStart"/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Reply</w:t>
      </w:r>
      <w:proofErr w:type="spellEnd"/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 xml:space="preserve"> guida il progetto “Marelli Design-Led Innovation” per il CES 2024 a Las Vegas.</w:t>
      </w:r>
      <w:r w:rsidR="00AF20C7" w:rsidRPr="00AF20C7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br/>
      </w:r>
    </w:p>
    <w:p w14:paraId="27893B87" w14:textId="18E81988" w:rsidR="009C6268" w:rsidRPr="009C6268" w:rsidRDefault="009C6268" w:rsidP="009C6268">
      <w:pPr>
        <w:spacing w:after="400" w:line="276" w:lineRule="auto"/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</w:pP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Marelli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, uno dei maggiori fornitori di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tecnologie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per la mobilità in ambito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automotive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, ha scelto </w:t>
      </w:r>
      <w:proofErr w:type="spellStart"/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Triplesense</w:t>
      </w:r>
      <w:proofErr w:type="spellEnd"/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 xml:space="preserve"> </w:t>
      </w:r>
      <w:proofErr w:type="spellStart"/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Reply</w:t>
      </w:r>
      <w:proofErr w:type="spellEnd"/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per realizzare il proprio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spazio espositivo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al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CES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(Consumer Electronics Show), la più grande fiera di innovazione, che si terrà dal 9 al 12 gennaio a Las Vegas.</w:t>
      </w:r>
    </w:p>
    <w:p w14:paraId="3C8828A8" w14:textId="1DA55E88" w:rsidR="009C6268" w:rsidRPr="009C6268" w:rsidRDefault="009C6268" w:rsidP="009C6268">
      <w:pPr>
        <w:spacing w:after="400" w:line="276" w:lineRule="auto"/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</w:pP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Il risultato?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Marelli Design-Led Innovation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: un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percorso esperienziale interattivo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che offre alle persone un'immersione completa nelle tecnologie di punta per la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 xml:space="preserve"> mobilità del futuro. 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Il fil rouge è il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processo di co-creazione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che rende Marelli un partner eccellente per OEM e car maker.</w:t>
      </w:r>
    </w:p>
    <w:p w14:paraId="4E8C93F7" w14:textId="6C284570" w:rsidR="009C6268" w:rsidRPr="009C6268" w:rsidRDefault="009C6268" w:rsidP="009C6268">
      <w:pPr>
        <w:spacing w:after="400" w:line="276" w:lineRule="auto"/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</w:pP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>Tanti sono i materiali e gli oggetti di comunicazione ideati per rendere lo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 xml:space="preserve"> stand coinvolgente 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e rappresentativo delle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innovazioni Marell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>i; a partire dall’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identità visiva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innovativa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che caratterizza tutto l’ambiente.</w:t>
      </w:r>
    </w:p>
    <w:p w14:paraId="05C07D88" w14:textId="5FFCD608" w:rsidR="009C6268" w:rsidRPr="009C6268" w:rsidRDefault="009C6268" w:rsidP="009C6268">
      <w:pPr>
        <w:spacing w:after="400" w:line="276" w:lineRule="auto"/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</w:pP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Ogni area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è dedicata a una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fase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del processo di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design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e ospita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esperienze interattive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o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materiali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video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e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grafici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informativi e d’impatto. In primis, c’è il configuratore per il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 xml:space="preserve"> Digital Twin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>, che permette di personalizzare le funzionalità dell’auto sulla base della propria personalità. Successivamente il percorso prevede il passaggio al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 xml:space="preserve"> tavolo interattivo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di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co-creazione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, per scoprire come funziona e come evolve l'architettura del veicolo grazie al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cloud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. Le due esperienze sono state sviluppate in collaborazione con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 xml:space="preserve">Infinity </w:t>
      </w:r>
      <w:proofErr w:type="spellStart"/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Reply</w:t>
      </w:r>
      <w:proofErr w:type="spellEnd"/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, la società del gruppo </w:t>
      </w:r>
      <w:proofErr w:type="spellStart"/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>Reply</w:t>
      </w:r>
      <w:proofErr w:type="spellEnd"/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specializzata in soluzioni 3D e </w:t>
      </w:r>
      <w:proofErr w:type="spellStart"/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>spatial</w:t>
      </w:r>
      <w:proofErr w:type="spellEnd"/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computing. L’allestimento, invece, è a cura di GPJ (George P. Johnson, </w:t>
      </w:r>
      <w:proofErr w:type="spellStart"/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>Experiential</w:t>
      </w:r>
      <w:proofErr w:type="spellEnd"/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Marketing Agency).</w:t>
      </w:r>
    </w:p>
    <w:p w14:paraId="44A9F7D7" w14:textId="01ABC834" w:rsidR="009C6268" w:rsidRPr="009C6268" w:rsidRDefault="009C6268" w:rsidP="009C6268">
      <w:pPr>
        <w:spacing w:after="400" w:line="276" w:lineRule="auto"/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</w:pP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Nello stand non potevano mancare i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prodotti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in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esposizione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>, suddivisi per tematiche, dalla sostenibilità alla performance, e raccontati attraverso video e pannelli grafici.</w:t>
      </w:r>
    </w:p>
    <w:p w14:paraId="5BA751C5" w14:textId="362C1775" w:rsidR="009C6268" w:rsidRPr="009C6268" w:rsidRDefault="009C6268" w:rsidP="009C6268">
      <w:pPr>
        <w:spacing w:after="400" w:line="276" w:lineRule="auto"/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</w:pP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>L'ultimo spazio è "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 xml:space="preserve">Design for </w:t>
      </w:r>
      <w:proofErr w:type="spellStart"/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What's</w:t>
      </w:r>
      <w:proofErr w:type="spellEnd"/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 xml:space="preserve"> Next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>": una finestra sul futuro per immaginare e testare le possibilità della mobilità di domani.</w:t>
      </w:r>
    </w:p>
    <w:p w14:paraId="3CF8E1FC" w14:textId="77777777" w:rsidR="009C6268" w:rsidRDefault="009C6268" w:rsidP="009C6268">
      <w:pPr>
        <w:spacing w:after="400" w:line="276" w:lineRule="auto"/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</w:pP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Grazie alla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sinergia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tra </w:t>
      </w:r>
      <w:proofErr w:type="spellStart"/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>Triplesense</w:t>
      </w:r>
      <w:proofErr w:type="spellEnd"/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</w:t>
      </w:r>
      <w:proofErr w:type="spellStart"/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>Reply</w:t>
      </w:r>
      <w:proofErr w:type="spellEnd"/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e Marelli, il progetto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 xml:space="preserve"> Marelli Design-Led Innovation</w:t>
      </w:r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 xml:space="preserve"> è finalmente pronto ad essere vissuto e ad aprire </w:t>
      </w:r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 xml:space="preserve">nuovi orizzonti per </w:t>
      </w:r>
      <w:proofErr w:type="spellStart"/>
      <w:r w:rsidRPr="009C6268">
        <w:rPr>
          <w:rFonts w:ascii="Proxima Nova" w:eastAsia="Proxima Nova" w:hAnsi="Proxima Nova" w:cs="Proxima Nova"/>
          <w:b/>
          <w:color w:val="0D0D0D"/>
          <w:sz w:val="22"/>
          <w:szCs w:val="22"/>
          <w:lang w:eastAsia="it-IT"/>
        </w:rPr>
        <w:t>l’automotive</w:t>
      </w:r>
      <w:proofErr w:type="spellEnd"/>
      <w:r w:rsidRPr="009C6268"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  <w:t>.</w:t>
      </w:r>
    </w:p>
    <w:p w14:paraId="106CDBD2" w14:textId="77777777" w:rsidR="009C6268" w:rsidRPr="009C6268" w:rsidRDefault="009C6268" w:rsidP="009C6268">
      <w:pPr>
        <w:spacing w:after="400" w:line="276" w:lineRule="auto"/>
        <w:rPr>
          <w:rFonts w:ascii="Proxima Nova" w:eastAsia="Proxima Nova" w:hAnsi="Proxima Nova" w:cs="Proxima Nova"/>
          <w:color w:val="0D0D0D"/>
          <w:sz w:val="22"/>
          <w:szCs w:val="22"/>
          <w:lang w:eastAsia="it-IT"/>
        </w:rPr>
      </w:pPr>
    </w:p>
    <w:p w14:paraId="41583849" w14:textId="6DB59A04" w:rsidR="009C6268" w:rsidRPr="009C6268" w:rsidRDefault="00AF20C7" w:rsidP="009C6268">
      <w:pPr>
        <w:spacing w:line="276" w:lineRule="auto"/>
        <w:rPr>
          <w:rFonts w:ascii="Proxima Nova" w:eastAsia="Proxima Nova" w:hAnsi="Proxima Nova" w:cs="Proxima Nova"/>
          <w:color w:val="161516"/>
          <w:sz w:val="20"/>
          <w:szCs w:val="20"/>
          <w:lang w:eastAsia="it-IT"/>
        </w:rPr>
      </w:pPr>
      <w:r w:rsidRPr="009C6268">
        <w:rPr>
          <w:rFonts w:ascii="Proxima Nova" w:eastAsia="Proxima Nova" w:hAnsi="Proxima Nova" w:cs="Proxima Nova"/>
          <w:i/>
          <w:color w:val="161516"/>
          <w:sz w:val="22"/>
          <w:szCs w:val="22"/>
          <w:lang w:eastAsia="it-IT"/>
        </w:rPr>
        <w:lastRenderedPageBreak/>
        <w:t>CREDITS</w:t>
      </w:r>
      <w:r w:rsidR="009C6268">
        <w:rPr>
          <w:rFonts w:ascii="Proxima Nova" w:eastAsia="Proxima Nova" w:hAnsi="Proxima Nova" w:cs="Proxima Nova"/>
          <w:color w:val="161516"/>
          <w:sz w:val="20"/>
          <w:szCs w:val="20"/>
          <w:lang w:eastAsia="it-IT"/>
        </w:rPr>
        <w:t xml:space="preserve"> - </w:t>
      </w:r>
      <w:r w:rsidR="009C6268" w:rsidRPr="009C6268">
        <w:rPr>
          <w:rFonts w:ascii="Proxima Nova" w:eastAsia="Proxima Nova" w:hAnsi="Proxima Nova" w:cs="Proxima Nova"/>
          <w:color w:val="161516"/>
          <w:sz w:val="20"/>
          <w:szCs w:val="20"/>
          <w:lang w:eastAsia="it-IT"/>
        </w:rPr>
        <w:t xml:space="preserve">Direzione creativa e gestione progetto: </w:t>
      </w:r>
      <w:proofErr w:type="spellStart"/>
      <w:r w:rsidR="009C6268" w:rsidRPr="009C6268">
        <w:rPr>
          <w:rFonts w:ascii="Proxima Nova" w:eastAsia="Proxima Nova" w:hAnsi="Proxima Nova" w:cs="Proxima Nova"/>
          <w:b/>
          <w:bCs/>
          <w:color w:val="161516"/>
          <w:sz w:val="20"/>
          <w:szCs w:val="20"/>
          <w:lang w:eastAsia="it-IT"/>
        </w:rPr>
        <w:t>Triplesense</w:t>
      </w:r>
      <w:proofErr w:type="spellEnd"/>
      <w:r w:rsidR="009C6268" w:rsidRPr="009C6268">
        <w:rPr>
          <w:rFonts w:ascii="Proxima Nova" w:eastAsia="Proxima Nova" w:hAnsi="Proxima Nova" w:cs="Proxima Nova"/>
          <w:b/>
          <w:bCs/>
          <w:color w:val="161516"/>
          <w:sz w:val="20"/>
          <w:szCs w:val="20"/>
          <w:lang w:eastAsia="it-IT"/>
        </w:rPr>
        <w:t xml:space="preserve"> </w:t>
      </w:r>
      <w:proofErr w:type="spellStart"/>
      <w:r w:rsidR="009C6268" w:rsidRPr="009C6268">
        <w:rPr>
          <w:rFonts w:ascii="Proxima Nova" w:eastAsia="Proxima Nova" w:hAnsi="Proxima Nova" w:cs="Proxima Nova"/>
          <w:b/>
          <w:bCs/>
          <w:color w:val="161516"/>
          <w:sz w:val="20"/>
          <w:szCs w:val="20"/>
          <w:lang w:eastAsia="it-IT"/>
        </w:rPr>
        <w:t>Reply</w:t>
      </w:r>
      <w:proofErr w:type="spellEnd"/>
    </w:p>
    <w:p w14:paraId="54214F9C" w14:textId="77777777" w:rsidR="00532B88" w:rsidRDefault="00532B88" w:rsidP="009C6268">
      <w:pPr>
        <w:pStyle w:val="Paragrafoelenco"/>
        <w:numPr>
          <w:ilvl w:val="0"/>
          <w:numId w:val="18"/>
        </w:numPr>
        <w:spacing w:line="276" w:lineRule="auto"/>
        <w:rPr>
          <w:rFonts w:ascii="Proxima Nova" w:eastAsia="Proxima Nova" w:hAnsi="Proxima Nova" w:cs="Proxima Nova"/>
          <w:color w:val="161516"/>
          <w:sz w:val="20"/>
          <w:szCs w:val="20"/>
        </w:rPr>
      </w:pPr>
      <w:proofErr w:type="spellStart"/>
      <w:r>
        <w:rPr>
          <w:rFonts w:ascii="Proxima Nova" w:eastAsia="Proxima Nova" w:hAnsi="Proxima Nova" w:cs="Proxima Nova"/>
          <w:color w:val="161516"/>
          <w:sz w:val="20"/>
          <w:szCs w:val="20"/>
        </w:rPr>
        <w:t>Excecutive</w:t>
      </w:r>
      <w:proofErr w:type="spellEnd"/>
      <w:r>
        <w:rPr>
          <w:rFonts w:ascii="Proxima Nova" w:eastAsia="Proxima Nova" w:hAnsi="Proxima Nova" w:cs="Proxima Nova"/>
          <w:color w:val="161516"/>
          <w:sz w:val="20"/>
          <w:szCs w:val="20"/>
        </w:rPr>
        <w:t xml:space="preserve"> Creative Director</w:t>
      </w:r>
      <w:r w:rsidR="009C6268" w:rsidRPr="009C6268">
        <w:rPr>
          <w:rFonts w:ascii="Proxima Nova" w:eastAsia="Proxima Nova" w:hAnsi="Proxima Nova" w:cs="Proxima Nova"/>
          <w:color w:val="161516"/>
          <w:sz w:val="20"/>
          <w:szCs w:val="20"/>
        </w:rPr>
        <w:t xml:space="preserve">: Francesco </w:t>
      </w:r>
      <w:proofErr w:type="spellStart"/>
      <w:r w:rsidR="009C6268" w:rsidRPr="009C6268">
        <w:rPr>
          <w:rFonts w:ascii="Proxima Nova" w:eastAsia="Proxima Nova" w:hAnsi="Proxima Nova" w:cs="Proxima Nova"/>
          <w:color w:val="161516"/>
          <w:sz w:val="20"/>
          <w:szCs w:val="20"/>
        </w:rPr>
        <w:t>Milanesio</w:t>
      </w:r>
      <w:proofErr w:type="spellEnd"/>
    </w:p>
    <w:p w14:paraId="70741CE3" w14:textId="0DFC6F45" w:rsidR="009C6268" w:rsidRPr="009C6268" w:rsidRDefault="00532B88" w:rsidP="009C6268">
      <w:pPr>
        <w:pStyle w:val="Paragrafoelenco"/>
        <w:numPr>
          <w:ilvl w:val="0"/>
          <w:numId w:val="18"/>
        </w:numPr>
        <w:spacing w:line="276" w:lineRule="auto"/>
        <w:rPr>
          <w:rFonts w:ascii="Proxima Nova" w:eastAsia="Proxima Nova" w:hAnsi="Proxima Nova" w:cs="Proxima Nova"/>
          <w:color w:val="161516"/>
          <w:sz w:val="20"/>
          <w:szCs w:val="20"/>
        </w:rPr>
      </w:pPr>
      <w:r>
        <w:rPr>
          <w:rFonts w:ascii="Proxima Nova" w:eastAsia="Proxima Nova" w:hAnsi="Proxima Nova" w:cs="Proxima Nova"/>
          <w:color w:val="161516"/>
          <w:sz w:val="20"/>
          <w:szCs w:val="20"/>
        </w:rPr>
        <w:t xml:space="preserve">Creative </w:t>
      </w:r>
      <w:proofErr w:type="spellStart"/>
      <w:r>
        <w:rPr>
          <w:rFonts w:ascii="Proxima Nova" w:eastAsia="Proxima Nova" w:hAnsi="Proxima Nova" w:cs="Proxima Nova"/>
          <w:color w:val="161516"/>
          <w:sz w:val="20"/>
          <w:szCs w:val="20"/>
        </w:rPr>
        <w:t>Direction</w:t>
      </w:r>
      <w:proofErr w:type="spellEnd"/>
      <w:r>
        <w:rPr>
          <w:rFonts w:ascii="Proxima Nova" w:eastAsia="Proxima Nova" w:hAnsi="Proxima Nova" w:cs="Proxima Nova"/>
          <w:color w:val="161516"/>
          <w:sz w:val="20"/>
          <w:szCs w:val="20"/>
        </w:rPr>
        <w:t xml:space="preserve">: </w:t>
      </w:r>
      <w:r w:rsidRPr="009C6268">
        <w:rPr>
          <w:rFonts w:ascii="Proxima Nova" w:eastAsia="Proxima Nova" w:hAnsi="Proxima Nova" w:cs="Proxima Nova"/>
          <w:color w:val="161516"/>
          <w:sz w:val="20"/>
          <w:szCs w:val="20"/>
        </w:rPr>
        <w:t>Chiara Fissore</w:t>
      </w:r>
      <w:r>
        <w:rPr>
          <w:rFonts w:ascii="Proxima Nova" w:eastAsia="Proxima Nova" w:hAnsi="Proxima Nova" w:cs="Proxima Nova"/>
          <w:color w:val="161516"/>
          <w:sz w:val="20"/>
          <w:szCs w:val="20"/>
        </w:rPr>
        <w:t>, Riccardo Albertazzi</w:t>
      </w:r>
    </w:p>
    <w:p w14:paraId="31851E89" w14:textId="77777777" w:rsidR="009C6268" w:rsidRPr="009C6268" w:rsidRDefault="009C6268" w:rsidP="009C6268">
      <w:pPr>
        <w:pStyle w:val="Paragrafoelenco"/>
        <w:numPr>
          <w:ilvl w:val="0"/>
          <w:numId w:val="18"/>
        </w:numPr>
        <w:spacing w:line="276" w:lineRule="auto"/>
        <w:rPr>
          <w:rFonts w:ascii="Proxima Nova" w:eastAsia="Proxima Nova" w:hAnsi="Proxima Nova" w:cs="Proxima Nova"/>
          <w:color w:val="161516"/>
          <w:sz w:val="20"/>
          <w:szCs w:val="20"/>
        </w:rPr>
      </w:pPr>
      <w:r w:rsidRPr="009C6268">
        <w:rPr>
          <w:rFonts w:ascii="Proxima Nova" w:eastAsia="Proxima Nova" w:hAnsi="Proxima Nova" w:cs="Proxima Nova"/>
          <w:color w:val="161516"/>
          <w:sz w:val="20"/>
          <w:szCs w:val="20"/>
        </w:rPr>
        <w:t xml:space="preserve">Art </w:t>
      </w:r>
      <w:proofErr w:type="spellStart"/>
      <w:r w:rsidRPr="009C6268">
        <w:rPr>
          <w:rFonts w:ascii="Proxima Nova" w:eastAsia="Proxima Nova" w:hAnsi="Proxima Nova" w:cs="Proxima Nova"/>
          <w:color w:val="161516"/>
          <w:sz w:val="20"/>
          <w:szCs w:val="20"/>
        </w:rPr>
        <w:t>Direction</w:t>
      </w:r>
      <w:proofErr w:type="spellEnd"/>
      <w:r w:rsidRPr="009C6268">
        <w:rPr>
          <w:rFonts w:ascii="Proxima Nova" w:eastAsia="Proxima Nova" w:hAnsi="Proxima Nova" w:cs="Proxima Nova"/>
          <w:color w:val="161516"/>
          <w:sz w:val="20"/>
          <w:szCs w:val="20"/>
        </w:rPr>
        <w:t>: Giulia Giordano, Emanuele De Donno</w:t>
      </w:r>
    </w:p>
    <w:p w14:paraId="745DC876" w14:textId="77777777" w:rsidR="009C6268" w:rsidRDefault="009C6268" w:rsidP="009C6268">
      <w:pPr>
        <w:pStyle w:val="Paragrafoelenco"/>
        <w:numPr>
          <w:ilvl w:val="0"/>
          <w:numId w:val="18"/>
        </w:numPr>
        <w:spacing w:line="276" w:lineRule="auto"/>
        <w:rPr>
          <w:rFonts w:ascii="Proxima Nova" w:eastAsia="Proxima Nova" w:hAnsi="Proxima Nova" w:cs="Proxima Nova"/>
          <w:color w:val="161516"/>
          <w:sz w:val="20"/>
          <w:szCs w:val="20"/>
        </w:rPr>
      </w:pPr>
      <w:proofErr w:type="spellStart"/>
      <w:r w:rsidRPr="009C6268">
        <w:rPr>
          <w:rFonts w:ascii="Proxima Nova" w:eastAsia="Proxima Nova" w:hAnsi="Proxima Nova" w:cs="Proxima Nova"/>
          <w:color w:val="161516"/>
          <w:sz w:val="20"/>
          <w:szCs w:val="20"/>
        </w:rPr>
        <w:t>Copywriting</w:t>
      </w:r>
      <w:proofErr w:type="spellEnd"/>
      <w:r w:rsidRPr="009C6268">
        <w:rPr>
          <w:rFonts w:ascii="Proxima Nova" w:eastAsia="Proxima Nova" w:hAnsi="Proxima Nova" w:cs="Proxima Nova"/>
          <w:color w:val="161516"/>
          <w:sz w:val="20"/>
          <w:szCs w:val="20"/>
        </w:rPr>
        <w:t>: Viola Ugazio</w:t>
      </w:r>
    </w:p>
    <w:p w14:paraId="34EA5477" w14:textId="5EB72486" w:rsidR="00450FCB" w:rsidRPr="009C6268" w:rsidRDefault="00450FCB" w:rsidP="009C6268">
      <w:pPr>
        <w:pStyle w:val="Paragrafoelenco"/>
        <w:numPr>
          <w:ilvl w:val="0"/>
          <w:numId w:val="18"/>
        </w:numPr>
        <w:spacing w:line="276" w:lineRule="auto"/>
        <w:rPr>
          <w:rFonts w:ascii="Proxima Nova" w:eastAsia="Proxima Nova" w:hAnsi="Proxima Nova" w:cs="Proxima Nova"/>
          <w:color w:val="161516"/>
          <w:sz w:val="20"/>
          <w:szCs w:val="20"/>
        </w:rPr>
      </w:pPr>
      <w:r>
        <w:rPr>
          <w:rFonts w:ascii="Proxima Nova" w:eastAsia="Proxima Nova" w:hAnsi="Proxima Nova" w:cs="Proxima Nova"/>
          <w:color w:val="161516"/>
          <w:sz w:val="20"/>
          <w:szCs w:val="20"/>
        </w:rPr>
        <w:t>Tech Supervisor: Matteo Parisi</w:t>
      </w:r>
    </w:p>
    <w:p w14:paraId="302C0202" w14:textId="4CE05FC3" w:rsidR="009C6268" w:rsidRPr="009C6268" w:rsidRDefault="009C6268" w:rsidP="009C6268">
      <w:pPr>
        <w:pStyle w:val="Paragrafoelenco"/>
        <w:numPr>
          <w:ilvl w:val="0"/>
          <w:numId w:val="18"/>
        </w:numPr>
        <w:spacing w:line="276" w:lineRule="auto"/>
        <w:rPr>
          <w:rFonts w:ascii="Proxima Nova" w:eastAsia="Proxima Nova" w:hAnsi="Proxima Nova" w:cs="Proxima Nova"/>
          <w:color w:val="161516"/>
          <w:sz w:val="20"/>
          <w:szCs w:val="20"/>
        </w:rPr>
      </w:pPr>
      <w:r w:rsidRPr="009C6268">
        <w:rPr>
          <w:rFonts w:ascii="Proxima Nova" w:eastAsia="Proxima Nova" w:hAnsi="Proxima Nova" w:cs="Proxima Nova"/>
          <w:color w:val="161516"/>
          <w:sz w:val="20"/>
          <w:szCs w:val="20"/>
        </w:rPr>
        <w:t>Project Management: Linda Mazzucco, Roberta Carbone</w:t>
      </w:r>
    </w:p>
    <w:p w14:paraId="31484797" w14:textId="77777777" w:rsidR="00AF20C7" w:rsidRPr="00AF20C7" w:rsidRDefault="00AF20C7" w:rsidP="00AF20C7">
      <w:pPr>
        <w:spacing w:line="276" w:lineRule="auto"/>
        <w:rPr>
          <w:rFonts w:ascii="Arial" w:eastAsia="Arial" w:hAnsi="Arial" w:cs="Arial"/>
          <w:sz w:val="22"/>
          <w:szCs w:val="22"/>
          <w:lang w:val="en-GB" w:eastAsia="it-IT"/>
        </w:rPr>
      </w:pPr>
    </w:p>
    <w:p w14:paraId="0C91FEC7" w14:textId="77777777" w:rsidR="005B0CE4" w:rsidRPr="005038A1" w:rsidRDefault="005B0CE4" w:rsidP="00AF20C7">
      <w:pPr>
        <w:pStyle w:val="p1"/>
        <w:rPr>
          <w:rFonts w:ascii="Times New Roman" w:hAnsi="Times New Roman"/>
          <w:sz w:val="20"/>
          <w:szCs w:val="20"/>
        </w:rPr>
      </w:pPr>
    </w:p>
    <w:sectPr w:rsidR="005B0CE4" w:rsidRPr="005038A1" w:rsidSect="00DA23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panose1 w:val="020B0604020202020204"/>
    <w:charset w:val="4D"/>
    <w:family w:val="auto"/>
    <w:notTrueType/>
    <w:pitch w:val="variable"/>
    <w:sig w:usb0="800000AF" w:usb1="5000E0FB" w:usb2="00000000" w:usb3="00000000" w:csb0="000001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20B0604020202020204"/>
    <w:charset w:val="00"/>
    <w:family w:val="auto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10AF"/>
    <w:multiLevelType w:val="hybridMultilevel"/>
    <w:tmpl w:val="72A8F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499D"/>
    <w:multiLevelType w:val="multilevel"/>
    <w:tmpl w:val="7DAA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4139D"/>
    <w:multiLevelType w:val="hybridMultilevel"/>
    <w:tmpl w:val="4E2676E4"/>
    <w:lvl w:ilvl="0" w:tplc="8146F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4D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870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266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E87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2DF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E51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6C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E2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7C4EA7"/>
    <w:multiLevelType w:val="multilevel"/>
    <w:tmpl w:val="519E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05B34"/>
    <w:multiLevelType w:val="hybridMultilevel"/>
    <w:tmpl w:val="145C733C"/>
    <w:lvl w:ilvl="0" w:tplc="C30E8B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3555"/>
    <w:multiLevelType w:val="hybridMultilevel"/>
    <w:tmpl w:val="78AE1C3A"/>
    <w:lvl w:ilvl="0" w:tplc="2780C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616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65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CD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6DE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096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25D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84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4DA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A95528"/>
    <w:multiLevelType w:val="multilevel"/>
    <w:tmpl w:val="523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F6FD2"/>
    <w:multiLevelType w:val="hybridMultilevel"/>
    <w:tmpl w:val="D2024C9A"/>
    <w:lvl w:ilvl="0" w:tplc="C15433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B1EE6"/>
    <w:multiLevelType w:val="hybridMultilevel"/>
    <w:tmpl w:val="454624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90011"/>
    <w:multiLevelType w:val="hybridMultilevel"/>
    <w:tmpl w:val="7004B294"/>
    <w:lvl w:ilvl="0" w:tplc="7E306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E52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C0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07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263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C5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B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6E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86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9EE"/>
    <w:multiLevelType w:val="hybridMultilevel"/>
    <w:tmpl w:val="FEA48706"/>
    <w:lvl w:ilvl="0" w:tplc="58DA34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roxima Nova Rg" w:hAnsi="Proxima Nova Rg" w:hint="default"/>
      </w:rPr>
    </w:lvl>
    <w:lvl w:ilvl="1" w:tplc="410853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roxima Nova Rg" w:hAnsi="Proxima Nova Rg" w:hint="default"/>
      </w:rPr>
    </w:lvl>
    <w:lvl w:ilvl="2" w:tplc="C510AC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roxima Nova Rg" w:hAnsi="Proxima Nova Rg" w:hint="default"/>
      </w:rPr>
    </w:lvl>
    <w:lvl w:ilvl="3" w:tplc="6B32F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roxima Nova Rg" w:hAnsi="Proxima Nova Rg" w:hint="default"/>
      </w:rPr>
    </w:lvl>
    <w:lvl w:ilvl="4" w:tplc="A8AEB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roxima Nova Rg" w:hAnsi="Proxima Nova Rg" w:hint="default"/>
      </w:rPr>
    </w:lvl>
    <w:lvl w:ilvl="5" w:tplc="B5AC0E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roxima Nova Rg" w:hAnsi="Proxima Nova Rg" w:hint="default"/>
      </w:rPr>
    </w:lvl>
    <w:lvl w:ilvl="6" w:tplc="46EE7F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roxima Nova Rg" w:hAnsi="Proxima Nova Rg" w:hint="default"/>
      </w:rPr>
    </w:lvl>
    <w:lvl w:ilvl="7" w:tplc="E86AE1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roxima Nova Rg" w:hAnsi="Proxima Nova Rg" w:hint="default"/>
      </w:rPr>
    </w:lvl>
    <w:lvl w:ilvl="8" w:tplc="C77C7D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roxima Nova Rg" w:hAnsi="Proxima Nova Rg" w:hint="default"/>
      </w:rPr>
    </w:lvl>
  </w:abstractNum>
  <w:abstractNum w:abstractNumId="11" w15:restartNumberingAfterBreak="0">
    <w:nsid w:val="6A09289F"/>
    <w:multiLevelType w:val="multilevel"/>
    <w:tmpl w:val="20A4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3F5257"/>
    <w:multiLevelType w:val="multilevel"/>
    <w:tmpl w:val="4E5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C21C0C"/>
    <w:multiLevelType w:val="multilevel"/>
    <w:tmpl w:val="7B8C1B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71394A"/>
    <w:multiLevelType w:val="multilevel"/>
    <w:tmpl w:val="299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033445"/>
    <w:multiLevelType w:val="hybridMultilevel"/>
    <w:tmpl w:val="17C8B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16439"/>
    <w:multiLevelType w:val="multilevel"/>
    <w:tmpl w:val="5C76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6A1011"/>
    <w:multiLevelType w:val="multilevel"/>
    <w:tmpl w:val="21F4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571019">
    <w:abstractNumId w:val="0"/>
  </w:num>
  <w:num w:numId="2" w16cid:durableId="38551403">
    <w:abstractNumId w:val="5"/>
  </w:num>
  <w:num w:numId="3" w16cid:durableId="1328245594">
    <w:abstractNumId w:val="10"/>
  </w:num>
  <w:num w:numId="4" w16cid:durableId="704907677">
    <w:abstractNumId w:val="2"/>
  </w:num>
  <w:num w:numId="5" w16cid:durableId="1263756154">
    <w:abstractNumId w:val="7"/>
  </w:num>
  <w:num w:numId="6" w16cid:durableId="1210533154">
    <w:abstractNumId w:val="9"/>
  </w:num>
  <w:num w:numId="7" w16cid:durableId="1350521402">
    <w:abstractNumId w:val="4"/>
  </w:num>
  <w:num w:numId="8" w16cid:durableId="1401370880">
    <w:abstractNumId w:val="3"/>
  </w:num>
  <w:num w:numId="9" w16cid:durableId="933712634">
    <w:abstractNumId w:val="11"/>
  </w:num>
  <w:num w:numId="10" w16cid:durableId="778716388">
    <w:abstractNumId w:val="1"/>
  </w:num>
  <w:num w:numId="11" w16cid:durableId="441611256">
    <w:abstractNumId w:val="12"/>
  </w:num>
  <w:num w:numId="12" w16cid:durableId="529338616">
    <w:abstractNumId w:val="16"/>
  </w:num>
  <w:num w:numId="13" w16cid:durableId="897401528">
    <w:abstractNumId w:val="14"/>
  </w:num>
  <w:num w:numId="14" w16cid:durableId="757600815">
    <w:abstractNumId w:val="6"/>
  </w:num>
  <w:num w:numId="15" w16cid:durableId="618804448">
    <w:abstractNumId w:val="17"/>
  </w:num>
  <w:num w:numId="16" w16cid:durableId="1133593178">
    <w:abstractNumId w:val="8"/>
  </w:num>
  <w:num w:numId="17" w16cid:durableId="1141070875">
    <w:abstractNumId w:val="13"/>
  </w:num>
  <w:num w:numId="18" w16cid:durableId="16746065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2E"/>
    <w:rsid w:val="0000112A"/>
    <w:rsid w:val="0000278E"/>
    <w:rsid w:val="00002D63"/>
    <w:rsid w:val="000061F6"/>
    <w:rsid w:val="00006A95"/>
    <w:rsid w:val="00007B89"/>
    <w:rsid w:val="00015072"/>
    <w:rsid w:val="00016A16"/>
    <w:rsid w:val="0001793A"/>
    <w:rsid w:val="00024454"/>
    <w:rsid w:val="000256BA"/>
    <w:rsid w:val="0003228C"/>
    <w:rsid w:val="0003552C"/>
    <w:rsid w:val="00035E34"/>
    <w:rsid w:val="00040322"/>
    <w:rsid w:val="00040785"/>
    <w:rsid w:val="00040BE3"/>
    <w:rsid w:val="00046369"/>
    <w:rsid w:val="00050003"/>
    <w:rsid w:val="000503E9"/>
    <w:rsid w:val="00052B88"/>
    <w:rsid w:val="0005497F"/>
    <w:rsid w:val="00054A35"/>
    <w:rsid w:val="00054CEE"/>
    <w:rsid w:val="0006065E"/>
    <w:rsid w:val="00060A53"/>
    <w:rsid w:val="00061054"/>
    <w:rsid w:val="000652F3"/>
    <w:rsid w:val="000668D6"/>
    <w:rsid w:val="0006752F"/>
    <w:rsid w:val="00067D98"/>
    <w:rsid w:val="0007091D"/>
    <w:rsid w:val="00071EBF"/>
    <w:rsid w:val="00074697"/>
    <w:rsid w:val="00076081"/>
    <w:rsid w:val="0007702C"/>
    <w:rsid w:val="000779EA"/>
    <w:rsid w:val="0008736F"/>
    <w:rsid w:val="00087D5F"/>
    <w:rsid w:val="0009168D"/>
    <w:rsid w:val="0009258A"/>
    <w:rsid w:val="00094DE6"/>
    <w:rsid w:val="000957A1"/>
    <w:rsid w:val="00097EF8"/>
    <w:rsid w:val="000A00B7"/>
    <w:rsid w:val="000A0C59"/>
    <w:rsid w:val="000A217A"/>
    <w:rsid w:val="000A41F5"/>
    <w:rsid w:val="000B0DBB"/>
    <w:rsid w:val="000B1D66"/>
    <w:rsid w:val="000B25B5"/>
    <w:rsid w:val="000B6B3A"/>
    <w:rsid w:val="000B7746"/>
    <w:rsid w:val="000B78F0"/>
    <w:rsid w:val="000C2CCE"/>
    <w:rsid w:val="000C30FC"/>
    <w:rsid w:val="000C424F"/>
    <w:rsid w:val="000C729E"/>
    <w:rsid w:val="000D2A67"/>
    <w:rsid w:val="000D3E61"/>
    <w:rsid w:val="000D5E6D"/>
    <w:rsid w:val="000E043A"/>
    <w:rsid w:val="000E1682"/>
    <w:rsid w:val="000E3306"/>
    <w:rsid w:val="000E503A"/>
    <w:rsid w:val="000E5399"/>
    <w:rsid w:val="000E56A9"/>
    <w:rsid w:val="000E607A"/>
    <w:rsid w:val="000E6411"/>
    <w:rsid w:val="000F3260"/>
    <w:rsid w:val="000F3764"/>
    <w:rsid w:val="000F42E3"/>
    <w:rsid w:val="000F5170"/>
    <w:rsid w:val="000F5EA7"/>
    <w:rsid w:val="000F71D0"/>
    <w:rsid w:val="00100B9C"/>
    <w:rsid w:val="0010127B"/>
    <w:rsid w:val="0010468F"/>
    <w:rsid w:val="0010528E"/>
    <w:rsid w:val="00105C72"/>
    <w:rsid w:val="0010651D"/>
    <w:rsid w:val="0010655F"/>
    <w:rsid w:val="00122C26"/>
    <w:rsid w:val="00124068"/>
    <w:rsid w:val="00126024"/>
    <w:rsid w:val="00126E79"/>
    <w:rsid w:val="001270E0"/>
    <w:rsid w:val="00132FD9"/>
    <w:rsid w:val="00134472"/>
    <w:rsid w:val="00134A33"/>
    <w:rsid w:val="0013680F"/>
    <w:rsid w:val="0014005A"/>
    <w:rsid w:val="0014167D"/>
    <w:rsid w:val="00141731"/>
    <w:rsid w:val="0014295C"/>
    <w:rsid w:val="00143B3F"/>
    <w:rsid w:val="00144C17"/>
    <w:rsid w:val="00155505"/>
    <w:rsid w:val="001560D6"/>
    <w:rsid w:val="00157BDD"/>
    <w:rsid w:val="00163734"/>
    <w:rsid w:val="00167A7E"/>
    <w:rsid w:val="00172DAE"/>
    <w:rsid w:val="001737E2"/>
    <w:rsid w:val="00173C2B"/>
    <w:rsid w:val="001805D1"/>
    <w:rsid w:val="00184940"/>
    <w:rsid w:val="00184E37"/>
    <w:rsid w:val="00184F1F"/>
    <w:rsid w:val="00187C3E"/>
    <w:rsid w:val="00191BE2"/>
    <w:rsid w:val="001931F2"/>
    <w:rsid w:val="001A2610"/>
    <w:rsid w:val="001A5432"/>
    <w:rsid w:val="001A5466"/>
    <w:rsid w:val="001A74C4"/>
    <w:rsid w:val="001A77ED"/>
    <w:rsid w:val="001B36B1"/>
    <w:rsid w:val="001B5BAC"/>
    <w:rsid w:val="001B7FA9"/>
    <w:rsid w:val="001C1EC7"/>
    <w:rsid w:val="001C334D"/>
    <w:rsid w:val="001C4A68"/>
    <w:rsid w:val="001C4ACB"/>
    <w:rsid w:val="001C6610"/>
    <w:rsid w:val="001D0546"/>
    <w:rsid w:val="001D0BAD"/>
    <w:rsid w:val="001D3908"/>
    <w:rsid w:val="001D3E7F"/>
    <w:rsid w:val="001D4092"/>
    <w:rsid w:val="001D47C7"/>
    <w:rsid w:val="001D5CFC"/>
    <w:rsid w:val="001D7537"/>
    <w:rsid w:val="001E061E"/>
    <w:rsid w:val="001E1467"/>
    <w:rsid w:val="001E27B1"/>
    <w:rsid w:val="001E3567"/>
    <w:rsid w:val="001E42FD"/>
    <w:rsid w:val="001E48E0"/>
    <w:rsid w:val="001E4C36"/>
    <w:rsid w:val="001F2B53"/>
    <w:rsid w:val="001F2E7D"/>
    <w:rsid w:val="0020319B"/>
    <w:rsid w:val="002037F7"/>
    <w:rsid w:val="00207771"/>
    <w:rsid w:val="00213576"/>
    <w:rsid w:val="00214A7B"/>
    <w:rsid w:val="0021589D"/>
    <w:rsid w:val="0022227D"/>
    <w:rsid w:val="002223B3"/>
    <w:rsid w:val="00223FEF"/>
    <w:rsid w:val="0022495D"/>
    <w:rsid w:val="00227025"/>
    <w:rsid w:val="00230B41"/>
    <w:rsid w:val="00234CB8"/>
    <w:rsid w:val="00234FB1"/>
    <w:rsid w:val="002362DE"/>
    <w:rsid w:val="00236BEC"/>
    <w:rsid w:val="00246C70"/>
    <w:rsid w:val="00246EAE"/>
    <w:rsid w:val="00250C59"/>
    <w:rsid w:val="00251839"/>
    <w:rsid w:val="00252BA6"/>
    <w:rsid w:val="00252F70"/>
    <w:rsid w:val="00254707"/>
    <w:rsid w:val="002555A8"/>
    <w:rsid w:val="002557D3"/>
    <w:rsid w:val="00263605"/>
    <w:rsid w:val="00263DFD"/>
    <w:rsid w:val="002647C0"/>
    <w:rsid w:val="00265770"/>
    <w:rsid w:val="00266E5D"/>
    <w:rsid w:val="002807EB"/>
    <w:rsid w:val="00280859"/>
    <w:rsid w:val="002830F1"/>
    <w:rsid w:val="002839E0"/>
    <w:rsid w:val="00285E33"/>
    <w:rsid w:val="00285FCC"/>
    <w:rsid w:val="002872C6"/>
    <w:rsid w:val="002930F8"/>
    <w:rsid w:val="002936F0"/>
    <w:rsid w:val="002945D0"/>
    <w:rsid w:val="002A07C1"/>
    <w:rsid w:val="002A4C8E"/>
    <w:rsid w:val="002A58D8"/>
    <w:rsid w:val="002A6941"/>
    <w:rsid w:val="002B286A"/>
    <w:rsid w:val="002B2A1C"/>
    <w:rsid w:val="002B648C"/>
    <w:rsid w:val="002C0529"/>
    <w:rsid w:val="002C2E15"/>
    <w:rsid w:val="002C412E"/>
    <w:rsid w:val="002C5CAD"/>
    <w:rsid w:val="002D2C10"/>
    <w:rsid w:val="002D4EEF"/>
    <w:rsid w:val="002D6CDB"/>
    <w:rsid w:val="002D6D7C"/>
    <w:rsid w:val="002D7BAD"/>
    <w:rsid w:val="002E3CAF"/>
    <w:rsid w:val="002E65DB"/>
    <w:rsid w:val="002F40C3"/>
    <w:rsid w:val="00301C08"/>
    <w:rsid w:val="00304B19"/>
    <w:rsid w:val="00306A07"/>
    <w:rsid w:val="00306D30"/>
    <w:rsid w:val="00307077"/>
    <w:rsid w:val="003076F7"/>
    <w:rsid w:val="00311130"/>
    <w:rsid w:val="00313586"/>
    <w:rsid w:val="00317EA1"/>
    <w:rsid w:val="00322F8D"/>
    <w:rsid w:val="00322FA3"/>
    <w:rsid w:val="00323242"/>
    <w:rsid w:val="00330493"/>
    <w:rsid w:val="00330525"/>
    <w:rsid w:val="003305E8"/>
    <w:rsid w:val="00332BE6"/>
    <w:rsid w:val="00341463"/>
    <w:rsid w:val="00350AA2"/>
    <w:rsid w:val="003511F8"/>
    <w:rsid w:val="00352F5D"/>
    <w:rsid w:val="00353934"/>
    <w:rsid w:val="003548C3"/>
    <w:rsid w:val="003565D5"/>
    <w:rsid w:val="00357690"/>
    <w:rsid w:val="003639C2"/>
    <w:rsid w:val="00367116"/>
    <w:rsid w:val="00367FB9"/>
    <w:rsid w:val="003727F4"/>
    <w:rsid w:val="00373777"/>
    <w:rsid w:val="003737BD"/>
    <w:rsid w:val="0037528D"/>
    <w:rsid w:val="003814FF"/>
    <w:rsid w:val="00382187"/>
    <w:rsid w:val="0038508A"/>
    <w:rsid w:val="00385A68"/>
    <w:rsid w:val="00385A6A"/>
    <w:rsid w:val="0038696F"/>
    <w:rsid w:val="0039515D"/>
    <w:rsid w:val="0039528A"/>
    <w:rsid w:val="00395941"/>
    <w:rsid w:val="003970F3"/>
    <w:rsid w:val="00397CFD"/>
    <w:rsid w:val="003A2893"/>
    <w:rsid w:val="003A2F5B"/>
    <w:rsid w:val="003A405D"/>
    <w:rsid w:val="003A6125"/>
    <w:rsid w:val="003A6B4D"/>
    <w:rsid w:val="003B179C"/>
    <w:rsid w:val="003B3BA9"/>
    <w:rsid w:val="003B5B99"/>
    <w:rsid w:val="003B7778"/>
    <w:rsid w:val="003C0177"/>
    <w:rsid w:val="003C109C"/>
    <w:rsid w:val="003C1F39"/>
    <w:rsid w:val="003C46A1"/>
    <w:rsid w:val="003C55AA"/>
    <w:rsid w:val="003C67FD"/>
    <w:rsid w:val="003C68FC"/>
    <w:rsid w:val="003D1705"/>
    <w:rsid w:val="003D2195"/>
    <w:rsid w:val="003D7D87"/>
    <w:rsid w:val="003E195D"/>
    <w:rsid w:val="003E1B34"/>
    <w:rsid w:val="003E3993"/>
    <w:rsid w:val="003E527B"/>
    <w:rsid w:val="003E6564"/>
    <w:rsid w:val="003E66DE"/>
    <w:rsid w:val="003F3504"/>
    <w:rsid w:val="00402972"/>
    <w:rsid w:val="004041A8"/>
    <w:rsid w:val="004042BD"/>
    <w:rsid w:val="00411B58"/>
    <w:rsid w:val="004120CD"/>
    <w:rsid w:val="00414187"/>
    <w:rsid w:val="00414D13"/>
    <w:rsid w:val="0041558F"/>
    <w:rsid w:val="004156BB"/>
    <w:rsid w:val="0042066A"/>
    <w:rsid w:val="004222FD"/>
    <w:rsid w:val="0042476F"/>
    <w:rsid w:val="00426860"/>
    <w:rsid w:val="00426902"/>
    <w:rsid w:val="004320F5"/>
    <w:rsid w:val="00434E71"/>
    <w:rsid w:val="0043641D"/>
    <w:rsid w:val="00437CC3"/>
    <w:rsid w:val="004425C0"/>
    <w:rsid w:val="00442799"/>
    <w:rsid w:val="00444E94"/>
    <w:rsid w:val="00444FFF"/>
    <w:rsid w:val="00446705"/>
    <w:rsid w:val="00447B02"/>
    <w:rsid w:val="00450FCB"/>
    <w:rsid w:val="00454F69"/>
    <w:rsid w:val="00460CB0"/>
    <w:rsid w:val="00463972"/>
    <w:rsid w:val="00464728"/>
    <w:rsid w:val="00465952"/>
    <w:rsid w:val="00471963"/>
    <w:rsid w:val="00472315"/>
    <w:rsid w:val="00473177"/>
    <w:rsid w:val="004737C4"/>
    <w:rsid w:val="0047709D"/>
    <w:rsid w:val="0048012C"/>
    <w:rsid w:val="004808FE"/>
    <w:rsid w:val="00483A55"/>
    <w:rsid w:val="004843B2"/>
    <w:rsid w:val="00485E6A"/>
    <w:rsid w:val="00496077"/>
    <w:rsid w:val="00496718"/>
    <w:rsid w:val="00496D6C"/>
    <w:rsid w:val="00497B22"/>
    <w:rsid w:val="004A1891"/>
    <w:rsid w:val="004A3FEE"/>
    <w:rsid w:val="004A45B4"/>
    <w:rsid w:val="004A7073"/>
    <w:rsid w:val="004C0973"/>
    <w:rsid w:val="004C1069"/>
    <w:rsid w:val="004C3D74"/>
    <w:rsid w:val="004C6861"/>
    <w:rsid w:val="004C7847"/>
    <w:rsid w:val="004D1A01"/>
    <w:rsid w:val="004D23C6"/>
    <w:rsid w:val="004D28AF"/>
    <w:rsid w:val="004D420E"/>
    <w:rsid w:val="004D427B"/>
    <w:rsid w:val="004D4957"/>
    <w:rsid w:val="004D7D1B"/>
    <w:rsid w:val="004E23C1"/>
    <w:rsid w:val="004E5E71"/>
    <w:rsid w:val="004F530F"/>
    <w:rsid w:val="004F7F22"/>
    <w:rsid w:val="0050077C"/>
    <w:rsid w:val="0050100F"/>
    <w:rsid w:val="005038A1"/>
    <w:rsid w:val="00506EAD"/>
    <w:rsid w:val="00507522"/>
    <w:rsid w:val="00511BC1"/>
    <w:rsid w:val="00512C34"/>
    <w:rsid w:val="00513861"/>
    <w:rsid w:val="0051605D"/>
    <w:rsid w:val="005271E6"/>
    <w:rsid w:val="00530080"/>
    <w:rsid w:val="005304B0"/>
    <w:rsid w:val="00532B88"/>
    <w:rsid w:val="00533EA4"/>
    <w:rsid w:val="00535AF9"/>
    <w:rsid w:val="00537A02"/>
    <w:rsid w:val="005449CF"/>
    <w:rsid w:val="0055360C"/>
    <w:rsid w:val="00553AB8"/>
    <w:rsid w:val="00560874"/>
    <w:rsid w:val="005614EE"/>
    <w:rsid w:val="00562DEC"/>
    <w:rsid w:val="0056666B"/>
    <w:rsid w:val="00567BDF"/>
    <w:rsid w:val="00577A30"/>
    <w:rsid w:val="00581641"/>
    <w:rsid w:val="005820B5"/>
    <w:rsid w:val="00582740"/>
    <w:rsid w:val="00586DF4"/>
    <w:rsid w:val="0058742A"/>
    <w:rsid w:val="00587CFF"/>
    <w:rsid w:val="0059009C"/>
    <w:rsid w:val="005930F7"/>
    <w:rsid w:val="005941D6"/>
    <w:rsid w:val="00594B97"/>
    <w:rsid w:val="0059724F"/>
    <w:rsid w:val="005A2070"/>
    <w:rsid w:val="005A3631"/>
    <w:rsid w:val="005A37FC"/>
    <w:rsid w:val="005A4104"/>
    <w:rsid w:val="005A5DA5"/>
    <w:rsid w:val="005A634E"/>
    <w:rsid w:val="005A6922"/>
    <w:rsid w:val="005A6FF8"/>
    <w:rsid w:val="005B096E"/>
    <w:rsid w:val="005B0CE4"/>
    <w:rsid w:val="005B3650"/>
    <w:rsid w:val="005B3848"/>
    <w:rsid w:val="005B4625"/>
    <w:rsid w:val="005B50C4"/>
    <w:rsid w:val="005B51FB"/>
    <w:rsid w:val="005B55FB"/>
    <w:rsid w:val="005B6922"/>
    <w:rsid w:val="005C05C9"/>
    <w:rsid w:val="005C1063"/>
    <w:rsid w:val="005C4B30"/>
    <w:rsid w:val="005C52EE"/>
    <w:rsid w:val="005C6D74"/>
    <w:rsid w:val="005D1FDC"/>
    <w:rsid w:val="005D290A"/>
    <w:rsid w:val="005D4F14"/>
    <w:rsid w:val="005E0A44"/>
    <w:rsid w:val="005E1B5B"/>
    <w:rsid w:val="005E450F"/>
    <w:rsid w:val="005E485B"/>
    <w:rsid w:val="005E4CEB"/>
    <w:rsid w:val="005E5582"/>
    <w:rsid w:val="005E78A4"/>
    <w:rsid w:val="005F1D7B"/>
    <w:rsid w:val="005F200E"/>
    <w:rsid w:val="006000DA"/>
    <w:rsid w:val="00601FC0"/>
    <w:rsid w:val="00603FE7"/>
    <w:rsid w:val="00604B97"/>
    <w:rsid w:val="00604E50"/>
    <w:rsid w:val="00606054"/>
    <w:rsid w:val="006076B2"/>
    <w:rsid w:val="00611F1D"/>
    <w:rsid w:val="00612871"/>
    <w:rsid w:val="00617A9B"/>
    <w:rsid w:val="006209FE"/>
    <w:rsid w:val="00623BB9"/>
    <w:rsid w:val="00624154"/>
    <w:rsid w:val="006257D5"/>
    <w:rsid w:val="00627547"/>
    <w:rsid w:val="00630914"/>
    <w:rsid w:val="00630D4A"/>
    <w:rsid w:val="00632AE3"/>
    <w:rsid w:val="006338B3"/>
    <w:rsid w:val="00634425"/>
    <w:rsid w:val="00637BC7"/>
    <w:rsid w:val="00640BE0"/>
    <w:rsid w:val="00640D04"/>
    <w:rsid w:val="0064258A"/>
    <w:rsid w:val="00651837"/>
    <w:rsid w:val="00651D34"/>
    <w:rsid w:val="0065204C"/>
    <w:rsid w:val="006530BC"/>
    <w:rsid w:val="00656A7B"/>
    <w:rsid w:val="006572BC"/>
    <w:rsid w:val="00657523"/>
    <w:rsid w:val="00662E6F"/>
    <w:rsid w:val="00663B7A"/>
    <w:rsid w:val="00671C18"/>
    <w:rsid w:val="006772A2"/>
    <w:rsid w:val="00677475"/>
    <w:rsid w:val="0068053F"/>
    <w:rsid w:val="00682B0D"/>
    <w:rsid w:val="00685C65"/>
    <w:rsid w:val="006864D9"/>
    <w:rsid w:val="00686B56"/>
    <w:rsid w:val="0069012E"/>
    <w:rsid w:val="00692213"/>
    <w:rsid w:val="00693024"/>
    <w:rsid w:val="00695102"/>
    <w:rsid w:val="006954AB"/>
    <w:rsid w:val="00696D8A"/>
    <w:rsid w:val="006A1869"/>
    <w:rsid w:val="006A301C"/>
    <w:rsid w:val="006A52C6"/>
    <w:rsid w:val="006A6455"/>
    <w:rsid w:val="006B0001"/>
    <w:rsid w:val="006B04B0"/>
    <w:rsid w:val="006B08B2"/>
    <w:rsid w:val="006B3EE9"/>
    <w:rsid w:val="006C20D6"/>
    <w:rsid w:val="006D1DA1"/>
    <w:rsid w:val="006D3A2B"/>
    <w:rsid w:val="006D411D"/>
    <w:rsid w:val="006D4D6E"/>
    <w:rsid w:val="006D5BE4"/>
    <w:rsid w:val="006D748F"/>
    <w:rsid w:val="006E1F51"/>
    <w:rsid w:val="006E3A18"/>
    <w:rsid w:val="006E6AC7"/>
    <w:rsid w:val="006F00B5"/>
    <w:rsid w:val="0070084C"/>
    <w:rsid w:val="00701662"/>
    <w:rsid w:val="007035BD"/>
    <w:rsid w:val="00703EBC"/>
    <w:rsid w:val="007049DB"/>
    <w:rsid w:val="00704FB8"/>
    <w:rsid w:val="0070642E"/>
    <w:rsid w:val="00707ACE"/>
    <w:rsid w:val="0071190C"/>
    <w:rsid w:val="00712DF6"/>
    <w:rsid w:val="00715CD9"/>
    <w:rsid w:val="00716DA7"/>
    <w:rsid w:val="0072515B"/>
    <w:rsid w:val="00725488"/>
    <w:rsid w:val="00730C96"/>
    <w:rsid w:val="0073101A"/>
    <w:rsid w:val="007310F5"/>
    <w:rsid w:val="00734EE3"/>
    <w:rsid w:val="00737105"/>
    <w:rsid w:val="007377DE"/>
    <w:rsid w:val="00740713"/>
    <w:rsid w:val="00741745"/>
    <w:rsid w:val="007438E1"/>
    <w:rsid w:val="00750341"/>
    <w:rsid w:val="00750F2A"/>
    <w:rsid w:val="00752858"/>
    <w:rsid w:val="007565A3"/>
    <w:rsid w:val="007638F6"/>
    <w:rsid w:val="00763A82"/>
    <w:rsid w:val="00763A91"/>
    <w:rsid w:val="007643B5"/>
    <w:rsid w:val="00773BF5"/>
    <w:rsid w:val="00776631"/>
    <w:rsid w:val="0077684A"/>
    <w:rsid w:val="007773C1"/>
    <w:rsid w:val="0077771E"/>
    <w:rsid w:val="00783B33"/>
    <w:rsid w:val="00785237"/>
    <w:rsid w:val="007867C0"/>
    <w:rsid w:val="0079274E"/>
    <w:rsid w:val="00793C9F"/>
    <w:rsid w:val="0079408B"/>
    <w:rsid w:val="007941E4"/>
    <w:rsid w:val="007969CA"/>
    <w:rsid w:val="007A3516"/>
    <w:rsid w:val="007A5E6F"/>
    <w:rsid w:val="007B0DE1"/>
    <w:rsid w:val="007B1845"/>
    <w:rsid w:val="007B616A"/>
    <w:rsid w:val="007B6237"/>
    <w:rsid w:val="007B7367"/>
    <w:rsid w:val="007B77AE"/>
    <w:rsid w:val="007C231E"/>
    <w:rsid w:val="007D680E"/>
    <w:rsid w:val="007E0B21"/>
    <w:rsid w:val="007E0B55"/>
    <w:rsid w:val="007E5435"/>
    <w:rsid w:val="007E6298"/>
    <w:rsid w:val="007E7616"/>
    <w:rsid w:val="007F0255"/>
    <w:rsid w:val="007F4010"/>
    <w:rsid w:val="007F5C13"/>
    <w:rsid w:val="007F726D"/>
    <w:rsid w:val="00800746"/>
    <w:rsid w:val="008018EA"/>
    <w:rsid w:val="008043C7"/>
    <w:rsid w:val="00804482"/>
    <w:rsid w:val="0081078A"/>
    <w:rsid w:val="00820CCB"/>
    <w:rsid w:val="00822CD2"/>
    <w:rsid w:val="00824117"/>
    <w:rsid w:val="00824633"/>
    <w:rsid w:val="00834B08"/>
    <w:rsid w:val="00836E46"/>
    <w:rsid w:val="0084115B"/>
    <w:rsid w:val="00841C95"/>
    <w:rsid w:val="008449E2"/>
    <w:rsid w:val="008468DE"/>
    <w:rsid w:val="00846EDF"/>
    <w:rsid w:val="00846F45"/>
    <w:rsid w:val="00853AFC"/>
    <w:rsid w:val="00855563"/>
    <w:rsid w:val="0085613D"/>
    <w:rsid w:val="00857342"/>
    <w:rsid w:val="00867BB0"/>
    <w:rsid w:val="0087283D"/>
    <w:rsid w:val="00874A42"/>
    <w:rsid w:val="00876CEC"/>
    <w:rsid w:val="008770C1"/>
    <w:rsid w:val="0088045E"/>
    <w:rsid w:val="00880932"/>
    <w:rsid w:val="008811E0"/>
    <w:rsid w:val="0088338A"/>
    <w:rsid w:val="00883B2E"/>
    <w:rsid w:val="008854C2"/>
    <w:rsid w:val="00892904"/>
    <w:rsid w:val="0089387F"/>
    <w:rsid w:val="00894C1E"/>
    <w:rsid w:val="00896B96"/>
    <w:rsid w:val="00897249"/>
    <w:rsid w:val="008A11FB"/>
    <w:rsid w:val="008A19A9"/>
    <w:rsid w:val="008A19EF"/>
    <w:rsid w:val="008B1B56"/>
    <w:rsid w:val="008B2BF8"/>
    <w:rsid w:val="008B2E6B"/>
    <w:rsid w:val="008B6553"/>
    <w:rsid w:val="008C071E"/>
    <w:rsid w:val="008C3D38"/>
    <w:rsid w:val="008D0486"/>
    <w:rsid w:val="008D0AF1"/>
    <w:rsid w:val="008D1FA8"/>
    <w:rsid w:val="008D2BB0"/>
    <w:rsid w:val="008D3EE6"/>
    <w:rsid w:val="008D4A7D"/>
    <w:rsid w:val="008D4C14"/>
    <w:rsid w:val="008D5D76"/>
    <w:rsid w:val="008D66D0"/>
    <w:rsid w:val="008D66DA"/>
    <w:rsid w:val="008D73ED"/>
    <w:rsid w:val="008D7C85"/>
    <w:rsid w:val="008E31CA"/>
    <w:rsid w:val="008E335B"/>
    <w:rsid w:val="008F1442"/>
    <w:rsid w:val="008F701F"/>
    <w:rsid w:val="0090001C"/>
    <w:rsid w:val="009003FC"/>
    <w:rsid w:val="00901352"/>
    <w:rsid w:val="00902958"/>
    <w:rsid w:val="00907BBD"/>
    <w:rsid w:val="009119F8"/>
    <w:rsid w:val="00911A0F"/>
    <w:rsid w:val="00912D3A"/>
    <w:rsid w:val="00913997"/>
    <w:rsid w:val="009152B8"/>
    <w:rsid w:val="00916C72"/>
    <w:rsid w:val="0092037D"/>
    <w:rsid w:val="00921CCC"/>
    <w:rsid w:val="00922EE5"/>
    <w:rsid w:val="00923A46"/>
    <w:rsid w:val="00924DEE"/>
    <w:rsid w:val="0092534B"/>
    <w:rsid w:val="00927958"/>
    <w:rsid w:val="0093048E"/>
    <w:rsid w:val="00930C98"/>
    <w:rsid w:val="00931603"/>
    <w:rsid w:val="009323E7"/>
    <w:rsid w:val="00934BE4"/>
    <w:rsid w:val="00940839"/>
    <w:rsid w:val="009418D2"/>
    <w:rsid w:val="009432FF"/>
    <w:rsid w:val="00960D3B"/>
    <w:rsid w:val="009617E2"/>
    <w:rsid w:val="00966B50"/>
    <w:rsid w:val="00967876"/>
    <w:rsid w:val="00971029"/>
    <w:rsid w:val="0097184D"/>
    <w:rsid w:val="00973BBF"/>
    <w:rsid w:val="00975AB4"/>
    <w:rsid w:val="00976CD4"/>
    <w:rsid w:val="0098019B"/>
    <w:rsid w:val="00981856"/>
    <w:rsid w:val="0098195B"/>
    <w:rsid w:val="0098239F"/>
    <w:rsid w:val="00985EF0"/>
    <w:rsid w:val="00987B77"/>
    <w:rsid w:val="00987D93"/>
    <w:rsid w:val="009903A3"/>
    <w:rsid w:val="00992C2F"/>
    <w:rsid w:val="0099635C"/>
    <w:rsid w:val="009A04C5"/>
    <w:rsid w:val="009A26D7"/>
    <w:rsid w:val="009A2F7D"/>
    <w:rsid w:val="009A506D"/>
    <w:rsid w:val="009B11F9"/>
    <w:rsid w:val="009B70F9"/>
    <w:rsid w:val="009B7375"/>
    <w:rsid w:val="009C0690"/>
    <w:rsid w:val="009C1996"/>
    <w:rsid w:val="009C3AFC"/>
    <w:rsid w:val="009C454A"/>
    <w:rsid w:val="009C4A60"/>
    <w:rsid w:val="009C6268"/>
    <w:rsid w:val="009D1C41"/>
    <w:rsid w:val="009D2A1C"/>
    <w:rsid w:val="009D3F50"/>
    <w:rsid w:val="009D6E7D"/>
    <w:rsid w:val="009E360F"/>
    <w:rsid w:val="009E5AB4"/>
    <w:rsid w:val="009E6F48"/>
    <w:rsid w:val="009E712E"/>
    <w:rsid w:val="009E7594"/>
    <w:rsid w:val="009E7792"/>
    <w:rsid w:val="009F0E20"/>
    <w:rsid w:val="009F342E"/>
    <w:rsid w:val="009F45D7"/>
    <w:rsid w:val="009F4912"/>
    <w:rsid w:val="009F5180"/>
    <w:rsid w:val="009F574A"/>
    <w:rsid w:val="00A038AF"/>
    <w:rsid w:val="00A05537"/>
    <w:rsid w:val="00A0666C"/>
    <w:rsid w:val="00A15EA6"/>
    <w:rsid w:val="00A17491"/>
    <w:rsid w:val="00A2354F"/>
    <w:rsid w:val="00A24133"/>
    <w:rsid w:val="00A27BD5"/>
    <w:rsid w:val="00A30BA1"/>
    <w:rsid w:val="00A3137B"/>
    <w:rsid w:val="00A32663"/>
    <w:rsid w:val="00A35BD7"/>
    <w:rsid w:val="00A35D94"/>
    <w:rsid w:val="00A35FEE"/>
    <w:rsid w:val="00A3647B"/>
    <w:rsid w:val="00A400E8"/>
    <w:rsid w:val="00A41185"/>
    <w:rsid w:val="00A411CC"/>
    <w:rsid w:val="00A41B7E"/>
    <w:rsid w:val="00A43023"/>
    <w:rsid w:val="00A43D8C"/>
    <w:rsid w:val="00A43E7D"/>
    <w:rsid w:val="00A458A9"/>
    <w:rsid w:val="00A46D20"/>
    <w:rsid w:val="00A47872"/>
    <w:rsid w:val="00A50ABA"/>
    <w:rsid w:val="00A52211"/>
    <w:rsid w:val="00A52D6C"/>
    <w:rsid w:val="00A5477A"/>
    <w:rsid w:val="00A557E4"/>
    <w:rsid w:val="00A6254B"/>
    <w:rsid w:val="00A677C2"/>
    <w:rsid w:val="00A72225"/>
    <w:rsid w:val="00A728AB"/>
    <w:rsid w:val="00A731A0"/>
    <w:rsid w:val="00A75AFE"/>
    <w:rsid w:val="00A766B5"/>
    <w:rsid w:val="00A80375"/>
    <w:rsid w:val="00A8273B"/>
    <w:rsid w:val="00A9155E"/>
    <w:rsid w:val="00AA4F66"/>
    <w:rsid w:val="00AA60F2"/>
    <w:rsid w:val="00AA6ADC"/>
    <w:rsid w:val="00AA7A56"/>
    <w:rsid w:val="00AB1A4B"/>
    <w:rsid w:val="00AB1C36"/>
    <w:rsid w:val="00AB1E46"/>
    <w:rsid w:val="00AB1F56"/>
    <w:rsid w:val="00AB5BA7"/>
    <w:rsid w:val="00AB722D"/>
    <w:rsid w:val="00AC3FBE"/>
    <w:rsid w:val="00AC5919"/>
    <w:rsid w:val="00AD2768"/>
    <w:rsid w:val="00AD3454"/>
    <w:rsid w:val="00AD428B"/>
    <w:rsid w:val="00AD4BF1"/>
    <w:rsid w:val="00AD53A1"/>
    <w:rsid w:val="00AD6F29"/>
    <w:rsid w:val="00AE3D2E"/>
    <w:rsid w:val="00AE4AB9"/>
    <w:rsid w:val="00AE4F10"/>
    <w:rsid w:val="00AF20C7"/>
    <w:rsid w:val="00AF4C32"/>
    <w:rsid w:val="00AF7F8C"/>
    <w:rsid w:val="00B02F82"/>
    <w:rsid w:val="00B03D4B"/>
    <w:rsid w:val="00B05344"/>
    <w:rsid w:val="00B0616E"/>
    <w:rsid w:val="00B1081B"/>
    <w:rsid w:val="00B120A0"/>
    <w:rsid w:val="00B1211F"/>
    <w:rsid w:val="00B130E8"/>
    <w:rsid w:val="00B133E5"/>
    <w:rsid w:val="00B13AD8"/>
    <w:rsid w:val="00B225D6"/>
    <w:rsid w:val="00B231F2"/>
    <w:rsid w:val="00B254A4"/>
    <w:rsid w:val="00B30895"/>
    <w:rsid w:val="00B34EAC"/>
    <w:rsid w:val="00B40361"/>
    <w:rsid w:val="00B40D28"/>
    <w:rsid w:val="00B44B6F"/>
    <w:rsid w:val="00B5002E"/>
    <w:rsid w:val="00B57690"/>
    <w:rsid w:val="00B60626"/>
    <w:rsid w:val="00B62BBB"/>
    <w:rsid w:val="00B731F2"/>
    <w:rsid w:val="00B73484"/>
    <w:rsid w:val="00B73DC3"/>
    <w:rsid w:val="00B82B82"/>
    <w:rsid w:val="00B83D6F"/>
    <w:rsid w:val="00B848DD"/>
    <w:rsid w:val="00B9300D"/>
    <w:rsid w:val="00BA075D"/>
    <w:rsid w:val="00BA1DB9"/>
    <w:rsid w:val="00BA3D58"/>
    <w:rsid w:val="00BA5CE6"/>
    <w:rsid w:val="00BB0E8B"/>
    <w:rsid w:val="00BB10B3"/>
    <w:rsid w:val="00BB120C"/>
    <w:rsid w:val="00BB50DF"/>
    <w:rsid w:val="00BB51CD"/>
    <w:rsid w:val="00BB75EE"/>
    <w:rsid w:val="00BC2E17"/>
    <w:rsid w:val="00BC39A4"/>
    <w:rsid w:val="00BC594B"/>
    <w:rsid w:val="00BC6B59"/>
    <w:rsid w:val="00BD1B93"/>
    <w:rsid w:val="00BD2617"/>
    <w:rsid w:val="00BD2E06"/>
    <w:rsid w:val="00BD32F9"/>
    <w:rsid w:val="00BD422D"/>
    <w:rsid w:val="00BD468E"/>
    <w:rsid w:val="00BD5864"/>
    <w:rsid w:val="00BD625D"/>
    <w:rsid w:val="00BD6F70"/>
    <w:rsid w:val="00BE07B1"/>
    <w:rsid w:val="00BE3C2C"/>
    <w:rsid w:val="00BE4566"/>
    <w:rsid w:val="00BE6735"/>
    <w:rsid w:val="00BE71C5"/>
    <w:rsid w:val="00BF4CFC"/>
    <w:rsid w:val="00BF6596"/>
    <w:rsid w:val="00BF65E5"/>
    <w:rsid w:val="00BF71FD"/>
    <w:rsid w:val="00BF7894"/>
    <w:rsid w:val="00BF7B7A"/>
    <w:rsid w:val="00C00608"/>
    <w:rsid w:val="00C06E82"/>
    <w:rsid w:val="00C07774"/>
    <w:rsid w:val="00C07A16"/>
    <w:rsid w:val="00C12609"/>
    <w:rsid w:val="00C13399"/>
    <w:rsid w:val="00C13535"/>
    <w:rsid w:val="00C13F1A"/>
    <w:rsid w:val="00C174A3"/>
    <w:rsid w:val="00C17F8A"/>
    <w:rsid w:val="00C21505"/>
    <w:rsid w:val="00C230CC"/>
    <w:rsid w:val="00C233CB"/>
    <w:rsid w:val="00C257E4"/>
    <w:rsid w:val="00C37CB4"/>
    <w:rsid w:val="00C40109"/>
    <w:rsid w:val="00C41A19"/>
    <w:rsid w:val="00C4210B"/>
    <w:rsid w:val="00C42B77"/>
    <w:rsid w:val="00C43780"/>
    <w:rsid w:val="00C629D0"/>
    <w:rsid w:val="00C64F94"/>
    <w:rsid w:val="00C6557A"/>
    <w:rsid w:val="00C65E08"/>
    <w:rsid w:val="00C65F80"/>
    <w:rsid w:val="00C6742E"/>
    <w:rsid w:val="00C73D41"/>
    <w:rsid w:val="00C779C3"/>
    <w:rsid w:val="00C82498"/>
    <w:rsid w:val="00C85044"/>
    <w:rsid w:val="00C85D8B"/>
    <w:rsid w:val="00C8662C"/>
    <w:rsid w:val="00C90D57"/>
    <w:rsid w:val="00C9174A"/>
    <w:rsid w:val="00C92D3C"/>
    <w:rsid w:val="00C931BA"/>
    <w:rsid w:val="00C93D19"/>
    <w:rsid w:val="00C94A52"/>
    <w:rsid w:val="00CA156D"/>
    <w:rsid w:val="00CA17AA"/>
    <w:rsid w:val="00CA2B7E"/>
    <w:rsid w:val="00CA7D41"/>
    <w:rsid w:val="00CB0D8A"/>
    <w:rsid w:val="00CB0D94"/>
    <w:rsid w:val="00CB0E36"/>
    <w:rsid w:val="00CB7D3F"/>
    <w:rsid w:val="00CC03ED"/>
    <w:rsid w:val="00CC25B3"/>
    <w:rsid w:val="00CC3CF3"/>
    <w:rsid w:val="00CC4036"/>
    <w:rsid w:val="00CC4363"/>
    <w:rsid w:val="00CC586E"/>
    <w:rsid w:val="00CC7938"/>
    <w:rsid w:val="00CD4DF0"/>
    <w:rsid w:val="00CD6C84"/>
    <w:rsid w:val="00CD7658"/>
    <w:rsid w:val="00CF16E8"/>
    <w:rsid w:val="00CF50BA"/>
    <w:rsid w:val="00CF52F2"/>
    <w:rsid w:val="00D05D60"/>
    <w:rsid w:val="00D1189A"/>
    <w:rsid w:val="00D134FE"/>
    <w:rsid w:val="00D13B02"/>
    <w:rsid w:val="00D16220"/>
    <w:rsid w:val="00D16FA0"/>
    <w:rsid w:val="00D274A9"/>
    <w:rsid w:val="00D30CE9"/>
    <w:rsid w:val="00D32187"/>
    <w:rsid w:val="00D35C98"/>
    <w:rsid w:val="00D36478"/>
    <w:rsid w:val="00D37CD7"/>
    <w:rsid w:val="00D403DB"/>
    <w:rsid w:val="00D50BCA"/>
    <w:rsid w:val="00D547D4"/>
    <w:rsid w:val="00D5742F"/>
    <w:rsid w:val="00D6687F"/>
    <w:rsid w:val="00D668B8"/>
    <w:rsid w:val="00D84470"/>
    <w:rsid w:val="00D84FE2"/>
    <w:rsid w:val="00D87660"/>
    <w:rsid w:val="00DA239E"/>
    <w:rsid w:val="00DA3414"/>
    <w:rsid w:val="00DA348A"/>
    <w:rsid w:val="00DA3905"/>
    <w:rsid w:val="00DB3B3A"/>
    <w:rsid w:val="00DB4ECA"/>
    <w:rsid w:val="00DC03C6"/>
    <w:rsid w:val="00DC0B5B"/>
    <w:rsid w:val="00DC433A"/>
    <w:rsid w:val="00DC59C3"/>
    <w:rsid w:val="00DC7436"/>
    <w:rsid w:val="00DD16ED"/>
    <w:rsid w:val="00DD51C9"/>
    <w:rsid w:val="00DD7691"/>
    <w:rsid w:val="00DE000B"/>
    <w:rsid w:val="00DE0596"/>
    <w:rsid w:val="00DE480C"/>
    <w:rsid w:val="00DE73FD"/>
    <w:rsid w:val="00DF42FD"/>
    <w:rsid w:val="00DF5066"/>
    <w:rsid w:val="00DF757A"/>
    <w:rsid w:val="00E00857"/>
    <w:rsid w:val="00E02E99"/>
    <w:rsid w:val="00E03956"/>
    <w:rsid w:val="00E03E1A"/>
    <w:rsid w:val="00E075DB"/>
    <w:rsid w:val="00E11C32"/>
    <w:rsid w:val="00E14266"/>
    <w:rsid w:val="00E169F9"/>
    <w:rsid w:val="00E213C7"/>
    <w:rsid w:val="00E22DE0"/>
    <w:rsid w:val="00E23D0B"/>
    <w:rsid w:val="00E25369"/>
    <w:rsid w:val="00E268E9"/>
    <w:rsid w:val="00E278C7"/>
    <w:rsid w:val="00E27CFA"/>
    <w:rsid w:val="00E3457D"/>
    <w:rsid w:val="00E346C7"/>
    <w:rsid w:val="00E34E17"/>
    <w:rsid w:val="00E3683A"/>
    <w:rsid w:val="00E3745D"/>
    <w:rsid w:val="00E40D36"/>
    <w:rsid w:val="00E42AE8"/>
    <w:rsid w:val="00E437A8"/>
    <w:rsid w:val="00E43DAD"/>
    <w:rsid w:val="00E440C0"/>
    <w:rsid w:val="00E455FE"/>
    <w:rsid w:val="00E460C5"/>
    <w:rsid w:val="00E524B2"/>
    <w:rsid w:val="00E53BFE"/>
    <w:rsid w:val="00E55876"/>
    <w:rsid w:val="00E56449"/>
    <w:rsid w:val="00E57431"/>
    <w:rsid w:val="00E608EC"/>
    <w:rsid w:val="00E631D6"/>
    <w:rsid w:val="00E63DAD"/>
    <w:rsid w:val="00E70836"/>
    <w:rsid w:val="00E7252D"/>
    <w:rsid w:val="00E7675C"/>
    <w:rsid w:val="00E80854"/>
    <w:rsid w:val="00E81EC1"/>
    <w:rsid w:val="00E823A0"/>
    <w:rsid w:val="00E834F1"/>
    <w:rsid w:val="00E842BB"/>
    <w:rsid w:val="00E85783"/>
    <w:rsid w:val="00E92069"/>
    <w:rsid w:val="00E9523D"/>
    <w:rsid w:val="00E971E6"/>
    <w:rsid w:val="00EA1583"/>
    <w:rsid w:val="00EA318F"/>
    <w:rsid w:val="00EA4B7E"/>
    <w:rsid w:val="00EB05C6"/>
    <w:rsid w:val="00EB1C85"/>
    <w:rsid w:val="00EB4648"/>
    <w:rsid w:val="00EB5B18"/>
    <w:rsid w:val="00EB760F"/>
    <w:rsid w:val="00EC13B9"/>
    <w:rsid w:val="00EC4D09"/>
    <w:rsid w:val="00ED533E"/>
    <w:rsid w:val="00ED6E8C"/>
    <w:rsid w:val="00ED79C4"/>
    <w:rsid w:val="00EE0252"/>
    <w:rsid w:val="00EE4581"/>
    <w:rsid w:val="00EE60CD"/>
    <w:rsid w:val="00EE64BC"/>
    <w:rsid w:val="00EE6D60"/>
    <w:rsid w:val="00EE7046"/>
    <w:rsid w:val="00EE74D2"/>
    <w:rsid w:val="00EE75A4"/>
    <w:rsid w:val="00EF2397"/>
    <w:rsid w:val="00EF2C99"/>
    <w:rsid w:val="00EF4D06"/>
    <w:rsid w:val="00EF5E18"/>
    <w:rsid w:val="00EF7A6B"/>
    <w:rsid w:val="00F02DBE"/>
    <w:rsid w:val="00F054D8"/>
    <w:rsid w:val="00F06AA4"/>
    <w:rsid w:val="00F102FF"/>
    <w:rsid w:val="00F1058C"/>
    <w:rsid w:val="00F123EF"/>
    <w:rsid w:val="00F1277E"/>
    <w:rsid w:val="00F1296B"/>
    <w:rsid w:val="00F12C9C"/>
    <w:rsid w:val="00F1500C"/>
    <w:rsid w:val="00F15B0F"/>
    <w:rsid w:val="00F17C0C"/>
    <w:rsid w:val="00F20684"/>
    <w:rsid w:val="00F21273"/>
    <w:rsid w:val="00F225E9"/>
    <w:rsid w:val="00F27936"/>
    <w:rsid w:val="00F30279"/>
    <w:rsid w:val="00F32263"/>
    <w:rsid w:val="00F37781"/>
    <w:rsid w:val="00F37C31"/>
    <w:rsid w:val="00F47F08"/>
    <w:rsid w:val="00F526A6"/>
    <w:rsid w:val="00F52797"/>
    <w:rsid w:val="00F55692"/>
    <w:rsid w:val="00F5689A"/>
    <w:rsid w:val="00F57B3E"/>
    <w:rsid w:val="00F64A04"/>
    <w:rsid w:val="00F65C63"/>
    <w:rsid w:val="00F6656F"/>
    <w:rsid w:val="00F672C6"/>
    <w:rsid w:val="00F76C74"/>
    <w:rsid w:val="00F77322"/>
    <w:rsid w:val="00F7786E"/>
    <w:rsid w:val="00F77FD9"/>
    <w:rsid w:val="00F81C15"/>
    <w:rsid w:val="00F820F6"/>
    <w:rsid w:val="00F84357"/>
    <w:rsid w:val="00F86AA5"/>
    <w:rsid w:val="00F86D0F"/>
    <w:rsid w:val="00F9303C"/>
    <w:rsid w:val="00F932C8"/>
    <w:rsid w:val="00F95416"/>
    <w:rsid w:val="00F957D9"/>
    <w:rsid w:val="00F958AC"/>
    <w:rsid w:val="00FA029D"/>
    <w:rsid w:val="00FA0391"/>
    <w:rsid w:val="00FA2233"/>
    <w:rsid w:val="00FA252E"/>
    <w:rsid w:val="00FA37E5"/>
    <w:rsid w:val="00FA3A77"/>
    <w:rsid w:val="00FA48FB"/>
    <w:rsid w:val="00FA4ED9"/>
    <w:rsid w:val="00FA7036"/>
    <w:rsid w:val="00FA7D13"/>
    <w:rsid w:val="00FA7D78"/>
    <w:rsid w:val="00FB0441"/>
    <w:rsid w:val="00FB2646"/>
    <w:rsid w:val="00FB505A"/>
    <w:rsid w:val="00FB64C9"/>
    <w:rsid w:val="00FC0C80"/>
    <w:rsid w:val="00FC2722"/>
    <w:rsid w:val="00FC52C9"/>
    <w:rsid w:val="00FC564E"/>
    <w:rsid w:val="00FC7474"/>
    <w:rsid w:val="00FD16D2"/>
    <w:rsid w:val="00FD39A7"/>
    <w:rsid w:val="00FD5AD6"/>
    <w:rsid w:val="00FD70BF"/>
    <w:rsid w:val="00FD73FB"/>
    <w:rsid w:val="00FD764D"/>
    <w:rsid w:val="00FD7B89"/>
    <w:rsid w:val="00FE1D65"/>
    <w:rsid w:val="00FE1E74"/>
    <w:rsid w:val="00FE48BA"/>
    <w:rsid w:val="00FF091F"/>
    <w:rsid w:val="00FF1AE8"/>
    <w:rsid w:val="00FF421D"/>
    <w:rsid w:val="00FF4A82"/>
    <w:rsid w:val="00FF4C60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FC7F"/>
  <w14:defaultImageDpi w14:val="32767"/>
  <w15:docId w15:val="{76AFF08F-4F61-2043-A9A9-CC23A945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D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012E"/>
    <w:pPr>
      <w:widowControl w:val="0"/>
      <w:autoSpaceDE w:val="0"/>
      <w:autoSpaceDN w:val="0"/>
      <w:adjustRightInd w:val="0"/>
      <w:ind w:left="114"/>
    </w:pPr>
    <w:rPr>
      <w:rFonts w:ascii="Arial" w:eastAsia="Times New Roman" w:hAnsi="Arial" w:cs="Arial"/>
      <w:sz w:val="12"/>
      <w:szCs w:val="1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012E"/>
    <w:rPr>
      <w:rFonts w:ascii="Arial" w:eastAsia="Times New Roman" w:hAnsi="Arial" w:cs="Arial"/>
      <w:sz w:val="12"/>
      <w:szCs w:val="12"/>
      <w:lang w:eastAsia="it-IT"/>
    </w:rPr>
  </w:style>
  <w:style w:type="paragraph" w:customStyle="1" w:styleId="p1">
    <w:name w:val="p1"/>
    <w:basedOn w:val="Normale"/>
    <w:rsid w:val="0069012E"/>
    <w:rPr>
      <w:rFonts w:ascii="Helvetica" w:eastAsia="Times New Roman" w:hAnsi="Helvetica" w:cs="Times New Roman"/>
      <w:sz w:val="18"/>
      <w:szCs w:val="18"/>
      <w:lang w:eastAsia="it-IT"/>
    </w:rPr>
  </w:style>
  <w:style w:type="paragraph" w:customStyle="1" w:styleId="p3">
    <w:name w:val="p3"/>
    <w:basedOn w:val="Normale"/>
    <w:rsid w:val="0069012E"/>
    <w:rPr>
      <w:rFonts w:ascii="Helvetica" w:eastAsia="Times New Roman" w:hAnsi="Helvetica" w:cs="Times New Roman"/>
      <w:sz w:val="15"/>
      <w:szCs w:val="15"/>
      <w:lang w:eastAsia="it-IT"/>
    </w:rPr>
  </w:style>
  <w:style w:type="paragraph" w:customStyle="1" w:styleId="p4">
    <w:name w:val="p4"/>
    <w:basedOn w:val="Normale"/>
    <w:rsid w:val="0069012E"/>
    <w:rPr>
      <w:rFonts w:ascii="Helvetica" w:eastAsia="Times New Roman" w:hAnsi="Helvetica" w:cs="Times New Roman"/>
      <w:sz w:val="15"/>
      <w:szCs w:val="15"/>
      <w:lang w:eastAsia="it-IT"/>
    </w:rPr>
  </w:style>
  <w:style w:type="paragraph" w:customStyle="1" w:styleId="p5">
    <w:name w:val="p5"/>
    <w:basedOn w:val="Normale"/>
    <w:rsid w:val="0069012E"/>
    <w:rPr>
      <w:rFonts w:ascii="Helvetica" w:eastAsia="Times New Roman" w:hAnsi="Helvetica" w:cs="Times New Roman"/>
      <w:sz w:val="18"/>
      <w:szCs w:val="18"/>
      <w:lang w:eastAsia="it-IT"/>
    </w:rPr>
  </w:style>
  <w:style w:type="paragraph" w:customStyle="1" w:styleId="p6">
    <w:name w:val="p6"/>
    <w:basedOn w:val="Normale"/>
    <w:rsid w:val="0069012E"/>
    <w:rPr>
      <w:rFonts w:ascii="Helvetica" w:eastAsia="Times New Roman" w:hAnsi="Helvetica" w:cs="Times New Roman"/>
      <w:sz w:val="12"/>
      <w:szCs w:val="12"/>
      <w:lang w:eastAsia="it-IT"/>
    </w:rPr>
  </w:style>
  <w:style w:type="paragraph" w:customStyle="1" w:styleId="p7">
    <w:name w:val="p7"/>
    <w:basedOn w:val="Normale"/>
    <w:rsid w:val="0069012E"/>
    <w:rPr>
      <w:rFonts w:ascii="Times New Roman" w:eastAsia="Times New Roman" w:hAnsi="Times New Roman" w:cs="Times New Roman"/>
      <w:sz w:val="15"/>
      <w:szCs w:val="15"/>
      <w:lang w:eastAsia="it-IT"/>
    </w:rPr>
  </w:style>
  <w:style w:type="paragraph" w:customStyle="1" w:styleId="p8">
    <w:name w:val="p8"/>
    <w:basedOn w:val="Normale"/>
    <w:rsid w:val="0069012E"/>
    <w:rPr>
      <w:rFonts w:ascii="Helvetica" w:eastAsia="Times New Roman" w:hAnsi="Helvetica" w:cs="Times New Roman"/>
      <w:color w:val="0433FF"/>
      <w:sz w:val="12"/>
      <w:szCs w:val="12"/>
      <w:lang w:eastAsia="it-IT"/>
    </w:rPr>
  </w:style>
  <w:style w:type="paragraph" w:customStyle="1" w:styleId="p9">
    <w:name w:val="p9"/>
    <w:basedOn w:val="Normale"/>
    <w:rsid w:val="0069012E"/>
    <w:rPr>
      <w:rFonts w:ascii="Helvetica" w:eastAsia="Times New Roman" w:hAnsi="Helvetica" w:cs="Times New Roman"/>
      <w:sz w:val="12"/>
      <w:szCs w:val="12"/>
      <w:lang w:eastAsia="it-IT"/>
    </w:rPr>
  </w:style>
  <w:style w:type="character" w:customStyle="1" w:styleId="s2">
    <w:name w:val="s2"/>
    <w:rsid w:val="0069012E"/>
    <w:rPr>
      <w:spacing w:val="5"/>
    </w:rPr>
  </w:style>
  <w:style w:type="character" w:customStyle="1" w:styleId="s3">
    <w:name w:val="s3"/>
    <w:rsid w:val="0069012E"/>
    <w:rPr>
      <w:u w:val="single"/>
    </w:rPr>
  </w:style>
  <w:style w:type="character" w:customStyle="1" w:styleId="s4">
    <w:name w:val="s4"/>
    <w:rsid w:val="0069012E"/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9012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9012E"/>
  </w:style>
  <w:style w:type="character" w:styleId="Collegamentovisitato">
    <w:name w:val="FollowedHyperlink"/>
    <w:basedOn w:val="Carpredefinitoparagrafo"/>
    <w:uiPriority w:val="99"/>
    <w:semiHidden/>
    <w:unhideWhenUsed/>
    <w:rsid w:val="002647C0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0B25B5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rsid w:val="0098019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3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23242"/>
    <w:rPr>
      <w:color w:val="605E5C"/>
      <w:shd w:val="clear" w:color="auto" w:fill="E1DFDD"/>
    </w:rPr>
  </w:style>
  <w:style w:type="character" w:customStyle="1" w:styleId="58cl">
    <w:name w:val="_58cl"/>
    <w:basedOn w:val="Carpredefinitoparagrafo"/>
    <w:rsid w:val="002807EB"/>
  </w:style>
  <w:style w:type="character" w:customStyle="1" w:styleId="58cm">
    <w:name w:val="_58cm"/>
    <w:basedOn w:val="Carpredefinitoparagrafo"/>
    <w:rsid w:val="002807EB"/>
  </w:style>
  <w:style w:type="character" w:customStyle="1" w:styleId="6qdm">
    <w:name w:val="_6qdm"/>
    <w:basedOn w:val="Carpredefinitoparagrafo"/>
    <w:rsid w:val="00280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FA3"/>
    <w:rPr>
      <w:rFonts w:ascii="Tahoma" w:hAnsi="Tahoma" w:cs="Tahoma"/>
      <w:sz w:val="16"/>
      <w:szCs w:val="1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007B8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BA075D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F86D0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1E27B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11F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33E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3E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3E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3E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3EA4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23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F4D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EF4D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34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928">
          <w:marLeft w:val="-300"/>
          <w:marRight w:val="-300"/>
          <w:marTop w:val="0"/>
          <w:marBottom w:val="0"/>
          <w:divBdr>
            <w:top w:val="single" w:sz="6" w:space="8" w:color="DFE1E5"/>
            <w:left w:val="single" w:sz="6" w:space="15" w:color="DFE1E5"/>
            <w:bottom w:val="single" w:sz="6" w:space="8" w:color="DFE1E5"/>
            <w:right w:val="single" w:sz="6" w:space="15" w:color="DFE1E5"/>
          </w:divBdr>
          <w:divsChild>
            <w:div w:id="10807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2435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Omegna Andrea</dc:creator>
  <cp:keywords/>
  <dc:description/>
  <cp:lastModifiedBy>Roberta Carbone</cp:lastModifiedBy>
  <cp:revision>3</cp:revision>
  <cp:lastPrinted>2020-06-25T08:56:00Z</cp:lastPrinted>
  <dcterms:created xsi:type="dcterms:W3CDTF">2024-01-10T08:55:00Z</dcterms:created>
  <dcterms:modified xsi:type="dcterms:W3CDTF">2024-01-10T08:57:00Z</dcterms:modified>
</cp:coreProperties>
</file>