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4F54" w14:textId="77777777" w:rsidR="00DC41B0" w:rsidRDefault="00DC41B0" w:rsidP="0074730C">
      <w:pPr>
        <w:pStyle w:val="Nessunaspaziatura"/>
        <w:rPr>
          <w:sz w:val="24"/>
          <w:szCs w:val="24"/>
        </w:rPr>
      </w:pPr>
    </w:p>
    <w:p w14:paraId="0DC56396" w14:textId="77777777" w:rsidR="00695189" w:rsidRPr="008E2011" w:rsidRDefault="00695189" w:rsidP="0074730C">
      <w:pPr>
        <w:pStyle w:val="Nessunaspaziatura"/>
        <w:rPr>
          <w:sz w:val="24"/>
          <w:szCs w:val="24"/>
        </w:rPr>
      </w:pPr>
    </w:p>
    <w:p w14:paraId="3A48486C" w14:textId="2883BA02" w:rsidR="00751BE2" w:rsidRDefault="00261BB7" w:rsidP="00751BE2">
      <w:pPr>
        <w:jc w:val="right"/>
        <w:rPr>
          <w:rFonts w:ascii="Times New Roman" w:hAnsi="Times New Roman" w:cs="Times New Roman"/>
          <w:sz w:val="24"/>
          <w:szCs w:val="24"/>
        </w:rPr>
      </w:pPr>
      <w:r w:rsidRPr="00F43D0E">
        <w:rPr>
          <w:rFonts w:ascii="Times New Roman" w:hAnsi="Times New Roman" w:cs="Times New Roman"/>
          <w:sz w:val="24"/>
          <w:szCs w:val="24"/>
        </w:rPr>
        <w:t>S. Croce sull’Arno</w:t>
      </w:r>
      <w:r w:rsidR="00EA31F5" w:rsidRPr="00F43D0E">
        <w:rPr>
          <w:rFonts w:ascii="Times New Roman" w:hAnsi="Times New Roman" w:cs="Times New Roman"/>
          <w:sz w:val="24"/>
          <w:szCs w:val="24"/>
        </w:rPr>
        <w:t>,</w:t>
      </w:r>
      <w:r w:rsidR="00FE2110" w:rsidRPr="00F43D0E">
        <w:rPr>
          <w:rFonts w:ascii="Times New Roman" w:hAnsi="Times New Roman" w:cs="Times New Roman"/>
          <w:sz w:val="24"/>
          <w:szCs w:val="24"/>
        </w:rPr>
        <w:t xml:space="preserve"> </w:t>
      </w:r>
      <w:r w:rsidR="00E46687">
        <w:rPr>
          <w:rFonts w:ascii="Times New Roman" w:hAnsi="Times New Roman" w:cs="Times New Roman"/>
          <w:sz w:val="24"/>
          <w:szCs w:val="24"/>
        </w:rPr>
        <w:t>20</w:t>
      </w:r>
      <w:r w:rsidR="00537B4B">
        <w:rPr>
          <w:rFonts w:ascii="Times New Roman" w:hAnsi="Times New Roman" w:cs="Times New Roman"/>
          <w:sz w:val="24"/>
          <w:szCs w:val="24"/>
        </w:rPr>
        <w:t xml:space="preserve"> febbraio</w:t>
      </w:r>
      <w:r w:rsidR="00FE2110" w:rsidRPr="00F43D0E">
        <w:rPr>
          <w:rFonts w:ascii="Times New Roman" w:hAnsi="Times New Roman" w:cs="Times New Roman"/>
          <w:sz w:val="24"/>
          <w:szCs w:val="24"/>
        </w:rPr>
        <w:t xml:space="preserve"> </w:t>
      </w:r>
      <w:r w:rsidR="00751BE2" w:rsidRPr="00F43D0E">
        <w:rPr>
          <w:rFonts w:ascii="Times New Roman" w:hAnsi="Times New Roman" w:cs="Times New Roman"/>
          <w:sz w:val="24"/>
          <w:szCs w:val="24"/>
        </w:rPr>
        <w:t>202</w:t>
      </w:r>
      <w:r w:rsidR="00114A8F">
        <w:rPr>
          <w:rFonts w:ascii="Times New Roman" w:hAnsi="Times New Roman" w:cs="Times New Roman"/>
          <w:sz w:val="24"/>
          <w:szCs w:val="24"/>
        </w:rPr>
        <w:t>4</w:t>
      </w:r>
    </w:p>
    <w:p w14:paraId="49DB0E87" w14:textId="77777777" w:rsidR="00533A81" w:rsidRPr="00F43D0E" w:rsidRDefault="00533A81" w:rsidP="00751B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1137D7" w14:textId="2240F765" w:rsidR="00312810" w:rsidRDefault="00E46687" w:rsidP="00E46687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INTERVISTA AL PRESIDENTE DEI LUPI S. CROCE, ALBERTO LAMI</w:t>
      </w:r>
    </w:p>
    <w:p w14:paraId="450501B0" w14:textId="5AA2E513" w:rsidR="00E46687" w:rsidRDefault="00B20AF0" w:rsidP="00E4668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46687">
        <w:rPr>
          <w:rFonts w:ascii="Times New Roman" w:hAnsi="Times New Roman" w:cs="Times New Roman"/>
          <w:sz w:val="24"/>
          <w:szCs w:val="24"/>
        </w:rPr>
        <w:t xml:space="preserve">’annata 2023-24 </w:t>
      </w:r>
      <w:r>
        <w:rPr>
          <w:rFonts w:ascii="Times New Roman" w:hAnsi="Times New Roman" w:cs="Times New Roman"/>
          <w:sz w:val="24"/>
          <w:szCs w:val="24"/>
        </w:rPr>
        <w:t xml:space="preserve">entra </w:t>
      </w:r>
      <w:r w:rsidR="00E46687">
        <w:rPr>
          <w:rFonts w:ascii="Times New Roman" w:hAnsi="Times New Roman" w:cs="Times New Roman"/>
          <w:sz w:val="24"/>
          <w:szCs w:val="24"/>
        </w:rPr>
        <w:t>nella fase “calda”</w:t>
      </w:r>
      <w:r>
        <w:rPr>
          <w:rFonts w:ascii="Times New Roman" w:hAnsi="Times New Roman" w:cs="Times New Roman"/>
          <w:sz w:val="24"/>
          <w:szCs w:val="24"/>
        </w:rPr>
        <w:t xml:space="preserve"> ma tifosi e appassionati sono divisi tra </w:t>
      </w:r>
      <w:r w:rsidR="00913806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presente</w:t>
      </w:r>
      <w:r w:rsidR="00913806">
        <w:rPr>
          <w:rFonts w:ascii="Times New Roman" w:hAnsi="Times New Roman" w:cs="Times New Roman"/>
          <w:sz w:val="24"/>
          <w:szCs w:val="24"/>
        </w:rPr>
        <w:t xml:space="preserve"> ancora pieno di gare e impegni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913806">
        <w:rPr>
          <w:rFonts w:ascii="Times New Roman" w:hAnsi="Times New Roman" w:cs="Times New Roman"/>
          <w:sz w:val="24"/>
          <w:szCs w:val="24"/>
        </w:rPr>
        <w:t>il forte interesse per le strategie che disegneranno il futuro degli amatissimi Lupi. Su tutti questi argomenti è intervenuto, a trecentosessanta gradi, il presidente della società biancorossa, Alberto Lami.</w:t>
      </w:r>
    </w:p>
    <w:p w14:paraId="75BCB870" w14:textId="1DE5212B" w:rsidR="00E46687" w:rsidRPr="00913806" w:rsidRDefault="00E46687" w:rsidP="0091380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06">
        <w:rPr>
          <w:rFonts w:ascii="Times New Roman" w:hAnsi="Times New Roman" w:cs="Times New Roman"/>
          <w:sz w:val="24"/>
          <w:szCs w:val="24"/>
        </w:rPr>
        <w:t>La stagione della pallavolo ha ancora molto da dire, le fasi finali di tutti i campionati</w:t>
      </w:r>
      <w:r w:rsidRPr="00913806">
        <w:rPr>
          <w:rFonts w:ascii="Times New Roman" w:hAnsi="Times New Roman" w:cs="Times New Roman"/>
          <w:sz w:val="24"/>
          <w:szCs w:val="24"/>
        </w:rPr>
        <w:t xml:space="preserve"> sono in corso</w:t>
      </w:r>
      <w:r w:rsidRPr="00913806">
        <w:rPr>
          <w:rFonts w:ascii="Times New Roman" w:hAnsi="Times New Roman" w:cs="Times New Roman"/>
          <w:sz w:val="24"/>
          <w:szCs w:val="24"/>
        </w:rPr>
        <w:t xml:space="preserve">, </w:t>
      </w:r>
      <w:r w:rsidRPr="00913806">
        <w:rPr>
          <w:rFonts w:ascii="Times New Roman" w:hAnsi="Times New Roman" w:cs="Times New Roman"/>
          <w:sz w:val="24"/>
          <w:szCs w:val="24"/>
        </w:rPr>
        <w:t>ma una buona fetta della stessa è già alle spalle</w:t>
      </w:r>
      <w:r w:rsidRPr="00913806">
        <w:rPr>
          <w:rFonts w:ascii="Times New Roman" w:hAnsi="Times New Roman" w:cs="Times New Roman"/>
          <w:sz w:val="24"/>
          <w:szCs w:val="24"/>
        </w:rPr>
        <w:t xml:space="preserve">. </w:t>
      </w:r>
      <w:r w:rsidRPr="00913806">
        <w:rPr>
          <w:rFonts w:ascii="Times New Roman" w:hAnsi="Times New Roman" w:cs="Times New Roman"/>
          <w:sz w:val="24"/>
          <w:szCs w:val="24"/>
        </w:rPr>
        <w:t>Qual è il tuo giudizio</w:t>
      </w:r>
      <w:r w:rsidRPr="00913806">
        <w:rPr>
          <w:rFonts w:ascii="Times New Roman" w:hAnsi="Times New Roman" w:cs="Times New Roman"/>
          <w:sz w:val="24"/>
          <w:szCs w:val="24"/>
        </w:rPr>
        <w:t xml:space="preserve"> </w:t>
      </w:r>
      <w:r w:rsidRPr="00913806">
        <w:rPr>
          <w:rFonts w:ascii="Times New Roman" w:hAnsi="Times New Roman" w:cs="Times New Roman"/>
          <w:sz w:val="24"/>
          <w:szCs w:val="24"/>
        </w:rPr>
        <w:t>sulla situazione</w:t>
      </w:r>
      <w:r w:rsidRPr="0091380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D400DC0" w14:textId="419790D7" w:rsidR="00E46687" w:rsidRPr="00E46687" w:rsidRDefault="00E46687" w:rsidP="00E46687">
      <w:pPr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Ci stiamo avvicinando 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la fine della 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egular 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eason 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ei primi tre campionati nazionali, tutti estremamente combattuti e avvincenti. Ovviamente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 ci saranno poi i playoff che potranno rimescolare le carte in tavola e cambiare le gerarchie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, I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 playoff sono un campionato a parte, dove conta molto lo stato di forma del momento e l’esperienza e l’attitudine dei singoli atleti nel giocare determinate partite. Nello specifico del campionato di A2, tutto mi sembra ancora aperto ed incerto, sia a livello di griglia playoff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 che a livello di salvezza. In questa stagione non ci sono né squadre che hanno “ammazzato” il campionato (anche se Grottazzolina sta facendo un campionato superlativo), né squadre materasso. Quindi tutto è ancora aperto ed avvincente da seguire fino alle ultimissime battute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F70F5E5" w14:textId="093FEF76" w:rsidR="00E46687" w:rsidRPr="00E46687" w:rsidRDefault="00E46687" w:rsidP="00E4668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 là</w:t>
      </w:r>
      <w:r w:rsidRPr="00E46687">
        <w:rPr>
          <w:rFonts w:ascii="Times New Roman" w:hAnsi="Times New Roman" w:cs="Times New Roman"/>
          <w:sz w:val="24"/>
          <w:szCs w:val="24"/>
        </w:rPr>
        <w:t xml:space="preserve"> di tutto questo, dove sta andando la pallavolo? Legge sul lavoro sportivo, professionismo, riforma dei tesseramenti. Sono cambiamenti profondi che interesseranno tutte le realtà, dalle più piccole alle più grandi. </w:t>
      </w:r>
    </w:p>
    <w:p w14:paraId="6AE7A34B" w14:textId="280C02C2" w:rsidR="00E46687" w:rsidRPr="00913806" w:rsidRDefault="00E46687" w:rsidP="00913806">
      <w:pPr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Il mondo dello sport, e più nello specifico quello della pallavolo, sta vivendo un cambio epocale. La rotta verso il professionismo (o per meglio dire un semi-professionismo) è stata imboccata. Ma il mondo dello sport minore è pronto per questo cambiamento??? Non dico che non sia necessario, mi interrogo solo se le società 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di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 questo mondo siano pronte a questo cambiamento. Le società, a mio avviso, stanno vivendo molto male questo momento poiché 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brancolano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 in una nebbia di incertezza assolutamente non proficua. Non è possibile fare programmi a medio termine (figuriamoci a lungo!!!) poiché non ci sono certezze di come saranno le regole. A casa mia, prima si 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conoscono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 le regole del gioco, poi si inizia la partita con coloro che 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accettano. Invece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 nel nostro sport, si inizia a giocare con delle regole che sono presumibilmente valide, 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e poi queste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 vengono cambiate in corsa. Sono ormai anni che si parla di vincolo sportivo… abbiamo iniziato il campionato con un’idea che 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adesso non è più valida. Ho paura che questa incertezza e prolissità di decisioni e regole finirà per scoraggiare molte società 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e queste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 finiranno per decidere di rinunciare a proseguire l’attività.</w:t>
      </w:r>
    </w:p>
    <w:p w14:paraId="4B73CE7B" w14:textId="0649B364" w:rsidR="00E46687" w:rsidRPr="00E46687" w:rsidRDefault="00E46687" w:rsidP="00E4668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87">
        <w:rPr>
          <w:rFonts w:ascii="Times New Roman" w:hAnsi="Times New Roman" w:cs="Times New Roman"/>
          <w:sz w:val="24"/>
          <w:szCs w:val="24"/>
        </w:rPr>
        <w:t xml:space="preserve">Andando nello specifico, come valuti, al momento, la stagione della </w:t>
      </w:r>
      <w:proofErr w:type="spellStart"/>
      <w:r w:rsidRPr="00E46687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Pr="00E4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687"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 w:rsidRPr="00E46687">
        <w:rPr>
          <w:rFonts w:ascii="Times New Roman" w:hAnsi="Times New Roman" w:cs="Times New Roman"/>
          <w:sz w:val="24"/>
          <w:szCs w:val="24"/>
        </w:rPr>
        <w:t xml:space="preserve">? Siete in linea con gli obiettivi stagionali o credi che avreste potuto dare qualcosa in più? Fermo restando che mancano ancora cinque giornate di campionato e la Coppa Italia ad aprile. </w:t>
      </w:r>
    </w:p>
    <w:p w14:paraId="08B811C9" w14:textId="70639E49" w:rsidR="00E46687" w:rsidRPr="00E46687" w:rsidRDefault="00E46687" w:rsidP="00E46687">
      <w:pPr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687">
        <w:rPr>
          <w:rFonts w:ascii="Times New Roman" w:hAnsi="Times New Roman" w:cs="Times New Roman"/>
          <w:i/>
          <w:iCs/>
          <w:sz w:val="24"/>
          <w:szCs w:val="24"/>
        </w:rPr>
        <w:t xml:space="preserve">La stagione della nostra amata squadra è senza dubbio positiva. A causa di quanto detto sopra e della difficile situazione congiunturale che colpisce il nostro territorio, il budget di questa stagione ha subito un sostanziale ridimensionamento. La salvezza è e rimane il nostro obbiettivo minimo stagionale condiviso con lo staff ad inizio stagione. Non nego che il traguardo dei playoff sia ancora raggiungibile: purtroppo gli infortuni di inizio stagione ci hanno rallentato in maniera importante, ma lotteremo fino all’ultimo pallone per poter raggiungere 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l’</w:t>
      </w:r>
      <w:r w:rsidRPr="00E46687">
        <w:rPr>
          <w:rFonts w:ascii="Times New Roman" w:hAnsi="Times New Roman" w:cs="Times New Roman"/>
          <w:i/>
          <w:iCs/>
          <w:sz w:val="24"/>
          <w:szCs w:val="24"/>
        </w:rPr>
        <w:t>obiettivo. Il calendario non ci sorride, ma abbiamo un importante scontro diretto in casa che dovremo ben interpretare per provare a rosicchiare ancora punti a chi ci precede. Io capisco i tifosi che sperano che la squadra vinca sempre e che sia la più forte in assoluto, ma purtroppo la realtà dei fatti non ci permette voli pindarici senza paracadute. Resto della convinzione che riuscire a mantenere la categoria, con un settore giovanile fiorente (sia maschile che femminile), sia un gran lusso per una piazza come Santa Croce.</w:t>
      </w:r>
    </w:p>
    <w:p w14:paraId="5E90A4FD" w14:textId="5082A04D" w:rsidR="00E46687" w:rsidRPr="00E46687" w:rsidRDefault="00E46687" w:rsidP="00E4668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87">
        <w:rPr>
          <w:rFonts w:ascii="Times New Roman" w:hAnsi="Times New Roman" w:cs="Times New Roman"/>
          <w:sz w:val="24"/>
          <w:szCs w:val="24"/>
        </w:rPr>
        <w:t xml:space="preserve">Di questi tempi, oltre a un bilancio su quel che è stato, si comincia a guardare al futuro. E ogni programmazione parte dalle risorse a disposizione. Spesso si danno per scontate tante cose. Qual è lo stato di salute del movimento a S. Croce sull’Arno e avete già un’idea di quali potranno essere le prospettive? </w:t>
      </w:r>
    </w:p>
    <w:p w14:paraId="6AF4A9A0" w14:textId="5A380631" w:rsidR="00E46687" w:rsidRPr="00E46687" w:rsidRDefault="00E46687" w:rsidP="00E46687">
      <w:pPr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687">
        <w:rPr>
          <w:rFonts w:ascii="Times New Roman" w:hAnsi="Times New Roman" w:cs="Times New Roman"/>
          <w:i/>
          <w:iCs/>
          <w:sz w:val="24"/>
          <w:szCs w:val="24"/>
        </w:rPr>
        <w:t>Questa è una domanda complicata. Nel mondo della pallavolo la piazza di Santa Croce è considerata un porto sicuro, una società seria dove si sta bene e dove ci sono tutte le condizioni per poter far bene la pallavolo. Questo “buon nome” ce lo siamo guadagnato negli anni, con tanta serietà, tanti sacrifici, tante scelte buone e anche tanti errori. Il nostro primo obiettivo sarà quello di continuare questa tradizione, facendo sempre il passo lungo quanto la gamba e cercando di garantire ai nostri atleti, dal più piccolo al più grande, un ambiente sereno e sicuro. Qualora non riuscissimo a garantire questo non avremmo nessun problema a fare un passo indietro: se un albero ha un ramo che sta seccando, meglio tagliarlo subito e aspettare che ricresca, invece di aspettare che a seccare sia tutta la pianta!</w:t>
      </w:r>
    </w:p>
    <w:p w14:paraId="471C5357" w14:textId="68FD4823" w:rsidR="00E46687" w:rsidRPr="00E46687" w:rsidRDefault="00E46687" w:rsidP="00E4668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F0">
        <w:rPr>
          <w:rFonts w:ascii="Times New Roman" w:hAnsi="Times New Roman" w:cs="Times New Roman"/>
          <w:i/>
          <w:iCs/>
          <w:sz w:val="24"/>
          <w:szCs w:val="24"/>
        </w:rPr>
        <w:t xml:space="preserve">Detto questo non voglio essere catastrofista ma molto pragmatico e realista: la situazione generale è difficile e la raccolta di sponsor lo è ancora di più. Ma non è questo che mi spaventa. Quello di cui le società, e nello specifico la nostra, hanno bisogno, sono le persone! Persone che promuovono idee e progetti, persone che creano interconnessioni fra aziende e </w:t>
      </w:r>
      <w:r w:rsidR="00B20AF0"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Pr="00B20AF0">
        <w:rPr>
          <w:rFonts w:ascii="Times New Roman" w:hAnsi="Times New Roman" w:cs="Times New Roman"/>
          <w:i/>
          <w:iCs/>
          <w:sz w:val="24"/>
          <w:szCs w:val="24"/>
        </w:rPr>
        <w:t xml:space="preserve"> persone</w:t>
      </w:r>
      <w:r w:rsidR="00B20AF0">
        <w:rPr>
          <w:rFonts w:ascii="Times New Roman" w:hAnsi="Times New Roman" w:cs="Times New Roman"/>
          <w:i/>
          <w:iCs/>
          <w:sz w:val="24"/>
          <w:szCs w:val="24"/>
        </w:rPr>
        <w:t xml:space="preserve"> stesse</w:t>
      </w:r>
      <w:r w:rsidRPr="00B20AF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20AF0">
        <w:rPr>
          <w:rFonts w:ascii="Times New Roman" w:hAnsi="Times New Roman" w:cs="Times New Roman"/>
          <w:i/>
          <w:iCs/>
          <w:sz w:val="24"/>
          <w:szCs w:val="24"/>
        </w:rPr>
        <w:t xml:space="preserve">altre </w:t>
      </w:r>
      <w:r w:rsidRPr="00B20AF0">
        <w:rPr>
          <w:rFonts w:ascii="Times New Roman" w:hAnsi="Times New Roman" w:cs="Times New Roman"/>
          <w:i/>
          <w:iCs/>
          <w:sz w:val="24"/>
          <w:szCs w:val="24"/>
        </w:rPr>
        <w:t>persone che lavorano affinché l’azienda “LUPI” riesca a garantire</w:t>
      </w:r>
      <w:r w:rsidR="00B20AF0" w:rsidRPr="00B20AF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20AF0">
        <w:rPr>
          <w:rFonts w:ascii="Times New Roman" w:hAnsi="Times New Roman" w:cs="Times New Roman"/>
          <w:i/>
          <w:iCs/>
          <w:sz w:val="24"/>
          <w:szCs w:val="24"/>
        </w:rPr>
        <w:t xml:space="preserve"> alle </w:t>
      </w:r>
      <w:r w:rsidR="00B20AF0">
        <w:rPr>
          <w:rFonts w:ascii="Times New Roman" w:hAnsi="Times New Roman" w:cs="Times New Roman"/>
          <w:i/>
          <w:iCs/>
          <w:sz w:val="24"/>
          <w:szCs w:val="24"/>
        </w:rPr>
        <w:t>realtà</w:t>
      </w:r>
      <w:r w:rsidRPr="00B20AF0">
        <w:rPr>
          <w:rFonts w:ascii="Times New Roman" w:hAnsi="Times New Roman" w:cs="Times New Roman"/>
          <w:i/>
          <w:iCs/>
          <w:sz w:val="24"/>
          <w:szCs w:val="24"/>
        </w:rPr>
        <w:t xml:space="preserve"> che decidono di affiancare il loro marchio al nostro, un servizio proficuo. Di questo la nostra società ha bisogno, e sono convinto che </w:t>
      </w:r>
      <w:r w:rsidRPr="00B20AF0">
        <w:rPr>
          <w:rFonts w:ascii="Times New Roman" w:hAnsi="Times New Roman" w:cs="Times New Roman"/>
          <w:i/>
          <w:iCs/>
          <w:sz w:val="24"/>
          <w:szCs w:val="24"/>
        </w:rPr>
        <w:lastRenderedPageBreak/>
        <w:t>riuscendo a coinvolgere nuove persone nel progetto, anche la raccolta di sponsor potrebbe migliorare sensibilmente. Il lavoro fatto in questi anni è stato senza dubbio un buon lavoro, ma la società si è pian piano indebolita. C’è bisogno di nuova linfa e nuovo carburante, per garantire al movimento un futuro tanto importante quanto questo presente</w:t>
      </w:r>
      <w:r w:rsidR="00B20AF0" w:rsidRPr="00B20AF0">
        <w:rPr>
          <w:rFonts w:ascii="Times New Roman" w:hAnsi="Times New Roman" w:cs="Times New Roman"/>
          <w:i/>
          <w:iCs/>
          <w:sz w:val="24"/>
          <w:szCs w:val="24"/>
        </w:rPr>
        <w:t>!!</w:t>
      </w:r>
      <w:r w:rsidR="00B20AF0">
        <w:rPr>
          <w:rFonts w:ascii="Times New Roman" w:hAnsi="Times New Roman" w:cs="Times New Roman"/>
          <w:sz w:val="24"/>
          <w:szCs w:val="24"/>
        </w:rPr>
        <w:t>”</w:t>
      </w:r>
    </w:p>
    <w:p w14:paraId="1017D377" w14:textId="77777777" w:rsidR="00617FBF" w:rsidRDefault="00617FBF" w:rsidP="00E4668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5EBB7AD" w14:textId="6342ADF1" w:rsidR="0094383A" w:rsidRPr="00537B4B" w:rsidRDefault="00105D32" w:rsidP="00B20AF0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011">
        <w:rPr>
          <w:rFonts w:ascii="Times New Roman" w:hAnsi="Times New Roman" w:cs="Times New Roman"/>
          <w:sz w:val="24"/>
          <w:szCs w:val="24"/>
        </w:rPr>
        <w:t>ufficiostampa@lupipallavolo.net</w:t>
      </w:r>
    </w:p>
    <w:sectPr w:rsidR="0094383A" w:rsidRPr="00537B4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5C33" w14:textId="77777777" w:rsidR="00B669FC" w:rsidRDefault="00B669FC" w:rsidP="00DA5649">
      <w:pPr>
        <w:spacing w:after="0" w:line="240" w:lineRule="auto"/>
      </w:pPr>
      <w:r>
        <w:separator/>
      </w:r>
    </w:p>
  </w:endnote>
  <w:endnote w:type="continuationSeparator" w:id="0">
    <w:p w14:paraId="19218A9A" w14:textId="77777777" w:rsidR="00B669FC" w:rsidRDefault="00B669FC" w:rsidP="00DA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FF7" w14:textId="75CD268A" w:rsidR="00062EDF" w:rsidRP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>
      <w:rPr>
        <w:noProof/>
        <w:color w:val="4472C4" w:themeColor="accent1"/>
      </w:rPr>
      <w:t xml:space="preserve">KEMAS LAMIPEL S. CROCE 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56029 Santa Croce sull’Arno (PI)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Tel. 0571 31566 – Fax 0571 31990</w:t>
    </w:r>
  </w:p>
  <w:p w14:paraId="207D0307" w14:textId="25A7D93C" w:rsid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 w:rsidRPr="00062EDF">
      <w:rPr>
        <w:noProof/>
        <w:color w:val="4472C4" w:themeColor="accent1"/>
      </w:rPr>
      <w:t>Palazzetto dello Sport Giancarlo Parenti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 – 56029 Santa Croce sull’Arno (PI)</w:t>
    </w:r>
  </w:p>
  <w:p w14:paraId="1FF6AEF6" w14:textId="77777777" w:rsidR="00DA5649" w:rsidRDefault="00DA56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CC40" w14:textId="77777777" w:rsidR="00B669FC" w:rsidRDefault="00B669FC" w:rsidP="00DA5649">
      <w:pPr>
        <w:spacing w:after="0" w:line="240" w:lineRule="auto"/>
      </w:pPr>
      <w:r>
        <w:separator/>
      </w:r>
    </w:p>
  </w:footnote>
  <w:footnote w:type="continuationSeparator" w:id="0">
    <w:p w14:paraId="4C8AE296" w14:textId="77777777" w:rsidR="00B669FC" w:rsidRDefault="00B669FC" w:rsidP="00DA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301C" w14:textId="5C59E667" w:rsidR="00DA5649" w:rsidRDefault="00DA5649">
    <w:pPr>
      <w:pStyle w:val="Intestazione"/>
    </w:pPr>
    <w:r>
      <w:rPr>
        <w:noProof/>
      </w:rPr>
      <w:drawing>
        <wp:inline distT="0" distB="0" distL="0" distR="0" wp14:anchorId="56BF2462" wp14:editId="3B4E45FD">
          <wp:extent cx="933450" cy="1100299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03" cy="111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D6E0EDA" wp14:editId="5137E349">
          <wp:extent cx="1047750" cy="1047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B668C4">
      <w:rPr>
        <w:noProof/>
      </w:rPr>
      <w:drawing>
        <wp:inline distT="0" distB="0" distL="0" distR="0" wp14:anchorId="2E930A6D" wp14:editId="0AD4DAA3">
          <wp:extent cx="805140" cy="1055921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853" cy="10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29"/>
    <w:multiLevelType w:val="hybridMultilevel"/>
    <w:tmpl w:val="B974102E"/>
    <w:lvl w:ilvl="0" w:tplc="94A6378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DDA"/>
    <w:multiLevelType w:val="hybridMultilevel"/>
    <w:tmpl w:val="142E8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152F"/>
    <w:multiLevelType w:val="hybridMultilevel"/>
    <w:tmpl w:val="5F385F44"/>
    <w:lvl w:ilvl="0" w:tplc="B5F0554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44006"/>
    <w:multiLevelType w:val="hybridMultilevel"/>
    <w:tmpl w:val="F54AC7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60862">
    <w:abstractNumId w:val="0"/>
  </w:num>
  <w:num w:numId="2" w16cid:durableId="1126655628">
    <w:abstractNumId w:val="2"/>
  </w:num>
  <w:num w:numId="3" w16cid:durableId="480316436">
    <w:abstractNumId w:val="3"/>
  </w:num>
  <w:num w:numId="4" w16cid:durableId="140248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EB"/>
    <w:rsid w:val="00004DC1"/>
    <w:rsid w:val="000174BF"/>
    <w:rsid w:val="000175A5"/>
    <w:rsid w:val="00020183"/>
    <w:rsid w:val="00023ACA"/>
    <w:rsid w:val="000252F8"/>
    <w:rsid w:val="00032FA9"/>
    <w:rsid w:val="00033CE0"/>
    <w:rsid w:val="000354B0"/>
    <w:rsid w:val="00037912"/>
    <w:rsid w:val="000407D8"/>
    <w:rsid w:val="00040AE5"/>
    <w:rsid w:val="00042C23"/>
    <w:rsid w:val="0004493F"/>
    <w:rsid w:val="00045987"/>
    <w:rsid w:val="00050824"/>
    <w:rsid w:val="00052688"/>
    <w:rsid w:val="00057607"/>
    <w:rsid w:val="0006022C"/>
    <w:rsid w:val="0006048F"/>
    <w:rsid w:val="0006070F"/>
    <w:rsid w:val="00060CCE"/>
    <w:rsid w:val="00061ED4"/>
    <w:rsid w:val="00062EDF"/>
    <w:rsid w:val="00063E12"/>
    <w:rsid w:val="000741AE"/>
    <w:rsid w:val="000751CA"/>
    <w:rsid w:val="000758DC"/>
    <w:rsid w:val="000776CE"/>
    <w:rsid w:val="00082268"/>
    <w:rsid w:val="0008263E"/>
    <w:rsid w:val="00083CCD"/>
    <w:rsid w:val="00083DF0"/>
    <w:rsid w:val="00084360"/>
    <w:rsid w:val="00084379"/>
    <w:rsid w:val="000850C3"/>
    <w:rsid w:val="000868AA"/>
    <w:rsid w:val="000876C6"/>
    <w:rsid w:val="00087A59"/>
    <w:rsid w:val="0009154E"/>
    <w:rsid w:val="00092C5B"/>
    <w:rsid w:val="00092C69"/>
    <w:rsid w:val="00093D66"/>
    <w:rsid w:val="000949C7"/>
    <w:rsid w:val="000977A1"/>
    <w:rsid w:val="000A11F4"/>
    <w:rsid w:val="000A6373"/>
    <w:rsid w:val="000A6A3F"/>
    <w:rsid w:val="000A7DFE"/>
    <w:rsid w:val="000B0462"/>
    <w:rsid w:val="000B2BF8"/>
    <w:rsid w:val="000B317E"/>
    <w:rsid w:val="000B3FD4"/>
    <w:rsid w:val="000B534F"/>
    <w:rsid w:val="000C054E"/>
    <w:rsid w:val="000C0E5B"/>
    <w:rsid w:val="000C66C9"/>
    <w:rsid w:val="000C6E7C"/>
    <w:rsid w:val="000C72AD"/>
    <w:rsid w:val="000D09D7"/>
    <w:rsid w:val="000D3085"/>
    <w:rsid w:val="000D5FCA"/>
    <w:rsid w:val="000D60F0"/>
    <w:rsid w:val="000D7DE5"/>
    <w:rsid w:val="000E01DF"/>
    <w:rsid w:val="000E3757"/>
    <w:rsid w:val="000E573A"/>
    <w:rsid w:val="000E5B17"/>
    <w:rsid w:val="000E5DD0"/>
    <w:rsid w:val="000E7064"/>
    <w:rsid w:val="000F070B"/>
    <w:rsid w:val="000F0EC7"/>
    <w:rsid w:val="000F1053"/>
    <w:rsid w:val="000F1519"/>
    <w:rsid w:val="000F4ACC"/>
    <w:rsid w:val="000F58C2"/>
    <w:rsid w:val="000F7528"/>
    <w:rsid w:val="00100D9D"/>
    <w:rsid w:val="001039A9"/>
    <w:rsid w:val="00105263"/>
    <w:rsid w:val="00105D32"/>
    <w:rsid w:val="0011025A"/>
    <w:rsid w:val="001104A9"/>
    <w:rsid w:val="00112F5E"/>
    <w:rsid w:val="00114A8F"/>
    <w:rsid w:val="0011716F"/>
    <w:rsid w:val="00117EAD"/>
    <w:rsid w:val="00120D93"/>
    <w:rsid w:val="00121460"/>
    <w:rsid w:val="00121F83"/>
    <w:rsid w:val="00124342"/>
    <w:rsid w:val="001246ED"/>
    <w:rsid w:val="00126EC2"/>
    <w:rsid w:val="00134EDB"/>
    <w:rsid w:val="001350A2"/>
    <w:rsid w:val="0013639A"/>
    <w:rsid w:val="00140EB9"/>
    <w:rsid w:val="00143E21"/>
    <w:rsid w:val="001450F7"/>
    <w:rsid w:val="00147342"/>
    <w:rsid w:val="001530DF"/>
    <w:rsid w:val="001533DF"/>
    <w:rsid w:val="00155F53"/>
    <w:rsid w:val="00156F38"/>
    <w:rsid w:val="001572B8"/>
    <w:rsid w:val="0016190D"/>
    <w:rsid w:val="001638BB"/>
    <w:rsid w:val="00165A05"/>
    <w:rsid w:val="00165F2B"/>
    <w:rsid w:val="0016776B"/>
    <w:rsid w:val="0017709D"/>
    <w:rsid w:val="001771DD"/>
    <w:rsid w:val="00181328"/>
    <w:rsid w:val="00181F0E"/>
    <w:rsid w:val="00187AD5"/>
    <w:rsid w:val="0019010D"/>
    <w:rsid w:val="00191388"/>
    <w:rsid w:val="00192D2D"/>
    <w:rsid w:val="001931E9"/>
    <w:rsid w:val="001953D7"/>
    <w:rsid w:val="00195A47"/>
    <w:rsid w:val="0019778C"/>
    <w:rsid w:val="001A5B0A"/>
    <w:rsid w:val="001B39E9"/>
    <w:rsid w:val="001B3D8E"/>
    <w:rsid w:val="001B51D4"/>
    <w:rsid w:val="001B5862"/>
    <w:rsid w:val="001C1072"/>
    <w:rsid w:val="001C2169"/>
    <w:rsid w:val="001C4557"/>
    <w:rsid w:val="001D20A5"/>
    <w:rsid w:val="001D2C61"/>
    <w:rsid w:val="001D3BE0"/>
    <w:rsid w:val="001D78BF"/>
    <w:rsid w:val="001E0AD9"/>
    <w:rsid w:val="001E581E"/>
    <w:rsid w:val="001E7865"/>
    <w:rsid w:val="001F0580"/>
    <w:rsid w:val="001F1DC8"/>
    <w:rsid w:val="001F1FF3"/>
    <w:rsid w:val="001F3A23"/>
    <w:rsid w:val="001F3CE4"/>
    <w:rsid w:val="001F4E39"/>
    <w:rsid w:val="001F77E9"/>
    <w:rsid w:val="0020040B"/>
    <w:rsid w:val="00202A5B"/>
    <w:rsid w:val="00203A85"/>
    <w:rsid w:val="00206690"/>
    <w:rsid w:val="00207937"/>
    <w:rsid w:val="00210017"/>
    <w:rsid w:val="002118A1"/>
    <w:rsid w:val="00211CFB"/>
    <w:rsid w:val="00214CAC"/>
    <w:rsid w:val="00216755"/>
    <w:rsid w:val="00221C9B"/>
    <w:rsid w:val="00221F8F"/>
    <w:rsid w:val="00230048"/>
    <w:rsid w:val="0023163A"/>
    <w:rsid w:val="00231AFC"/>
    <w:rsid w:val="0023387E"/>
    <w:rsid w:val="00233956"/>
    <w:rsid w:val="00237E1D"/>
    <w:rsid w:val="00240C6A"/>
    <w:rsid w:val="00241AC6"/>
    <w:rsid w:val="00245AF4"/>
    <w:rsid w:val="002462D5"/>
    <w:rsid w:val="00246663"/>
    <w:rsid w:val="00250552"/>
    <w:rsid w:val="00253FA9"/>
    <w:rsid w:val="0025443D"/>
    <w:rsid w:val="00257BE6"/>
    <w:rsid w:val="00261BB7"/>
    <w:rsid w:val="002651AF"/>
    <w:rsid w:val="00265EE5"/>
    <w:rsid w:val="00267382"/>
    <w:rsid w:val="00270DC5"/>
    <w:rsid w:val="00276685"/>
    <w:rsid w:val="00280E06"/>
    <w:rsid w:val="002811F7"/>
    <w:rsid w:val="002817B8"/>
    <w:rsid w:val="00293261"/>
    <w:rsid w:val="0029347E"/>
    <w:rsid w:val="00293D6F"/>
    <w:rsid w:val="00293F3A"/>
    <w:rsid w:val="00296838"/>
    <w:rsid w:val="002974B6"/>
    <w:rsid w:val="002A3444"/>
    <w:rsid w:val="002A6B25"/>
    <w:rsid w:val="002B19E6"/>
    <w:rsid w:val="002B28B6"/>
    <w:rsid w:val="002B28DB"/>
    <w:rsid w:val="002B36DD"/>
    <w:rsid w:val="002B651E"/>
    <w:rsid w:val="002B7202"/>
    <w:rsid w:val="002B7947"/>
    <w:rsid w:val="002B7A1E"/>
    <w:rsid w:val="002C0913"/>
    <w:rsid w:val="002C3F5B"/>
    <w:rsid w:val="002C4864"/>
    <w:rsid w:val="002C49E8"/>
    <w:rsid w:val="002C618A"/>
    <w:rsid w:val="002D2C58"/>
    <w:rsid w:val="002D39B5"/>
    <w:rsid w:val="002D3A4D"/>
    <w:rsid w:val="002D5BDF"/>
    <w:rsid w:val="002D63C0"/>
    <w:rsid w:val="002E1AE7"/>
    <w:rsid w:val="002E7299"/>
    <w:rsid w:val="002F21DD"/>
    <w:rsid w:val="002F37AD"/>
    <w:rsid w:val="002F3CAD"/>
    <w:rsid w:val="002F5B10"/>
    <w:rsid w:val="002F5F8E"/>
    <w:rsid w:val="003012B3"/>
    <w:rsid w:val="00302213"/>
    <w:rsid w:val="00302E2A"/>
    <w:rsid w:val="00306B2C"/>
    <w:rsid w:val="00312810"/>
    <w:rsid w:val="003175BA"/>
    <w:rsid w:val="0032064C"/>
    <w:rsid w:val="003235D0"/>
    <w:rsid w:val="003326F8"/>
    <w:rsid w:val="00332D19"/>
    <w:rsid w:val="003340F9"/>
    <w:rsid w:val="00334812"/>
    <w:rsid w:val="003408BB"/>
    <w:rsid w:val="00343BA2"/>
    <w:rsid w:val="00343C39"/>
    <w:rsid w:val="00343C93"/>
    <w:rsid w:val="003452ED"/>
    <w:rsid w:val="00350041"/>
    <w:rsid w:val="00350373"/>
    <w:rsid w:val="00352440"/>
    <w:rsid w:val="00354514"/>
    <w:rsid w:val="003560A7"/>
    <w:rsid w:val="00356FCC"/>
    <w:rsid w:val="00360722"/>
    <w:rsid w:val="00361202"/>
    <w:rsid w:val="003618AE"/>
    <w:rsid w:val="0036379E"/>
    <w:rsid w:val="00365C8F"/>
    <w:rsid w:val="00366493"/>
    <w:rsid w:val="00366F4B"/>
    <w:rsid w:val="003702EC"/>
    <w:rsid w:val="0037076E"/>
    <w:rsid w:val="00380585"/>
    <w:rsid w:val="0038188C"/>
    <w:rsid w:val="00383C80"/>
    <w:rsid w:val="003843D3"/>
    <w:rsid w:val="00385C81"/>
    <w:rsid w:val="00391728"/>
    <w:rsid w:val="00392211"/>
    <w:rsid w:val="003927B9"/>
    <w:rsid w:val="00394A88"/>
    <w:rsid w:val="0039515F"/>
    <w:rsid w:val="00395259"/>
    <w:rsid w:val="00395265"/>
    <w:rsid w:val="00395720"/>
    <w:rsid w:val="003968C4"/>
    <w:rsid w:val="00397779"/>
    <w:rsid w:val="003A16A4"/>
    <w:rsid w:val="003A1FC5"/>
    <w:rsid w:val="003A2180"/>
    <w:rsid w:val="003A2BEA"/>
    <w:rsid w:val="003A32AE"/>
    <w:rsid w:val="003A63FD"/>
    <w:rsid w:val="003A6C77"/>
    <w:rsid w:val="003B34BA"/>
    <w:rsid w:val="003B49CA"/>
    <w:rsid w:val="003B5E60"/>
    <w:rsid w:val="003C0752"/>
    <w:rsid w:val="003C265A"/>
    <w:rsid w:val="003C4940"/>
    <w:rsid w:val="003C55D4"/>
    <w:rsid w:val="003C5700"/>
    <w:rsid w:val="003C7EB5"/>
    <w:rsid w:val="003D1023"/>
    <w:rsid w:val="003D22E0"/>
    <w:rsid w:val="003D31EB"/>
    <w:rsid w:val="003D51D1"/>
    <w:rsid w:val="003D7B0B"/>
    <w:rsid w:val="003E0BE0"/>
    <w:rsid w:val="003E3B76"/>
    <w:rsid w:val="003E4FB3"/>
    <w:rsid w:val="003E640D"/>
    <w:rsid w:val="003F13BA"/>
    <w:rsid w:val="003F2191"/>
    <w:rsid w:val="003F53FA"/>
    <w:rsid w:val="003F5BBC"/>
    <w:rsid w:val="003F7378"/>
    <w:rsid w:val="00400525"/>
    <w:rsid w:val="00402C06"/>
    <w:rsid w:val="00406E42"/>
    <w:rsid w:val="004077D9"/>
    <w:rsid w:val="00407C0F"/>
    <w:rsid w:val="00410FB8"/>
    <w:rsid w:val="00416666"/>
    <w:rsid w:val="00420E37"/>
    <w:rsid w:val="00421405"/>
    <w:rsid w:val="004233E9"/>
    <w:rsid w:val="0042441C"/>
    <w:rsid w:val="004258A0"/>
    <w:rsid w:val="004258FD"/>
    <w:rsid w:val="004260DA"/>
    <w:rsid w:val="00426991"/>
    <w:rsid w:val="0043099B"/>
    <w:rsid w:val="00435A3F"/>
    <w:rsid w:val="00436E08"/>
    <w:rsid w:val="004409E5"/>
    <w:rsid w:val="00445A1D"/>
    <w:rsid w:val="00447E08"/>
    <w:rsid w:val="00453875"/>
    <w:rsid w:val="00460628"/>
    <w:rsid w:val="0046244B"/>
    <w:rsid w:val="00465CAC"/>
    <w:rsid w:val="00472953"/>
    <w:rsid w:val="00473AC0"/>
    <w:rsid w:val="00473C71"/>
    <w:rsid w:val="0048212C"/>
    <w:rsid w:val="00482648"/>
    <w:rsid w:val="00483ABA"/>
    <w:rsid w:val="00485C5D"/>
    <w:rsid w:val="0049660B"/>
    <w:rsid w:val="00496A43"/>
    <w:rsid w:val="00496A78"/>
    <w:rsid w:val="00496E43"/>
    <w:rsid w:val="004A0636"/>
    <w:rsid w:val="004A130E"/>
    <w:rsid w:val="004A2D1E"/>
    <w:rsid w:val="004A4C29"/>
    <w:rsid w:val="004B2EAB"/>
    <w:rsid w:val="004B3672"/>
    <w:rsid w:val="004B498B"/>
    <w:rsid w:val="004B562F"/>
    <w:rsid w:val="004C2043"/>
    <w:rsid w:val="004C46F5"/>
    <w:rsid w:val="004C53A6"/>
    <w:rsid w:val="004C610B"/>
    <w:rsid w:val="004C66E9"/>
    <w:rsid w:val="004C6E3A"/>
    <w:rsid w:val="004D2019"/>
    <w:rsid w:val="004D4539"/>
    <w:rsid w:val="004E012A"/>
    <w:rsid w:val="004E2517"/>
    <w:rsid w:val="004E7722"/>
    <w:rsid w:val="004F055D"/>
    <w:rsid w:val="004F3214"/>
    <w:rsid w:val="004F324D"/>
    <w:rsid w:val="004F42E1"/>
    <w:rsid w:val="004F655F"/>
    <w:rsid w:val="0050266F"/>
    <w:rsid w:val="005050C3"/>
    <w:rsid w:val="005051FA"/>
    <w:rsid w:val="00512354"/>
    <w:rsid w:val="00512456"/>
    <w:rsid w:val="00513F00"/>
    <w:rsid w:val="00514315"/>
    <w:rsid w:val="00515473"/>
    <w:rsid w:val="00521FF5"/>
    <w:rsid w:val="00522319"/>
    <w:rsid w:val="00526C54"/>
    <w:rsid w:val="00530E8C"/>
    <w:rsid w:val="00532FD5"/>
    <w:rsid w:val="0053305F"/>
    <w:rsid w:val="00533A81"/>
    <w:rsid w:val="00535F33"/>
    <w:rsid w:val="00537B4B"/>
    <w:rsid w:val="00541096"/>
    <w:rsid w:val="005419B2"/>
    <w:rsid w:val="00545EB0"/>
    <w:rsid w:val="005467FE"/>
    <w:rsid w:val="00550293"/>
    <w:rsid w:val="00553B52"/>
    <w:rsid w:val="00554482"/>
    <w:rsid w:val="00556E6B"/>
    <w:rsid w:val="005649B9"/>
    <w:rsid w:val="00565C01"/>
    <w:rsid w:val="00567C00"/>
    <w:rsid w:val="0057269A"/>
    <w:rsid w:val="00574C26"/>
    <w:rsid w:val="005805F6"/>
    <w:rsid w:val="005809D5"/>
    <w:rsid w:val="00586D8B"/>
    <w:rsid w:val="005A0C1C"/>
    <w:rsid w:val="005A3221"/>
    <w:rsid w:val="005A3745"/>
    <w:rsid w:val="005A5E95"/>
    <w:rsid w:val="005A6041"/>
    <w:rsid w:val="005B5185"/>
    <w:rsid w:val="005B6FCC"/>
    <w:rsid w:val="005B7C33"/>
    <w:rsid w:val="005C025E"/>
    <w:rsid w:val="005C4CA0"/>
    <w:rsid w:val="005C50F3"/>
    <w:rsid w:val="005C559D"/>
    <w:rsid w:val="005C6F03"/>
    <w:rsid w:val="005D0D85"/>
    <w:rsid w:val="005D5DAE"/>
    <w:rsid w:val="005E3824"/>
    <w:rsid w:val="005E5174"/>
    <w:rsid w:val="005E56B9"/>
    <w:rsid w:val="005E64C7"/>
    <w:rsid w:val="005E6C53"/>
    <w:rsid w:val="005F0BED"/>
    <w:rsid w:val="005F2B95"/>
    <w:rsid w:val="005F4B15"/>
    <w:rsid w:val="005F516A"/>
    <w:rsid w:val="005F7090"/>
    <w:rsid w:val="005F73C2"/>
    <w:rsid w:val="006004D2"/>
    <w:rsid w:val="006035FE"/>
    <w:rsid w:val="0060382F"/>
    <w:rsid w:val="00604883"/>
    <w:rsid w:val="00606594"/>
    <w:rsid w:val="0061649F"/>
    <w:rsid w:val="00616C0C"/>
    <w:rsid w:val="00616F48"/>
    <w:rsid w:val="00617FBF"/>
    <w:rsid w:val="00620667"/>
    <w:rsid w:val="00623DDD"/>
    <w:rsid w:val="00624E32"/>
    <w:rsid w:val="00625F37"/>
    <w:rsid w:val="006310F7"/>
    <w:rsid w:val="00631C55"/>
    <w:rsid w:val="0063261F"/>
    <w:rsid w:val="00633BF4"/>
    <w:rsid w:val="00633E26"/>
    <w:rsid w:val="00635BE8"/>
    <w:rsid w:val="006406A3"/>
    <w:rsid w:val="00643893"/>
    <w:rsid w:val="00645116"/>
    <w:rsid w:val="006471F9"/>
    <w:rsid w:val="0064775A"/>
    <w:rsid w:val="006508F1"/>
    <w:rsid w:val="0065267C"/>
    <w:rsid w:val="0065457F"/>
    <w:rsid w:val="00656D85"/>
    <w:rsid w:val="00662502"/>
    <w:rsid w:val="006626CC"/>
    <w:rsid w:val="006659EC"/>
    <w:rsid w:val="006667AF"/>
    <w:rsid w:val="006723F3"/>
    <w:rsid w:val="00680280"/>
    <w:rsid w:val="00680CC9"/>
    <w:rsid w:val="0068151E"/>
    <w:rsid w:val="00681FBA"/>
    <w:rsid w:val="00682A4C"/>
    <w:rsid w:val="0068306F"/>
    <w:rsid w:val="0068423F"/>
    <w:rsid w:val="00687C3E"/>
    <w:rsid w:val="006901C0"/>
    <w:rsid w:val="0069171F"/>
    <w:rsid w:val="00692067"/>
    <w:rsid w:val="006945A0"/>
    <w:rsid w:val="00695189"/>
    <w:rsid w:val="00695BF1"/>
    <w:rsid w:val="00696C27"/>
    <w:rsid w:val="00696D51"/>
    <w:rsid w:val="0069714F"/>
    <w:rsid w:val="00697EE4"/>
    <w:rsid w:val="006A16C6"/>
    <w:rsid w:val="006A398D"/>
    <w:rsid w:val="006A3C81"/>
    <w:rsid w:val="006A55C8"/>
    <w:rsid w:val="006A5CEB"/>
    <w:rsid w:val="006A6B7E"/>
    <w:rsid w:val="006A7361"/>
    <w:rsid w:val="006B46BF"/>
    <w:rsid w:val="006B60AB"/>
    <w:rsid w:val="006B6EB9"/>
    <w:rsid w:val="006C22D8"/>
    <w:rsid w:val="006C39A0"/>
    <w:rsid w:val="006C61DF"/>
    <w:rsid w:val="006D1D82"/>
    <w:rsid w:val="006D33EF"/>
    <w:rsid w:val="006D4412"/>
    <w:rsid w:val="006D472C"/>
    <w:rsid w:val="006D6757"/>
    <w:rsid w:val="006E283D"/>
    <w:rsid w:val="006E4D56"/>
    <w:rsid w:val="006F0344"/>
    <w:rsid w:val="006F083C"/>
    <w:rsid w:val="006F1DD5"/>
    <w:rsid w:val="006F1FA1"/>
    <w:rsid w:val="006F2FAA"/>
    <w:rsid w:val="006F3529"/>
    <w:rsid w:val="006F4CA0"/>
    <w:rsid w:val="006F7016"/>
    <w:rsid w:val="00703731"/>
    <w:rsid w:val="00706EF7"/>
    <w:rsid w:val="0070762A"/>
    <w:rsid w:val="00713DC0"/>
    <w:rsid w:val="00713EB8"/>
    <w:rsid w:val="00716B99"/>
    <w:rsid w:val="00720994"/>
    <w:rsid w:val="007231F0"/>
    <w:rsid w:val="00723A39"/>
    <w:rsid w:val="0072474F"/>
    <w:rsid w:val="00725811"/>
    <w:rsid w:val="00726B4C"/>
    <w:rsid w:val="00727F68"/>
    <w:rsid w:val="00733328"/>
    <w:rsid w:val="00733413"/>
    <w:rsid w:val="00736C9C"/>
    <w:rsid w:val="00736DCE"/>
    <w:rsid w:val="007402B5"/>
    <w:rsid w:val="0074070F"/>
    <w:rsid w:val="0074396E"/>
    <w:rsid w:val="007446B7"/>
    <w:rsid w:val="007453BA"/>
    <w:rsid w:val="00745BB2"/>
    <w:rsid w:val="00745E2C"/>
    <w:rsid w:val="00746761"/>
    <w:rsid w:val="0074730C"/>
    <w:rsid w:val="00750049"/>
    <w:rsid w:val="0075196F"/>
    <w:rsid w:val="00751BE2"/>
    <w:rsid w:val="007532C4"/>
    <w:rsid w:val="007540B3"/>
    <w:rsid w:val="007565B2"/>
    <w:rsid w:val="007576E7"/>
    <w:rsid w:val="00760F37"/>
    <w:rsid w:val="00761629"/>
    <w:rsid w:val="007621F8"/>
    <w:rsid w:val="00762D7C"/>
    <w:rsid w:val="00762E5A"/>
    <w:rsid w:val="007630D0"/>
    <w:rsid w:val="0076533D"/>
    <w:rsid w:val="007676E7"/>
    <w:rsid w:val="00770235"/>
    <w:rsid w:val="00770FF9"/>
    <w:rsid w:val="007712C4"/>
    <w:rsid w:val="00772586"/>
    <w:rsid w:val="00772AB6"/>
    <w:rsid w:val="00772EB5"/>
    <w:rsid w:val="007757A3"/>
    <w:rsid w:val="00776967"/>
    <w:rsid w:val="0078434D"/>
    <w:rsid w:val="007865E9"/>
    <w:rsid w:val="007868ED"/>
    <w:rsid w:val="00787873"/>
    <w:rsid w:val="00790EB2"/>
    <w:rsid w:val="00791E49"/>
    <w:rsid w:val="007938C2"/>
    <w:rsid w:val="00795DF4"/>
    <w:rsid w:val="007A131F"/>
    <w:rsid w:val="007A2819"/>
    <w:rsid w:val="007A4B19"/>
    <w:rsid w:val="007A5535"/>
    <w:rsid w:val="007A5FEA"/>
    <w:rsid w:val="007A61FB"/>
    <w:rsid w:val="007A7114"/>
    <w:rsid w:val="007A742A"/>
    <w:rsid w:val="007B1B14"/>
    <w:rsid w:val="007B2208"/>
    <w:rsid w:val="007B6A2E"/>
    <w:rsid w:val="007B7058"/>
    <w:rsid w:val="007B7248"/>
    <w:rsid w:val="007B7EA9"/>
    <w:rsid w:val="007C2579"/>
    <w:rsid w:val="007C33DE"/>
    <w:rsid w:val="007C7D41"/>
    <w:rsid w:val="007C7DB4"/>
    <w:rsid w:val="007D1594"/>
    <w:rsid w:val="007D214A"/>
    <w:rsid w:val="007D2269"/>
    <w:rsid w:val="007D2337"/>
    <w:rsid w:val="007D5479"/>
    <w:rsid w:val="007D5A8C"/>
    <w:rsid w:val="007D73D0"/>
    <w:rsid w:val="007D7488"/>
    <w:rsid w:val="007D749A"/>
    <w:rsid w:val="007E1EEE"/>
    <w:rsid w:val="007E2BE7"/>
    <w:rsid w:val="007E45F2"/>
    <w:rsid w:val="007E57D8"/>
    <w:rsid w:val="007E5E59"/>
    <w:rsid w:val="007E6986"/>
    <w:rsid w:val="007F0135"/>
    <w:rsid w:val="007F1256"/>
    <w:rsid w:val="007F524F"/>
    <w:rsid w:val="007F57E9"/>
    <w:rsid w:val="007F6757"/>
    <w:rsid w:val="007F79B6"/>
    <w:rsid w:val="00804308"/>
    <w:rsid w:val="00810BB9"/>
    <w:rsid w:val="00810CD3"/>
    <w:rsid w:val="008111FB"/>
    <w:rsid w:val="00812C60"/>
    <w:rsid w:val="008168BF"/>
    <w:rsid w:val="008206F7"/>
    <w:rsid w:val="00824F6E"/>
    <w:rsid w:val="0083005A"/>
    <w:rsid w:val="0083035B"/>
    <w:rsid w:val="00831E06"/>
    <w:rsid w:val="00832DA6"/>
    <w:rsid w:val="008336A8"/>
    <w:rsid w:val="00834EEE"/>
    <w:rsid w:val="008370C8"/>
    <w:rsid w:val="00843CE9"/>
    <w:rsid w:val="00845633"/>
    <w:rsid w:val="00850866"/>
    <w:rsid w:val="00852816"/>
    <w:rsid w:val="00854448"/>
    <w:rsid w:val="00855076"/>
    <w:rsid w:val="0085698A"/>
    <w:rsid w:val="00861639"/>
    <w:rsid w:val="008621F2"/>
    <w:rsid w:val="00862DFD"/>
    <w:rsid w:val="00864D54"/>
    <w:rsid w:val="008716CD"/>
    <w:rsid w:val="00874D75"/>
    <w:rsid w:val="00877378"/>
    <w:rsid w:val="00880E89"/>
    <w:rsid w:val="00881E23"/>
    <w:rsid w:val="0088223E"/>
    <w:rsid w:val="00882999"/>
    <w:rsid w:val="00883B51"/>
    <w:rsid w:val="00885A95"/>
    <w:rsid w:val="008870D4"/>
    <w:rsid w:val="0088739C"/>
    <w:rsid w:val="00890AEA"/>
    <w:rsid w:val="00892142"/>
    <w:rsid w:val="00893546"/>
    <w:rsid w:val="008948EA"/>
    <w:rsid w:val="0089609B"/>
    <w:rsid w:val="00897E2B"/>
    <w:rsid w:val="008A32E8"/>
    <w:rsid w:val="008A7626"/>
    <w:rsid w:val="008B0927"/>
    <w:rsid w:val="008B2D63"/>
    <w:rsid w:val="008C0E45"/>
    <w:rsid w:val="008C1201"/>
    <w:rsid w:val="008C322C"/>
    <w:rsid w:val="008C46B6"/>
    <w:rsid w:val="008C4F69"/>
    <w:rsid w:val="008C61A0"/>
    <w:rsid w:val="008D0469"/>
    <w:rsid w:val="008D14A3"/>
    <w:rsid w:val="008D5998"/>
    <w:rsid w:val="008E2011"/>
    <w:rsid w:val="008E4C6F"/>
    <w:rsid w:val="008E4D54"/>
    <w:rsid w:val="008E5E81"/>
    <w:rsid w:val="008E767D"/>
    <w:rsid w:val="008E7E9A"/>
    <w:rsid w:val="008F2C59"/>
    <w:rsid w:val="008F4C47"/>
    <w:rsid w:val="008F57FF"/>
    <w:rsid w:val="008F5B84"/>
    <w:rsid w:val="008F5F05"/>
    <w:rsid w:val="008F7A36"/>
    <w:rsid w:val="009034F3"/>
    <w:rsid w:val="0090653A"/>
    <w:rsid w:val="00913270"/>
    <w:rsid w:val="00913806"/>
    <w:rsid w:val="00916858"/>
    <w:rsid w:val="0091700B"/>
    <w:rsid w:val="00917EE3"/>
    <w:rsid w:val="00926529"/>
    <w:rsid w:val="0092760B"/>
    <w:rsid w:val="009307FF"/>
    <w:rsid w:val="00930C90"/>
    <w:rsid w:val="0093292F"/>
    <w:rsid w:val="00934BD9"/>
    <w:rsid w:val="00934CD8"/>
    <w:rsid w:val="00937DFC"/>
    <w:rsid w:val="009402B3"/>
    <w:rsid w:val="00941FAF"/>
    <w:rsid w:val="0094383A"/>
    <w:rsid w:val="00946970"/>
    <w:rsid w:val="00954EF6"/>
    <w:rsid w:val="0095630A"/>
    <w:rsid w:val="009572B4"/>
    <w:rsid w:val="0096212D"/>
    <w:rsid w:val="00965D2D"/>
    <w:rsid w:val="0097326B"/>
    <w:rsid w:val="00974F64"/>
    <w:rsid w:val="00980CF1"/>
    <w:rsid w:val="009832D5"/>
    <w:rsid w:val="0098358F"/>
    <w:rsid w:val="0098716F"/>
    <w:rsid w:val="009878CB"/>
    <w:rsid w:val="0099233D"/>
    <w:rsid w:val="009A0BC6"/>
    <w:rsid w:val="009A19CC"/>
    <w:rsid w:val="009A2087"/>
    <w:rsid w:val="009A2095"/>
    <w:rsid w:val="009A3F40"/>
    <w:rsid w:val="009A450B"/>
    <w:rsid w:val="009A59B4"/>
    <w:rsid w:val="009B2399"/>
    <w:rsid w:val="009B5E08"/>
    <w:rsid w:val="009B7E9B"/>
    <w:rsid w:val="009C0BCB"/>
    <w:rsid w:val="009C23FD"/>
    <w:rsid w:val="009C39A9"/>
    <w:rsid w:val="009C3A12"/>
    <w:rsid w:val="009C753D"/>
    <w:rsid w:val="009D0DF9"/>
    <w:rsid w:val="009D3B02"/>
    <w:rsid w:val="009D4BDE"/>
    <w:rsid w:val="009E0688"/>
    <w:rsid w:val="009E5A8E"/>
    <w:rsid w:val="009F3CFF"/>
    <w:rsid w:val="009F6CEE"/>
    <w:rsid w:val="009F737F"/>
    <w:rsid w:val="00A003FB"/>
    <w:rsid w:val="00A01E2F"/>
    <w:rsid w:val="00A026EF"/>
    <w:rsid w:val="00A03106"/>
    <w:rsid w:val="00A04796"/>
    <w:rsid w:val="00A055D5"/>
    <w:rsid w:val="00A07CF2"/>
    <w:rsid w:val="00A11D2C"/>
    <w:rsid w:val="00A12FDB"/>
    <w:rsid w:val="00A13CB1"/>
    <w:rsid w:val="00A16DCC"/>
    <w:rsid w:val="00A27DD2"/>
    <w:rsid w:val="00A30AE5"/>
    <w:rsid w:val="00A31DF6"/>
    <w:rsid w:val="00A32249"/>
    <w:rsid w:val="00A348E1"/>
    <w:rsid w:val="00A35781"/>
    <w:rsid w:val="00A37157"/>
    <w:rsid w:val="00A37AF4"/>
    <w:rsid w:val="00A51517"/>
    <w:rsid w:val="00A52048"/>
    <w:rsid w:val="00A5344D"/>
    <w:rsid w:val="00A54A36"/>
    <w:rsid w:val="00A553F8"/>
    <w:rsid w:val="00A55AD5"/>
    <w:rsid w:val="00A57F5C"/>
    <w:rsid w:val="00A613E5"/>
    <w:rsid w:val="00A63F2A"/>
    <w:rsid w:val="00A64BA0"/>
    <w:rsid w:val="00A65401"/>
    <w:rsid w:val="00A700C8"/>
    <w:rsid w:val="00A724AC"/>
    <w:rsid w:val="00A76C88"/>
    <w:rsid w:val="00A77749"/>
    <w:rsid w:val="00A82D20"/>
    <w:rsid w:val="00A8681B"/>
    <w:rsid w:val="00A91419"/>
    <w:rsid w:val="00A94619"/>
    <w:rsid w:val="00AA5B69"/>
    <w:rsid w:val="00AB0693"/>
    <w:rsid w:val="00AB0C0D"/>
    <w:rsid w:val="00AB360B"/>
    <w:rsid w:val="00AB6123"/>
    <w:rsid w:val="00AB7B98"/>
    <w:rsid w:val="00AC091B"/>
    <w:rsid w:val="00AC105C"/>
    <w:rsid w:val="00AC117E"/>
    <w:rsid w:val="00AC1470"/>
    <w:rsid w:val="00AC1921"/>
    <w:rsid w:val="00AC6D1A"/>
    <w:rsid w:val="00AC7640"/>
    <w:rsid w:val="00AD0243"/>
    <w:rsid w:val="00AD3ECC"/>
    <w:rsid w:val="00AD5E2E"/>
    <w:rsid w:val="00AD5E64"/>
    <w:rsid w:val="00AD5F34"/>
    <w:rsid w:val="00AD6079"/>
    <w:rsid w:val="00AD6518"/>
    <w:rsid w:val="00AE0225"/>
    <w:rsid w:val="00AE5B68"/>
    <w:rsid w:val="00AE6538"/>
    <w:rsid w:val="00AE67FD"/>
    <w:rsid w:val="00AF29CD"/>
    <w:rsid w:val="00AF5A4B"/>
    <w:rsid w:val="00B00939"/>
    <w:rsid w:val="00B00DFD"/>
    <w:rsid w:val="00B01EDA"/>
    <w:rsid w:val="00B01EE2"/>
    <w:rsid w:val="00B0271F"/>
    <w:rsid w:val="00B045E1"/>
    <w:rsid w:val="00B04974"/>
    <w:rsid w:val="00B07BA0"/>
    <w:rsid w:val="00B10371"/>
    <w:rsid w:val="00B20AF0"/>
    <w:rsid w:val="00B20FB7"/>
    <w:rsid w:val="00B223BB"/>
    <w:rsid w:val="00B22783"/>
    <w:rsid w:val="00B24326"/>
    <w:rsid w:val="00B24DC1"/>
    <w:rsid w:val="00B33573"/>
    <w:rsid w:val="00B33970"/>
    <w:rsid w:val="00B34866"/>
    <w:rsid w:val="00B34B17"/>
    <w:rsid w:val="00B3535C"/>
    <w:rsid w:val="00B35A51"/>
    <w:rsid w:val="00B35CDC"/>
    <w:rsid w:val="00B37441"/>
    <w:rsid w:val="00B40FB4"/>
    <w:rsid w:val="00B42BC8"/>
    <w:rsid w:val="00B4522F"/>
    <w:rsid w:val="00B52626"/>
    <w:rsid w:val="00B53A56"/>
    <w:rsid w:val="00B54E05"/>
    <w:rsid w:val="00B55B0E"/>
    <w:rsid w:val="00B56AC7"/>
    <w:rsid w:val="00B57066"/>
    <w:rsid w:val="00B62772"/>
    <w:rsid w:val="00B638BF"/>
    <w:rsid w:val="00B66344"/>
    <w:rsid w:val="00B668C4"/>
    <w:rsid w:val="00B669FC"/>
    <w:rsid w:val="00B66BA7"/>
    <w:rsid w:val="00B7049E"/>
    <w:rsid w:val="00B71F4E"/>
    <w:rsid w:val="00B72387"/>
    <w:rsid w:val="00B7409A"/>
    <w:rsid w:val="00B75A29"/>
    <w:rsid w:val="00B80A2D"/>
    <w:rsid w:val="00B81C63"/>
    <w:rsid w:val="00B86074"/>
    <w:rsid w:val="00B92D6B"/>
    <w:rsid w:val="00B937BE"/>
    <w:rsid w:val="00B9628E"/>
    <w:rsid w:val="00BA05CF"/>
    <w:rsid w:val="00BA4868"/>
    <w:rsid w:val="00BB1259"/>
    <w:rsid w:val="00BB1653"/>
    <w:rsid w:val="00BB3195"/>
    <w:rsid w:val="00BB4F6D"/>
    <w:rsid w:val="00BB591A"/>
    <w:rsid w:val="00BB745F"/>
    <w:rsid w:val="00BC0996"/>
    <w:rsid w:val="00BC231A"/>
    <w:rsid w:val="00BC571B"/>
    <w:rsid w:val="00BC75F3"/>
    <w:rsid w:val="00BD00C0"/>
    <w:rsid w:val="00BD35D4"/>
    <w:rsid w:val="00BD5563"/>
    <w:rsid w:val="00BD683A"/>
    <w:rsid w:val="00BD6E02"/>
    <w:rsid w:val="00BD73C4"/>
    <w:rsid w:val="00BE1AEA"/>
    <w:rsid w:val="00BE2F7C"/>
    <w:rsid w:val="00BE30FC"/>
    <w:rsid w:val="00BE4941"/>
    <w:rsid w:val="00BE4F50"/>
    <w:rsid w:val="00BE5305"/>
    <w:rsid w:val="00BE59DB"/>
    <w:rsid w:val="00BF1A77"/>
    <w:rsid w:val="00BF30A6"/>
    <w:rsid w:val="00BF3C00"/>
    <w:rsid w:val="00BF4870"/>
    <w:rsid w:val="00BF4D86"/>
    <w:rsid w:val="00BF534D"/>
    <w:rsid w:val="00C00178"/>
    <w:rsid w:val="00C00B08"/>
    <w:rsid w:val="00C01DFD"/>
    <w:rsid w:val="00C03079"/>
    <w:rsid w:val="00C05494"/>
    <w:rsid w:val="00C05A21"/>
    <w:rsid w:val="00C07D44"/>
    <w:rsid w:val="00C11123"/>
    <w:rsid w:val="00C14562"/>
    <w:rsid w:val="00C14BCF"/>
    <w:rsid w:val="00C15BE6"/>
    <w:rsid w:val="00C15DDA"/>
    <w:rsid w:val="00C16599"/>
    <w:rsid w:val="00C17881"/>
    <w:rsid w:val="00C211AE"/>
    <w:rsid w:val="00C22C6A"/>
    <w:rsid w:val="00C234F9"/>
    <w:rsid w:val="00C25053"/>
    <w:rsid w:val="00C25799"/>
    <w:rsid w:val="00C2684A"/>
    <w:rsid w:val="00C32B08"/>
    <w:rsid w:val="00C3486D"/>
    <w:rsid w:val="00C3644F"/>
    <w:rsid w:val="00C37ADA"/>
    <w:rsid w:val="00C420FB"/>
    <w:rsid w:val="00C422FD"/>
    <w:rsid w:val="00C430AA"/>
    <w:rsid w:val="00C513FC"/>
    <w:rsid w:val="00C545E5"/>
    <w:rsid w:val="00C55B9A"/>
    <w:rsid w:val="00C56004"/>
    <w:rsid w:val="00C568DD"/>
    <w:rsid w:val="00C56F51"/>
    <w:rsid w:val="00C5762F"/>
    <w:rsid w:val="00C64760"/>
    <w:rsid w:val="00C67483"/>
    <w:rsid w:val="00C73570"/>
    <w:rsid w:val="00C74CD1"/>
    <w:rsid w:val="00C75A77"/>
    <w:rsid w:val="00C80CF9"/>
    <w:rsid w:val="00C81748"/>
    <w:rsid w:val="00C8201D"/>
    <w:rsid w:val="00C86E6D"/>
    <w:rsid w:val="00C87516"/>
    <w:rsid w:val="00C92CBA"/>
    <w:rsid w:val="00C93408"/>
    <w:rsid w:val="00C93A4E"/>
    <w:rsid w:val="00C93BFD"/>
    <w:rsid w:val="00C97D4F"/>
    <w:rsid w:val="00CA0BA9"/>
    <w:rsid w:val="00CA13CE"/>
    <w:rsid w:val="00CA1E91"/>
    <w:rsid w:val="00CA6649"/>
    <w:rsid w:val="00CB2E70"/>
    <w:rsid w:val="00CB750D"/>
    <w:rsid w:val="00CC26CF"/>
    <w:rsid w:val="00CC3C97"/>
    <w:rsid w:val="00CC467D"/>
    <w:rsid w:val="00CC54E2"/>
    <w:rsid w:val="00CC69C6"/>
    <w:rsid w:val="00CC6B7A"/>
    <w:rsid w:val="00CC6EED"/>
    <w:rsid w:val="00CC7D57"/>
    <w:rsid w:val="00CD2A2E"/>
    <w:rsid w:val="00CD56C4"/>
    <w:rsid w:val="00CD5928"/>
    <w:rsid w:val="00CD71B8"/>
    <w:rsid w:val="00CE108B"/>
    <w:rsid w:val="00CE30AF"/>
    <w:rsid w:val="00CE48B6"/>
    <w:rsid w:val="00CE4901"/>
    <w:rsid w:val="00CE6CE8"/>
    <w:rsid w:val="00CF1471"/>
    <w:rsid w:val="00CF49BC"/>
    <w:rsid w:val="00CF5176"/>
    <w:rsid w:val="00CF5DEC"/>
    <w:rsid w:val="00D03335"/>
    <w:rsid w:val="00D12E1E"/>
    <w:rsid w:val="00D13DC9"/>
    <w:rsid w:val="00D15DA6"/>
    <w:rsid w:val="00D17EB5"/>
    <w:rsid w:val="00D22BE3"/>
    <w:rsid w:val="00D23013"/>
    <w:rsid w:val="00D24403"/>
    <w:rsid w:val="00D26A41"/>
    <w:rsid w:val="00D2702C"/>
    <w:rsid w:val="00D32B27"/>
    <w:rsid w:val="00D32C7B"/>
    <w:rsid w:val="00D40005"/>
    <w:rsid w:val="00D436CA"/>
    <w:rsid w:val="00D43B90"/>
    <w:rsid w:val="00D4568D"/>
    <w:rsid w:val="00D507BC"/>
    <w:rsid w:val="00D50D99"/>
    <w:rsid w:val="00D51215"/>
    <w:rsid w:val="00D534EA"/>
    <w:rsid w:val="00D55964"/>
    <w:rsid w:val="00D55CC9"/>
    <w:rsid w:val="00D57B8B"/>
    <w:rsid w:val="00D6043F"/>
    <w:rsid w:val="00D650AF"/>
    <w:rsid w:val="00D67F22"/>
    <w:rsid w:val="00D70781"/>
    <w:rsid w:val="00D71456"/>
    <w:rsid w:val="00D7679E"/>
    <w:rsid w:val="00D8222B"/>
    <w:rsid w:val="00D82506"/>
    <w:rsid w:val="00D83ADF"/>
    <w:rsid w:val="00D901D5"/>
    <w:rsid w:val="00D905AE"/>
    <w:rsid w:val="00D90F88"/>
    <w:rsid w:val="00D9323C"/>
    <w:rsid w:val="00D93BBE"/>
    <w:rsid w:val="00D943D3"/>
    <w:rsid w:val="00D94FB9"/>
    <w:rsid w:val="00D9649B"/>
    <w:rsid w:val="00D97551"/>
    <w:rsid w:val="00DA1327"/>
    <w:rsid w:val="00DA3E9E"/>
    <w:rsid w:val="00DA4A0A"/>
    <w:rsid w:val="00DA5649"/>
    <w:rsid w:val="00DA59B8"/>
    <w:rsid w:val="00DA6436"/>
    <w:rsid w:val="00DA6520"/>
    <w:rsid w:val="00DB1E78"/>
    <w:rsid w:val="00DB2C96"/>
    <w:rsid w:val="00DB3E45"/>
    <w:rsid w:val="00DB5737"/>
    <w:rsid w:val="00DC00C1"/>
    <w:rsid w:val="00DC0338"/>
    <w:rsid w:val="00DC0999"/>
    <w:rsid w:val="00DC2657"/>
    <w:rsid w:val="00DC29AE"/>
    <w:rsid w:val="00DC2B7C"/>
    <w:rsid w:val="00DC41B0"/>
    <w:rsid w:val="00DC4604"/>
    <w:rsid w:val="00DC4666"/>
    <w:rsid w:val="00DC759C"/>
    <w:rsid w:val="00DC7F07"/>
    <w:rsid w:val="00DD2178"/>
    <w:rsid w:val="00DD3DCF"/>
    <w:rsid w:val="00DD4CBB"/>
    <w:rsid w:val="00DD6EE5"/>
    <w:rsid w:val="00DD7084"/>
    <w:rsid w:val="00DD7334"/>
    <w:rsid w:val="00DE415E"/>
    <w:rsid w:val="00DE58D6"/>
    <w:rsid w:val="00DE7AFC"/>
    <w:rsid w:val="00DF0E03"/>
    <w:rsid w:val="00DF4A1E"/>
    <w:rsid w:val="00E03434"/>
    <w:rsid w:val="00E05EF3"/>
    <w:rsid w:val="00E0647E"/>
    <w:rsid w:val="00E1151D"/>
    <w:rsid w:val="00E137EF"/>
    <w:rsid w:val="00E151E8"/>
    <w:rsid w:val="00E155A8"/>
    <w:rsid w:val="00E16800"/>
    <w:rsid w:val="00E16A5E"/>
    <w:rsid w:val="00E224C2"/>
    <w:rsid w:val="00E245BC"/>
    <w:rsid w:val="00E27A06"/>
    <w:rsid w:val="00E30A74"/>
    <w:rsid w:val="00E33817"/>
    <w:rsid w:val="00E33CD2"/>
    <w:rsid w:val="00E34B61"/>
    <w:rsid w:val="00E41248"/>
    <w:rsid w:val="00E43A9E"/>
    <w:rsid w:val="00E4589D"/>
    <w:rsid w:val="00E46687"/>
    <w:rsid w:val="00E477EC"/>
    <w:rsid w:val="00E477F7"/>
    <w:rsid w:val="00E5034D"/>
    <w:rsid w:val="00E50A00"/>
    <w:rsid w:val="00E52A6A"/>
    <w:rsid w:val="00E545B8"/>
    <w:rsid w:val="00E54632"/>
    <w:rsid w:val="00E6021B"/>
    <w:rsid w:val="00E60558"/>
    <w:rsid w:val="00E636D0"/>
    <w:rsid w:val="00E64653"/>
    <w:rsid w:val="00E655A8"/>
    <w:rsid w:val="00E65CD3"/>
    <w:rsid w:val="00E66CA3"/>
    <w:rsid w:val="00E6796E"/>
    <w:rsid w:val="00E7120B"/>
    <w:rsid w:val="00E72521"/>
    <w:rsid w:val="00E76BC4"/>
    <w:rsid w:val="00E8390B"/>
    <w:rsid w:val="00E843F4"/>
    <w:rsid w:val="00E85D58"/>
    <w:rsid w:val="00E8662D"/>
    <w:rsid w:val="00E90FE9"/>
    <w:rsid w:val="00E94280"/>
    <w:rsid w:val="00E96AFF"/>
    <w:rsid w:val="00EA10A6"/>
    <w:rsid w:val="00EA194E"/>
    <w:rsid w:val="00EA1B51"/>
    <w:rsid w:val="00EA31F5"/>
    <w:rsid w:val="00EA394C"/>
    <w:rsid w:val="00EA5A15"/>
    <w:rsid w:val="00EA62C2"/>
    <w:rsid w:val="00EB0E76"/>
    <w:rsid w:val="00EB67E9"/>
    <w:rsid w:val="00EB7CC0"/>
    <w:rsid w:val="00EC6F5D"/>
    <w:rsid w:val="00ED0AED"/>
    <w:rsid w:val="00ED1095"/>
    <w:rsid w:val="00ED229C"/>
    <w:rsid w:val="00ED43E7"/>
    <w:rsid w:val="00EE23EE"/>
    <w:rsid w:val="00EE673D"/>
    <w:rsid w:val="00EE789E"/>
    <w:rsid w:val="00EF2A45"/>
    <w:rsid w:val="00EF3924"/>
    <w:rsid w:val="00EF704D"/>
    <w:rsid w:val="00F00BAF"/>
    <w:rsid w:val="00F05227"/>
    <w:rsid w:val="00F10897"/>
    <w:rsid w:val="00F1496B"/>
    <w:rsid w:val="00F154C1"/>
    <w:rsid w:val="00F16CB8"/>
    <w:rsid w:val="00F21AA0"/>
    <w:rsid w:val="00F23A9C"/>
    <w:rsid w:val="00F241AD"/>
    <w:rsid w:val="00F24958"/>
    <w:rsid w:val="00F24EDF"/>
    <w:rsid w:val="00F27343"/>
    <w:rsid w:val="00F27B93"/>
    <w:rsid w:val="00F34F1D"/>
    <w:rsid w:val="00F36224"/>
    <w:rsid w:val="00F4181A"/>
    <w:rsid w:val="00F43D0E"/>
    <w:rsid w:val="00F45149"/>
    <w:rsid w:val="00F46E59"/>
    <w:rsid w:val="00F47066"/>
    <w:rsid w:val="00F4767D"/>
    <w:rsid w:val="00F47B1F"/>
    <w:rsid w:val="00F55C8F"/>
    <w:rsid w:val="00F565E4"/>
    <w:rsid w:val="00F610FB"/>
    <w:rsid w:val="00F65571"/>
    <w:rsid w:val="00F70859"/>
    <w:rsid w:val="00F71462"/>
    <w:rsid w:val="00F716FB"/>
    <w:rsid w:val="00F71C44"/>
    <w:rsid w:val="00F721D1"/>
    <w:rsid w:val="00F72599"/>
    <w:rsid w:val="00F77251"/>
    <w:rsid w:val="00F95742"/>
    <w:rsid w:val="00FA081B"/>
    <w:rsid w:val="00FA34F6"/>
    <w:rsid w:val="00FA3711"/>
    <w:rsid w:val="00FA3FFD"/>
    <w:rsid w:val="00FB1D25"/>
    <w:rsid w:val="00FC10F7"/>
    <w:rsid w:val="00FC1794"/>
    <w:rsid w:val="00FC5699"/>
    <w:rsid w:val="00FC65AB"/>
    <w:rsid w:val="00FC79B8"/>
    <w:rsid w:val="00FD13BE"/>
    <w:rsid w:val="00FD1691"/>
    <w:rsid w:val="00FD205F"/>
    <w:rsid w:val="00FD3B22"/>
    <w:rsid w:val="00FD5529"/>
    <w:rsid w:val="00FD6C7D"/>
    <w:rsid w:val="00FD70EB"/>
    <w:rsid w:val="00FE2110"/>
    <w:rsid w:val="00FE6214"/>
    <w:rsid w:val="00FE7172"/>
    <w:rsid w:val="00FF24DF"/>
    <w:rsid w:val="00FF5EAA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36910"/>
  <w15:docId w15:val="{195D8572-A408-48BB-8BF0-FACF87B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C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0CF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649"/>
  </w:style>
  <w:style w:type="paragraph" w:styleId="Pidipagina">
    <w:name w:val="footer"/>
    <w:basedOn w:val="Normale"/>
    <w:link w:val="Pidipagina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649"/>
  </w:style>
  <w:style w:type="paragraph" w:styleId="Paragrafoelenco">
    <w:name w:val="List Paragraph"/>
    <w:basedOn w:val="Normale"/>
    <w:uiPriority w:val="34"/>
    <w:qFormat/>
    <w:rsid w:val="0037076E"/>
    <w:pPr>
      <w:ind w:left="720"/>
      <w:contextualSpacing/>
    </w:pPr>
  </w:style>
  <w:style w:type="paragraph" w:styleId="Nessunaspaziatura">
    <w:name w:val="No Spacing"/>
    <w:uiPriority w:val="1"/>
    <w:qFormat/>
    <w:rsid w:val="0074730C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3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Ribechini</dc:creator>
  <cp:keywords/>
  <dc:description/>
  <cp:lastModifiedBy>Davide Ribechini</cp:lastModifiedBy>
  <cp:revision>3</cp:revision>
  <cp:lastPrinted>2024-02-11T20:33:00Z</cp:lastPrinted>
  <dcterms:created xsi:type="dcterms:W3CDTF">2024-02-20T09:11:00Z</dcterms:created>
  <dcterms:modified xsi:type="dcterms:W3CDTF">2024-02-20T09:43:00Z</dcterms:modified>
</cp:coreProperties>
</file>