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9" w:rsidRDefault="009F3E59" w:rsidP="008342D8">
      <w:pPr>
        <w:spacing w:after="0"/>
        <w:jc w:val="both"/>
        <w:rPr>
          <w:rFonts w:ascii="Messina Sans Book" w:hAnsi="Messina Sans Book"/>
          <w:b/>
          <w:color w:val="FF0000"/>
          <w:sz w:val="28"/>
          <w:szCs w:val="28"/>
          <w:vertAlign w:val="superscript"/>
        </w:rPr>
      </w:pPr>
    </w:p>
    <w:p w:rsidR="00B42FD1" w:rsidRDefault="00B42FD1" w:rsidP="008342D8">
      <w:pPr>
        <w:spacing w:after="0"/>
        <w:jc w:val="both"/>
        <w:rPr>
          <w:rFonts w:ascii="Messina Sans Book" w:hAnsi="Messina Sans Book"/>
          <w:b/>
          <w:color w:val="FF0000"/>
          <w:sz w:val="28"/>
          <w:szCs w:val="28"/>
          <w:vertAlign w:val="superscript"/>
        </w:rPr>
      </w:pPr>
    </w:p>
    <w:p w:rsidR="00B42FD1" w:rsidRPr="00AC7119" w:rsidRDefault="00B42FD1" w:rsidP="00B42FD1">
      <w:pPr>
        <w:spacing w:after="0" w:line="271" w:lineRule="atLeast"/>
        <w:rPr>
          <w:rFonts w:eastAsia="Times New Roman" w:cs="Calibri"/>
          <w:color w:val="666666"/>
          <w:lang w:eastAsia="it-IT"/>
        </w:rPr>
      </w:pPr>
      <w:r w:rsidRPr="00AC7119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LE SFIDE DEI TERRITORI E DEI</w:t>
      </w:r>
      <w:r w:rsidRPr="00AC7119">
        <w:rPr>
          <w:rFonts w:ascii="Courier New" w:eastAsia="Times New Roman" w:hAnsi="Courier New" w:cs="Courier New"/>
          <w:b/>
          <w:bCs/>
          <w:color w:val="FF0000"/>
          <w:lang w:eastAsia="it-IT"/>
        </w:rPr>
        <w:t> </w:t>
      </w:r>
      <w:r w:rsidRPr="00AC7119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DISTRETTI</w:t>
      </w:r>
      <w:r w:rsidRPr="00AC7119">
        <w:rPr>
          <w:rFonts w:ascii="Courier New" w:eastAsia="Times New Roman" w:hAnsi="Courier New" w:cs="Courier New"/>
          <w:b/>
          <w:bCs/>
          <w:color w:val="FF0000"/>
          <w:lang w:eastAsia="it-IT"/>
        </w:rPr>
        <w:t> </w:t>
      </w:r>
      <w:r w:rsidRPr="00AC7119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ITALIANI:</w:t>
      </w:r>
    </w:p>
    <w:p w:rsidR="00B42FD1" w:rsidRPr="00AC7119" w:rsidRDefault="00B42FD1" w:rsidP="00B42FD1">
      <w:pPr>
        <w:spacing w:after="0" w:line="271" w:lineRule="atLeast"/>
        <w:rPr>
          <w:rFonts w:eastAsia="Times New Roman" w:cs="Calibri"/>
          <w:color w:val="666666"/>
          <w:lang w:eastAsia="it-IT"/>
        </w:rPr>
      </w:pPr>
      <w:r w:rsidRPr="00AC7119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QN INCONTRA I PROTAGONISTI DELLE FILIERE</w:t>
      </w:r>
    </w:p>
    <w:p w:rsidR="008A4758" w:rsidRDefault="00B42FD1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  <w:r w:rsidRPr="00AC7119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 xml:space="preserve">A BERGAMO </w:t>
      </w:r>
      <w:r w:rsidR="00B75A9C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 xml:space="preserve">L’INNOVAZIONE DELLA GOMMA E DELLA PLASTICA: </w:t>
      </w:r>
    </w:p>
    <w:p w:rsidR="00B42FD1" w:rsidRDefault="00B75A9C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  <w:r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PERCORRENDO LE VIE DELLA SOSTENIBILITA’ E DELLA COMPETITIVITA’ GLOBALE</w:t>
      </w:r>
    </w:p>
    <w:p w:rsidR="00B75A9C" w:rsidRPr="00AC7119" w:rsidRDefault="00B75A9C" w:rsidP="00B75A9C">
      <w:pPr>
        <w:spacing w:after="0" w:line="271" w:lineRule="atLeast"/>
        <w:rPr>
          <w:rFonts w:eastAsia="Times New Roman" w:cs="Calibri"/>
          <w:color w:val="666666"/>
          <w:lang w:eastAsia="it-IT"/>
        </w:rPr>
      </w:pPr>
    </w:p>
    <w:p w:rsidR="00B42FD1" w:rsidRPr="00B356C7" w:rsidRDefault="00B75A9C" w:rsidP="00B42FD1">
      <w:pPr>
        <w:spacing w:after="0" w:line="271" w:lineRule="atLeast"/>
        <w:rPr>
          <w:rFonts w:eastAsia="Times New Roman" w:cs="Calibri"/>
          <w:b/>
          <w:color w:val="000000" w:themeColor="text1"/>
          <w:lang w:eastAsia="it-IT"/>
        </w:rPr>
      </w:pPr>
      <w:r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Il 5 marzo alle ore 17</w:t>
      </w:r>
      <w:r w:rsidR="00B42FD1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a Bergamo</w:t>
      </w:r>
    </w:p>
    <w:p w:rsidR="00B42FD1" w:rsidRPr="00B356C7" w:rsidRDefault="008A4758" w:rsidP="00B42FD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Armando Stella, </w:t>
      </w:r>
      <w:r w:rsidR="00B75A9C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Vice Direttore di QN Il Giorno, </w:t>
      </w:r>
      <w:r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e Sandro Neri, R</w:t>
      </w:r>
      <w:r w:rsidR="00B75A9C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esponsabile QN Economia</w:t>
      </w:r>
    </w:p>
    <w:p w:rsidR="000B0A01" w:rsidRPr="00B356C7" w:rsidRDefault="00B42FD1" w:rsidP="000B0A0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incontreranno </w:t>
      </w:r>
      <w:r w:rsidR="000B0A01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gli esperti del settore che condivideranno </w:t>
      </w:r>
      <w:proofErr w:type="spellStart"/>
      <w:r w:rsidR="000B0A01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insights</w:t>
      </w:r>
      <w:proofErr w:type="spellEnd"/>
      <w:r w:rsidR="000B0A01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strategici, best </w:t>
      </w:r>
      <w:proofErr w:type="spellStart"/>
      <w:r w:rsidR="000B0A01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practice</w:t>
      </w:r>
      <w:proofErr w:type="spellEnd"/>
      <w:r w:rsidR="000B0A01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e soluzioni per promuovere la crescita e la resilienza del comparto</w:t>
      </w:r>
    </w:p>
    <w:p w:rsidR="000B0A01" w:rsidRDefault="00B42FD1" w:rsidP="000B0A01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In collaborazione con </w:t>
      </w:r>
      <w:r w:rsidR="00B75A9C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Confindustria Bergamo e LUISS School of </w:t>
      </w:r>
      <w:proofErr w:type="spellStart"/>
      <w:r w:rsidR="00B75A9C" w:rsidRPr="00B356C7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Government</w:t>
      </w:r>
      <w:proofErr w:type="spellEnd"/>
    </w:p>
    <w:p w:rsidR="00B97A00" w:rsidRDefault="00B97A00" w:rsidP="008F5043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B97A00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Partner  </w:t>
      </w:r>
      <w:r w:rsidR="008F5043" w:rsidRP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B-Rex</w:t>
      </w:r>
      <w:r w:rsid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="008F5043" w:rsidRP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Casartigiani</w:t>
      </w:r>
      <w:proofErr w:type="spellEnd"/>
      <w:r w:rsid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, </w:t>
      </w:r>
      <w:r w:rsidR="008F5043" w:rsidRP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Gruppo </w:t>
      </w:r>
      <w:proofErr w:type="spellStart"/>
      <w:r w:rsidR="008F5043" w:rsidRP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Autotorino</w:t>
      </w:r>
      <w:proofErr w:type="spellEnd"/>
      <w:r w:rsid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e </w:t>
      </w:r>
      <w:proofErr w:type="spellStart"/>
      <w:r w:rsidR="008F5043" w:rsidRPr="008F504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20"/>
          <w:szCs w:val="20"/>
          <w:lang w:eastAsia="it-IT"/>
        </w:rPr>
        <w:t>Isopren</w:t>
      </w:r>
      <w:proofErr w:type="spellEnd"/>
    </w:p>
    <w:p w:rsidR="00B42FD1" w:rsidRDefault="00B42FD1" w:rsidP="00B42FD1">
      <w:pPr>
        <w:spacing w:after="0" w:line="271" w:lineRule="atLeast"/>
        <w:rPr>
          <w:rFonts w:eastAsia="Times New Roman" w:cs="Calibri"/>
          <w:color w:val="666666"/>
          <w:sz w:val="20"/>
          <w:szCs w:val="20"/>
          <w:lang w:eastAsia="it-IT"/>
        </w:rPr>
      </w:pPr>
      <w:r w:rsidRPr="00AC7119">
        <w:rPr>
          <w:rFonts w:eastAsia="Times New Roman" w:cs="Calibri"/>
          <w:color w:val="666666"/>
          <w:sz w:val="20"/>
          <w:szCs w:val="20"/>
          <w:lang w:eastAsia="it-IT"/>
        </w:rPr>
        <w:t> </w:t>
      </w:r>
    </w:p>
    <w:p w:rsidR="008A4758" w:rsidRDefault="009E44ED" w:rsidP="00B356C7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404E1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In un contesto in cui sostenibilità e competitività globale si intrecciano, Bergamo si appresta ad ospitare</w:t>
      </w:r>
      <w:r w:rsid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</w:t>
      </w:r>
      <w:r w:rsidR="008A4758" w:rsidRPr="00404E1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domani 5 marzo, </w:t>
      </w:r>
      <w:r w:rsidRPr="00B356C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un incontro dedicato all’innovazione nel settor</w:t>
      </w:r>
      <w:r w:rsidR="008A4758" w:rsidRPr="00B356C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e della gomma e della plastica</w:t>
      </w:r>
      <w:r w:rsid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per</w:t>
      </w:r>
      <w:r w:rsidRPr="00404E1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esplorare le nuove frontiere che coniugano avanzamenti tecnolo</w:t>
      </w:r>
      <w:r w:rsidR="00404E17" w:rsidRPr="00404E1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gici e pratiche </w:t>
      </w:r>
      <w:r w:rsid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green.</w:t>
      </w:r>
      <w:r w:rsidR="00404E1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</w:p>
    <w:p w:rsidR="008A4758" w:rsidRDefault="008A4758" w:rsidP="008A4758">
      <w:pPr>
        <w:spacing w:after="0" w:line="271" w:lineRule="atLeast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B356C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QN </w:t>
      </w:r>
      <w:r w:rsidR="00B356C7" w:rsidRPr="00B356C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Quotidiano Nazionale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con l'intento di promuovere un dibattito costruttivo sulla questione delle plastiche e del loro futuro sostenibile, ha convocato rappresentanti istituzionali e figure chiave delle filiere interessate</w:t>
      </w:r>
      <w:r w:rsidR="00B356C7" w:rsidRPr="00B356C7">
        <w:t xml:space="preserve"> </w:t>
      </w:r>
      <w:r w:rsidR="00B356C7" w:rsidRP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condivideranno idee e visioni per raccontare il futuro della produzione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. </w:t>
      </w:r>
      <w:r w:rsidR="00B356C7" w:rsidRPr="00B356C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Armando Stella</w:t>
      </w:r>
      <w:r w:rsidR="00B356C7" w:rsidRP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Vice Direttore di QN Il Giorno,</w:t>
      </w:r>
      <w:r w:rsidR="00456CB6" w:rsidRPr="00456CB6">
        <w:t xml:space="preserve"> </w:t>
      </w:r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dialog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herà con</w:t>
      </w:r>
      <w:r w:rsidR="0097176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="00971767" w:rsidRPr="0097176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Lorenzo Castellani</w:t>
      </w:r>
      <w:r w:rsidR="0097176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proofErr w:type="spellStart"/>
      <w:r w:rsidR="00971767" w:rsidRPr="0097176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Lecturer</w:t>
      </w:r>
      <w:proofErr w:type="spellEnd"/>
      <w:r w:rsidR="00971767" w:rsidRPr="0097176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presso la Luiss School of </w:t>
      </w:r>
      <w:proofErr w:type="spellStart"/>
      <w:r w:rsidR="00971767" w:rsidRPr="0097176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Government</w:t>
      </w:r>
      <w:proofErr w:type="spellEnd"/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su</w:t>
      </w:r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gli scenari, le strategie e le prospettive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del settore, mentre </w:t>
      </w:r>
      <w:r w:rsidR="00B356C7" w:rsidRPr="00B356C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Sandro Neri</w:t>
      </w:r>
      <w:r w:rsidR="00B356C7" w:rsidRP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Responsabile QN Economia</w:t>
      </w:r>
      <w:r w:rsid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stimoler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à</w:t>
      </w:r>
      <w:r w:rsid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i contribu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ti di </w:t>
      </w:r>
      <w:r w:rsidR="00456CB6"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Silvio Dorati</w:t>
      </w:r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, Presidente del Gruppo Materie Plastiche e Gomma Confindustria Bergamo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e </w:t>
      </w:r>
      <w:r w:rsidR="00456CB6"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Massimo </w:t>
      </w:r>
      <w:proofErr w:type="spellStart"/>
      <w:r w:rsidR="00456CB6"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Parzani</w:t>
      </w:r>
      <w:proofErr w:type="spellEnd"/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Presidente Associazione Produttori Guarnizioni del </w:t>
      </w:r>
      <w:proofErr w:type="spellStart"/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Sebino</w:t>
      </w:r>
      <w:proofErr w:type="spellEnd"/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su </w:t>
      </w:r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innovazione tecnologica, </w:t>
      </w:r>
      <w:proofErr w:type="spellStart"/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sostenibilita’</w:t>
      </w:r>
      <w:proofErr w:type="spellEnd"/>
      <w:r w:rsidR="00456CB6" w:rsidRP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e sviluppo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. 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Questo tema si trova attualmente in un </w:t>
      </w:r>
      <w:r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delicato equilibrio tra l'urgente necessità di promuovere il riciclo e l'ambizioso obiettivo di sviluppare prodotti innovativi, non solo in termini di performance ma anche i</w:t>
      </w:r>
      <w:r w:rsidR="00456CB6"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n termini di eco-sostenibilità</w:t>
      </w:r>
      <w:r w:rsidR="00456CB6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. 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L'impatto degli eventi globali recenti ha messo in luce una situazione di emergenza che coinvolge diversi settori produttivi, evidenziando la scarsità di materie prime e l'aumento dei costi energetici, aggravati dall'attuale crisi ambientale.</w:t>
      </w:r>
      <w:r w:rsidR="00456CB6"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In questo contesto</w:t>
      </w:r>
      <w:r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, è fondamentale dirigere l'attenzione verso settori chiave dell'economia locale, che forniscono beni essenziali per le attività quotidiane e produttive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</w:p>
    <w:p w:rsidR="008A4758" w:rsidRPr="008A4758" w:rsidRDefault="008A4758" w:rsidP="008A4758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</w:p>
    <w:p w:rsidR="00B42FD1" w:rsidRDefault="008A4758" w:rsidP="008A4758">
      <w:pPr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18"/>
          <w:szCs w:val="18"/>
          <w:lang w:eastAsia="it-IT"/>
        </w:rPr>
      </w:pP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Studi recenti hanno dimostrato che </w:t>
      </w:r>
      <w:r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 xml:space="preserve">l'industria si sta gradualmente orientando verso pratiche più </w:t>
      </w:r>
      <w:r w:rsidR="00B356C7"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rispettose degli equilibri ambientali</w:t>
      </w:r>
      <w:r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.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Nonostante le </w:t>
      </w:r>
      <w:r w:rsid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difficoltà che caratterizzano le 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sfide attuali, </w:t>
      </w:r>
      <w:r w:rsidR="00B356C7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infatti, si registra 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 un'incrementata sensibilità verso la sostenibilità, con </w:t>
      </w:r>
      <w:r w:rsidRPr="00456CB6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numerose aziende che hanno adottato processi volti a ridurre i consumi e a mitigare l'impatto ambientale, puntando sempre più verso la produzione di beni eco-sostenibili</w:t>
      </w:r>
      <w:r w:rsidRPr="008A4758"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>.</w:t>
      </w:r>
      <w:r w:rsidR="00B42FD1" w:rsidRPr="006F1060">
        <w:rPr>
          <w:rFonts w:ascii="Courier New" w:eastAsia="Times New Roman" w:hAnsi="Courier New" w:cs="Courier New"/>
          <w:color w:val="222222"/>
          <w:sz w:val="18"/>
          <w:szCs w:val="18"/>
          <w:lang w:eastAsia="it-IT"/>
        </w:rPr>
        <w:t> </w:t>
      </w:r>
    </w:p>
    <w:p w:rsidR="00B356C7" w:rsidRPr="006F1060" w:rsidRDefault="00B356C7" w:rsidP="008A4758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b/>
          <w:bCs/>
          <w:color w:val="222222"/>
          <w:sz w:val="18"/>
          <w:szCs w:val="18"/>
          <w:lang w:eastAsia="it-IT"/>
        </w:rPr>
        <w:t>Silvio Dorati</w:t>
      </w: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,</w:t>
      </w:r>
      <w:r w:rsidRPr="006F1060">
        <w:rPr>
          <w:rFonts w:ascii="Courier New" w:eastAsia="Times New Roman" w:hAnsi="Courier New" w:cs="Courier New"/>
          <w:b/>
          <w:bCs/>
          <w:color w:val="222222"/>
          <w:sz w:val="18"/>
          <w:szCs w:val="18"/>
          <w:lang w:eastAsia="it-IT"/>
        </w:rPr>
        <w:t> </w:t>
      </w: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Presidente del Gruppo Materie Plastiche e Gomma Confindustria Bergamo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“</w:t>
      </w:r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La sostenibilità è diventata una priorità nel settore della gomma e della plastica. Le nostre aziende sono sempre più impegnate nello sviluppo di nuovi materiali, in risposta alla crescente domanda di applicazioni innovative che devono essere sostenibili e seguire le normative ambientali. Materiali sempre più innovativi e progettati per essere riciclati a fine ciclo di vita, riducendo l’impatto ambientale e offrendo nuove opportunità di mercato per una maggiore competitività a livello globale. Un’evoluzione positiva che avviene però in un complesso scenario macroeconomico-geopolitico, a cui si aggiungono le incertezze di mercato, le problematiche legate alle restrizioni sull’utilizzo di alcune materie plastiche, i costi energetici e le difficoltà logistiche, rendendo complesso l’operare delle nostre imprese</w:t>
      </w: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”.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Courier New" w:eastAsia="Times New Roman" w:hAnsi="Courier New" w:cs="Courier New"/>
          <w:color w:val="222222"/>
          <w:sz w:val="18"/>
          <w:szCs w:val="18"/>
          <w:lang w:eastAsia="it-IT"/>
        </w:rPr>
        <w:t> 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b/>
          <w:bCs/>
          <w:color w:val="222222"/>
          <w:sz w:val="18"/>
          <w:szCs w:val="18"/>
          <w:lang w:eastAsia="it-IT"/>
        </w:rPr>
        <w:t xml:space="preserve">Massimo </w:t>
      </w:r>
      <w:proofErr w:type="spellStart"/>
      <w:r w:rsidRPr="006F1060">
        <w:rPr>
          <w:rFonts w:ascii="Messina Sans" w:eastAsia="Times New Roman" w:hAnsi="Messina Sans" w:cs="Calibri"/>
          <w:b/>
          <w:bCs/>
          <w:color w:val="222222"/>
          <w:sz w:val="18"/>
          <w:szCs w:val="18"/>
          <w:lang w:eastAsia="it-IT"/>
        </w:rPr>
        <w:t>Parzani</w:t>
      </w:r>
      <w:proofErr w:type="spellEnd"/>
      <w:r w:rsidRPr="006F1060">
        <w:rPr>
          <w:rFonts w:ascii="Messina Sans" w:eastAsia="Times New Roman" w:hAnsi="Messina Sans" w:cs="Calibri"/>
          <w:b/>
          <w:bCs/>
          <w:color w:val="222222"/>
          <w:sz w:val="18"/>
          <w:szCs w:val="18"/>
          <w:lang w:eastAsia="it-IT"/>
        </w:rPr>
        <w:t>,</w:t>
      </w:r>
      <w:r w:rsidRPr="006F1060">
        <w:rPr>
          <w:rFonts w:ascii="Courier New" w:eastAsia="Times New Roman" w:hAnsi="Courier New" w:cs="Courier New"/>
          <w:color w:val="222222"/>
          <w:sz w:val="18"/>
          <w:szCs w:val="18"/>
          <w:lang w:eastAsia="it-IT"/>
        </w:rPr>
        <w:t> </w:t>
      </w: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 xml:space="preserve">Presidente Associazione Produttori Guarnizioni del </w:t>
      </w:r>
      <w:proofErr w:type="spellStart"/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Sebino</w:t>
      </w:r>
      <w:proofErr w:type="spellEnd"/>
      <w:r w:rsidRPr="006F1060">
        <w:rPr>
          <w:rFonts w:ascii="Courier New" w:eastAsia="Times New Roman" w:hAnsi="Courier New" w:cs="Courier New"/>
          <w:color w:val="222222"/>
          <w:sz w:val="18"/>
          <w:szCs w:val="18"/>
          <w:lang w:eastAsia="it-IT"/>
        </w:rPr>
        <w:t> 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“</w:t>
      </w:r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 xml:space="preserve">Il distretto della gomma del </w:t>
      </w:r>
      <w:proofErr w:type="spellStart"/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Sebino</w:t>
      </w:r>
      <w:proofErr w:type="spellEnd"/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, caratterizzato da una forte propensione all’esportazione e da una costante interazione con realtà internazionali molto strutturate, si trova in un contesto altamente competitivo.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Questo ambiente stimolante ha favorito processi di continuo miglioramento nell'approccio ai temi della sostenibilità globale, che sono diventati sempre più centrali nel corso degli anni per le nostre imprese.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Attualmente, le aziende del distretto sono molto attive nell'implementazione di progetti di sostenibilità, principalmente orientati agli aspetti ambientali e sociali e focalizzati sul territorio.</w:t>
      </w:r>
    </w:p>
    <w:p w:rsid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La sfida che abbiamo abbracciato è quella di operare di concerto con le istituzioni e le amministrazioni al fine di assicurare che le azioni intraprese possano generare sempre maggiori benefici per la comunità</w:t>
      </w: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".</w:t>
      </w:r>
    </w:p>
    <w:p w:rsidR="00B356C7" w:rsidRDefault="00B356C7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</w:p>
    <w:p w:rsidR="00B356C7" w:rsidRPr="006F1060" w:rsidRDefault="00B356C7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</w:p>
    <w:p w:rsidR="00B356C7" w:rsidRDefault="00B356C7" w:rsidP="006F1060">
      <w:pPr>
        <w:spacing w:after="0" w:line="240" w:lineRule="auto"/>
        <w:jc w:val="both"/>
        <w:rPr>
          <w:rFonts w:ascii="Messina Sans" w:eastAsia="Times New Roman" w:hAnsi="Messina Sans" w:cs="Calibri"/>
          <w:b/>
          <w:bCs/>
          <w:color w:val="222222"/>
          <w:sz w:val="18"/>
          <w:szCs w:val="18"/>
          <w:lang w:eastAsia="it-IT"/>
        </w:rPr>
      </w:pPr>
    </w:p>
    <w:p w:rsidR="00B356C7" w:rsidRDefault="00B356C7" w:rsidP="006F1060">
      <w:pPr>
        <w:spacing w:after="0" w:line="240" w:lineRule="auto"/>
        <w:jc w:val="both"/>
        <w:rPr>
          <w:rFonts w:ascii="Messina Sans" w:eastAsia="Times New Roman" w:hAnsi="Messina Sans" w:cs="Calibri"/>
          <w:b/>
          <w:bCs/>
          <w:color w:val="222222"/>
          <w:sz w:val="18"/>
          <w:szCs w:val="18"/>
          <w:lang w:eastAsia="it-IT"/>
        </w:rPr>
      </w:pPr>
    </w:p>
    <w:p w:rsidR="00971767" w:rsidRDefault="00971767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971767">
        <w:rPr>
          <w:rFonts w:ascii="Messina Sans Book" w:eastAsia="Times New Roman" w:hAnsi="Messina Sans Book" w:cs="Calibri"/>
          <w:b/>
          <w:color w:val="222222"/>
          <w:sz w:val="18"/>
          <w:szCs w:val="18"/>
          <w:lang w:eastAsia="it-IT"/>
        </w:rPr>
        <w:t>Lorenzo Castellani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</w:t>
      </w:r>
      <w:proofErr w:type="spellStart"/>
      <w:r w:rsidRPr="003F14DB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Lecturer</w:t>
      </w:r>
      <w:proofErr w:type="spellEnd"/>
      <w:r w:rsidRPr="003F14DB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 xml:space="preserve"> presso la Luiss School of </w:t>
      </w:r>
      <w:proofErr w:type="spellStart"/>
      <w:r w:rsidRPr="003F14DB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Government</w:t>
      </w:r>
      <w:proofErr w:type="spellEnd"/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 xml:space="preserve"> </w:t>
      </w:r>
    </w:p>
    <w:p w:rsidR="006F1060" w:rsidRPr="006F1060" w:rsidRDefault="006F1060" w:rsidP="006F1060">
      <w:pPr>
        <w:spacing w:after="0" w:line="240" w:lineRule="auto"/>
        <w:jc w:val="both"/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</w:pP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"</w:t>
      </w:r>
      <w:r w:rsidRPr="006F1060">
        <w:rPr>
          <w:rFonts w:ascii="Messina Sans" w:eastAsia="Times New Roman" w:hAnsi="Messina Sans" w:cs="Calibri"/>
          <w:i/>
          <w:iCs/>
          <w:color w:val="222222"/>
          <w:sz w:val="18"/>
          <w:szCs w:val="18"/>
          <w:lang w:eastAsia="it-IT"/>
        </w:rPr>
        <w:t>La sostenibilità delle aree industriali non può essere limitata alla dimensione ambientale ma necessariamente deve prendere in esame anche gli aspetti economici e sociali, ponendo in primo piano l'unità produttiva quale centro di interessi di una collettività che ruota attorno ai suoi imprenditori, manager, lavoratori e loro famiglie</w:t>
      </w:r>
      <w:r w:rsidRPr="006F1060">
        <w:rPr>
          <w:rFonts w:ascii="Messina Sans" w:eastAsia="Times New Roman" w:hAnsi="Messina Sans" w:cs="Calibri"/>
          <w:color w:val="222222"/>
          <w:sz w:val="18"/>
          <w:szCs w:val="18"/>
          <w:lang w:eastAsia="it-IT"/>
        </w:rPr>
        <w:t>".</w:t>
      </w:r>
    </w:p>
    <w:p w:rsidR="006F1060" w:rsidRPr="008F5043" w:rsidRDefault="006F1060" w:rsidP="00B42FD1">
      <w:pPr>
        <w:spacing w:after="0" w:line="240" w:lineRule="auto"/>
        <w:jc w:val="both"/>
        <w:rPr>
          <w:rFonts w:eastAsia="Times New Roman" w:cs="Calibri"/>
          <w:color w:val="666666"/>
          <w:sz w:val="16"/>
          <w:szCs w:val="16"/>
          <w:lang w:eastAsia="it-IT"/>
        </w:rPr>
      </w:pPr>
    </w:p>
    <w:p w:rsidR="00B42FD1" w:rsidRPr="00B42FD1" w:rsidRDefault="00B42FD1" w:rsidP="00B42FD1">
      <w:pPr>
        <w:spacing w:after="0" w:line="271" w:lineRule="atLeast"/>
        <w:jc w:val="both"/>
        <w:rPr>
          <w:rFonts w:eastAsia="Times New Roman" w:cs="Calibri"/>
          <w:color w:val="666666"/>
          <w:sz w:val="18"/>
          <w:szCs w:val="18"/>
          <w:lang w:eastAsia="it-IT"/>
        </w:rPr>
      </w:pPr>
      <w:r w:rsidRPr="00B42FD1">
        <w:rPr>
          <w:rFonts w:ascii="Messina Sans Book" w:eastAsia="Times New Roman" w:hAnsi="Messina Sans Book" w:cs="Calibri"/>
          <w:color w:val="666666"/>
          <w:sz w:val="18"/>
          <w:szCs w:val="18"/>
          <w:lang w:eastAsia="it-IT"/>
        </w:rPr>
        <w:t>Gli incontri sono aperti al pubblico, previa iscrizione al link</w:t>
      </w:r>
      <w:r w:rsidRPr="00B42FD1">
        <w:rPr>
          <w:rFonts w:eastAsia="Times New Roman" w:cs="Calibri"/>
          <w:color w:val="666666"/>
          <w:sz w:val="18"/>
          <w:szCs w:val="18"/>
          <w:lang w:eastAsia="it-IT"/>
        </w:rPr>
        <w:t> </w:t>
      </w:r>
      <w:r w:rsidR="006F1060">
        <w:t>quo</w:t>
      </w:r>
      <w:r w:rsidR="00B75A9C">
        <w:t>tidiano.net/distretti/gomma-plastica</w:t>
      </w:r>
      <w:r w:rsidR="00B75A9C" w:rsidRPr="00B42FD1">
        <w:rPr>
          <w:rFonts w:eastAsia="Times New Roman" w:cs="Calibri"/>
          <w:color w:val="666666"/>
          <w:sz w:val="18"/>
          <w:szCs w:val="18"/>
          <w:lang w:eastAsia="it-IT"/>
        </w:rPr>
        <w:t xml:space="preserve"> </w:t>
      </w:r>
    </w:p>
    <w:p w:rsidR="00B42FD1" w:rsidRPr="00B42FD1" w:rsidRDefault="00B42FD1" w:rsidP="00B42FD1">
      <w:pPr>
        <w:spacing w:after="0" w:line="271" w:lineRule="atLeast"/>
        <w:jc w:val="both"/>
        <w:rPr>
          <w:rFonts w:eastAsia="Times New Roman" w:cs="Calibri"/>
          <w:color w:val="666666"/>
          <w:sz w:val="18"/>
          <w:szCs w:val="18"/>
          <w:lang w:eastAsia="it-IT"/>
        </w:rPr>
      </w:pPr>
      <w:r w:rsidRPr="00B42FD1">
        <w:rPr>
          <w:rFonts w:ascii="Messina Sans Book" w:eastAsia="Times New Roman" w:hAnsi="Messina Sans Book" w:cs="Calibri"/>
          <w:color w:val="666666"/>
          <w:sz w:val="18"/>
          <w:szCs w:val="18"/>
          <w:lang w:eastAsia="it-IT"/>
        </w:rPr>
        <w:t>Sarà possibile assistere</w:t>
      </w:r>
      <w:r w:rsidRPr="00B42FD1">
        <w:rPr>
          <w:rFonts w:eastAsia="Times New Roman" w:cs="Calibri"/>
          <w:color w:val="666666"/>
          <w:sz w:val="18"/>
          <w:szCs w:val="18"/>
          <w:lang w:eastAsia="it-IT"/>
        </w:rPr>
        <w:t> </w:t>
      </w:r>
      <w:r w:rsidRPr="00B42FD1">
        <w:rPr>
          <w:rFonts w:ascii="Messina Sans Book" w:eastAsia="Times New Roman" w:hAnsi="Messina Sans Book" w:cs="Calibri"/>
          <w:color w:val="666666"/>
          <w:sz w:val="18"/>
          <w:szCs w:val="18"/>
          <w:lang w:eastAsia="it-IT"/>
        </w:rPr>
        <w:t xml:space="preserve"> alla diretta streaming collegandosi al</w:t>
      </w:r>
      <w:r w:rsidR="00B75A9C">
        <w:rPr>
          <w:rFonts w:ascii="Messina Sans Book" w:eastAsia="Times New Roman" w:hAnsi="Messina Sans Book" w:cs="Calibri"/>
          <w:color w:val="666666"/>
          <w:sz w:val="18"/>
          <w:szCs w:val="18"/>
          <w:lang w:eastAsia="it-IT"/>
        </w:rPr>
        <w:t>lo stesso link</w:t>
      </w:r>
    </w:p>
    <w:p w:rsidR="006056F3" w:rsidRPr="008F5043" w:rsidRDefault="006056F3" w:rsidP="00B42FD1">
      <w:pPr>
        <w:spacing w:after="0" w:line="240" w:lineRule="auto"/>
        <w:jc w:val="both"/>
        <w:rPr>
          <w:rFonts w:ascii="Messina Sans Book" w:eastAsia="Times New Roman" w:hAnsi="Messina Sans Book" w:cs="Calibri"/>
          <w:color w:val="666666"/>
          <w:sz w:val="16"/>
          <w:szCs w:val="16"/>
          <w:lang w:eastAsia="it-IT"/>
        </w:rPr>
      </w:pPr>
    </w:p>
    <w:p w:rsidR="00B42FD1" w:rsidRPr="00B42FD1" w:rsidRDefault="00B75A9C" w:rsidP="00B42FD1">
      <w:pPr>
        <w:spacing w:after="0" w:line="240" w:lineRule="auto"/>
        <w:jc w:val="both"/>
        <w:rPr>
          <w:rFonts w:eastAsia="Times New Roman" w:cs="Calibri"/>
          <w:color w:val="666666"/>
          <w:sz w:val="18"/>
          <w:szCs w:val="18"/>
          <w:lang w:eastAsia="it-IT"/>
        </w:rPr>
      </w:pPr>
      <w:r>
        <w:rPr>
          <w:rFonts w:ascii="Messina Sans Book" w:eastAsia="Times New Roman" w:hAnsi="Messina Sans Book" w:cs="Calibri"/>
          <w:color w:val="666666"/>
          <w:sz w:val="18"/>
          <w:szCs w:val="18"/>
          <w:lang w:eastAsia="it-IT"/>
        </w:rPr>
        <w:t xml:space="preserve">In collaborazione con </w:t>
      </w:r>
      <w:r w:rsidRPr="00B356C7">
        <w:rPr>
          <w:rFonts w:ascii="Messina Sans Book" w:eastAsia="Times New Roman" w:hAnsi="Messina Sans Book" w:cs="Calibri"/>
          <w:b/>
          <w:color w:val="666666"/>
          <w:sz w:val="18"/>
          <w:szCs w:val="18"/>
          <w:lang w:eastAsia="it-IT"/>
        </w:rPr>
        <w:t>Confindustria Bergamo</w:t>
      </w:r>
      <w:r>
        <w:rPr>
          <w:rFonts w:ascii="Messina Sans Book" w:eastAsia="Times New Roman" w:hAnsi="Messina Sans Book" w:cs="Calibri"/>
          <w:color w:val="666666"/>
          <w:sz w:val="18"/>
          <w:szCs w:val="18"/>
          <w:lang w:eastAsia="it-IT"/>
        </w:rPr>
        <w:t xml:space="preserve"> e </w:t>
      </w:r>
      <w:r w:rsidRPr="00B356C7">
        <w:rPr>
          <w:rFonts w:ascii="Messina Sans Book" w:eastAsia="Times New Roman" w:hAnsi="Messina Sans Book" w:cs="Calibri"/>
          <w:b/>
          <w:color w:val="666666"/>
          <w:sz w:val="18"/>
          <w:szCs w:val="18"/>
          <w:lang w:eastAsia="it-IT"/>
        </w:rPr>
        <w:t xml:space="preserve">LUISS School of </w:t>
      </w:r>
      <w:proofErr w:type="spellStart"/>
      <w:r w:rsidRPr="00B356C7">
        <w:rPr>
          <w:rFonts w:ascii="Messina Sans Book" w:eastAsia="Times New Roman" w:hAnsi="Messina Sans Book" w:cs="Calibri"/>
          <w:b/>
          <w:color w:val="666666"/>
          <w:sz w:val="18"/>
          <w:szCs w:val="18"/>
          <w:lang w:eastAsia="it-IT"/>
        </w:rPr>
        <w:t>Gover</w:t>
      </w:r>
      <w:r w:rsidR="00A253D9">
        <w:rPr>
          <w:rFonts w:ascii="Messina Sans Book" w:eastAsia="Times New Roman" w:hAnsi="Messina Sans Book" w:cs="Calibri"/>
          <w:b/>
          <w:color w:val="666666"/>
          <w:sz w:val="18"/>
          <w:szCs w:val="18"/>
          <w:lang w:eastAsia="it-IT"/>
        </w:rPr>
        <w:t>n</w:t>
      </w:r>
      <w:r w:rsidRPr="00B356C7">
        <w:rPr>
          <w:rFonts w:ascii="Messina Sans Book" w:eastAsia="Times New Roman" w:hAnsi="Messina Sans Book" w:cs="Calibri"/>
          <w:b/>
          <w:color w:val="666666"/>
          <w:sz w:val="18"/>
          <w:szCs w:val="18"/>
          <w:lang w:eastAsia="it-IT"/>
        </w:rPr>
        <w:t>ment</w:t>
      </w:r>
      <w:proofErr w:type="spellEnd"/>
    </w:p>
    <w:p w:rsidR="00B42FD1" w:rsidRDefault="00B42FD1" w:rsidP="00B42FD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AC7119">
        <w:rPr>
          <w:rFonts w:eastAsia="Times New Roman" w:cs="Calibri"/>
          <w:color w:val="222222"/>
          <w:sz w:val="20"/>
          <w:szCs w:val="20"/>
          <w:lang w:eastAsia="it-IT"/>
        </w:rPr>
        <w:t> </w:t>
      </w:r>
    </w:p>
    <w:p w:rsidR="00B42FD1" w:rsidRDefault="008F5043" w:rsidP="00B42FD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8F5043">
        <w:rPr>
          <w:rFonts w:eastAsia="Times New Roman" w:cs="Calibri"/>
          <w:color w:val="222222"/>
          <w:sz w:val="20"/>
          <w:szCs w:val="20"/>
          <w:lang w:eastAsia="it-IT"/>
        </w:rPr>
        <w:t xml:space="preserve">Partner  B-Rex, </w:t>
      </w:r>
      <w:proofErr w:type="spellStart"/>
      <w:r w:rsidRPr="008F5043">
        <w:rPr>
          <w:rFonts w:eastAsia="Times New Roman" w:cs="Calibri"/>
          <w:color w:val="222222"/>
          <w:sz w:val="20"/>
          <w:szCs w:val="20"/>
          <w:lang w:eastAsia="it-IT"/>
        </w:rPr>
        <w:t>Casartigiani</w:t>
      </w:r>
      <w:proofErr w:type="spellEnd"/>
      <w:r w:rsidRPr="008F5043">
        <w:rPr>
          <w:rFonts w:eastAsia="Times New Roman" w:cs="Calibri"/>
          <w:color w:val="222222"/>
          <w:sz w:val="20"/>
          <w:szCs w:val="20"/>
          <w:lang w:eastAsia="it-IT"/>
        </w:rPr>
        <w:t xml:space="preserve">, Gruppo </w:t>
      </w:r>
      <w:proofErr w:type="spellStart"/>
      <w:r w:rsidRPr="008F5043">
        <w:rPr>
          <w:rFonts w:eastAsia="Times New Roman" w:cs="Calibri"/>
          <w:color w:val="222222"/>
          <w:sz w:val="20"/>
          <w:szCs w:val="20"/>
          <w:lang w:eastAsia="it-IT"/>
        </w:rPr>
        <w:t>Autotorino</w:t>
      </w:r>
      <w:proofErr w:type="spellEnd"/>
      <w:r w:rsidRPr="008F5043">
        <w:rPr>
          <w:rFonts w:eastAsia="Times New Roman" w:cs="Calibri"/>
          <w:color w:val="222222"/>
          <w:sz w:val="20"/>
          <w:szCs w:val="20"/>
          <w:lang w:eastAsia="it-IT"/>
        </w:rPr>
        <w:t xml:space="preserve"> e </w:t>
      </w:r>
      <w:proofErr w:type="spellStart"/>
      <w:r w:rsidRPr="008F5043">
        <w:rPr>
          <w:rFonts w:eastAsia="Times New Roman" w:cs="Calibri"/>
          <w:color w:val="222222"/>
          <w:sz w:val="20"/>
          <w:szCs w:val="20"/>
          <w:lang w:eastAsia="it-IT"/>
        </w:rPr>
        <w:t>Isopren</w:t>
      </w:r>
      <w:proofErr w:type="spellEnd"/>
    </w:p>
    <w:p w:rsidR="00B42FD1" w:rsidRDefault="00B42FD1" w:rsidP="00B42FD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TITOLO CICLO:</w:t>
      </w:r>
      <w:bookmarkStart w:id="0" w:name="_GoBack"/>
      <w:bookmarkEnd w:id="0"/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LE SFIDE DEI TERRITORI E DEI DISTRETTI ITALIANI: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QN INCONTRA I PROTAGONISTI DELLE FILIERE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 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TITOLO EVENTO: 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L’INNOVAZIONE DELLA GOMMA E DELLA PLASTICA: PERCORRENDO LE VIE DELLA SOSTENIBILITÀ E DELLA COMPETITIVITÀ GLOBALE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 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DATA: martedì 5 marzo 2024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ORE: 17.00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b/>
          <w:bCs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LOCATION: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b/>
          <w:bCs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AUDITORIUM CONFINDUSTRIA BERGAMO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bCs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Cs/>
          <w:color w:val="222222"/>
          <w:sz w:val="20"/>
          <w:szCs w:val="20"/>
          <w:lang w:eastAsia="it-IT"/>
        </w:rPr>
        <w:t>KILOMETRO ROSSO, GATE 5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Cs/>
          <w:color w:val="222222"/>
          <w:sz w:val="20"/>
          <w:szCs w:val="20"/>
          <w:lang w:eastAsia="it-IT"/>
        </w:rPr>
        <w:t>VIA STEZZANO, 87</w:t>
      </w: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 xml:space="preserve"> </w:t>
      </w:r>
    </w:p>
    <w:p w:rsidR="000B0A01" w:rsidRPr="008F5043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  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b/>
          <w:bCs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GLI SCENARI, LE STRATEGIE E LE PROSPETTIVE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bCs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Armando Stella</w:t>
      </w:r>
      <w:r w:rsidRPr="000B0A01">
        <w:rPr>
          <w:rFonts w:eastAsia="Times New Roman" w:cs="Calibri"/>
          <w:bCs/>
          <w:color w:val="222222"/>
          <w:sz w:val="20"/>
          <w:szCs w:val="20"/>
          <w:lang w:eastAsia="it-IT"/>
        </w:rPr>
        <w:t>, Vice Direttore QN Il Giorno</w:t>
      </w:r>
    </w:p>
    <w:p w:rsidR="000B0A01" w:rsidRPr="000B0A01" w:rsidRDefault="000B0A01" w:rsidP="00456CB6">
      <w:pPr>
        <w:tabs>
          <w:tab w:val="left" w:pos="1380"/>
        </w:tabs>
        <w:spacing w:after="0" w:line="240" w:lineRule="auto"/>
        <w:jc w:val="both"/>
        <w:rPr>
          <w:rFonts w:eastAsia="Times New Roman" w:cs="Calibri"/>
          <w:bCs/>
          <w:i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Cs/>
          <w:i/>
          <w:color w:val="222222"/>
          <w:sz w:val="20"/>
          <w:szCs w:val="20"/>
          <w:lang w:eastAsia="it-IT"/>
        </w:rPr>
        <w:t>dialoga con</w:t>
      </w:r>
      <w:r w:rsidR="00456CB6">
        <w:rPr>
          <w:rFonts w:eastAsia="Times New Roman" w:cs="Calibri"/>
          <w:bCs/>
          <w:i/>
          <w:color w:val="222222"/>
          <w:sz w:val="20"/>
          <w:szCs w:val="20"/>
          <w:lang w:eastAsia="it-IT"/>
        </w:rPr>
        <w:tab/>
      </w:r>
    </w:p>
    <w:p w:rsidR="000B0A01" w:rsidRDefault="00971767" w:rsidP="000B0A01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 w:rsidRPr="00971767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Lorenzo Castellani</w:t>
      </w: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 xml:space="preserve">, </w:t>
      </w:r>
      <w:proofErr w:type="spellStart"/>
      <w:r w:rsidRPr="00971767">
        <w:rPr>
          <w:rFonts w:eastAsia="Times New Roman" w:cs="Calibri"/>
          <w:color w:val="222222"/>
          <w:sz w:val="20"/>
          <w:szCs w:val="20"/>
          <w:lang w:eastAsia="it-IT"/>
        </w:rPr>
        <w:t>Lecturer</w:t>
      </w:r>
      <w:proofErr w:type="spellEnd"/>
      <w:r w:rsidRPr="00971767">
        <w:rPr>
          <w:rFonts w:eastAsia="Times New Roman" w:cs="Calibri"/>
          <w:color w:val="222222"/>
          <w:sz w:val="20"/>
          <w:szCs w:val="20"/>
          <w:lang w:eastAsia="it-IT"/>
        </w:rPr>
        <w:t xml:space="preserve"> presso la Luiss School of </w:t>
      </w:r>
      <w:proofErr w:type="spellStart"/>
      <w:r w:rsidRPr="00971767">
        <w:rPr>
          <w:rFonts w:eastAsia="Times New Roman" w:cs="Calibri"/>
          <w:color w:val="222222"/>
          <w:sz w:val="20"/>
          <w:szCs w:val="20"/>
          <w:lang w:eastAsia="it-IT"/>
        </w:rPr>
        <w:t>Government</w:t>
      </w:r>
      <w:proofErr w:type="spellEnd"/>
    </w:p>
    <w:p w:rsidR="00971767" w:rsidRPr="008F5043" w:rsidRDefault="00971767" w:rsidP="000B0A01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/>
        </w:rPr>
      </w:pP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b/>
          <w:bCs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INNOVAZIONE TECNOLOGICA, SOSTENIBILITA’ E SVILUPPO</w:t>
      </w:r>
    </w:p>
    <w:p w:rsidR="000B0A01" w:rsidRPr="00B356C7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it-IT"/>
        </w:rPr>
      </w:pPr>
      <w:r w:rsidRPr="00B356C7">
        <w:rPr>
          <w:rFonts w:eastAsia="Times New Roman" w:cs="Calibri"/>
          <w:color w:val="222222"/>
          <w:sz w:val="18"/>
          <w:szCs w:val="18"/>
          <w:lang w:eastAsia="it-IT"/>
        </w:rPr>
        <w:t>INTERVENGONO: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Silvio Dorati</w:t>
      </w:r>
      <w:r w:rsidRPr="000B0A01">
        <w:rPr>
          <w:rFonts w:eastAsia="Times New Roman" w:cs="Calibri"/>
          <w:bCs/>
          <w:color w:val="222222"/>
          <w:sz w:val="20"/>
          <w:szCs w:val="20"/>
          <w:lang w:eastAsia="it-IT"/>
        </w:rPr>
        <w:t>,</w:t>
      </w: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 xml:space="preserve"> </w:t>
      </w: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Presidente del Gruppo Materie Plastiche e Gomma Confindustria Bergamo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 xml:space="preserve">Massimo </w:t>
      </w:r>
      <w:proofErr w:type="spellStart"/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Parzani</w:t>
      </w:r>
      <w:proofErr w:type="spellEnd"/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 xml:space="preserve">, Presidente Associazione Produttori Guarnizioni del </w:t>
      </w:r>
      <w:proofErr w:type="spellStart"/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Sebino</w:t>
      </w:r>
      <w:proofErr w:type="spellEnd"/>
    </w:p>
    <w:p w:rsidR="000B0A01" w:rsidRPr="00B356C7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it-IT"/>
        </w:rPr>
      </w:pPr>
      <w:r w:rsidRPr="00B356C7">
        <w:rPr>
          <w:rFonts w:eastAsia="Times New Roman" w:cs="Calibri"/>
          <w:color w:val="222222"/>
          <w:sz w:val="18"/>
          <w:szCs w:val="18"/>
          <w:lang w:eastAsia="it-IT"/>
        </w:rPr>
        <w:t>MODERA:</w:t>
      </w: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b/>
          <w:bCs/>
          <w:color w:val="222222"/>
          <w:sz w:val="20"/>
          <w:szCs w:val="20"/>
          <w:lang w:eastAsia="it-IT"/>
        </w:rPr>
        <w:t>Sandro Neri</w:t>
      </w: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, Responsabile QN Economia</w:t>
      </w:r>
    </w:p>
    <w:p w:rsidR="000B0A01" w:rsidRPr="008F5043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/>
        </w:rPr>
      </w:pP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Seguirà Cocktail</w:t>
      </w:r>
    </w:p>
    <w:p w:rsidR="000B0A01" w:rsidRPr="008F5043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/>
        </w:rPr>
      </w:pPr>
    </w:p>
    <w:p w:rsidR="000B0A01" w:rsidRPr="000B0A01" w:rsidRDefault="000B0A01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0B0A01">
        <w:rPr>
          <w:rFonts w:eastAsia="Times New Roman" w:cs="Calibri"/>
          <w:color w:val="222222"/>
          <w:sz w:val="20"/>
          <w:szCs w:val="20"/>
          <w:lang w:eastAsia="it-IT"/>
        </w:rPr>
        <w:t>In collaborazione con:</w:t>
      </w:r>
    </w:p>
    <w:p w:rsidR="000B0A01" w:rsidRPr="00B356C7" w:rsidRDefault="000B0A01" w:rsidP="000B0A01">
      <w:pPr>
        <w:spacing w:after="0" w:line="240" w:lineRule="auto"/>
        <w:jc w:val="both"/>
        <w:rPr>
          <w:rFonts w:eastAsia="Times New Roman" w:cs="Calibri"/>
          <w:b/>
          <w:color w:val="222222"/>
          <w:sz w:val="20"/>
          <w:szCs w:val="20"/>
          <w:lang w:eastAsia="it-IT"/>
        </w:rPr>
      </w:pPr>
      <w:r w:rsidRPr="00B356C7">
        <w:rPr>
          <w:rFonts w:eastAsia="Times New Roman" w:cs="Calibri"/>
          <w:b/>
          <w:color w:val="222222"/>
          <w:sz w:val="20"/>
          <w:szCs w:val="20"/>
          <w:lang w:eastAsia="it-IT"/>
        </w:rPr>
        <w:t xml:space="preserve">Confindustria Bergamo </w:t>
      </w:r>
    </w:p>
    <w:p w:rsidR="000B0A01" w:rsidRPr="00B356C7" w:rsidRDefault="000B0A01" w:rsidP="000B0A01">
      <w:pPr>
        <w:spacing w:after="0" w:line="240" w:lineRule="auto"/>
        <w:jc w:val="both"/>
        <w:rPr>
          <w:rFonts w:eastAsia="Times New Roman" w:cs="Calibri"/>
          <w:b/>
          <w:color w:val="222222"/>
          <w:sz w:val="20"/>
          <w:szCs w:val="20"/>
          <w:lang w:eastAsia="it-IT"/>
        </w:rPr>
      </w:pPr>
      <w:r w:rsidRPr="00B356C7">
        <w:rPr>
          <w:rFonts w:eastAsia="Times New Roman" w:cs="Calibri"/>
          <w:b/>
          <w:color w:val="222222"/>
          <w:sz w:val="20"/>
          <w:szCs w:val="20"/>
          <w:lang w:eastAsia="it-IT"/>
        </w:rPr>
        <w:t xml:space="preserve">Luiss School of </w:t>
      </w:r>
      <w:proofErr w:type="spellStart"/>
      <w:r w:rsidRPr="00B356C7">
        <w:rPr>
          <w:rFonts w:eastAsia="Times New Roman" w:cs="Calibri"/>
          <w:b/>
          <w:color w:val="222222"/>
          <w:sz w:val="20"/>
          <w:szCs w:val="20"/>
          <w:lang w:eastAsia="it-IT"/>
        </w:rPr>
        <w:t>Government</w:t>
      </w:r>
      <w:proofErr w:type="spellEnd"/>
    </w:p>
    <w:p w:rsidR="00B97A00" w:rsidRPr="008F5043" w:rsidRDefault="00B97A00" w:rsidP="000B0A01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/>
        </w:rPr>
      </w:pPr>
    </w:p>
    <w:p w:rsidR="00B97A00" w:rsidRDefault="00B97A00" w:rsidP="000B0A0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r w:rsidRPr="00B97A00">
        <w:rPr>
          <w:rFonts w:eastAsia="Times New Roman" w:cs="Calibri"/>
          <w:color w:val="222222"/>
          <w:sz w:val="20"/>
          <w:szCs w:val="20"/>
          <w:lang w:eastAsia="it-IT"/>
        </w:rPr>
        <w:t xml:space="preserve">Partner </w:t>
      </w:r>
    </w:p>
    <w:p w:rsidR="008F5043" w:rsidRDefault="008F5043" w:rsidP="00B42FD1">
      <w:pPr>
        <w:spacing w:after="0" w:line="240" w:lineRule="auto"/>
        <w:jc w:val="both"/>
        <w:rPr>
          <w:rFonts w:eastAsia="Times New Roman" w:cs="Calibri"/>
          <w:b/>
          <w:color w:val="222222"/>
          <w:sz w:val="20"/>
          <w:szCs w:val="20"/>
          <w:lang w:eastAsia="it-IT"/>
        </w:rPr>
      </w:pPr>
      <w:r>
        <w:rPr>
          <w:rFonts w:eastAsia="Times New Roman" w:cs="Calibri"/>
          <w:b/>
          <w:color w:val="222222"/>
          <w:sz w:val="20"/>
          <w:szCs w:val="20"/>
          <w:lang w:eastAsia="it-IT"/>
        </w:rPr>
        <w:t>B-Rex</w:t>
      </w:r>
    </w:p>
    <w:p w:rsidR="008F5043" w:rsidRDefault="008F5043" w:rsidP="00B42FD1">
      <w:pPr>
        <w:spacing w:after="0" w:line="240" w:lineRule="auto"/>
        <w:jc w:val="both"/>
        <w:rPr>
          <w:rFonts w:eastAsia="Times New Roman" w:cs="Calibri"/>
          <w:b/>
          <w:color w:val="222222"/>
          <w:sz w:val="20"/>
          <w:szCs w:val="20"/>
          <w:lang w:eastAsia="it-IT"/>
        </w:rPr>
      </w:pPr>
      <w:proofErr w:type="spellStart"/>
      <w:r>
        <w:rPr>
          <w:rFonts w:eastAsia="Times New Roman" w:cs="Calibri"/>
          <w:b/>
          <w:color w:val="222222"/>
          <w:sz w:val="20"/>
          <w:szCs w:val="20"/>
          <w:lang w:eastAsia="it-IT"/>
        </w:rPr>
        <w:t>Casartigiani</w:t>
      </w:r>
      <w:proofErr w:type="spellEnd"/>
    </w:p>
    <w:p w:rsidR="008F5043" w:rsidRDefault="008F5043" w:rsidP="00B42FD1">
      <w:pPr>
        <w:spacing w:after="0" w:line="240" w:lineRule="auto"/>
        <w:jc w:val="both"/>
        <w:rPr>
          <w:rFonts w:eastAsia="Times New Roman" w:cs="Calibri"/>
          <w:b/>
          <w:color w:val="222222"/>
          <w:sz w:val="20"/>
          <w:szCs w:val="20"/>
          <w:lang w:eastAsia="it-IT"/>
        </w:rPr>
      </w:pPr>
      <w:r>
        <w:rPr>
          <w:rFonts w:eastAsia="Times New Roman" w:cs="Calibri"/>
          <w:b/>
          <w:color w:val="222222"/>
          <w:sz w:val="20"/>
          <w:szCs w:val="20"/>
          <w:lang w:eastAsia="it-IT"/>
        </w:rPr>
        <w:t xml:space="preserve">Gruppo </w:t>
      </w:r>
      <w:proofErr w:type="spellStart"/>
      <w:r>
        <w:rPr>
          <w:rFonts w:eastAsia="Times New Roman" w:cs="Calibri"/>
          <w:b/>
          <w:color w:val="222222"/>
          <w:sz w:val="20"/>
          <w:szCs w:val="20"/>
          <w:lang w:eastAsia="it-IT"/>
        </w:rPr>
        <w:t>Autotorino</w:t>
      </w:r>
      <w:proofErr w:type="spellEnd"/>
      <w:r>
        <w:rPr>
          <w:rFonts w:eastAsia="Times New Roman" w:cs="Calibri"/>
          <w:b/>
          <w:color w:val="222222"/>
          <w:sz w:val="20"/>
          <w:szCs w:val="20"/>
          <w:lang w:eastAsia="it-IT"/>
        </w:rPr>
        <w:t xml:space="preserve"> </w:t>
      </w:r>
    </w:p>
    <w:p w:rsidR="00B42FD1" w:rsidRDefault="008F5043" w:rsidP="00B42FD1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eastAsia="it-IT"/>
        </w:rPr>
      </w:pPr>
      <w:proofErr w:type="spellStart"/>
      <w:r w:rsidRPr="008F5043">
        <w:rPr>
          <w:rFonts w:eastAsia="Times New Roman" w:cs="Calibri"/>
          <w:b/>
          <w:color w:val="222222"/>
          <w:sz w:val="20"/>
          <w:szCs w:val="20"/>
          <w:lang w:eastAsia="it-IT"/>
        </w:rPr>
        <w:t>Isopren</w:t>
      </w:r>
      <w:proofErr w:type="spellEnd"/>
    </w:p>
    <w:p w:rsidR="008A2718" w:rsidRPr="008A2718" w:rsidRDefault="008A2718" w:rsidP="00744734">
      <w:pPr>
        <w:shd w:val="clear" w:color="auto" w:fill="FFFFFF"/>
        <w:spacing w:after="0" w:line="240" w:lineRule="auto"/>
        <w:rPr>
          <w:rFonts w:ascii="Messina Sans" w:hAnsi="Messina Sans" w:cs="Arial"/>
          <w:sz w:val="20"/>
          <w:szCs w:val="20"/>
          <w:lang w:eastAsia="it-IT"/>
        </w:rPr>
      </w:pPr>
    </w:p>
    <w:p w:rsidR="008A2718" w:rsidRDefault="008A2718" w:rsidP="00744734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lang w:eastAsia="it-IT"/>
        </w:rPr>
      </w:pPr>
    </w:p>
    <w:p w:rsidR="00744734" w:rsidRPr="00DF39F8" w:rsidRDefault="00744734" w:rsidP="00744734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lang w:eastAsia="it-IT"/>
        </w:rPr>
      </w:pPr>
      <w:r w:rsidRPr="00DF39F8">
        <w:rPr>
          <w:rFonts w:ascii="Messina Sans" w:hAnsi="Messina Sans" w:cs="Arial"/>
          <w:sz w:val="14"/>
          <w:szCs w:val="14"/>
          <w:lang w:eastAsia="it-IT"/>
        </w:rPr>
        <w:t>Per ulteriori informazioni:</w:t>
      </w:r>
    </w:p>
    <w:p w:rsidR="00744734" w:rsidRPr="00DF39F8" w:rsidRDefault="0064231E" w:rsidP="00744734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64231E">
        <w:rPr>
          <w:rFonts w:ascii="Messina Sans" w:hAnsi="Messina Sans" w:cs="Arial"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7042" wp14:editId="27A5886B">
                <wp:simplePos x="0" y="0"/>
                <wp:positionH relativeFrom="column">
                  <wp:posOffset>3305810</wp:posOffset>
                </wp:positionH>
                <wp:positionV relativeFrom="paragraph">
                  <wp:posOffset>29845</wp:posOffset>
                </wp:positionV>
                <wp:extent cx="2374265" cy="8001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1E" w:rsidRPr="0064231E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eastAsia="Times New Roman" w:hAnsi="Messina Sans"/>
                                <w:i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64231E">
                              <w:rPr>
                                <w:rFonts w:ascii="Messina Sans" w:eastAsia="Times New Roman" w:hAnsi="Messina Sans"/>
                                <w:b/>
                                <w:bCs/>
                                <w:i/>
                                <w:color w:val="444444"/>
                                <w:sz w:val="16"/>
                                <w:szCs w:val="16"/>
                                <w:lang w:eastAsia="it-IT"/>
                              </w:rPr>
                              <w:t>Mariangela Fratini</w:t>
                            </w:r>
                          </w:p>
                          <w:p w:rsidR="0064231E" w:rsidRPr="00AA4A35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A4A35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Immagine e Comunicazione</w:t>
                            </w:r>
                            <w:r w:rsidRPr="00AA4A35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  <w:lang w:eastAsia="it-IT"/>
                              </w:rPr>
                              <w:t> </w:t>
                            </w:r>
                          </w:p>
                          <w:p w:rsidR="0064231E" w:rsidRPr="0064231E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64231E"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  <w:t>Monrif Group</w:t>
                            </w:r>
                          </w:p>
                          <w:p w:rsidR="0064231E" w:rsidRPr="00AA4A35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A4A35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051 6006109</w:t>
                            </w:r>
                          </w:p>
                          <w:p w:rsidR="0064231E" w:rsidRDefault="00937965" w:rsidP="0064231E">
                            <w:hyperlink r:id="rId9" w:tgtFrame="_blank" w:history="1">
                              <w:r w:rsidR="0064231E" w:rsidRPr="00AA4A35">
                                <w:rPr>
                                  <w:rFonts w:ascii="Messina Sans" w:eastAsia="Times New Roman" w:hAnsi="Messina Sans"/>
                                  <w:i/>
                                  <w:iCs/>
                                  <w:color w:val="1155CC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relazioni.esterne@monrif.net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3pt;margin-top:2.3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sgMAIAAE0EAAAOAAAAZHJzL2Uyb0RvYy54bWysVNuO0zAQfUfiHyy/06TZdi9R09XSpQhp&#10;uUgLHzBxnMTC8QTbbVK+nrHTLaW8IfJgeTye45lzZrK6HzvN9tI6habg81nKmTQCK2Wagn/7un1z&#10;y5nzYCrQaGTBD9Lx+/XrV6uhz2WGLepKWkYgxuVDX/DW+z5PEida2YGbYS8NOWu0HXgybZNUFgZC&#10;73SSpel1MqCteotCOkenj5OTryN+XUvhP9e1k57pglNuPq42rmVYk/UK8sZC3ypxTAP+IYsOlKFH&#10;T1CP4IHtrPoLqlPCosPazwR2Cda1EjLWQNXM04tqnlvoZayFyHH9iSb3/2DFp/0Xy1RV8Kv0hjMD&#10;HYm0ASe1BlYp5qXzyLLA09C7nK4/9xTgx7c4kt6xZtc/ofjumMFNC6aRD9bi0EqoKM95iEzOQicc&#10;F0DK4SNW9BzsPEagsbZdIJFoYYROeh1OGsnRM0GH2dXNIrtecibId5sSaVHEBPKX6N46/15ix8Km&#10;4JZ6IKLD/sn5kA3kL1fCYw61qrZK62jYptxoy/ZA/bKNXyzg4po2bCj43TJbTgT8ARFaV55Aymai&#10;4AKhU576XqsuFpFORUAeWHtnqtiVHpSe9pSxNkcaA3MTh34sx6MsJVYHItTi1N80j7Rp0f7kbKDe&#10;Lrj7sQMrOdMfDIlyN18swjBEY7G8yciw557y3ANGEFTBPWfTduPjAAW+DD6QeLWKvAaVp0yOuVLP&#10;RrqP8xWG4tyOt37/Bda/AAAA//8DAFBLAwQUAAYACAAAACEAUk/+Td8AAAAJAQAADwAAAGRycy9k&#10;b3ducmV2LnhtbEyPMU/DMBCFdyT+g3VIbNQmpG0a4lSA1A4wIApLNze+JoH4HMVuGv49xwTj6X16&#10;77tiPblOjDiE1pOG25kCgVR521Kt4eN9c5OBCNGQNZ0n1PCNAdbl5UVhcuvP9IbjLtaCSyjkRkMT&#10;Y59LGaoGnQkz3yNxdvSDM5HPoZZ2MGcud51MlFpIZ1rihcb0+NRg9bU7OQ3hqB4/s81e+m02vDxP&#10;6fbVjonW11fTwz2IiFP8g+FXn9WhZKeDP5ENotMwT9SCUQ3pEgTn2SqdgzgweKeWIMtC/v+g/AEA&#10;AP//AwBQSwECLQAUAAYACAAAACEAtoM4kv4AAADhAQAAEwAAAAAAAAAAAAAAAAAAAAAAW0NvbnRl&#10;bnRfVHlwZXNdLnhtbFBLAQItABQABgAIAAAAIQA4/SH/1gAAAJQBAAALAAAAAAAAAAAAAAAAAC8B&#10;AABfcmVscy8ucmVsc1BLAQItABQABgAIAAAAIQAGiBsgMAIAAE0EAAAOAAAAAAAAAAAAAAAAAC4C&#10;AABkcnMvZTJvRG9jLnhtbFBLAQItABQABgAIAAAAIQBST/5N3wAAAAkBAAAPAAAAAAAAAAAAAAAA&#10;AIoEAABkcnMvZG93bnJldi54bWxQSwUGAAAAAAQABADzAAAAlgUAAAAA&#10;" strokecolor="white [3212]">
                <v:textbox>
                  <w:txbxContent>
                    <w:p w:rsidR="0064231E" w:rsidRPr="0064231E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eastAsia="Times New Roman" w:hAnsi="Messina Sans"/>
                          <w:i/>
                          <w:color w:val="000000"/>
                          <w:sz w:val="18"/>
                          <w:szCs w:val="18"/>
                          <w:lang w:eastAsia="it-IT"/>
                        </w:rPr>
                      </w:pPr>
                      <w:r w:rsidRPr="0064231E">
                        <w:rPr>
                          <w:rFonts w:ascii="Messina Sans" w:eastAsia="Times New Roman" w:hAnsi="Messina Sans"/>
                          <w:b/>
                          <w:bCs/>
                          <w:i/>
                          <w:color w:val="444444"/>
                          <w:sz w:val="16"/>
                          <w:szCs w:val="16"/>
                          <w:lang w:eastAsia="it-IT"/>
                        </w:rPr>
                        <w:t>Mariangela Fratini</w:t>
                      </w:r>
                    </w:p>
                    <w:p w:rsidR="0064231E" w:rsidRPr="00AA4A35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AA4A35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Immagine e Comunicazione</w:t>
                      </w:r>
                      <w:r w:rsidRPr="00AA4A35">
                        <w:rPr>
                          <w:rFonts w:ascii="Courier New" w:hAnsi="Courier New" w:cs="Courier New"/>
                          <w:sz w:val="14"/>
                          <w:szCs w:val="14"/>
                          <w:lang w:eastAsia="it-IT"/>
                        </w:rPr>
                        <w:t> </w:t>
                      </w:r>
                    </w:p>
                    <w:p w:rsidR="0064231E" w:rsidRPr="0064231E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</w:pPr>
                      <w:r w:rsidRPr="0064231E"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  <w:t>Monrif Group</w:t>
                      </w:r>
                    </w:p>
                    <w:p w:rsidR="0064231E" w:rsidRPr="00AA4A35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AA4A35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051 6006109</w:t>
                      </w:r>
                    </w:p>
                    <w:p w:rsidR="0064231E" w:rsidRDefault="0064231E" w:rsidP="0064231E">
                      <w:hyperlink r:id="rId10" w:tgtFrame="_blank" w:history="1">
                        <w:r w:rsidRPr="00AA4A35">
                          <w:rPr>
                            <w:rFonts w:ascii="Messina Sans" w:eastAsia="Times New Roman" w:hAnsi="Messina Sans"/>
                            <w:i/>
                            <w:iCs/>
                            <w:color w:val="1155CC"/>
                            <w:sz w:val="16"/>
                            <w:szCs w:val="16"/>
                            <w:u w:val="single"/>
                            <w:lang w:eastAsia="it-IT"/>
                          </w:rPr>
                          <w:t>relazioni.esterne@monrif.net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44734" w:rsidRPr="0064231E" w:rsidRDefault="00744734" w:rsidP="00744734">
      <w:pPr>
        <w:shd w:val="clear" w:color="auto" w:fill="FFFFFF"/>
        <w:spacing w:after="0" w:line="240" w:lineRule="auto"/>
        <w:rPr>
          <w:rFonts w:ascii="Messina Sans" w:hAnsi="Messina Sans"/>
          <w:sz w:val="16"/>
          <w:szCs w:val="16"/>
          <w:lang w:eastAsia="it-IT"/>
        </w:rPr>
      </w:pPr>
      <w:r w:rsidRPr="0064231E">
        <w:rPr>
          <w:rFonts w:ascii="Messina Sans" w:hAnsi="Messina Sans" w:cs="Arial"/>
          <w:b/>
          <w:bCs/>
          <w:i/>
          <w:iCs/>
          <w:sz w:val="16"/>
          <w:szCs w:val="16"/>
          <w:lang w:eastAsia="it-IT"/>
        </w:rPr>
        <w:t>Stefania Dal Rio</w:t>
      </w:r>
    </w:p>
    <w:p w:rsidR="008A2718" w:rsidRDefault="00744734" w:rsidP="00744734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DF39F8">
        <w:rPr>
          <w:rFonts w:ascii="Messina Sans" w:hAnsi="Messina Sans" w:cs="Arial"/>
          <w:sz w:val="14"/>
          <w:szCs w:val="14"/>
          <w:lang w:eastAsia="it-IT"/>
        </w:rPr>
        <w:t>Direttore Immagine e Comunicazione</w:t>
      </w:r>
      <w:r w:rsidRPr="00DF39F8">
        <w:rPr>
          <w:rFonts w:ascii="Courier New" w:hAnsi="Courier New" w:cs="Courier New"/>
          <w:sz w:val="14"/>
          <w:szCs w:val="14"/>
          <w:lang w:eastAsia="it-IT"/>
        </w:rPr>
        <w:t> </w:t>
      </w:r>
    </w:p>
    <w:p w:rsidR="00744734" w:rsidRPr="00DF39F8" w:rsidRDefault="00744734" w:rsidP="00744734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DF39F8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:rsidR="008A2718" w:rsidRDefault="00744734" w:rsidP="006C26DF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DF39F8">
        <w:rPr>
          <w:rFonts w:ascii="Messina Sans" w:hAnsi="Messina Sans" w:cs="Arial"/>
          <w:sz w:val="14"/>
          <w:szCs w:val="14"/>
          <w:lang w:eastAsia="it-IT"/>
        </w:rPr>
        <w:t>ufficio 051 6006075 cellulare 348 7109919</w:t>
      </w:r>
      <w:r w:rsidRPr="00DF39F8">
        <w:rPr>
          <w:rFonts w:ascii="Courier New" w:hAnsi="Courier New" w:cs="Courier New"/>
          <w:sz w:val="14"/>
          <w:szCs w:val="14"/>
          <w:lang w:eastAsia="it-IT"/>
        </w:rPr>
        <w:t> </w:t>
      </w:r>
    </w:p>
    <w:p w:rsidR="009F3E59" w:rsidRPr="003961A9" w:rsidRDefault="00937965" w:rsidP="006C26DF">
      <w:pPr>
        <w:shd w:val="clear" w:color="auto" w:fill="FFFFFF"/>
        <w:spacing w:after="0" w:line="240" w:lineRule="auto"/>
        <w:rPr>
          <w:rFonts w:ascii="Messina Sans" w:hAnsi="Messina Sans" w:cs="Courier New"/>
          <w:sz w:val="14"/>
          <w:szCs w:val="14"/>
          <w:lang w:eastAsia="it-IT"/>
        </w:rPr>
      </w:pPr>
      <w:hyperlink r:id="rId11" w:tgtFrame="_blank" w:history="1">
        <w:r w:rsidR="00744734">
          <w:rPr>
            <w:rStyle w:val="Collegamentoipertestuale"/>
            <w:rFonts w:ascii="Messina Sans" w:hAnsi="Messina Sans" w:cs="Arial"/>
            <w:sz w:val="14"/>
            <w:szCs w:val="14"/>
            <w:lang w:eastAsia="it-IT"/>
          </w:rPr>
          <w:t>relazioni.esterne@monrif.net</w:t>
        </w:r>
      </w:hyperlink>
      <w:r w:rsidR="00744734">
        <w:rPr>
          <w:rFonts w:ascii="Courier New" w:hAnsi="Courier New" w:cs="Courier New"/>
          <w:sz w:val="16"/>
          <w:szCs w:val="16"/>
          <w:lang w:eastAsia="it-IT"/>
        </w:rPr>
        <w:t> </w:t>
      </w:r>
    </w:p>
    <w:sectPr w:rsidR="009F3E59" w:rsidRPr="003961A9" w:rsidSect="00083322"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ED" w:rsidRDefault="009E44ED" w:rsidP="000179BB">
      <w:pPr>
        <w:spacing w:after="0" w:line="240" w:lineRule="auto"/>
      </w:pPr>
      <w:r>
        <w:separator/>
      </w:r>
    </w:p>
  </w:endnote>
  <w:endnote w:type="continuationSeparator" w:id="0">
    <w:p w:rsidR="009E44ED" w:rsidRDefault="009E44ED" w:rsidP="000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 w:rsidP="008906FA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9E44ED" w:rsidRDefault="009E44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 w:rsidP="00EA4147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9E44ED" w:rsidRDefault="009E44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ED" w:rsidRDefault="009E44ED" w:rsidP="000179BB">
      <w:pPr>
        <w:spacing w:after="0" w:line="240" w:lineRule="auto"/>
      </w:pPr>
      <w:r>
        <w:separator/>
      </w:r>
    </w:p>
  </w:footnote>
  <w:footnote w:type="continuationSeparator" w:id="0">
    <w:p w:rsidR="009E44ED" w:rsidRDefault="009E44ED" w:rsidP="000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B2768" wp14:editId="6513C7E0">
              <wp:simplePos x="0" y="0"/>
              <wp:positionH relativeFrom="margin">
                <wp:posOffset>4630420</wp:posOffset>
              </wp:positionH>
              <wp:positionV relativeFrom="paragraph">
                <wp:posOffset>170705</wp:posOffset>
              </wp:positionV>
              <wp:extent cx="1724025" cy="325258"/>
              <wp:effectExtent l="0" t="0" r="0" b="0"/>
              <wp:wrapNone/>
              <wp:docPr id="3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25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4ED" w:rsidRPr="0029595C" w:rsidRDefault="009E44ED" w:rsidP="00EA4147">
                          <w:pPr>
                            <w:jc w:val="right"/>
                            <w:textDirection w:val="btLr"/>
                            <w:rPr>
                              <w:rFonts w:ascii="Messina Sans" w:hAnsi="Messina Sans"/>
                            </w:rPr>
                          </w:pPr>
                          <w:r w:rsidRPr="0029595C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Comunicato Stampa</w:t>
                          </w:r>
                        </w:p>
                        <w:p w:rsidR="009E44ED" w:rsidRDefault="009E44ED" w:rsidP="00EA414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6" o:spid="_x0000_s1026" style="position:absolute;margin-left:364.6pt;margin-top:13.4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5dsgIAALEFAAAOAAAAZHJzL2Uyb0RvYy54bWysVF1v0zAUfUfiP1h+z/KxtE2ipdPWNAhp&#10;wMTgB7iJ01g4drDdpgPx37l22q7tXhCQB8v2vT7345zcm9tdx9GWKs2kyHF4FWBERSVrJtY5/vql&#10;9BKMtCGiJlwKmuNnqvHt/O2bm6HPaCRbyWuqEIAInQ19jltj+sz3ddXSjugr2VMBxkaqjhg4qrVf&#10;KzIAesf9KAim/iBV3StZUa3hthiNeO7wm4ZW5lPTaGoQzzHkZtyq3Lqyqz+/Idlakb5l1T4N8hdZ&#10;dIQJCHqEKoghaKPYK6iOVUpq2ZirSna+bBpWUVcDVBMGF9U8taSnrhZoju6PbdL/D7b6uH1UiNU5&#10;vsZIkA4o+kwNELaWXKKp7c/Q6wzcnvpHZSvU/YOsvmkk5KIFN3qnlBxaSmrIKrT+/tkDe9DwFK2G&#10;D7IGeLIx0rVq16jOAkIT0M4x8nxkhO4MquAynEVxEE0wqsB2HU2iSeJCkOzwulfavKOyQ3aTYwWM&#10;O3SyfdDGZkOyg4sNJmTJOHesc3F2AY7jDcSGp9Zms3Ak/kyDdJksk9iLo+nSi4Oi8O7KRexNy3A2&#10;Ka6LxaIIf9m4YZy1rK6psGEOggrjPyNsL+1RCkdJaclZbeFsSlqtVwuu0JaAoEv37Rty4uafp+Ga&#10;ALVclBRCa++j1CunycyLy3jipbMg8YIwvU+nQZzGRXle0gMT9N9LQkOOUyDSsXSS9EVtgfte10ay&#10;jhkYGZx1OU6OTiSzElyK2lFrCOPj/qQVNv2XVgDdB6KdYK1GR62b3WoHKFa4K1k/g3SVBGXB9IA5&#10;B5tWqh8YDTAzcqy/b4iiGPH3AuSfhrHVqnGHeDJNYfipU8vq1EJEBVA5NhiN24UZB9OmV2zdQqTQ&#10;9UjIO/hlGubU/JLV/keDueCK2s8wO3hOz87rZdLOfwMAAP//AwBQSwMEFAAGAAgAAAAhAEbkSjfe&#10;AAAACgEAAA8AAABkcnMvZG93bnJldi54bWxMj8tOwzAQRfdI/IM1SOyo3SA1bYhTIR5igZBCgf00&#10;HpKIeBzFbh5/j7uC5ege3Xsm38+2EyMNvnWsYb1SIIgrZ1quNXx+PN9sQfiAbLBzTBoW8rAvLi9y&#10;zIyb+J3GQ6hFLGGfoYYmhD6T0lcNWfQr1xPH7NsNFkM8h1qaAadYbjuZKLWRFluOCw329NBQ9XM4&#10;WQ3l19ObWVTqX6bH23EpOS2xf9X6+mq+vwMRaA5/MJz1ozoU0enoTmy86DSkyS6JqIZkswNxBpRS&#10;KYhjjLZrkEUu/79Q/AIAAP//AwBQSwECLQAUAAYACAAAACEAtoM4kv4AAADhAQAAEwAAAAAAAAAA&#10;AAAAAAAAAAAAW0NvbnRlbnRfVHlwZXNdLnhtbFBLAQItABQABgAIAAAAIQA4/SH/1gAAAJQBAAAL&#10;AAAAAAAAAAAAAAAAAC8BAABfcmVscy8ucmVsc1BLAQItABQABgAIAAAAIQAX5j5dsgIAALEFAAAO&#10;AAAAAAAAAAAAAAAAAC4CAABkcnMvZTJvRG9jLnhtbFBLAQItABQABgAIAAAAIQBG5Eo33gAAAAoB&#10;AAAPAAAAAAAAAAAAAAAAAAwFAABkcnMvZG93bnJldi54bWxQSwUGAAAAAAQABADzAAAAFwYAAAAA&#10;" filled="f" stroked="f">
              <v:textbox inset="2.53958mm,1.2694mm,2.53958mm,1.2694mm">
                <w:txbxContent>
                  <w:p w:rsidR="00196B0C" w:rsidRPr="0029595C" w:rsidRDefault="00196B0C" w:rsidP="00EA4147">
                    <w:pPr>
                      <w:jc w:val="right"/>
                      <w:textDirection w:val="btLr"/>
                      <w:rPr>
                        <w:rFonts w:ascii="Messina Sans" w:hAnsi="Messina Sans"/>
                      </w:rPr>
                    </w:pPr>
                    <w:r w:rsidRPr="0029595C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Comunicato Stampa</w:t>
                    </w:r>
                  </w:p>
                  <w:p w:rsidR="00196B0C" w:rsidRDefault="00196B0C" w:rsidP="00EA414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CD3D6" wp14:editId="0CB7725E">
              <wp:simplePos x="0" y="0"/>
              <wp:positionH relativeFrom="margin">
                <wp:posOffset>4758359</wp:posOffset>
              </wp:positionH>
              <wp:positionV relativeFrom="paragraph">
                <wp:posOffset>377356</wp:posOffset>
              </wp:positionV>
              <wp:extent cx="1838325" cy="296655"/>
              <wp:effectExtent l="0" t="0" r="0" b="8255"/>
              <wp:wrapNone/>
              <wp:docPr id="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29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4ED" w:rsidRPr="00C33B6C" w:rsidRDefault="009E44ED" w:rsidP="00C33B6C">
                          <w:pPr>
                            <w:jc w:val="center"/>
                            <w:textDirection w:val="btLr"/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</w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4 marzo 2024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7" style="position:absolute;margin-left:374.65pt;margin-top:29.7pt;width:1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QGtgIAALgFAAAOAAAAZHJzL2Uyb0RvYy54bWysVNtunDAQfa/Uf7D8TrgECKCwUbIsVaW0&#10;jZr2A7xgFqtgU9u7bFr13zs2e89L1ZYHZHvGM+fMHM/t3bbv0IZKxQTPsX/lYUR5JWrGVzn++qV0&#10;EoyUJrwmneA0xy9U4bvZ2ze345DRQLSiq6lEEISrbBxy3Go9ZK6rqpb2RF2JgXIwNkL2RMNWrtxa&#10;khGi950beF7sjkLWgxQVVQpOi8mIZzZ+09BKf2oaRTXqcgzYtP1L+1+avzu7JdlKkqFl1Q4G+QsU&#10;PWEckh5CFUQTtJbsVaieVVIo0eirSvSuaBpWUcsB2PjeBZvnlgzUcoHiqOFQJvX/wlYfN08SsTrH&#10;AUac9NCiz1RDw1aiEygy9RkHlYHb8/AkDUM1PIrqm0JczFtwo/dSirGlpAZUvvF3zy6YjYKraDl+&#10;EDWEJ2stbKm2jexNQCgC2tqOvBw6QrcaVXDoJ9fJdRBhVIEtSOM4spBcku1vD1Lpd1T0yCxyLKHj&#10;NjrZPCpt0JBs72KScVGyrrNd7/jZAThOJ5AbrhqbQWGb+DP10kWySEInDOKFE3pF4dyX89CJS/8m&#10;Kq6L+bzwf5m8fpi1rK4pN2n2gvLDP2vYTtqTFA6SUqJjtQlnICm5Ws47iTYEBF3az9YcLEc39xyG&#10;LQJwuaDkB6H3EKROGSc3TliGkZPeeInj+elDGnthGhblOaVHxum/U0JjjtMIemrpHEFfcPPs95ob&#10;yXqmYWR0rM9xcnAimZHggte2tZqwblqflMLAP5YC2r1vtBWs0eikdb1dbu2LsGo2+l2K+gUULAUI&#10;DIYIjDtYtEL+wGiE0ZFj9X1NJMWoe8/hFaR+aCSr7SaM4hRmoDy1LE8thFcQKscao2k519N8Wg+S&#10;rVrI5NtScXEPL6dhVtRHVLv3BuPBctuNMjN/TvfW6zhwZ78BAAD//wMAUEsDBBQABgAIAAAAIQBZ&#10;SbVH4AAAAAsBAAAPAAAAZHJzL2Rvd25yZXYueG1sTI/LTsMwEEX3SPyDNUjsqF1SmjbEqRAPsaiQ&#10;Qmn3bjwkEfE4it08/h5nBbsZzdGdc9PdaBrWY+dqSxKWCwEMqbC6plLC8evtbgPMeUVaNZZQwoQO&#10;dtn1VaoSbQf6xP7gSxZCyCVKQuV9m3DuigqNcgvbIoXbt+2M8mHtSq47NYRw0/B7IdbcqJrCh0q1&#10;+Fxh8XO4GAn56fVDTyJ278NL1E85xblq91Le3oxPj8A8jv4Phlk/qEMWnM72QtqxRkK82kYBlfCw&#10;XQGbARFtQpnzPK2XwLOU/++Q/QIAAP//AwBQSwECLQAUAAYACAAAACEAtoM4kv4AAADhAQAAEwAA&#10;AAAAAAAAAAAAAAAAAAAAW0NvbnRlbnRfVHlwZXNdLnhtbFBLAQItABQABgAIAAAAIQA4/SH/1gAA&#10;AJQBAAALAAAAAAAAAAAAAAAAAC8BAABfcmVscy8ucmVsc1BLAQItABQABgAIAAAAIQDUdPQGtgIA&#10;ALgFAAAOAAAAAAAAAAAAAAAAAC4CAABkcnMvZTJvRG9jLnhtbFBLAQItABQABgAIAAAAIQBZSbVH&#10;4AAAAAsBAAAPAAAAAAAAAAAAAAAAABAFAABkcnMvZG93bnJldi54bWxQSwUGAAAAAAQABADzAAAA&#10;HQYAAAAA&#10;" filled="f" stroked="f">
              <v:textbox inset="2.53958mm,1.2694mm,2.53958mm,1.2694mm">
                <w:txbxContent>
                  <w:p w:rsidR="00B75A9C" w:rsidRPr="00C33B6C" w:rsidRDefault="00B75A9C" w:rsidP="00C33B6C">
                    <w:pPr>
                      <w:jc w:val="center"/>
                      <w:textDirection w:val="btLr"/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</w:pPr>
                    <w:r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4 marzo 2024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6089036E" wp14:editId="03556C5B">
          <wp:extent cx="1381125" cy="57150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3D"/>
    <w:multiLevelType w:val="hybridMultilevel"/>
    <w:tmpl w:val="3A76460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408"/>
    <w:multiLevelType w:val="hybridMultilevel"/>
    <w:tmpl w:val="A600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80"/>
    <w:multiLevelType w:val="hybridMultilevel"/>
    <w:tmpl w:val="EB60429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9AB"/>
    <w:multiLevelType w:val="hybridMultilevel"/>
    <w:tmpl w:val="94786E0E"/>
    <w:lvl w:ilvl="0" w:tplc="ED406344"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4DF6"/>
    <w:multiLevelType w:val="hybridMultilevel"/>
    <w:tmpl w:val="54B0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6AE7"/>
    <w:multiLevelType w:val="hybridMultilevel"/>
    <w:tmpl w:val="D19A84B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827"/>
    <w:multiLevelType w:val="hybridMultilevel"/>
    <w:tmpl w:val="22C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B"/>
    <w:rsid w:val="0000043A"/>
    <w:rsid w:val="000179BB"/>
    <w:rsid w:val="00022401"/>
    <w:rsid w:val="00034C2E"/>
    <w:rsid w:val="00055824"/>
    <w:rsid w:val="00055A71"/>
    <w:rsid w:val="00061B15"/>
    <w:rsid w:val="000641A9"/>
    <w:rsid w:val="00083322"/>
    <w:rsid w:val="000B09FE"/>
    <w:rsid w:val="000B0A01"/>
    <w:rsid w:val="000C0B0E"/>
    <w:rsid w:val="000C3DB1"/>
    <w:rsid w:val="000D2DA2"/>
    <w:rsid w:val="000D6497"/>
    <w:rsid w:val="000E209A"/>
    <w:rsid w:val="000E6C91"/>
    <w:rsid w:val="00100C75"/>
    <w:rsid w:val="00101ADC"/>
    <w:rsid w:val="001242AF"/>
    <w:rsid w:val="00132161"/>
    <w:rsid w:val="00136704"/>
    <w:rsid w:val="00141DC8"/>
    <w:rsid w:val="00172195"/>
    <w:rsid w:val="001809AF"/>
    <w:rsid w:val="00191EAA"/>
    <w:rsid w:val="0019538C"/>
    <w:rsid w:val="00195F4D"/>
    <w:rsid w:val="00196B0C"/>
    <w:rsid w:val="001A1F0B"/>
    <w:rsid w:val="001A4322"/>
    <w:rsid w:val="001B47AC"/>
    <w:rsid w:val="001D14B3"/>
    <w:rsid w:val="001E4C69"/>
    <w:rsid w:val="001E58BC"/>
    <w:rsid w:val="00201BEC"/>
    <w:rsid w:val="0020490E"/>
    <w:rsid w:val="0021657B"/>
    <w:rsid w:val="00223D2F"/>
    <w:rsid w:val="00226A93"/>
    <w:rsid w:val="00231EC0"/>
    <w:rsid w:val="00235C47"/>
    <w:rsid w:val="002365F8"/>
    <w:rsid w:val="00242369"/>
    <w:rsid w:val="00250929"/>
    <w:rsid w:val="0025231E"/>
    <w:rsid w:val="0025664B"/>
    <w:rsid w:val="00265CFA"/>
    <w:rsid w:val="00267C09"/>
    <w:rsid w:val="00283FB8"/>
    <w:rsid w:val="0029571E"/>
    <w:rsid w:val="0029595C"/>
    <w:rsid w:val="002B3C76"/>
    <w:rsid w:val="002C3AA9"/>
    <w:rsid w:val="002D32A2"/>
    <w:rsid w:val="002D616E"/>
    <w:rsid w:val="002E1E36"/>
    <w:rsid w:val="002F4CBB"/>
    <w:rsid w:val="002F6D4C"/>
    <w:rsid w:val="00304DB0"/>
    <w:rsid w:val="00311C4E"/>
    <w:rsid w:val="00312743"/>
    <w:rsid w:val="00313A9D"/>
    <w:rsid w:val="0031432E"/>
    <w:rsid w:val="00330472"/>
    <w:rsid w:val="0033132B"/>
    <w:rsid w:val="003318EB"/>
    <w:rsid w:val="00331B1B"/>
    <w:rsid w:val="00332229"/>
    <w:rsid w:val="00336738"/>
    <w:rsid w:val="00354332"/>
    <w:rsid w:val="003754DE"/>
    <w:rsid w:val="00393A6D"/>
    <w:rsid w:val="003961A9"/>
    <w:rsid w:val="0039748F"/>
    <w:rsid w:val="003B4576"/>
    <w:rsid w:val="003B4DFF"/>
    <w:rsid w:val="003C1C18"/>
    <w:rsid w:val="003C1CFD"/>
    <w:rsid w:val="003F14DB"/>
    <w:rsid w:val="003F6B74"/>
    <w:rsid w:val="00401F96"/>
    <w:rsid w:val="00404CBB"/>
    <w:rsid w:val="00404E17"/>
    <w:rsid w:val="00411AE7"/>
    <w:rsid w:val="00443C45"/>
    <w:rsid w:val="00447A13"/>
    <w:rsid w:val="00456CB6"/>
    <w:rsid w:val="00473D9A"/>
    <w:rsid w:val="00482C43"/>
    <w:rsid w:val="004931D8"/>
    <w:rsid w:val="004A6FCD"/>
    <w:rsid w:val="004D06D0"/>
    <w:rsid w:val="004D7FE6"/>
    <w:rsid w:val="004E2FE4"/>
    <w:rsid w:val="004E3FA6"/>
    <w:rsid w:val="004F0B6C"/>
    <w:rsid w:val="004F47BD"/>
    <w:rsid w:val="0050167F"/>
    <w:rsid w:val="0053147E"/>
    <w:rsid w:val="005437F2"/>
    <w:rsid w:val="00553FB9"/>
    <w:rsid w:val="005547B3"/>
    <w:rsid w:val="00562410"/>
    <w:rsid w:val="00567058"/>
    <w:rsid w:val="005705BE"/>
    <w:rsid w:val="00583B42"/>
    <w:rsid w:val="005A5C01"/>
    <w:rsid w:val="005B5712"/>
    <w:rsid w:val="005B6028"/>
    <w:rsid w:val="005B6F56"/>
    <w:rsid w:val="005C7924"/>
    <w:rsid w:val="005E1402"/>
    <w:rsid w:val="005F3C3F"/>
    <w:rsid w:val="005F54D3"/>
    <w:rsid w:val="005F63F2"/>
    <w:rsid w:val="0060520A"/>
    <w:rsid w:val="006056F3"/>
    <w:rsid w:val="00607A71"/>
    <w:rsid w:val="00611E32"/>
    <w:rsid w:val="006206C9"/>
    <w:rsid w:val="00636F52"/>
    <w:rsid w:val="00641934"/>
    <w:rsid w:val="0064231E"/>
    <w:rsid w:val="00642558"/>
    <w:rsid w:val="00644349"/>
    <w:rsid w:val="0065455F"/>
    <w:rsid w:val="00665C06"/>
    <w:rsid w:val="00665D7A"/>
    <w:rsid w:val="006718BF"/>
    <w:rsid w:val="006816DD"/>
    <w:rsid w:val="00681DBC"/>
    <w:rsid w:val="006872DF"/>
    <w:rsid w:val="00696E25"/>
    <w:rsid w:val="006A6AB1"/>
    <w:rsid w:val="006B5FBE"/>
    <w:rsid w:val="006C26DF"/>
    <w:rsid w:val="006C3505"/>
    <w:rsid w:val="006C7E1B"/>
    <w:rsid w:val="006D532E"/>
    <w:rsid w:val="006E1FD5"/>
    <w:rsid w:val="006E2533"/>
    <w:rsid w:val="006E5BAE"/>
    <w:rsid w:val="006F1060"/>
    <w:rsid w:val="00714839"/>
    <w:rsid w:val="0071673C"/>
    <w:rsid w:val="00723D2A"/>
    <w:rsid w:val="007326F8"/>
    <w:rsid w:val="00744734"/>
    <w:rsid w:val="00750A6D"/>
    <w:rsid w:val="007741A4"/>
    <w:rsid w:val="007746FD"/>
    <w:rsid w:val="00783079"/>
    <w:rsid w:val="00785553"/>
    <w:rsid w:val="007A5687"/>
    <w:rsid w:val="007C66B5"/>
    <w:rsid w:val="007D69FB"/>
    <w:rsid w:val="007E2669"/>
    <w:rsid w:val="007F0A82"/>
    <w:rsid w:val="007F5BF4"/>
    <w:rsid w:val="00802393"/>
    <w:rsid w:val="00815E28"/>
    <w:rsid w:val="008249E4"/>
    <w:rsid w:val="008342D8"/>
    <w:rsid w:val="008772DF"/>
    <w:rsid w:val="00880DCA"/>
    <w:rsid w:val="008906FA"/>
    <w:rsid w:val="00890A2D"/>
    <w:rsid w:val="00891524"/>
    <w:rsid w:val="00896F17"/>
    <w:rsid w:val="008A2718"/>
    <w:rsid w:val="008A4758"/>
    <w:rsid w:val="008A7204"/>
    <w:rsid w:val="008B7335"/>
    <w:rsid w:val="008C6C38"/>
    <w:rsid w:val="008D07FD"/>
    <w:rsid w:val="008E1F6D"/>
    <w:rsid w:val="008E3135"/>
    <w:rsid w:val="008E75A1"/>
    <w:rsid w:val="008F5043"/>
    <w:rsid w:val="00924203"/>
    <w:rsid w:val="00930983"/>
    <w:rsid w:val="00952ECD"/>
    <w:rsid w:val="00955F58"/>
    <w:rsid w:val="00956A88"/>
    <w:rsid w:val="00964B32"/>
    <w:rsid w:val="00971767"/>
    <w:rsid w:val="00976D54"/>
    <w:rsid w:val="00984DFF"/>
    <w:rsid w:val="009866B3"/>
    <w:rsid w:val="00993AA0"/>
    <w:rsid w:val="00995ACA"/>
    <w:rsid w:val="009A1089"/>
    <w:rsid w:val="009A7116"/>
    <w:rsid w:val="009B4479"/>
    <w:rsid w:val="009B5247"/>
    <w:rsid w:val="009B69B2"/>
    <w:rsid w:val="009D1961"/>
    <w:rsid w:val="009E06E4"/>
    <w:rsid w:val="009E44ED"/>
    <w:rsid w:val="009F3E59"/>
    <w:rsid w:val="00A10084"/>
    <w:rsid w:val="00A20233"/>
    <w:rsid w:val="00A237AF"/>
    <w:rsid w:val="00A245D0"/>
    <w:rsid w:val="00A253D9"/>
    <w:rsid w:val="00A7277B"/>
    <w:rsid w:val="00AB3D64"/>
    <w:rsid w:val="00AC4A91"/>
    <w:rsid w:val="00AE11A7"/>
    <w:rsid w:val="00AE2D13"/>
    <w:rsid w:val="00AE7F6B"/>
    <w:rsid w:val="00AF7672"/>
    <w:rsid w:val="00B047D0"/>
    <w:rsid w:val="00B07EEC"/>
    <w:rsid w:val="00B31146"/>
    <w:rsid w:val="00B356C7"/>
    <w:rsid w:val="00B35FCE"/>
    <w:rsid w:val="00B4010D"/>
    <w:rsid w:val="00B42FD1"/>
    <w:rsid w:val="00B50521"/>
    <w:rsid w:val="00B545D3"/>
    <w:rsid w:val="00B70344"/>
    <w:rsid w:val="00B75A9C"/>
    <w:rsid w:val="00B97A00"/>
    <w:rsid w:val="00BB2ECA"/>
    <w:rsid w:val="00BC2D34"/>
    <w:rsid w:val="00BD0B43"/>
    <w:rsid w:val="00BE2344"/>
    <w:rsid w:val="00BF2377"/>
    <w:rsid w:val="00C21FB7"/>
    <w:rsid w:val="00C2572C"/>
    <w:rsid w:val="00C33B6C"/>
    <w:rsid w:val="00C568C5"/>
    <w:rsid w:val="00C71DDE"/>
    <w:rsid w:val="00C72B30"/>
    <w:rsid w:val="00C75D68"/>
    <w:rsid w:val="00C777A6"/>
    <w:rsid w:val="00C83B62"/>
    <w:rsid w:val="00C8604F"/>
    <w:rsid w:val="00C90897"/>
    <w:rsid w:val="00C90BB1"/>
    <w:rsid w:val="00C92C92"/>
    <w:rsid w:val="00C97CF9"/>
    <w:rsid w:val="00CA65BB"/>
    <w:rsid w:val="00CB7803"/>
    <w:rsid w:val="00CE396C"/>
    <w:rsid w:val="00D05FB7"/>
    <w:rsid w:val="00D13EBE"/>
    <w:rsid w:val="00D2172E"/>
    <w:rsid w:val="00D21C5C"/>
    <w:rsid w:val="00D21DF1"/>
    <w:rsid w:val="00D26A6F"/>
    <w:rsid w:val="00D41490"/>
    <w:rsid w:val="00D43106"/>
    <w:rsid w:val="00D4673D"/>
    <w:rsid w:val="00D54564"/>
    <w:rsid w:val="00D67F48"/>
    <w:rsid w:val="00D843AC"/>
    <w:rsid w:val="00D8464B"/>
    <w:rsid w:val="00DC0CDD"/>
    <w:rsid w:val="00DC12CA"/>
    <w:rsid w:val="00DD17E5"/>
    <w:rsid w:val="00DF09C7"/>
    <w:rsid w:val="00DF39F8"/>
    <w:rsid w:val="00DF619B"/>
    <w:rsid w:val="00E077E5"/>
    <w:rsid w:val="00E32700"/>
    <w:rsid w:val="00E50078"/>
    <w:rsid w:val="00E64A32"/>
    <w:rsid w:val="00E858B4"/>
    <w:rsid w:val="00EA2C49"/>
    <w:rsid w:val="00EA4147"/>
    <w:rsid w:val="00EA4700"/>
    <w:rsid w:val="00EA619B"/>
    <w:rsid w:val="00EA678D"/>
    <w:rsid w:val="00EA70AC"/>
    <w:rsid w:val="00EB62CD"/>
    <w:rsid w:val="00EC1E01"/>
    <w:rsid w:val="00ED37CC"/>
    <w:rsid w:val="00ED67CF"/>
    <w:rsid w:val="00EE5F8E"/>
    <w:rsid w:val="00EF0350"/>
    <w:rsid w:val="00EF471E"/>
    <w:rsid w:val="00EF5EF5"/>
    <w:rsid w:val="00EF6E5A"/>
    <w:rsid w:val="00EF722B"/>
    <w:rsid w:val="00EF77AB"/>
    <w:rsid w:val="00F00025"/>
    <w:rsid w:val="00F111D5"/>
    <w:rsid w:val="00F1405A"/>
    <w:rsid w:val="00F4754B"/>
    <w:rsid w:val="00F915E3"/>
    <w:rsid w:val="00FA2DE6"/>
    <w:rsid w:val="00FA4213"/>
    <w:rsid w:val="00FB727F"/>
    <w:rsid w:val="00FC03DF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1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3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0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7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7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9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lazioni.esterne@monrif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lazioni.esterne@monrif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lazioni.esterne@monrif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727F-7B5E-4395-87E7-9DA867A3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SUI CANALI DIGITALI DI QN IL RESTO DEL CARLINO</vt:lpstr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CANALI DIGITALI DI QN IL RESTO DEL CARLINO</dc:title>
  <dc:creator>Fratini Mariangela</dc:creator>
  <cp:lastModifiedBy>Fratini Mariangela</cp:lastModifiedBy>
  <cp:revision>7</cp:revision>
  <cp:lastPrinted>2024-03-04T14:29:00Z</cp:lastPrinted>
  <dcterms:created xsi:type="dcterms:W3CDTF">2024-03-04T14:06:00Z</dcterms:created>
  <dcterms:modified xsi:type="dcterms:W3CDTF">2024-03-04T14:29:00Z</dcterms:modified>
</cp:coreProperties>
</file>