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26" w:rsidRDefault="00607D91" w:rsidP="00607D91">
      <w:pPr>
        <w:spacing w:after="0" w:line="240" w:lineRule="auto"/>
        <w:jc w:val="center"/>
        <w:rPr>
          <w:rFonts w:ascii="Arial" w:hAnsi="Arial" w:cs="Arial"/>
          <w:b/>
          <w:sz w:val="36"/>
          <w:szCs w:val="36"/>
        </w:rPr>
      </w:pPr>
      <w:proofErr w:type="spellStart"/>
      <w:r>
        <w:rPr>
          <w:rFonts w:ascii="Arial" w:hAnsi="Arial" w:cs="Arial"/>
          <w:b/>
          <w:sz w:val="36"/>
          <w:szCs w:val="36"/>
        </w:rPr>
        <w:t>Federfarma</w:t>
      </w:r>
      <w:proofErr w:type="spellEnd"/>
      <w:r>
        <w:rPr>
          <w:rFonts w:ascii="Arial" w:hAnsi="Arial" w:cs="Arial"/>
          <w:b/>
          <w:sz w:val="36"/>
          <w:szCs w:val="36"/>
        </w:rPr>
        <w:t xml:space="preserve"> Palermo – </w:t>
      </w:r>
      <w:proofErr w:type="spellStart"/>
      <w:r>
        <w:rPr>
          <w:rFonts w:ascii="Arial" w:hAnsi="Arial" w:cs="Arial"/>
          <w:b/>
          <w:sz w:val="36"/>
          <w:szCs w:val="36"/>
        </w:rPr>
        <w:t>Utifarma</w:t>
      </w:r>
      <w:proofErr w:type="spellEnd"/>
    </w:p>
    <w:p w:rsidR="00607D91" w:rsidRDefault="00607D91" w:rsidP="00607D91">
      <w:pPr>
        <w:spacing w:after="0" w:line="240" w:lineRule="auto"/>
        <w:jc w:val="center"/>
        <w:rPr>
          <w:rFonts w:ascii="Arial" w:hAnsi="Arial" w:cs="Arial"/>
          <w:b/>
          <w:sz w:val="36"/>
          <w:szCs w:val="36"/>
        </w:rPr>
      </w:pPr>
    </w:p>
    <w:p w:rsidR="00607D91" w:rsidRDefault="00607D91" w:rsidP="00607D91">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607D91" w:rsidRDefault="00607D91" w:rsidP="00607D91">
      <w:pPr>
        <w:spacing w:after="0" w:line="240" w:lineRule="auto"/>
        <w:jc w:val="center"/>
        <w:rPr>
          <w:rFonts w:ascii="Arial" w:hAnsi="Arial" w:cs="Arial"/>
          <w:b/>
          <w:sz w:val="28"/>
          <w:szCs w:val="28"/>
          <w:u w:val="single"/>
        </w:rPr>
      </w:pPr>
    </w:p>
    <w:p w:rsidR="00607D91" w:rsidRDefault="00607D91" w:rsidP="00607D91">
      <w:pPr>
        <w:spacing w:after="0" w:line="240" w:lineRule="auto"/>
        <w:jc w:val="center"/>
        <w:rPr>
          <w:rFonts w:ascii="Arial" w:hAnsi="Arial" w:cs="Arial"/>
          <w:b/>
          <w:sz w:val="24"/>
          <w:szCs w:val="24"/>
        </w:rPr>
      </w:pPr>
      <w:r w:rsidRPr="00607D91">
        <w:rPr>
          <w:rFonts w:ascii="Arial" w:hAnsi="Arial" w:cs="Arial"/>
          <w:b/>
          <w:sz w:val="24"/>
          <w:szCs w:val="24"/>
        </w:rPr>
        <w:t xml:space="preserve">Allarme abuso di alcol </w:t>
      </w:r>
      <w:r w:rsidR="006D7BF7">
        <w:rPr>
          <w:rFonts w:ascii="Arial" w:hAnsi="Arial" w:cs="Arial"/>
          <w:b/>
          <w:sz w:val="24"/>
          <w:szCs w:val="24"/>
        </w:rPr>
        <w:t xml:space="preserve">e fumo </w:t>
      </w:r>
      <w:r w:rsidRPr="00607D91">
        <w:rPr>
          <w:rFonts w:ascii="Arial" w:hAnsi="Arial" w:cs="Arial"/>
          <w:b/>
          <w:sz w:val="24"/>
          <w:szCs w:val="24"/>
        </w:rPr>
        <w:t>fra gli studenti</w:t>
      </w:r>
    </w:p>
    <w:p w:rsidR="00F76EF9" w:rsidRDefault="00F76EF9" w:rsidP="00607D91">
      <w:pPr>
        <w:spacing w:after="0" w:line="240" w:lineRule="auto"/>
        <w:jc w:val="center"/>
        <w:rPr>
          <w:rFonts w:ascii="Arial" w:hAnsi="Arial" w:cs="Arial"/>
          <w:b/>
          <w:sz w:val="24"/>
          <w:szCs w:val="24"/>
        </w:rPr>
      </w:pPr>
      <w:r>
        <w:rPr>
          <w:rFonts w:ascii="Arial" w:hAnsi="Arial" w:cs="Arial"/>
          <w:b/>
          <w:sz w:val="24"/>
          <w:szCs w:val="24"/>
        </w:rPr>
        <w:t>Educazione sanitaria a scuola con i giovani farmacisti</w:t>
      </w:r>
    </w:p>
    <w:p w:rsidR="00F76EF9" w:rsidRDefault="00F76EF9" w:rsidP="00607D91">
      <w:pPr>
        <w:spacing w:after="0" w:line="240" w:lineRule="auto"/>
        <w:jc w:val="center"/>
        <w:rPr>
          <w:rFonts w:ascii="Arial" w:hAnsi="Arial" w:cs="Arial"/>
          <w:b/>
          <w:sz w:val="24"/>
          <w:szCs w:val="24"/>
        </w:rPr>
      </w:pPr>
      <w:r>
        <w:rPr>
          <w:rFonts w:ascii="Arial" w:hAnsi="Arial" w:cs="Arial"/>
          <w:b/>
          <w:sz w:val="24"/>
          <w:szCs w:val="24"/>
        </w:rPr>
        <w:t>Il 30% ridurrà l’alcol, il 50% il fumo e uno su tre smetterà di fumare</w:t>
      </w:r>
    </w:p>
    <w:p w:rsidR="00607D91" w:rsidRDefault="00607D91" w:rsidP="00607D91">
      <w:pPr>
        <w:spacing w:after="0" w:line="240" w:lineRule="auto"/>
        <w:jc w:val="center"/>
        <w:rPr>
          <w:rFonts w:ascii="Arial" w:hAnsi="Arial" w:cs="Arial"/>
          <w:b/>
          <w:sz w:val="24"/>
          <w:szCs w:val="24"/>
        </w:rPr>
      </w:pPr>
    </w:p>
    <w:p w:rsidR="00607D91" w:rsidRDefault="00607D91" w:rsidP="00607D91">
      <w:pPr>
        <w:spacing w:after="0" w:line="240" w:lineRule="auto"/>
        <w:jc w:val="center"/>
        <w:rPr>
          <w:rFonts w:ascii="Arial" w:hAnsi="Arial" w:cs="Arial"/>
          <w:b/>
          <w:sz w:val="24"/>
          <w:szCs w:val="24"/>
        </w:rPr>
      </w:pPr>
    </w:p>
    <w:p w:rsidR="00607D91" w:rsidRDefault="00607D91" w:rsidP="00607D91">
      <w:pPr>
        <w:spacing w:after="0" w:line="240" w:lineRule="auto"/>
        <w:jc w:val="both"/>
        <w:rPr>
          <w:rFonts w:ascii="Arial" w:hAnsi="Arial" w:cs="Arial"/>
          <w:sz w:val="28"/>
          <w:szCs w:val="28"/>
        </w:rPr>
      </w:pPr>
      <w:r>
        <w:rPr>
          <w:rFonts w:ascii="Arial" w:hAnsi="Arial" w:cs="Arial"/>
          <w:sz w:val="28"/>
          <w:szCs w:val="28"/>
        </w:rPr>
        <w:t xml:space="preserve">Palermo, 21 marzo 2024 </w:t>
      </w:r>
      <w:r w:rsidR="00AB6609">
        <w:rPr>
          <w:rFonts w:ascii="Arial" w:hAnsi="Arial" w:cs="Arial"/>
          <w:sz w:val="28"/>
          <w:szCs w:val="28"/>
        </w:rPr>
        <w:t>–</w:t>
      </w:r>
      <w:r>
        <w:rPr>
          <w:rFonts w:ascii="Arial" w:hAnsi="Arial" w:cs="Arial"/>
          <w:sz w:val="28"/>
          <w:szCs w:val="28"/>
        </w:rPr>
        <w:t xml:space="preserve"> </w:t>
      </w:r>
      <w:r w:rsidR="00AB6609">
        <w:rPr>
          <w:rFonts w:ascii="Arial" w:hAnsi="Arial" w:cs="Arial"/>
          <w:sz w:val="28"/>
          <w:szCs w:val="28"/>
        </w:rPr>
        <w:t>Il 31% di studenti fa abuso di alcol consumando da tre a cinque drink uscendo la sera</w:t>
      </w:r>
      <w:r w:rsidR="006D7BF7">
        <w:rPr>
          <w:rFonts w:ascii="Arial" w:hAnsi="Arial" w:cs="Arial"/>
          <w:sz w:val="28"/>
          <w:szCs w:val="28"/>
        </w:rPr>
        <w:t>,</w:t>
      </w:r>
      <w:r w:rsidR="00FB4408">
        <w:rPr>
          <w:rFonts w:ascii="Arial" w:hAnsi="Arial" w:cs="Arial"/>
          <w:sz w:val="28"/>
          <w:szCs w:val="28"/>
        </w:rPr>
        <w:t xml:space="preserve"> </w:t>
      </w:r>
      <w:r w:rsidR="006D7BF7">
        <w:rPr>
          <w:rFonts w:ascii="Arial" w:hAnsi="Arial" w:cs="Arial"/>
          <w:sz w:val="28"/>
          <w:szCs w:val="28"/>
        </w:rPr>
        <w:t>mentre è in aumento l’abuso di fumo. Sono alcuni degli allarmi lanciati dai giovani farmacisti dell’</w:t>
      </w:r>
      <w:proofErr w:type="spellStart"/>
      <w:r w:rsidR="006D7BF7">
        <w:rPr>
          <w:rFonts w:ascii="Arial" w:hAnsi="Arial" w:cs="Arial"/>
          <w:sz w:val="28"/>
          <w:szCs w:val="28"/>
        </w:rPr>
        <w:t>Agifar</w:t>
      </w:r>
      <w:proofErr w:type="spellEnd"/>
      <w:r w:rsidR="006D7BF7">
        <w:rPr>
          <w:rFonts w:ascii="Arial" w:hAnsi="Arial" w:cs="Arial"/>
          <w:sz w:val="28"/>
          <w:szCs w:val="28"/>
        </w:rPr>
        <w:t xml:space="preserve"> di Palermo </w:t>
      </w:r>
      <w:r w:rsidR="00BA3A86">
        <w:rPr>
          <w:rFonts w:ascii="Arial" w:hAnsi="Arial" w:cs="Arial"/>
          <w:sz w:val="28"/>
          <w:szCs w:val="28"/>
        </w:rPr>
        <w:t xml:space="preserve">guidati da Paolo Levantino, </w:t>
      </w:r>
      <w:r w:rsidR="006D7BF7">
        <w:rPr>
          <w:rFonts w:ascii="Arial" w:hAnsi="Arial" w:cs="Arial"/>
          <w:sz w:val="28"/>
          <w:szCs w:val="28"/>
        </w:rPr>
        <w:t>che, nell’ambito del progetto “</w:t>
      </w:r>
      <w:proofErr w:type="spellStart"/>
      <w:r w:rsidR="006D7BF7">
        <w:rPr>
          <w:rFonts w:ascii="Arial" w:hAnsi="Arial" w:cs="Arial"/>
          <w:sz w:val="28"/>
          <w:szCs w:val="28"/>
        </w:rPr>
        <w:t>Agifar</w:t>
      </w:r>
      <w:proofErr w:type="spellEnd"/>
      <w:r w:rsidR="006D7BF7">
        <w:rPr>
          <w:rFonts w:ascii="Arial" w:hAnsi="Arial" w:cs="Arial"/>
          <w:sz w:val="28"/>
          <w:szCs w:val="28"/>
        </w:rPr>
        <w:t xml:space="preserve"> </w:t>
      </w:r>
      <w:proofErr w:type="spellStart"/>
      <w:r w:rsidR="006D7BF7">
        <w:rPr>
          <w:rFonts w:ascii="Arial" w:hAnsi="Arial" w:cs="Arial"/>
          <w:sz w:val="28"/>
          <w:szCs w:val="28"/>
        </w:rPr>
        <w:t>for</w:t>
      </w:r>
      <w:proofErr w:type="spellEnd"/>
      <w:r w:rsidR="006D7BF7">
        <w:rPr>
          <w:rFonts w:ascii="Arial" w:hAnsi="Arial" w:cs="Arial"/>
          <w:sz w:val="28"/>
          <w:szCs w:val="28"/>
        </w:rPr>
        <w:t xml:space="preserve"> </w:t>
      </w:r>
      <w:proofErr w:type="spellStart"/>
      <w:r w:rsidR="006D7BF7">
        <w:rPr>
          <w:rFonts w:ascii="Arial" w:hAnsi="Arial" w:cs="Arial"/>
          <w:sz w:val="28"/>
          <w:szCs w:val="28"/>
        </w:rPr>
        <w:t>school</w:t>
      </w:r>
      <w:proofErr w:type="spellEnd"/>
      <w:r w:rsidR="006D7BF7">
        <w:rPr>
          <w:rFonts w:ascii="Arial" w:hAnsi="Arial" w:cs="Arial"/>
          <w:sz w:val="28"/>
          <w:szCs w:val="28"/>
        </w:rPr>
        <w:t>”, hanno somministrato test a 400 studenti degli istituti “Galilei” e “</w:t>
      </w:r>
      <w:proofErr w:type="spellStart"/>
      <w:r w:rsidR="006D7BF7">
        <w:rPr>
          <w:rFonts w:ascii="Arial" w:hAnsi="Arial" w:cs="Arial"/>
          <w:sz w:val="28"/>
          <w:szCs w:val="28"/>
        </w:rPr>
        <w:t>Cassarà</w:t>
      </w:r>
      <w:proofErr w:type="spellEnd"/>
      <w:r w:rsidR="006D7BF7">
        <w:rPr>
          <w:rFonts w:ascii="Arial" w:hAnsi="Arial" w:cs="Arial"/>
          <w:sz w:val="28"/>
          <w:szCs w:val="28"/>
        </w:rPr>
        <w:t>”, dai quali è emerso, inoltre, che la maggior parte dei giovani è convinta che la pillola anticoncezionale sia anche abortiva o che gli antibiotici agiscano pure sui virus. Tra le false credenze, molte riguardano errati stili di vita e alimentazione.</w:t>
      </w:r>
    </w:p>
    <w:p w:rsidR="00791F6A" w:rsidRDefault="006D7BF7" w:rsidP="00607D91">
      <w:pPr>
        <w:spacing w:after="0" w:line="240" w:lineRule="auto"/>
        <w:jc w:val="both"/>
        <w:rPr>
          <w:rFonts w:ascii="Arial" w:hAnsi="Arial" w:cs="Arial"/>
          <w:sz w:val="28"/>
          <w:szCs w:val="28"/>
        </w:rPr>
      </w:pPr>
      <w:r>
        <w:rPr>
          <w:rFonts w:ascii="Arial" w:hAnsi="Arial" w:cs="Arial"/>
          <w:sz w:val="28"/>
          <w:szCs w:val="28"/>
        </w:rPr>
        <w:t xml:space="preserve">Nel corso degli incontri </w:t>
      </w:r>
      <w:r w:rsidR="00791F6A">
        <w:rPr>
          <w:rFonts w:ascii="Arial" w:hAnsi="Arial" w:cs="Arial"/>
          <w:sz w:val="28"/>
          <w:szCs w:val="28"/>
        </w:rPr>
        <w:t>di educazione sanitaria</w:t>
      </w:r>
      <w:r>
        <w:rPr>
          <w:rFonts w:ascii="Arial" w:hAnsi="Arial" w:cs="Arial"/>
          <w:sz w:val="28"/>
          <w:szCs w:val="28"/>
        </w:rPr>
        <w:t xml:space="preserve"> a scuola, i giovani farmacisti hanno spiegato </w:t>
      </w:r>
      <w:r w:rsidR="00F76EF9">
        <w:rPr>
          <w:rFonts w:ascii="Arial" w:hAnsi="Arial" w:cs="Arial"/>
          <w:sz w:val="28"/>
          <w:szCs w:val="28"/>
        </w:rPr>
        <w:t xml:space="preserve">agli studenti </w:t>
      </w:r>
      <w:r>
        <w:rPr>
          <w:rFonts w:ascii="Arial" w:hAnsi="Arial" w:cs="Arial"/>
          <w:sz w:val="28"/>
          <w:szCs w:val="28"/>
        </w:rPr>
        <w:t>le conseguenze dell’abuso di alcol, come danni acuti, vuoti di memoria, lesioni, aumento del rischio di infezioni sessualmente trasmissibili; e di fumo, come danni a organi e tessuti; nonché l’importanza di corretti stili di vita, alimentazione equilibrata con assunzione di almeno cinque porzioni al giorno di frutta e verdura e un adeguato apporto di proteine</w:t>
      </w:r>
      <w:r w:rsidR="00F76EF9">
        <w:rPr>
          <w:rFonts w:ascii="Arial" w:hAnsi="Arial" w:cs="Arial"/>
          <w:sz w:val="28"/>
          <w:szCs w:val="28"/>
        </w:rPr>
        <w:t xml:space="preserve">. </w:t>
      </w:r>
    </w:p>
    <w:p w:rsidR="006D7BF7" w:rsidRDefault="00F76EF9" w:rsidP="00607D91">
      <w:pPr>
        <w:spacing w:after="0" w:line="240" w:lineRule="auto"/>
        <w:jc w:val="both"/>
        <w:rPr>
          <w:rFonts w:ascii="Arial" w:hAnsi="Arial" w:cs="Arial"/>
          <w:sz w:val="28"/>
          <w:szCs w:val="28"/>
        </w:rPr>
      </w:pPr>
      <w:r>
        <w:rPr>
          <w:rFonts w:ascii="Arial" w:hAnsi="Arial" w:cs="Arial"/>
          <w:sz w:val="28"/>
          <w:szCs w:val="28"/>
        </w:rPr>
        <w:t>Nel confidenziale rapporto di fiducia che si è instaurato, giovani farmacisti e studenti si sono soffermati anche sul corretto uso di farmaci, sulla salute sessuale, sui pericoli legati alle dipendenze.</w:t>
      </w:r>
    </w:p>
    <w:p w:rsidR="00F76EF9" w:rsidRDefault="00F76EF9" w:rsidP="00607D91">
      <w:pPr>
        <w:spacing w:after="0" w:line="240" w:lineRule="auto"/>
        <w:jc w:val="both"/>
        <w:rPr>
          <w:rFonts w:ascii="Arial" w:hAnsi="Arial" w:cs="Arial"/>
          <w:sz w:val="28"/>
          <w:szCs w:val="28"/>
        </w:rPr>
      </w:pPr>
      <w:r>
        <w:rPr>
          <w:rFonts w:ascii="Arial" w:hAnsi="Arial" w:cs="Arial"/>
          <w:sz w:val="28"/>
          <w:szCs w:val="28"/>
        </w:rPr>
        <w:t xml:space="preserve">Al termine delle sessioni, è aumentata del 30% la consapevolezza dei rischi e la corretta conoscenza delle pratiche da seguire; il 25,3% dei ragazzi ha dichiarato che ridurrà il consumo di bevande alcoliche; il 50% </w:t>
      </w:r>
      <w:r w:rsidR="00791F6A">
        <w:rPr>
          <w:rFonts w:ascii="Arial" w:hAnsi="Arial" w:cs="Arial"/>
          <w:sz w:val="28"/>
          <w:szCs w:val="28"/>
        </w:rPr>
        <w:t>che ridurrà il fumo e uno su tre che smetterà di fumare.</w:t>
      </w:r>
    </w:p>
    <w:p w:rsidR="00791F6A" w:rsidRDefault="00791F6A" w:rsidP="00607D91">
      <w:pPr>
        <w:spacing w:after="0" w:line="240" w:lineRule="auto"/>
        <w:jc w:val="both"/>
        <w:rPr>
          <w:rFonts w:ascii="Arial" w:hAnsi="Arial" w:cs="Arial"/>
          <w:sz w:val="28"/>
          <w:szCs w:val="28"/>
        </w:rPr>
      </w:pPr>
      <w:r>
        <w:rPr>
          <w:rFonts w:ascii="Arial" w:hAnsi="Arial" w:cs="Arial"/>
          <w:sz w:val="28"/>
          <w:szCs w:val="28"/>
        </w:rPr>
        <w:t>L’</w:t>
      </w:r>
      <w:proofErr w:type="spellStart"/>
      <w:r>
        <w:rPr>
          <w:rFonts w:ascii="Arial" w:hAnsi="Arial" w:cs="Arial"/>
          <w:sz w:val="28"/>
          <w:szCs w:val="28"/>
        </w:rPr>
        <w:t>Agifar</w:t>
      </w:r>
      <w:proofErr w:type="spellEnd"/>
      <w:r>
        <w:rPr>
          <w:rFonts w:ascii="Arial" w:hAnsi="Arial" w:cs="Arial"/>
          <w:sz w:val="28"/>
          <w:szCs w:val="28"/>
        </w:rPr>
        <w:t xml:space="preserve"> di Palermo, completata con successo la sperimentazione del modello, ora auspica che possa estendersi ad un numero sempre maggiore di istituti scolastici questa esperienza che ha ricevuto il patrocinio dell’Ordine dei farmacisti di Palermo, di </w:t>
      </w:r>
      <w:proofErr w:type="spellStart"/>
      <w:r>
        <w:rPr>
          <w:rFonts w:ascii="Arial" w:hAnsi="Arial" w:cs="Arial"/>
          <w:sz w:val="28"/>
          <w:szCs w:val="28"/>
        </w:rPr>
        <w:t>Federfarma</w:t>
      </w:r>
      <w:proofErr w:type="spellEnd"/>
      <w:r>
        <w:rPr>
          <w:rFonts w:ascii="Arial" w:hAnsi="Arial" w:cs="Arial"/>
          <w:sz w:val="28"/>
          <w:szCs w:val="28"/>
        </w:rPr>
        <w:t xml:space="preserve"> Palermo, della </w:t>
      </w:r>
      <w:proofErr w:type="spellStart"/>
      <w:r>
        <w:rPr>
          <w:rFonts w:ascii="Arial" w:hAnsi="Arial" w:cs="Arial"/>
          <w:sz w:val="28"/>
          <w:szCs w:val="28"/>
        </w:rPr>
        <w:t>Fenagifar</w:t>
      </w:r>
      <w:proofErr w:type="spellEnd"/>
      <w:r>
        <w:rPr>
          <w:rFonts w:ascii="Arial" w:hAnsi="Arial" w:cs="Arial"/>
          <w:sz w:val="28"/>
          <w:szCs w:val="28"/>
        </w:rPr>
        <w:t>, del dipartimento di Scienze e tecnologie biologiche, chimiche e farmaceutiche dell’Università di Palermo, del Comune di Palermo e della Fondazione Veronesi.</w:t>
      </w:r>
    </w:p>
    <w:p w:rsidR="00C02214" w:rsidRDefault="00C02214" w:rsidP="00607D91">
      <w:pPr>
        <w:spacing w:after="0" w:line="240" w:lineRule="auto"/>
        <w:jc w:val="both"/>
        <w:rPr>
          <w:rFonts w:ascii="Arial" w:hAnsi="Arial" w:cs="Arial"/>
          <w:sz w:val="28"/>
          <w:szCs w:val="28"/>
        </w:rPr>
      </w:pPr>
    </w:p>
    <w:p w:rsidR="00C02214" w:rsidRPr="00C02214" w:rsidRDefault="00C02214" w:rsidP="00607D91">
      <w:pPr>
        <w:spacing w:after="0" w:line="240" w:lineRule="auto"/>
        <w:jc w:val="both"/>
        <w:rPr>
          <w:rFonts w:ascii="Arial" w:hAnsi="Arial" w:cs="Arial"/>
          <w:b/>
          <w:sz w:val="28"/>
          <w:szCs w:val="28"/>
        </w:rPr>
      </w:pPr>
      <w:r>
        <w:rPr>
          <w:rFonts w:ascii="Arial" w:hAnsi="Arial" w:cs="Arial"/>
          <w:b/>
          <w:sz w:val="28"/>
          <w:szCs w:val="28"/>
        </w:rPr>
        <w:t>N.b.: nella foto, in allegato, uno degli incontri a scuola</w:t>
      </w:r>
    </w:p>
    <w:p w:rsidR="00791F6A" w:rsidRDefault="00791F6A" w:rsidP="00607D91">
      <w:pPr>
        <w:spacing w:after="0" w:line="240" w:lineRule="auto"/>
        <w:jc w:val="both"/>
        <w:rPr>
          <w:rFonts w:ascii="Arial" w:hAnsi="Arial" w:cs="Arial"/>
          <w:sz w:val="28"/>
          <w:szCs w:val="28"/>
        </w:rPr>
      </w:pPr>
    </w:p>
    <w:p w:rsidR="00791F6A" w:rsidRDefault="00791F6A" w:rsidP="00607D91">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791F6A" w:rsidRDefault="002D7F27" w:rsidP="00607D91">
      <w:pPr>
        <w:spacing w:after="0" w:line="240" w:lineRule="auto"/>
        <w:jc w:val="both"/>
        <w:rPr>
          <w:rFonts w:ascii="Arial" w:hAnsi="Arial" w:cs="Arial"/>
          <w:sz w:val="28"/>
          <w:szCs w:val="28"/>
        </w:rPr>
      </w:pPr>
      <w:hyperlink r:id="rId4" w:history="1">
        <w:r w:rsidR="00791F6A" w:rsidRPr="007900EC">
          <w:rPr>
            <w:rStyle w:val="Collegamentoipertestuale"/>
            <w:rFonts w:ascii="Arial" w:hAnsi="Arial" w:cs="Arial"/>
            <w:sz w:val="28"/>
            <w:szCs w:val="28"/>
          </w:rPr>
          <w:t>micheleguccione@neomedia.it</w:t>
        </w:r>
      </w:hyperlink>
      <w:r w:rsidR="00791F6A">
        <w:rPr>
          <w:rFonts w:ascii="Arial" w:hAnsi="Arial" w:cs="Arial"/>
          <w:sz w:val="28"/>
          <w:szCs w:val="28"/>
        </w:rPr>
        <w:t xml:space="preserve">  </w:t>
      </w:r>
    </w:p>
    <w:p w:rsidR="00791F6A" w:rsidRPr="00607D91" w:rsidRDefault="00791F6A" w:rsidP="00607D91">
      <w:pPr>
        <w:spacing w:after="0" w:line="240" w:lineRule="auto"/>
        <w:jc w:val="both"/>
        <w:rPr>
          <w:rFonts w:ascii="Arial" w:hAnsi="Arial" w:cs="Arial"/>
          <w:sz w:val="28"/>
          <w:szCs w:val="28"/>
        </w:rPr>
      </w:pPr>
    </w:p>
    <w:sectPr w:rsidR="00791F6A" w:rsidRPr="00607D91" w:rsidSect="00E23F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F367C"/>
    <w:rsid w:val="002D7F27"/>
    <w:rsid w:val="002F367C"/>
    <w:rsid w:val="00607D91"/>
    <w:rsid w:val="006163F1"/>
    <w:rsid w:val="006D7BF7"/>
    <w:rsid w:val="00791F6A"/>
    <w:rsid w:val="00AB6609"/>
    <w:rsid w:val="00B70DAF"/>
    <w:rsid w:val="00BA3A86"/>
    <w:rsid w:val="00C02214"/>
    <w:rsid w:val="00E23F26"/>
    <w:rsid w:val="00F76EF9"/>
    <w:rsid w:val="00FB44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3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1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2077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2024-03-21T08:12:00Z</dcterms:created>
  <dcterms:modified xsi:type="dcterms:W3CDTF">2024-03-21T09:40:00Z</dcterms:modified>
</cp:coreProperties>
</file>