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E3FAB" w14:textId="77777777" w:rsidR="00E0241E" w:rsidRDefault="002E4187" w:rsidP="17551A9A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17551A9A">
        <w:rPr>
          <w:rFonts w:asciiTheme="minorHAnsi" w:hAnsiTheme="minorHAnsi" w:cstheme="minorBidi"/>
          <w:b/>
          <w:bCs/>
          <w:sz w:val="28"/>
          <w:szCs w:val="28"/>
        </w:rPr>
        <w:t>Online la Biblioteca Virtuale del CREA</w:t>
      </w:r>
      <w:r w:rsidR="00F350AA" w:rsidRPr="17551A9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A20721" w:rsidRPr="17551A9A">
        <w:rPr>
          <w:rFonts w:asciiTheme="minorHAnsi" w:hAnsiTheme="minorHAnsi" w:cstheme="minorBidi"/>
          <w:b/>
          <w:bCs/>
          <w:sz w:val="28"/>
          <w:szCs w:val="28"/>
        </w:rPr>
        <w:t xml:space="preserve"> più di </w:t>
      </w:r>
      <w:r w:rsidR="00E0241E">
        <w:rPr>
          <w:rFonts w:asciiTheme="minorHAnsi" w:hAnsiTheme="minorHAnsi" w:cstheme="minorBidi"/>
          <w:b/>
          <w:bCs/>
          <w:sz w:val="28"/>
          <w:szCs w:val="28"/>
        </w:rPr>
        <w:t>70.000</w:t>
      </w:r>
      <w:r w:rsidR="00E55580" w:rsidRPr="17551A9A">
        <w:rPr>
          <w:rFonts w:asciiTheme="minorHAnsi" w:hAnsiTheme="minorHAnsi" w:cstheme="minorBidi"/>
          <w:b/>
          <w:bCs/>
          <w:sz w:val="28"/>
          <w:szCs w:val="28"/>
        </w:rPr>
        <w:t xml:space="preserve"> record informatizzati </w:t>
      </w:r>
    </w:p>
    <w:p w14:paraId="61B7FBF1" w14:textId="7022AEF1" w:rsidR="00E0241E" w:rsidRDefault="7BA7D7CF" w:rsidP="17551A9A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721CC0">
        <w:rPr>
          <w:rFonts w:asciiTheme="minorHAnsi" w:hAnsiTheme="minorHAnsi" w:cstheme="minorBidi"/>
          <w:b/>
          <w:bCs/>
          <w:sz w:val="28"/>
          <w:szCs w:val="28"/>
        </w:rPr>
        <w:t xml:space="preserve">e </w:t>
      </w:r>
      <w:r w:rsidR="00E0241E">
        <w:rPr>
          <w:rFonts w:asciiTheme="minorHAnsi" w:hAnsiTheme="minorHAnsi" w:cstheme="minorBidi"/>
          <w:b/>
          <w:bCs/>
          <w:sz w:val="28"/>
          <w:szCs w:val="28"/>
        </w:rPr>
        <w:t>23.000</w:t>
      </w:r>
      <w:r w:rsidRPr="00721CC0">
        <w:rPr>
          <w:rFonts w:asciiTheme="minorHAnsi" w:hAnsiTheme="minorHAnsi" w:cstheme="minorBidi"/>
          <w:b/>
          <w:bCs/>
          <w:sz w:val="28"/>
          <w:szCs w:val="28"/>
        </w:rPr>
        <w:t xml:space="preserve"> pagine digitalizzate</w:t>
      </w:r>
      <w:r w:rsidR="00E0241E" w:rsidRPr="00E0241E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E0241E" w:rsidRPr="17551A9A">
        <w:rPr>
          <w:rFonts w:asciiTheme="minorHAnsi" w:hAnsiTheme="minorHAnsi" w:cstheme="minorBidi"/>
          <w:b/>
          <w:bCs/>
          <w:sz w:val="28"/>
          <w:szCs w:val="28"/>
        </w:rPr>
        <w:t>d</w:t>
      </w:r>
      <w:r w:rsidR="00E0241E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="00E0241E" w:rsidRPr="17551A9A">
        <w:rPr>
          <w:rFonts w:asciiTheme="minorHAnsi" w:hAnsiTheme="minorHAnsi" w:cstheme="minorBidi"/>
          <w:b/>
          <w:bCs/>
          <w:sz w:val="28"/>
          <w:szCs w:val="28"/>
        </w:rPr>
        <w:t>lle collezioni</w:t>
      </w:r>
      <w:r w:rsidR="00E0241E">
        <w:rPr>
          <w:rFonts w:asciiTheme="minorHAnsi" w:hAnsiTheme="minorHAnsi" w:cstheme="minorBidi"/>
          <w:b/>
          <w:bCs/>
          <w:sz w:val="28"/>
          <w:szCs w:val="28"/>
        </w:rPr>
        <w:t xml:space="preserve"> storiche.</w:t>
      </w:r>
    </w:p>
    <w:p w14:paraId="35BAB9C0" w14:textId="5C021B1B" w:rsidR="002E4187" w:rsidRPr="006918F5" w:rsidRDefault="00E0241E" w:rsidP="17551A9A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Agricoltura, scienze, economia e diritto</w:t>
      </w:r>
      <w:r w:rsidR="7BA7D7CF" w:rsidRPr="00721CC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9F5E59" w:rsidRPr="17551A9A">
        <w:rPr>
          <w:rFonts w:asciiTheme="minorHAnsi" w:hAnsiTheme="minorHAnsi" w:cstheme="minorBidi"/>
          <w:b/>
          <w:bCs/>
          <w:sz w:val="28"/>
          <w:szCs w:val="28"/>
        </w:rPr>
        <w:t>dal 1499</w:t>
      </w:r>
      <w:r w:rsidR="008B3FBE" w:rsidRPr="17551A9A">
        <w:rPr>
          <w:rFonts w:asciiTheme="minorHAnsi" w:hAnsiTheme="minorHAnsi" w:cstheme="minorBidi"/>
          <w:b/>
          <w:bCs/>
          <w:sz w:val="28"/>
          <w:szCs w:val="28"/>
        </w:rPr>
        <w:t xml:space="preserve"> ai giorni nostri</w:t>
      </w:r>
    </w:p>
    <w:p w14:paraId="3543969A" w14:textId="65D184FD" w:rsidR="002E4187" w:rsidRPr="00E0241E" w:rsidRDefault="003E0DDC" w:rsidP="002E4187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E0241E">
        <w:rPr>
          <w:rFonts w:asciiTheme="minorHAnsi" w:hAnsiTheme="minorHAnsi" w:cstheme="minorHAnsi"/>
          <w:b/>
          <w:bCs/>
          <w:i/>
          <w:iCs/>
        </w:rPr>
        <w:t xml:space="preserve">Presentata </w:t>
      </w:r>
      <w:r w:rsidR="002E4187" w:rsidRPr="00E0241E">
        <w:rPr>
          <w:rFonts w:asciiTheme="minorHAnsi" w:hAnsiTheme="minorHAnsi" w:cstheme="minorHAnsi"/>
          <w:b/>
          <w:bCs/>
          <w:i/>
          <w:iCs/>
        </w:rPr>
        <w:t>presso la sede centrale CREA di Roma, la piattaforma digitale che rende accessibile a tutti uno dei più ricchi</w:t>
      </w:r>
      <w:r w:rsidR="00D357D7">
        <w:rPr>
          <w:rFonts w:asciiTheme="minorHAnsi" w:hAnsiTheme="minorHAnsi" w:cstheme="minorHAnsi"/>
          <w:b/>
          <w:bCs/>
          <w:i/>
          <w:iCs/>
        </w:rPr>
        <w:t xml:space="preserve"> e antichi</w:t>
      </w:r>
      <w:r w:rsidR="002E4187" w:rsidRPr="00E0241E">
        <w:rPr>
          <w:rFonts w:asciiTheme="minorHAnsi" w:hAnsiTheme="minorHAnsi" w:cstheme="minorHAnsi"/>
          <w:b/>
          <w:bCs/>
          <w:i/>
          <w:iCs/>
        </w:rPr>
        <w:t xml:space="preserve"> patrimoni librari d’Italia</w:t>
      </w:r>
    </w:p>
    <w:p w14:paraId="7CF55D8B" w14:textId="77777777" w:rsidR="002E4187" w:rsidRPr="002E4187" w:rsidRDefault="002E4187" w:rsidP="002E4187">
      <w:pPr>
        <w:rPr>
          <w:b/>
          <w:bCs/>
        </w:rPr>
      </w:pPr>
    </w:p>
    <w:p w14:paraId="6C12A843" w14:textId="4E68CE60" w:rsidR="002E4187" w:rsidRPr="002E4187" w:rsidRDefault="002E4187" w:rsidP="00D357D7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2E4187">
        <w:rPr>
          <w:rFonts w:asciiTheme="minorHAnsi" w:hAnsiTheme="minorHAnsi" w:cstheme="minorHAnsi"/>
          <w:sz w:val="22"/>
          <w:szCs w:val="22"/>
        </w:rPr>
        <w:t>Agronomia, botanica, piante officinali, pedologia, olivicoltura, viticoltura, agrumicoltura, zoologia, idrobiologia, entomologia, sismologia, vulcanologia, diritto tributario, dal XV secolo ad oggi, tutto a portata di un click: sono queste le principali discipline trattate dai libri della Biblioteca virtuale del CREA, che è finalmente realtà</w:t>
      </w:r>
      <w:r w:rsidR="00DB5F18">
        <w:rPr>
          <w:rFonts w:asciiTheme="minorHAnsi" w:hAnsiTheme="minorHAnsi" w:cstheme="minorHAnsi"/>
          <w:sz w:val="22"/>
          <w:szCs w:val="22"/>
        </w:rPr>
        <w:t>. Una digitalizzazione dell’imponente patrimon</w:t>
      </w:r>
      <w:r w:rsidR="009F6BBD">
        <w:rPr>
          <w:rFonts w:asciiTheme="minorHAnsi" w:hAnsiTheme="minorHAnsi" w:cstheme="minorHAnsi"/>
          <w:sz w:val="22"/>
          <w:szCs w:val="22"/>
        </w:rPr>
        <w:t>i</w:t>
      </w:r>
      <w:r w:rsidR="00DB5F18">
        <w:rPr>
          <w:rFonts w:asciiTheme="minorHAnsi" w:hAnsiTheme="minorHAnsi" w:cstheme="minorHAnsi"/>
          <w:sz w:val="22"/>
          <w:szCs w:val="22"/>
        </w:rPr>
        <w:t>o librario</w:t>
      </w:r>
      <w:r w:rsidR="00D357D7">
        <w:rPr>
          <w:rFonts w:asciiTheme="minorHAnsi" w:hAnsiTheme="minorHAnsi" w:cstheme="minorHAnsi"/>
          <w:sz w:val="22"/>
          <w:szCs w:val="22"/>
        </w:rPr>
        <w:t xml:space="preserve"> cartaceo – tra i </w:t>
      </w:r>
      <w:r w:rsidR="00D357D7" w:rsidRPr="002E4187">
        <w:rPr>
          <w:rFonts w:asciiTheme="minorHAnsi" w:hAnsiTheme="minorHAnsi" w:cstheme="minorHAnsi"/>
          <w:sz w:val="22"/>
          <w:szCs w:val="22"/>
        </w:rPr>
        <w:t xml:space="preserve">più ricchi </w:t>
      </w:r>
      <w:r w:rsidR="00D357D7">
        <w:rPr>
          <w:rFonts w:asciiTheme="minorHAnsi" w:hAnsiTheme="minorHAnsi" w:cstheme="minorHAnsi"/>
          <w:sz w:val="22"/>
          <w:szCs w:val="22"/>
        </w:rPr>
        <w:t xml:space="preserve">e antichi </w:t>
      </w:r>
      <w:r w:rsidR="00D357D7" w:rsidRPr="002E4187">
        <w:rPr>
          <w:rFonts w:asciiTheme="minorHAnsi" w:hAnsiTheme="minorHAnsi" w:cstheme="minorHAnsi"/>
          <w:sz w:val="22"/>
          <w:szCs w:val="22"/>
        </w:rPr>
        <w:t>d’Italia</w:t>
      </w:r>
      <w:r w:rsidR="00D357D7">
        <w:rPr>
          <w:rFonts w:asciiTheme="minorHAnsi" w:hAnsiTheme="minorHAnsi" w:cstheme="minorHAnsi"/>
          <w:sz w:val="22"/>
          <w:szCs w:val="22"/>
        </w:rPr>
        <w:t xml:space="preserve"> - p</w:t>
      </w:r>
      <w:r w:rsidR="00DB5F18">
        <w:rPr>
          <w:rFonts w:asciiTheme="minorHAnsi" w:hAnsiTheme="minorHAnsi" w:cstheme="minorHAnsi"/>
          <w:sz w:val="22"/>
          <w:szCs w:val="22"/>
        </w:rPr>
        <w:t xml:space="preserve">ortata avanti dalla Direzione Generale con l’Ufficio Relazioni Internazionali ed Affari Istituzionali </w:t>
      </w:r>
      <w:r w:rsidR="00D357D7">
        <w:rPr>
          <w:rFonts w:asciiTheme="minorHAnsi" w:hAnsiTheme="minorHAnsi" w:cstheme="minorHAnsi"/>
          <w:sz w:val="22"/>
          <w:szCs w:val="22"/>
        </w:rPr>
        <w:t>dell’Ente</w:t>
      </w:r>
      <w:r w:rsidR="000647D7">
        <w:rPr>
          <w:rFonts w:asciiTheme="minorHAnsi" w:hAnsiTheme="minorHAnsi" w:cstheme="minorHAnsi"/>
          <w:sz w:val="22"/>
          <w:szCs w:val="22"/>
        </w:rPr>
        <w:t xml:space="preserve"> e</w:t>
      </w:r>
      <w:r w:rsidRPr="002E4187">
        <w:rPr>
          <w:rFonts w:asciiTheme="minorHAnsi" w:hAnsiTheme="minorHAnsi" w:cstheme="minorHAnsi"/>
          <w:sz w:val="22"/>
          <w:szCs w:val="22"/>
        </w:rPr>
        <w:t xml:space="preserve"> presentata </w:t>
      </w:r>
      <w:r w:rsidR="00753F20">
        <w:rPr>
          <w:rFonts w:asciiTheme="minorHAnsi" w:hAnsiTheme="minorHAnsi" w:cstheme="minorHAnsi"/>
          <w:sz w:val="22"/>
          <w:szCs w:val="22"/>
        </w:rPr>
        <w:t>a Roma</w:t>
      </w:r>
      <w:r w:rsidR="00E0241E">
        <w:rPr>
          <w:rFonts w:asciiTheme="minorHAnsi" w:hAnsiTheme="minorHAnsi" w:cstheme="minorHAnsi"/>
          <w:sz w:val="22"/>
          <w:szCs w:val="22"/>
        </w:rPr>
        <w:t>,</w:t>
      </w:r>
      <w:r w:rsidRPr="002E4187">
        <w:rPr>
          <w:rFonts w:asciiTheme="minorHAnsi" w:hAnsiTheme="minorHAnsi" w:cstheme="minorHAnsi"/>
          <w:sz w:val="22"/>
          <w:szCs w:val="22"/>
        </w:rPr>
        <w:t xml:space="preserve"> presso la Biblioteca Storica “Corrado Nigro”</w:t>
      </w:r>
      <w:r w:rsidR="00E0241E">
        <w:rPr>
          <w:rFonts w:asciiTheme="minorHAnsi" w:hAnsiTheme="minorHAnsi" w:cstheme="minorHAnsi"/>
          <w:sz w:val="22"/>
          <w:szCs w:val="22"/>
        </w:rPr>
        <w:t xml:space="preserve"> della Sede Centrale del CREA</w:t>
      </w:r>
      <w:r w:rsidRPr="002E4187">
        <w:rPr>
          <w:rFonts w:asciiTheme="minorHAnsi" w:hAnsiTheme="minorHAnsi" w:cstheme="minorHAnsi"/>
          <w:sz w:val="22"/>
          <w:szCs w:val="22"/>
        </w:rPr>
        <w:t>. Un</w:t>
      </w:r>
      <w:r w:rsidR="00D357D7">
        <w:rPr>
          <w:rFonts w:asciiTheme="minorHAnsi" w:hAnsiTheme="minorHAnsi" w:cstheme="minorHAnsi"/>
          <w:sz w:val="22"/>
          <w:szCs w:val="22"/>
        </w:rPr>
        <w:t xml:space="preserve"> </w:t>
      </w:r>
      <w:r w:rsidRPr="002E4187">
        <w:rPr>
          <w:rFonts w:asciiTheme="minorHAnsi" w:hAnsiTheme="minorHAnsi" w:cstheme="minorHAnsi"/>
          <w:sz w:val="22"/>
          <w:szCs w:val="22"/>
        </w:rPr>
        <w:t xml:space="preserve">evento </w:t>
      </w:r>
      <w:r w:rsidR="00D357D7">
        <w:rPr>
          <w:rFonts w:asciiTheme="minorHAnsi" w:hAnsiTheme="minorHAnsi" w:cstheme="minorHAnsi"/>
          <w:sz w:val="22"/>
          <w:szCs w:val="22"/>
        </w:rPr>
        <w:t>per illustrare</w:t>
      </w:r>
      <w:r w:rsidR="00094D9F">
        <w:rPr>
          <w:rFonts w:asciiTheme="minorHAnsi" w:hAnsiTheme="minorHAnsi" w:cstheme="minorHAnsi"/>
          <w:sz w:val="22"/>
          <w:szCs w:val="22"/>
        </w:rPr>
        <w:t xml:space="preserve"> </w:t>
      </w:r>
      <w:r w:rsidR="00DC7983">
        <w:rPr>
          <w:rFonts w:asciiTheme="minorHAnsi" w:hAnsiTheme="minorHAnsi" w:cstheme="minorHAnsi"/>
          <w:sz w:val="22"/>
          <w:szCs w:val="22"/>
        </w:rPr>
        <w:t>caratteristiche</w:t>
      </w:r>
      <w:r w:rsidR="00094D9F">
        <w:rPr>
          <w:rFonts w:asciiTheme="minorHAnsi" w:hAnsiTheme="minorHAnsi" w:cstheme="minorHAnsi"/>
          <w:sz w:val="22"/>
          <w:szCs w:val="22"/>
        </w:rPr>
        <w:t xml:space="preserve"> e peculiarità della </w:t>
      </w:r>
      <w:r w:rsidRPr="002E4187">
        <w:rPr>
          <w:rFonts w:asciiTheme="minorHAnsi" w:hAnsiTheme="minorHAnsi" w:cstheme="minorHAnsi"/>
          <w:sz w:val="22"/>
          <w:szCs w:val="22"/>
        </w:rPr>
        <w:t>piattaforma</w:t>
      </w:r>
      <w:r w:rsidR="00D357D7">
        <w:rPr>
          <w:rFonts w:asciiTheme="minorHAnsi" w:hAnsiTheme="minorHAnsi" w:cstheme="minorHAnsi"/>
          <w:sz w:val="22"/>
          <w:szCs w:val="22"/>
        </w:rPr>
        <w:t>,</w:t>
      </w:r>
      <w:r w:rsidRPr="002E4187">
        <w:rPr>
          <w:rFonts w:asciiTheme="minorHAnsi" w:hAnsiTheme="minorHAnsi" w:cstheme="minorHAnsi"/>
          <w:sz w:val="22"/>
          <w:szCs w:val="22"/>
        </w:rPr>
        <w:t xml:space="preserve"> digitale creata per rendere </w:t>
      </w:r>
      <w:r w:rsidR="003D3BC5">
        <w:rPr>
          <w:rFonts w:asciiTheme="minorHAnsi" w:hAnsiTheme="minorHAnsi" w:cstheme="minorHAnsi"/>
          <w:sz w:val="22"/>
          <w:szCs w:val="22"/>
        </w:rPr>
        <w:t xml:space="preserve">consultabile </w:t>
      </w:r>
      <w:r w:rsidR="00D357D7">
        <w:rPr>
          <w:rFonts w:asciiTheme="minorHAnsi" w:hAnsiTheme="minorHAnsi" w:cstheme="minorHAnsi"/>
          <w:sz w:val="22"/>
          <w:szCs w:val="22"/>
        </w:rPr>
        <w:t xml:space="preserve">le rilevanti collezioni di volumi del CREA, accedendo semplicemente al </w:t>
      </w:r>
      <w:hyperlink r:id="rId11" w:history="1">
        <w:r w:rsidR="00D357D7" w:rsidRPr="00D357D7">
          <w:rPr>
            <w:rStyle w:val="Collegamentoipertestuale"/>
            <w:rFonts w:asciiTheme="minorHAnsi" w:hAnsiTheme="minorHAnsi" w:cstheme="minorHAnsi"/>
            <w:sz w:val="22"/>
            <w:szCs w:val="22"/>
          </w:rPr>
          <w:t>sito istituzionale</w:t>
        </w:r>
      </w:hyperlink>
      <w:r w:rsidRPr="002E4187">
        <w:rPr>
          <w:rFonts w:asciiTheme="minorHAnsi" w:hAnsiTheme="minorHAnsi" w:cstheme="minorHAnsi"/>
          <w:sz w:val="22"/>
          <w:szCs w:val="22"/>
        </w:rPr>
        <w:t>.</w:t>
      </w:r>
    </w:p>
    <w:p w14:paraId="22CDFB77" w14:textId="533DA4DD" w:rsidR="002E4187" w:rsidRPr="002E4187" w:rsidRDefault="002E4187" w:rsidP="00D357D7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2E4187">
        <w:rPr>
          <w:rFonts w:asciiTheme="minorHAnsi" w:hAnsiTheme="minorHAnsi" w:cstheme="minorHAnsi"/>
          <w:b/>
          <w:bCs/>
          <w:sz w:val="22"/>
          <w:szCs w:val="22"/>
          <w:u w:val="single"/>
        </w:rPr>
        <w:t>Il Catalogo Unico</w:t>
      </w:r>
      <w:r w:rsidRPr="002E4187">
        <w:rPr>
          <w:rFonts w:asciiTheme="minorHAnsi" w:hAnsiTheme="minorHAnsi" w:cstheme="minorHAnsi"/>
          <w:sz w:val="22"/>
          <w:szCs w:val="22"/>
        </w:rPr>
        <w:t xml:space="preserve"> In via di completamento e in continuo aggiornamento, il catalogo si configura come uno strumento straordinario che aggrega e valorizza più di </w:t>
      </w:r>
      <w:r w:rsidR="00E0241E">
        <w:rPr>
          <w:rFonts w:asciiTheme="minorHAnsi" w:hAnsiTheme="minorHAnsi" w:cstheme="minorHAnsi"/>
          <w:sz w:val="22"/>
          <w:szCs w:val="22"/>
        </w:rPr>
        <w:t>70.000</w:t>
      </w:r>
      <w:r w:rsidRPr="002E4187">
        <w:rPr>
          <w:rFonts w:asciiTheme="minorHAnsi" w:hAnsiTheme="minorHAnsi" w:cstheme="minorHAnsi"/>
          <w:sz w:val="22"/>
          <w:szCs w:val="22"/>
        </w:rPr>
        <w:t xml:space="preserve"> record informatizzati relativi a ben </w:t>
      </w:r>
      <w:r w:rsidR="00E0241E">
        <w:rPr>
          <w:rFonts w:asciiTheme="minorHAnsi" w:hAnsiTheme="minorHAnsi" w:cstheme="minorHAnsi"/>
          <w:sz w:val="22"/>
          <w:szCs w:val="22"/>
        </w:rPr>
        <w:t xml:space="preserve">32 </w:t>
      </w:r>
      <w:r w:rsidRPr="002E4187">
        <w:rPr>
          <w:rFonts w:asciiTheme="minorHAnsi" w:hAnsiTheme="minorHAnsi" w:cstheme="minorHAnsi"/>
          <w:sz w:val="22"/>
          <w:szCs w:val="22"/>
        </w:rPr>
        <w:t>biblioteche specialistiche disseminate, da nord a sud, sull’intero territorio nazionale, il cui carattere tematico rispecchia esattamente la specializzazione dei Centri di ricerca del CREA ai quali afferiscono. Il “Catalogo Unico” è articolato in: 1) Catalogo Generale per Autori e Titoli; 2) Catalogo Speciale degli Incunaboli e delle Cinque-</w:t>
      </w:r>
      <w:proofErr w:type="spellStart"/>
      <w:r w:rsidRPr="002E4187">
        <w:rPr>
          <w:rFonts w:asciiTheme="minorHAnsi" w:hAnsiTheme="minorHAnsi" w:cstheme="minorHAnsi"/>
          <w:sz w:val="22"/>
          <w:szCs w:val="22"/>
        </w:rPr>
        <w:t>seicentine</w:t>
      </w:r>
      <w:proofErr w:type="spellEnd"/>
      <w:r w:rsidRPr="002E4187">
        <w:rPr>
          <w:rFonts w:asciiTheme="minorHAnsi" w:hAnsiTheme="minorHAnsi" w:cstheme="minorHAnsi"/>
          <w:sz w:val="22"/>
          <w:szCs w:val="22"/>
        </w:rPr>
        <w:t>; 3) Catalogo delle Pubblicazioni Periodiche. È accessibile online dal portale istituzionale dell’Ente, cliccando sulla voce “Biblioteche” e poi su “Consulta la Biblioteca Virtuale del CREA e il Catalogo Unico delle risorse bibliotecarie dei Centri”.</w:t>
      </w:r>
    </w:p>
    <w:p w14:paraId="5334D813" w14:textId="3CBC7816" w:rsidR="002E4187" w:rsidRPr="002E4187" w:rsidRDefault="002E4187" w:rsidP="00D357D7">
      <w:pPr>
        <w:ind w:left="-567" w:right="-568"/>
        <w:jc w:val="both"/>
        <w:rPr>
          <w:rFonts w:asciiTheme="minorHAnsi" w:hAnsiTheme="minorHAnsi" w:cstheme="minorBidi"/>
          <w:sz w:val="22"/>
          <w:szCs w:val="22"/>
        </w:rPr>
      </w:pPr>
      <w:r w:rsidRPr="17551A9A">
        <w:rPr>
          <w:rFonts w:asciiTheme="minorHAnsi" w:hAnsiTheme="minorHAnsi" w:cstheme="minorBidi"/>
          <w:b/>
          <w:bCs/>
          <w:sz w:val="22"/>
          <w:szCs w:val="22"/>
          <w:u w:val="single"/>
        </w:rPr>
        <w:t>Il Catalogo Speciale degli Incunaboli e delle Cinque-</w:t>
      </w:r>
      <w:proofErr w:type="spellStart"/>
      <w:r w:rsidRPr="17551A9A">
        <w:rPr>
          <w:rFonts w:asciiTheme="minorHAnsi" w:hAnsiTheme="minorHAnsi" w:cstheme="minorBidi"/>
          <w:b/>
          <w:bCs/>
          <w:sz w:val="22"/>
          <w:szCs w:val="22"/>
          <w:u w:val="single"/>
        </w:rPr>
        <w:t>seicentine</w:t>
      </w:r>
      <w:proofErr w:type="spellEnd"/>
      <w:r w:rsidRPr="17551A9A">
        <w:rPr>
          <w:rFonts w:asciiTheme="minorHAnsi" w:hAnsiTheme="minorHAnsi" w:cstheme="minorBidi"/>
          <w:sz w:val="22"/>
          <w:szCs w:val="22"/>
        </w:rPr>
        <w:t xml:space="preserve"> </w:t>
      </w:r>
      <w:r w:rsidR="00243590" w:rsidRPr="17551A9A">
        <w:rPr>
          <w:rFonts w:asciiTheme="minorHAnsi" w:hAnsiTheme="minorHAnsi" w:cstheme="minorBidi"/>
          <w:sz w:val="22"/>
          <w:szCs w:val="22"/>
        </w:rPr>
        <w:t xml:space="preserve">La </w:t>
      </w:r>
      <w:r w:rsidRPr="17551A9A">
        <w:rPr>
          <w:rFonts w:asciiTheme="minorHAnsi" w:hAnsiTheme="minorHAnsi" w:cstheme="minorBidi"/>
          <w:sz w:val="22"/>
          <w:szCs w:val="22"/>
        </w:rPr>
        <w:t xml:space="preserve">“Biblioteca Virtuale” dell’Ente </w:t>
      </w:r>
      <w:r w:rsidR="00243590" w:rsidRPr="17551A9A">
        <w:rPr>
          <w:rFonts w:asciiTheme="minorHAnsi" w:hAnsiTheme="minorHAnsi" w:cstheme="minorBidi"/>
          <w:sz w:val="22"/>
          <w:szCs w:val="22"/>
        </w:rPr>
        <w:t>costitui</w:t>
      </w:r>
      <w:r w:rsidR="004863D8" w:rsidRPr="17551A9A">
        <w:rPr>
          <w:rFonts w:asciiTheme="minorHAnsi" w:hAnsiTheme="minorHAnsi" w:cstheme="minorBidi"/>
          <w:sz w:val="22"/>
          <w:szCs w:val="22"/>
        </w:rPr>
        <w:t xml:space="preserve">rà </w:t>
      </w:r>
      <w:r w:rsidRPr="17551A9A">
        <w:rPr>
          <w:rFonts w:asciiTheme="minorHAnsi" w:hAnsiTheme="minorHAnsi" w:cstheme="minorBidi"/>
          <w:sz w:val="22"/>
          <w:szCs w:val="22"/>
        </w:rPr>
        <w:t xml:space="preserve">un efficace punto di riferimento globale per la consultazione e lo studio delle collezioni bibliotecarie antiche: dagli incunaboli alle </w:t>
      </w:r>
      <w:proofErr w:type="spellStart"/>
      <w:r w:rsidRPr="17551A9A">
        <w:rPr>
          <w:rFonts w:asciiTheme="minorHAnsi" w:hAnsiTheme="minorHAnsi" w:cstheme="minorBidi"/>
          <w:sz w:val="22"/>
          <w:szCs w:val="22"/>
        </w:rPr>
        <w:t>seicentine</w:t>
      </w:r>
      <w:proofErr w:type="spellEnd"/>
      <w:r w:rsidRPr="17551A9A">
        <w:rPr>
          <w:rFonts w:asciiTheme="minorHAnsi" w:hAnsiTheme="minorHAnsi" w:cstheme="minorBidi"/>
          <w:sz w:val="22"/>
          <w:szCs w:val="22"/>
        </w:rPr>
        <w:t xml:space="preserve"> inerenti </w:t>
      </w:r>
      <w:r w:rsidR="509DB808" w:rsidRPr="00721CC0">
        <w:rPr>
          <w:rFonts w:asciiTheme="minorHAnsi" w:hAnsiTheme="minorHAnsi" w:cstheme="minorBidi"/>
          <w:sz w:val="22"/>
          <w:szCs w:val="22"/>
        </w:rPr>
        <w:t>al</w:t>
      </w:r>
      <w:r w:rsidRPr="17551A9A">
        <w:rPr>
          <w:rFonts w:asciiTheme="minorHAnsi" w:hAnsiTheme="minorHAnsi" w:cstheme="minorBidi"/>
          <w:sz w:val="22"/>
          <w:szCs w:val="22"/>
        </w:rPr>
        <w:t xml:space="preserve">le scienze agrarie e ambientali, conservati nelle biblioteche dei Centri di ricerca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 xml:space="preserve">Agricoltura e Ambiente </w:t>
      </w:r>
      <w:r w:rsidRPr="17551A9A">
        <w:rPr>
          <w:rFonts w:asciiTheme="minorHAnsi" w:hAnsiTheme="minorHAnsi" w:cstheme="minorBidi"/>
          <w:sz w:val="22"/>
          <w:szCs w:val="22"/>
        </w:rPr>
        <w:t xml:space="preserve">(AA),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>Cerealicoltura e Colture Industriali</w:t>
      </w:r>
      <w:r w:rsidRPr="17551A9A">
        <w:rPr>
          <w:rFonts w:asciiTheme="minorHAnsi" w:hAnsiTheme="minorHAnsi" w:cstheme="minorBidi"/>
          <w:sz w:val="22"/>
          <w:szCs w:val="22"/>
        </w:rPr>
        <w:t xml:space="preserve"> (CI),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 xml:space="preserve">Difesa e Certificazione </w:t>
      </w:r>
      <w:r w:rsidRPr="17551A9A">
        <w:rPr>
          <w:rFonts w:asciiTheme="minorHAnsi" w:hAnsiTheme="minorHAnsi" w:cstheme="minorBidi"/>
          <w:sz w:val="22"/>
          <w:szCs w:val="22"/>
        </w:rPr>
        <w:t xml:space="preserve">(DC),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 xml:space="preserve">Olivicoltura, Frutticoltura e Agrumicoltura </w:t>
      </w:r>
      <w:r w:rsidRPr="17551A9A">
        <w:rPr>
          <w:rFonts w:asciiTheme="minorHAnsi" w:hAnsiTheme="minorHAnsi" w:cstheme="minorBidi"/>
          <w:sz w:val="22"/>
          <w:szCs w:val="22"/>
        </w:rPr>
        <w:t xml:space="preserve">(OFA),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>Orticoltura e Florovivaismo</w:t>
      </w:r>
      <w:r w:rsidRPr="17551A9A">
        <w:rPr>
          <w:rFonts w:asciiTheme="minorHAnsi" w:hAnsiTheme="minorHAnsi" w:cstheme="minorBidi"/>
          <w:sz w:val="22"/>
          <w:szCs w:val="22"/>
        </w:rPr>
        <w:t xml:space="preserve"> (OF),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>Politiche e Bioeconomia</w:t>
      </w:r>
      <w:r w:rsidRPr="17551A9A">
        <w:rPr>
          <w:rFonts w:asciiTheme="minorHAnsi" w:hAnsiTheme="minorHAnsi" w:cstheme="minorBidi"/>
          <w:sz w:val="22"/>
          <w:szCs w:val="22"/>
        </w:rPr>
        <w:t xml:space="preserve"> (PB),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>Viticoltura ed Enologia</w:t>
      </w:r>
      <w:r w:rsidRPr="17551A9A">
        <w:rPr>
          <w:rFonts w:asciiTheme="minorHAnsi" w:hAnsiTheme="minorHAnsi" w:cstheme="minorBidi"/>
          <w:sz w:val="22"/>
          <w:szCs w:val="22"/>
        </w:rPr>
        <w:t xml:space="preserve"> (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>VE</w:t>
      </w:r>
      <w:r w:rsidRPr="17551A9A">
        <w:rPr>
          <w:rFonts w:asciiTheme="minorHAnsi" w:hAnsiTheme="minorHAnsi" w:cstheme="minorBidi"/>
          <w:sz w:val="22"/>
          <w:szCs w:val="22"/>
        </w:rPr>
        <w:t xml:space="preserve">),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>Zootecnia e Acquacoltura</w:t>
      </w:r>
      <w:r w:rsidRPr="17551A9A">
        <w:rPr>
          <w:rFonts w:asciiTheme="minorHAnsi" w:hAnsiTheme="minorHAnsi" w:cstheme="minorBidi"/>
          <w:sz w:val="22"/>
          <w:szCs w:val="22"/>
        </w:rPr>
        <w:t xml:space="preserve"> (ZA). In lingua latina è la maggior parte dei testi sfogliabili.</w:t>
      </w:r>
      <w:r w:rsidR="00562429" w:rsidRPr="17551A9A">
        <w:rPr>
          <w:rFonts w:asciiTheme="minorHAnsi" w:hAnsiTheme="minorHAnsi" w:cstheme="minorBidi"/>
          <w:sz w:val="22"/>
          <w:szCs w:val="22"/>
        </w:rPr>
        <w:t xml:space="preserve"> </w:t>
      </w:r>
      <w:r w:rsidRPr="17551A9A">
        <w:rPr>
          <w:rFonts w:asciiTheme="minorHAnsi" w:hAnsiTheme="minorHAnsi" w:cstheme="minorBidi"/>
          <w:sz w:val="22"/>
          <w:szCs w:val="22"/>
        </w:rPr>
        <w:t xml:space="preserve">Ciascun volume digitale risulta bibliograficamente collegato con la corrispondente scheda di dettaglio del </w:t>
      </w:r>
      <w:r w:rsidRPr="17551A9A">
        <w:rPr>
          <w:rFonts w:asciiTheme="minorHAnsi" w:hAnsiTheme="minorHAnsi" w:cstheme="minorBidi"/>
          <w:i/>
          <w:iCs/>
          <w:sz w:val="22"/>
          <w:szCs w:val="22"/>
        </w:rPr>
        <w:t>Catalogo Speciale degli Incunaboli e delle Cinque-</w:t>
      </w:r>
      <w:proofErr w:type="spellStart"/>
      <w:r w:rsidRPr="17551A9A">
        <w:rPr>
          <w:rFonts w:asciiTheme="minorHAnsi" w:hAnsiTheme="minorHAnsi" w:cstheme="minorBidi"/>
          <w:i/>
          <w:iCs/>
          <w:sz w:val="22"/>
          <w:szCs w:val="22"/>
        </w:rPr>
        <w:t>seicentine</w:t>
      </w:r>
      <w:proofErr w:type="spellEnd"/>
      <w:r w:rsidRPr="17551A9A">
        <w:rPr>
          <w:rFonts w:asciiTheme="minorHAnsi" w:hAnsiTheme="minorHAnsi" w:cstheme="minorBidi"/>
          <w:sz w:val="22"/>
          <w:szCs w:val="22"/>
        </w:rPr>
        <w:t>. La maggior parte dei testi è edita in Italia. La Biblioteca Virtuale annovera anche un incunabolo di agronomia scritto da Columella, Varrone, Catone e Palladio (Reggio nell’Emilia, 1499), il cui originale è posseduto dalla Biblioteca del CREA Difesa e Certificazione Sede di Roma.</w:t>
      </w:r>
    </w:p>
    <w:p w14:paraId="2D52348F" w14:textId="64774ACC" w:rsidR="002E4187" w:rsidRDefault="002E4187" w:rsidP="00D357D7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2E418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L’evento </w:t>
      </w:r>
      <w:r w:rsidRPr="002E4187">
        <w:rPr>
          <w:rFonts w:asciiTheme="minorHAnsi" w:hAnsiTheme="minorHAnsi" w:cstheme="minorHAnsi"/>
          <w:sz w:val="22"/>
          <w:szCs w:val="22"/>
        </w:rPr>
        <w:t xml:space="preserve">Responsabili delle biblioteche dell’Ente ed esperti del settore bibliotecario </w:t>
      </w:r>
      <w:r w:rsidR="00660D06">
        <w:rPr>
          <w:rFonts w:asciiTheme="minorHAnsi" w:hAnsiTheme="minorHAnsi" w:cstheme="minorHAnsi"/>
          <w:sz w:val="22"/>
          <w:szCs w:val="22"/>
        </w:rPr>
        <w:t>hanno presentato</w:t>
      </w:r>
      <w:r w:rsidRPr="002E4187">
        <w:rPr>
          <w:rFonts w:asciiTheme="minorHAnsi" w:hAnsiTheme="minorHAnsi" w:cstheme="minorHAnsi"/>
          <w:sz w:val="22"/>
          <w:szCs w:val="22"/>
        </w:rPr>
        <w:t xml:space="preserve"> la biblioteca digitale del CREA, un progetto in progress che è parte integrante del “Catalogo Unico” delle biblioteche del principale Ente di ricerca italiano nel settore agroalimentare. I relatori </w:t>
      </w:r>
      <w:r w:rsidR="00A62F19">
        <w:rPr>
          <w:rFonts w:asciiTheme="minorHAnsi" w:hAnsiTheme="minorHAnsi" w:cstheme="minorHAnsi"/>
          <w:sz w:val="22"/>
          <w:szCs w:val="22"/>
        </w:rPr>
        <w:t>hanno sottolineato</w:t>
      </w:r>
      <w:r w:rsidRPr="002E4187">
        <w:rPr>
          <w:rFonts w:asciiTheme="minorHAnsi" w:hAnsiTheme="minorHAnsi" w:cstheme="minorHAnsi"/>
          <w:sz w:val="22"/>
          <w:szCs w:val="22"/>
        </w:rPr>
        <w:t xml:space="preserve"> come la digitalizzazione abbia aperto nuovi orizzonti alla conservazione e valorizzazione dei fondi antichi</w:t>
      </w:r>
      <w:r w:rsidR="00EE5C27">
        <w:rPr>
          <w:rFonts w:asciiTheme="minorHAnsi" w:hAnsiTheme="minorHAnsi" w:cstheme="minorHAnsi"/>
          <w:sz w:val="22"/>
          <w:szCs w:val="22"/>
        </w:rPr>
        <w:t xml:space="preserve"> e hanno mostrato come, n</w:t>
      </w:r>
      <w:r w:rsidRPr="002E4187">
        <w:rPr>
          <w:rFonts w:asciiTheme="minorHAnsi" w:hAnsiTheme="minorHAnsi" w:cstheme="minorHAnsi"/>
          <w:sz w:val="22"/>
          <w:szCs w:val="22"/>
        </w:rPr>
        <w:t>avigando nel Catalogo</w:t>
      </w:r>
      <w:r w:rsidR="00EE5C27">
        <w:rPr>
          <w:rFonts w:asciiTheme="minorHAnsi" w:hAnsiTheme="minorHAnsi" w:cstheme="minorHAnsi"/>
          <w:sz w:val="22"/>
          <w:szCs w:val="22"/>
        </w:rPr>
        <w:t>,</w:t>
      </w:r>
      <w:r w:rsidRPr="002E4187">
        <w:rPr>
          <w:rFonts w:asciiTheme="minorHAnsi" w:hAnsiTheme="minorHAnsi" w:cstheme="minorHAnsi"/>
          <w:sz w:val="22"/>
          <w:szCs w:val="22"/>
        </w:rPr>
        <w:t xml:space="preserve"> sia possibile accedere, in modo rapido, alla vasta gamma di risorse bibliografiche possedute: dagli incunaboli alle altre edizioni antiche e d’epoca, molte delle quali rare e di pregio, alle monografie e periodici moderni. </w:t>
      </w:r>
    </w:p>
    <w:p w14:paraId="2154D43C" w14:textId="7C00C123" w:rsidR="00D357D7" w:rsidRDefault="00D357D7" w:rsidP="00D357D7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saperne di più sulle biblioteche del CREA: </w:t>
      </w:r>
      <w:hyperlink r:id="rId12" w:history="1">
        <w:r w:rsidRPr="00325EAF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https://www.crea.gov.it/biblioteche</w:t>
        </w:r>
      </w:hyperlink>
    </w:p>
    <w:p w14:paraId="43813D64" w14:textId="625B32F2" w:rsidR="00D357D7" w:rsidRDefault="00D357D7" w:rsidP="00D357D7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accedere alla Biblioteca virtuale: </w:t>
      </w:r>
      <w:hyperlink r:id="rId13" w:history="1">
        <w:r w:rsidRPr="00325EAF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https://catalogounico.crea.gov.it/index.php</w:t>
        </w:r>
      </w:hyperlink>
    </w:p>
    <w:p w14:paraId="30C6EE96" w14:textId="37335D50" w:rsidR="008A4F6E" w:rsidRPr="006918F5" w:rsidRDefault="002E4187" w:rsidP="00D357D7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313697">
        <w:rPr>
          <w:rFonts w:asciiTheme="minorHAnsi" w:hAnsiTheme="minorHAnsi" w:cstheme="minorHAnsi"/>
          <w:i/>
          <w:iCs/>
          <w:sz w:val="22"/>
          <w:szCs w:val="22"/>
        </w:rPr>
        <w:t>A cura di Giulio Viggiani: 3384089972</w:t>
      </w:r>
    </w:p>
    <w:sectPr w:rsidR="008A4F6E" w:rsidRPr="006918F5" w:rsidSect="0006520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BAC3C" w14:textId="77777777" w:rsidR="0006520A" w:rsidRDefault="0006520A">
      <w:r>
        <w:separator/>
      </w:r>
    </w:p>
  </w:endnote>
  <w:endnote w:type="continuationSeparator" w:id="0">
    <w:p w14:paraId="2E5A7680" w14:textId="77777777" w:rsidR="0006520A" w:rsidRDefault="0006520A">
      <w:r>
        <w:continuationSeparator/>
      </w:r>
    </w:p>
  </w:endnote>
  <w:endnote w:type="continuationNotice" w:id="1">
    <w:p w14:paraId="6A7F7DE9" w14:textId="77777777" w:rsidR="0006520A" w:rsidRDefault="00065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648BB86C" w:rsidR="00DA5F11" w:rsidRPr="008E200E" w:rsidRDefault="001D67DC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DA5F11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</w:t>
          </w:r>
          <w:proofErr w:type="spellStart"/>
          <w:r w:rsidR="00DA5F11"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E0241E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11B320BF" w:rsidR="005B7FAF" w:rsidRPr="008E200E" w:rsidRDefault="001D67DC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5B7FAF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</w:t>
          </w:r>
          <w:proofErr w:type="spellStart"/>
          <w:r w:rsidR="005B7FAF"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AEF89" w14:textId="77777777" w:rsidR="0006520A" w:rsidRDefault="0006520A">
      <w:r>
        <w:separator/>
      </w:r>
    </w:p>
  </w:footnote>
  <w:footnote w:type="continuationSeparator" w:id="0">
    <w:p w14:paraId="1DC6386F" w14:textId="77777777" w:rsidR="0006520A" w:rsidRDefault="0006520A">
      <w:r>
        <w:continuationSeparator/>
      </w:r>
    </w:p>
  </w:footnote>
  <w:footnote w:type="continuationNotice" w:id="1">
    <w:p w14:paraId="4EBC0B08" w14:textId="77777777" w:rsidR="0006520A" w:rsidRDefault="00065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3A909186" w:rsidR="00ED7ACC" w:rsidRDefault="00770DF5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04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2564A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C" w14:textId="750A6493" w:rsidR="00ED7ACC" w:rsidRPr="00ED7ACC" w:rsidRDefault="00F7177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  <w:r w:rsidR="00523203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8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 w:rsidR="002564A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2564A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3A909186" w:rsidR="00ED7ACC" w:rsidRDefault="00770DF5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04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2564AD"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C" w14:textId="750A6493" w:rsidR="00ED7ACC" w:rsidRPr="00ED7ACC" w:rsidRDefault="00F7177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  <w:r w:rsidR="00523203">
                      <w:rPr>
                        <w:rFonts w:ascii="Courier New" w:hAnsi="Courier New" w:cs="Courier New"/>
                        <w:b/>
                        <w:color w:val="2F5496"/>
                      </w:rPr>
                      <w:t>8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 w:rsidR="002564AD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2564AD"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95E"/>
    <w:rsid w:val="00052F28"/>
    <w:rsid w:val="00054A50"/>
    <w:rsid w:val="000557A8"/>
    <w:rsid w:val="0005586E"/>
    <w:rsid w:val="000602AD"/>
    <w:rsid w:val="00060EA7"/>
    <w:rsid w:val="000634C2"/>
    <w:rsid w:val="0006423E"/>
    <w:rsid w:val="000647D7"/>
    <w:rsid w:val="000649B0"/>
    <w:rsid w:val="0006520A"/>
    <w:rsid w:val="00071227"/>
    <w:rsid w:val="00071A1F"/>
    <w:rsid w:val="00074E3C"/>
    <w:rsid w:val="000814B7"/>
    <w:rsid w:val="000832CE"/>
    <w:rsid w:val="00087257"/>
    <w:rsid w:val="00093C9D"/>
    <w:rsid w:val="00093CA3"/>
    <w:rsid w:val="00094C98"/>
    <w:rsid w:val="00094D9F"/>
    <w:rsid w:val="000A18DC"/>
    <w:rsid w:val="000A5EDD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3153"/>
    <w:rsid w:val="0016659D"/>
    <w:rsid w:val="001748D2"/>
    <w:rsid w:val="0018029B"/>
    <w:rsid w:val="001836AC"/>
    <w:rsid w:val="00184E18"/>
    <w:rsid w:val="00184FC9"/>
    <w:rsid w:val="0018628D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2BD2"/>
    <w:rsid w:val="001C457A"/>
    <w:rsid w:val="001C4D51"/>
    <w:rsid w:val="001C5FED"/>
    <w:rsid w:val="001C6F61"/>
    <w:rsid w:val="001C74FF"/>
    <w:rsid w:val="001D00B2"/>
    <w:rsid w:val="001D67DC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4EE8"/>
    <w:rsid w:val="0021647D"/>
    <w:rsid w:val="0021674B"/>
    <w:rsid w:val="002225F7"/>
    <w:rsid w:val="00226FEC"/>
    <w:rsid w:val="00227760"/>
    <w:rsid w:val="0023215F"/>
    <w:rsid w:val="002326ED"/>
    <w:rsid w:val="00235D23"/>
    <w:rsid w:val="00237783"/>
    <w:rsid w:val="0024251E"/>
    <w:rsid w:val="00243590"/>
    <w:rsid w:val="00246210"/>
    <w:rsid w:val="00246C89"/>
    <w:rsid w:val="0024791D"/>
    <w:rsid w:val="002564AD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5C3"/>
    <w:rsid w:val="002848A6"/>
    <w:rsid w:val="00287086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187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3697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6AE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1A9A"/>
    <w:rsid w:val="003D3BC5"/>
    <w:rsid w:val="003D41CC"/>
    <w:rsid w:val="003D52E0"/>
    <w:rsid w:val="003D6077"/>
    <w:rsid w:val="003D66BF"/>
    <w:rsid w:val="003E004E"/>
    <w:rsid w:val="003E08AA"/>
    <w:rsid w:val="003E0DDC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6D8A"/>
    <w:rsid w:val="00477075"/>
    <w:rsid w:val="00477990"/>
    <w:rsid w:val="00483105"/>
    <w:rsid w:val="004863D8"/>
    <w:rsid w:val="00486825"/>
    <w:rsid w:val="00486D1B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B5A61"/>
    <w:rsid w:val="004C1FE4"/>
    <w:rsid w:val="004C464F"/>
    <w:rsid w:val="004C5C41"/>
    <w:rsid w:val="004D094B"/>
    <w:rsid w:val="004D5354"/>
    <w:rsid w:val="004D65E3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23203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429"/>
    <w:rsid w:val="00562993"/>
    <w:rsid w:val="00563696"/>
    <w:rsid w:val="005651CA"/>
    <w:rsid w:val="00570263"/>
    <w:rsid w:val="005828CA"/>
    <w:rsid w:val="0059177F"/>
    <w:rsid w:val="00591BFE"/>
    <w:rsid w:val="00594FA2"/>
    <w:rsid w:val="0059532E"/>
    <w:rsid w:val="00595839"/>
    <w:rsid w:val="005A342E"/>
    <w:rsid w:val="005A379A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0522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5C40"/>
    <w:rsid w:val="00626A74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0D06"/>
    <w:rsid w:val="00664AB0"/>
    <w:rsid w:val="00665A16"/>
    <w:rsid w:val="00672992"/>
    <w:rsid w:val="00672AAD"/>
    <w:rsid w:val="006832DC"/>
    <w:rsid w:val="00685767"/>
    <w:rsid w:val="006918F5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C6A8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21CC0"/>
    <w:rsid w:val="00722F89"/>
    <w:rsid w:val="00723FEF"/>
    <w:rsid w:val="00727B12"/>
    <w:rsid w:val="0073084A"/>
    <w:rsid w:val="00730C07"/>
    <w:rsid w:val="0073178E"/>
    <w:rsid w:val="00733A56"/>
    <w:rsid w:val="00740BB5"/>
    <w:rsid w:val="00742234"/>
    <w:rsid w:val="00742717"/>
    <w:rsid w:val="00750605"/>
    <w:rsid w:val="00752202"/>
    <w:rsid w:val="00753F20"/>
    <w:rsid w:val="00757EAC"/>
    <w:rsid w:val="00762DB1"/>
    <w:rsid w:val="00763DEA"/>
    <w:rsid w:val="00764281"/>
    <w:rsid w:val="00764B1E"/>
    <w:rsid w:val="00765BEA"/>
    <w:rsid w:val="00766026"/>
    <w:rsid w:val="00767483"/>
    <w:rsid w:val="00770DF5"/>
    <w:rsid w:val="00770FD3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3B0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63E07"/>
    <w:rsid w:val="00874597"/>
    <w:rsid w:val="00874D9A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3FBE"/>
    <w:rsid w:val="008B52CD"/>
    <w:rsid w:val="008C597B"/>
    <w:rsid w:val="008D1B2E"/>
    <w:rsid w:val="008D6A89"/>
    <w:rsid w:val="008D7F3C"/>
    <w:rsid w:val="008E021A"/>
    <w:rsid w:val="008E0A9D"/>
    <w:rsid w:val="008E1754"/>
    <w:rsid w:val="008E1AB5"/>
    <w:rsid w:val="008E73F1"/>
    <w:rsid w:val="008F26BD"/>
    <w:rsid w:val="008F45B9"/>
    <w:rsid w:val="008F64B7"/>
    <w:rsid w:val="008F7033"/>
    <w:rsid w:val="00902D82"/>
    <w:rsid w:val="009058DB"/>
    <w:rsid w:val="009106E5"/>
    <w:rsid w:val="009106FA"/>
    <w:rsid w:val="00910959"/>
    <w:rsid w:val="00913C03"/>
    <w:rsid w:val="00914677"/>
    <w:rsid w:val="00924255"/>
    <w:rsid w:val="00926DB3"/>
    <w:rsid w:val="00932180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9F5E59"/>
    <w:rsid w:val="009F6BBD"/>
    <w:rsid w:val="00A03A50"/>
    <w:rsid w:val="00A04672"/>
    <w:rsid w:val="00A05D74"/>
    <w:rsid w:val="00A07D56"/>
    <w:rsid w:val="00A2011E"/>
    <w:rsid w:val="00A20721"/>
    <w:rsid w:val="00A23BED"/>
    <w:rsid w:val="00A23E57"/>
    <w:rsid w:val="00A24493"/>
    <w:rsid w:val="00A279D1"/>
    <w:rsid w:val="00A27DDE"/>
    <w:rsid w:val="00A34499"/>
    <w:rsid w:val="00A403B2"/>
    <w:rsid w:val="00A42D71"/>
    <w:rsid w:val="00A432A2"/>
    <w:rsid w:val="00A54968"/>
    <w:rsid w:val="00A569B8"/>
    <w:rsid w:val="00A601FB"/>
    <w:rsid w:val="00A62F19"/>
    <w:rsid w:val="00A644AA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E41"/>
    <w:rsid w:val="00AA3ADE"/>
    <w:rsid w:val="00AA412B"/>
    <w:rsid w:val="00AA7B9F"/>
    <w:rsid w:val="00AA7C20"/>
    <w:rsid w:val="00AB228E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AD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32C5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2A3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D87"/>
    <w:rsid w:val="00D350EC"/>
    <w:rsid w:val="00D357D7"/>
    <w:rsid w:val="00D36196"/>
    <w:rsid w:val="00D42EDF"/>
    <w:rsid w:val="00D43990"/>
    <w:rsid w:val="00D4621A"/>
    <w:rsid w:val="00D4662D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74DB"/>
    <w:rsid w:val="00DA2700"/>
    <w:rsid w:val="00DA2E82"/>
    <w:rsid w:val="00DA3E91"/>
    <w:rsid w:val="00DA5F11"/>
    <w:rsid w:val="00DB5F18"/>
    <w:rsid w:val="00DC08DC"/>
    <w:rsid w:val="00DC0FBA"/>
    <w:rsid w:val="00DC319F"/>
    <w:rsid w:val="00DC5CA4"/>
    <w:rsid w:val="00DC61C2"/>
    <w:rsid w:val="00DC61C4"/>
    <w:rsid w:val="00DC70EF"/>
    <w:rsid w:val="00DC736B"/>
    <w:rsid w:val="00DC7983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7025"/>
    <w:rsid w:val="00E0116D"/>
    <w:rsid w:val="00E016DF"/>
    <w:rsid w:val="00E0241E"/>
    <w:rsid w:val="00E047F7"/>
    <w:rsid w:val="00E06371"/>
    <w:rsid w:val="00E078AD"/>
    <w:rsid w:val="00E227C8"/>
    <w:rsid w:val="00E22A39"/>
    <w:rsid w:val="00E22EC3"/>
    <w:rsid w:val="00E24A99"/>
    <w:rsid w:val="00E27BCC"/>
    <w:rsid w:val="00E34F8E"/>
    <w:rsid w:val="00E40A85"/>
    <w:rsid w:val="00E42032"/>
    <w:rsid w:val="00E428A7"/>
    <w:rsid w:val="00E42EBC"/>
    <w:rsid w:val="00E52D9A"/>
    <w:rsid w:val="00E55580"/>
    <w:rsid w:val="00E55982"/>
    <w:rsid w:val="00E6158D"/>
    <w:rsid w:val="00E6572A"/>
    <w:rsid w:val="00E6637F"/>
    <w:rsid w:val="00E66A40"/>
    <w:rsid w:val="00E66B13"/>
    <w:rsid w:val="00E70F26"/>
    <w:rsid w:val="00E712C3"/>
    <w:rsid w:val="00E720CF"/>
    <w:rsid w:val="00E72D08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A4246"/>
    <w:rsid w:val="00EB5609"/>
    <w:rsid w:val="00EB62A0"/>
    <w:rsid w:val="00EC24E1"/>
    <w:rsid w:val="00EC7D95"/>
    <w:rsid w:val="00ED7ACC"/>
    <w:rsid w:val="00EE0660"/>
    <w:rsid w:val="00EE3348"/>
    <w:rsid w:val="00EE474E"/>
    <w:rsid w:val="00EE5C27"/>
    <w:rsid w:val="00EE79C5"/>
    <w:rsid w:val="00EF1934"/>
    <w:rsid w:val="00EF2355"/>
    <w:rsid w:val="00EF3208"/>
    <w:rsid w:val="00EF35E3"/>
    <w:rsid w:val="00F014BA"/>
    <w:rsid w:val="00F02B5D"/>
    <w:rsid w:val="00F033CD"/>
    <w:rsid w:val="00F120D7"/>
    <w:rsid w:val="00F12F4A"/>
    <w:rsid w:val="00F20519"/>
    <w:rsid w:val="00F2461E"/>
    <w:rsid w:val="00F268E3"/>
    <w:rsid w:val="00F26A9C"/>
    <w:rsid w:val="00F27BF6"/>
    <w:rsid w:val="00F3154C"/>
    <w:rsid w:val="00F33A87"/>
    <w:rsid w:val="00F350AA"/>
    <w:rsid w:val="00F37491"/>
    <w:rsid w:val="00F420C0"/>
    <w:rsid w:val="00F422D0"/>
    <w:rsid w:val="00F44A32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4D3A"/>
    <w:rsid w:val="00FA69E1"/>
    <w:rsid w:val="00FB4B27"/>
    <w:rsid w:val="00FB4DE4"/>
    <w:rsid w:val="00FB50E3"/>
    <w:rsid w:val="00FC7A2B"/>
    <w:rsid w:val="00FD3629"/>
    <w:rsid w:val="00FD695E"/>
    <w:rsid w:val="00FD7032"/>
    <w:rsid w:val="00FD7A6F"/>
    <w:rsid w:val="00FE578B"/>
    <w:rsid w:val="00FF48DF"/>
    <w:rsid w:val="17551A9A"/>
    <w:rsid w:val="36337068"/>
    <w:rsid w:val="390340E4"/>
    <w:rsid w:val="509DB808"/>
    <w:rsid w:val="50F752D7"/>
    <w:rsid w:val="7BA7D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ounico.crea.gov.it/index.php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a.gov.it/bibliotech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ounico.crea.gov.it/index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8" ma:contentTypeDescription="Creare un nuovo documento." ma:contentTypeScope="" ma:versionID="5f00ca5cf09b6bd21a1356d258daf0fe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2f9435d7016335b71887380ccff0cd64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 (CREA-US)</DisplayName>
        <AccountId>11</AccountId>
        <AccountType/>
      </UserInfo>
      <UserInfo>
        <DisplayName>Giulio Viggiani (CREA-US)</DisplayName>
        <AccountId>15</AccountId>
        <AccountType/>
      </UserInfo>
      <UserInfo>
        <DisplayName>Luigi Iafrate (CREA-UDG4)</DisplayName>
        <AccountId>99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52B8-9BE0-4CB0-933F-C6B7B350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4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5</cp:revision>
  <cp:lastPrinted>2019-03-12T15:36:00Z</cp:lastPrinted>
  <dcterms:created xsi:type="dcterms:W3CDTF">2024-03-28T09:50:00Z</dcterms:created>
  <dcterms:modified xsi:type="dcterms:W3CDTF">2024-03-28T10:13:00Z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