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1AF6" w14:textId="77777777" w:rsidR="00456157" w:rsidRDefault="006B6ECA">
      <w:pPr>
        <w:jc w:val="center"/>
        <w:rPr>
          <w:rFonts w:ascii="Arial" w:eastAsia="Arial" w:hAnsi="Arial" w:cs="Arial"/>
          <w:b/>
          <w:i/>
          <w:sz w:val="26"/>
          <w:szCs w:val="26"/>
        </w:rPr>
      </w:pPr>
      <w:r>
        <w:rPr>
          <w:rFonts w:ascii="Arial" w:eastAsia="Arial" w:hAnsi="Arial" w:cs="Arial"/>
          <w:b/>
          <w:i/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 wp14:anchorId="1A8D51EB" wp14:editId="3A8C72BF">
            <wp:extent cx="1134110" cy="1038860"/>
            <wp:effectExtent l="0" t="0" r="0" b="0"/>
            <wp:docPr id="1" name="image1.png" descr="cid:image001.png@01D03967.C69FCA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id:image001.png@01D03967.C69FCAC0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038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7E50B2" w14:textId="77777777" w:rsidR="00456157" w:rsidRDefault="00456157">
      <w:pPr>
        <w:rPr>
          <w:color w:val="000000"/>
          <w:sz w:val="24"/>
          <w:szCs w:val="24"/>
        </w:rPr>
      </w:pPr>
    </w:p>
    <w:p w14:paraId="7BEA83EB" w14:textId="77777777" w:rsidR="00456157" w:rsidRDefault="0045615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ED3C49B" w14:textId="77777777" w:rsidR="00456157" w:rsidRDefault="006B6ECA">
      <w:pPr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BAYLEY E LA SUA WOMEN'S EVOLUTION</w:t>
      </w:r>
      <w:r>
        <w:rPr>
          <w:rFonts w:ascii="Arial" w:eastAsia="Arial" w:hAnsi="Arial" w:cs="Arial"/>
          <w:b/>
          <w:sz w:val="28"/>
          <w:szCs w:val="28"/>
        </w:rPr>
        <w:br/>
        <w:t>LA STORIA DI UNA DELLE FOUR HORSEWOMEN DELLA WWE</w:t>
      </w:r>
    </w:p>
    <w:p w14:paraId="4D2A606D" w14:textId="77777777" w:rsidR="00456157" w:rsidRDefault="00456157">
      <w:pPr>
        <w:rPr>
          <w:i/>
          <w:sz w:val="24"/>
          <w:szCs w:val="24"/>
        </w:rPr>
      </w:pPr>
    </w:p>
    <w:p w14:paraId="6DC201A6" w14:textId="77777777" w:rsidR="00456157" w:rsidRDefault="00456157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6C62528" w14:textId="77777777" w:rsidR="00456157" w:rsidRDefault="00456157">
      <w:pPr>
        <w:jc w:val="center"/>
        <w:rPr>
          <w:rFonts w:ascii="Arial" w:eastAsia="Arial" w:hAnsi="Arial" w:cs="Arial"/>
        </w:rPr>
      </w:pPr>
    </w:p>
    <w:p w14:paraId="3A8C4014" w14:textId="2FA39D52" w:rsidR="00456157" w:rsidRDefault="00B12511" w:rsidP="00B1251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07</w:t>
      </w:r>
      <w:r w:rsidR="006B6ECA">
        <w:rPr>
          <w:rFonts w:ascii="Arial" w:eastAsia="Arial" w:hAnsi="Arial" w:cs="Arial"/>
          <w:b/>
        </w:rPr>
        <w:t xml:space="preserve"> marzo 2024</w:t>
      </w:r>
      <w:r w:rsidR="006B6ECA">
        <w:rPr>
          <w:rFonts w:ascii="Arial" w:eastAsia="Arial" w:hAnsi="Arial" w:cs="Arial"/>
        </w:rPr>
        <w:t xml:space="preserve"> – Fra i personaggi più importanti e influenti degli ultimi 10 anni in WWE, uno dei ruoli più importanti è sicuramente quello di </w:t>
      </w:r>
      <w:proofErr w:type="spellStart"/>
      <w:r w:rsidR="006B6ECA">
        <w:rPr>
          <w:rFonts w:ascii="Arial" w:eastAsia="Arial" w:hAnsi="Arial" w:cs="Arial"/>
          <w:b/>
        </w:rPr>
        <w:t>Bayley</w:t>
      </w:r>
      <w:proofErr w:type="spellEnd"/>
      <w:r w:rsidR="006B6ECA">
        <w:rPr>
          <w:rFonts w:ascii="Arial" w:eastAsia="Arial" w:hAnsi="Arial" w:cs="Arial"/>
          <w:b/>
        </w:rPr>
        <w:t>.</w:t>
      </w:r>
      <w:r w:rsidR="006B6ECA">
        <w:rPr>
          <w:rFonts w:ascii="Arial" w:eastAsia="Arial" w:hAnsi="Arial" w:cs="Arial"/>
        </w:rPr>
        <w:t xml:space="preserve"> La </w:t>
      </w:r>
      <w:proofErr w:type="spellStart"/>
      <w:r w:rsidR="006B6ECA">
        <w:rPr>
          <w:rFonts w:ascii="Arial" w:eastAsia="Arial" w:hAnsi="Arial" w:cs="Arial"/>
        </w:rPr>
        <w:t>Role</w:t>
      </w:r>
      <w:proofErr w:type="spellEnd"/>
      <w:r w:rsidR="006B6ECA">
        <w:rPr>
          <w:rFonts w:ascii="Arial" w:eastAsia="Arial" w:hAnsi="Arial" w:cs="Arial"/>
        </w:rPr>
        <w:t xml:space="preserve"> Model sfiderà la campionessa IYO SKY per il </w:t>
      </w:r>
      <w:r w:rsidR="006B6ECA">
        <w:rPr>
          <w:rFonts w:ascii="Arial" w:eastAsia="Arial" w:hAnsi="Arial" w:cs="Arial"/>
          <w:b/>
        </w:rPr>
        <w:t xml:space="preserve">WWE </w:t>
      </w:r>
      <w:proofErr w:type="spellStart"/>
      <w:r w:rsidR="006B6ECA">
        <w:rPr>
          <w:rFonts w:ascii="Arial" w:eastAsia="Arial" w:hAnsi="Arial" w:cs="Arial"/>
          <w:b/>
        </w:rPr>
        <w:t>Women’s</w:t>
      </w:r>
      <w:proofErr w:type="spellEnd"/>
      <w:r w:rsidR="006B6ECA">
        <w:rPr>
          <w:rFonts w:ascii="Arial" w:eastAsia="Arial" w:hAnsi="Arial" w:cs="Arial"/>
          <w:b/>
        </w:rPr>
        <w:t xml:space="preserve"> Championship a </w:t>
      </w:r>
      <w:proofErr w:type="spellStart"/>
      <w:r w:rsidR="006B6ECA">
        <w:rPr>
          <w:rFonts w:ascii="Arial" w:eastAsia="Arial" w:hAnsi="Arial" w:cs="Arial"/>
          <w:b/>
        </w:rPr>
        <w:t>WrestleMania</w:t>
      </w:r>
      <w:proofErr w:type="spellEnd"/>
      <w:r w:rsidR="006B6ECA">
        <w:rPr>
          <w:rFonts w:ascii="Arial" w:eastAsia="Arial" w:hAnsi="Arial" w:cs="Arial"/>
          <w:b/>
        </w:rPr>
        <w:t xml:space="preserve"> XL</w:t>
      </w:r>
      <w:r w:rsidR="006B6ECA">
        <w:rPr>
          <w:rFonts w:ascii="Arial" w:eastAsia="Arial" w:hAnsi="Arial" w:cs="Arial"/>
        </w:rPr>
        <w:t xml:space="preserve">, nello show più atteso dell’anno, previsto per le notti italiane del 6 e del 7 aprile, direttamente dal Lincoln Financial Field in Philadelphia (Pennsylvania) e disponibile sul WWE Network. </w:t>
      </w:r>
      <w:proofErr w:type="spellStart"/>
      <w:r w:rsidR="006B6ECA">
        <w:rPr>
          <w:rFonts w:ascii="Arial" w:eastAsia="Arial" w:hAnsi="Arial" w:cs="Arial"/>
        </w:rPr>
        <w:t>Bayley</w:t>
      </w:r>
      <w:proofErr w:type="spellEnd"/>
      <w:r w:rsidR="006B6ECA">
        <w:rPr>
          <w:rFonts w:ascii="Arial" w:eastAsia="Arial" w:hAnsi="Arial" w:cs="Arial"/>
        </w:rPr>
        <w:t xml:space="preserve">, </w:t>
      </w:r>
      <w:r w:rsidR="006B6ECA">
        <w:rPr>
          <w:rFonts w:ascii="Arial" w:eastAsia="Arial" w:hAnsi="Arial" w:cs="Arial"/>
          <w:b/>
        </w:rPr>
        <w:t>vincitrice della Royal Rumble 2024</w:t>
      </w:r>
      <w:r w:rsidR="006B6ECA">
        <w:rPr>
          <w:rFonts w:ascii="Arial" w:eastAsia="Arial" w:hAnsi="Arial" w:cs="Arial"/>
        </w:rPr>
        <w:t xml:space="preserve"> con un’ora, 3 minuti e 3 secondi di permanenza sul ring, ha stabilito il nuovo record assoluto. Uno dei tanti traguardi raggiunti dalla </w:t>
      </w:r>
      <w:proofErr w:type="spellStart"/>
      <w:r w:rsidR="006B6ECA">
        <w:rPr>
          <w:rFonts w:ascii="Arial" w:eastAsia="Arial" w:hAnsi="Arial" w:cs="Arial"/>
        </w:rPr>
        <w:t>Role</w:t>
      </w:r>
      <w:proofErr w:type="spellEnd"/>
      <w:r w:rsidR="006B6ECA">
        <w:rPr>
          <w:rFonts w:ascii="Arial" w:eastAsia="Arial" w:hAnsi="Arial" w:cs="Arial"/>
        </w:rPr>
        <w:t xml:space="preserve"> Model in una carriera straordinaria. Se il </w:t>
      </w:r>
      <w:proofErr w:type="spellStart"/>
      <w:r w:rsidR="006B6ECA">
        <w:rPr>
          <w:rFonts w:ascii="Arial" w:eastAsia="Arial" w:hAnsi="Arial" w:cs="Arial"/>
          <w:b/>
        </w:rPr>
        <w:t>Women’s</w:t>
      </w:r>
      <w:proofErr w:type="spellEnd"/>
      <w:r w:rsidR="006B6ECA">
        <w:rPr>
          <w:rFonts w:ascii="Arial" w:eastAsia="Arial" w:hAnsi="Arial" w:cs="Arial"/>
          <w:b/>
        </w:rPr>
        <w:t xml:space="preserve"> Day </w:t>
      </w:r>
      <w:r w:rsidR="006B6ECA">
        <w:rPr>
          <w:rFonts w:ascii="Arial" w:eastAsia="Arial" w:hAnsi="Arial" w:cs="Arial"/>
        </w:rPr>
        <w:t xml:space="preserve">celebra le donne, </w:t>
      </w:r>
      <w:proofErr w:type="spellStart"/>
      <w:r w:rsidR="006B6ECA">
        <w:rPr>
          <w:rFonts w:ascii="Arial" w:eastAsia="Arial" w:hAnsi="Arial" w:cs="Arial"/>
        </w:rPr>
        <w:t>Bayley</w:t>
      </w:r>
      <w:proofErr w:type="spellEnd"/>
      <w:r w:rsidR="006B6ECA">
        <w:rPr>
          <w:rFonts w:ascii="Arial" w:eastAsia="Arial" w:hAnsi="Arial" w:cs="Arial"/>
        </w:rPr>
        <w:t xml:space="preserve"> rappresenta totalmente la loro forza e caparbietà. </w:t>
      </w:r>
    </w:p>
    <w:p w14:paraId="31832339" w14:textId="77777777" w:rsidR="00456157" w:rsidRDefault="00456157" w:rsidP="00B12511">
      <w:pPr>
        <w:jc w:val="both"/>
        <w:rPr>
          <w:rFonts w:ascii="Arial" w:eastAsia="Arial" w:hAnsi="Arial" w:cs="Arial"/>
        </w:rPr>
      </w:pPr>
    </w:p>
    <w:p w14:paraId="0EEB0106" w14:textId="243C7341" w:rsidR="00456157" w:rsidRDefault="006B6ECA" w:rsidP="00B12511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Bayley</w:t>
      </w:r>
      <w:proofErr w:type="spellEnd"/>
      <w:r>
        <w:rPr>
          <w:rFonts w:ascii="Arial" w:eastAsia="Arial" w:hAnsi="Arial" w:cs="Arial"/>
        </w:rPr>
        <w:t xml:space="preserve"> è la </w:t>
      </w:r>
      <w:r>
        <w:rPr>
          <w:rFonts w:ascii="Arial" w:eastAsia="Arial" w:hAnsi="Arial" w:cs="Arial"/>
          <w:b/>
        </w:rPr>
        <w:t>prima Grand Slam Champion della storia della WWE</w:t>
      </w:r>
      <w:r>
        <w:rPr>
          <w:rFonts w:ascii="Arial" w:eastAsia="Arial" w:hAnsi="Arial" w:cs="Arial"/>
        </w:rPr>
        <w:t xml:space="preserve">, avendo detenuto l’NXT </w:t>
      </w:r>
      <w:proofErr w:type="spellStart"/>
      <w:r>
        <w:rPr>
          <w:rFonts w:ascii="Arial" w:eastAsia="Arial" w:hAnsi="Arial" w:cs="Arial"/>
        </w:rPr>
        <w:t>Women’s</w:t>
      </w:r>
      <w:proofErr w:type="spellEnd"/>
      <w:r>
        <w:rPr>
          <w:rFonts w:ascii="Arial" w:eastAsia="Arial" w:hAnsi="Arial" w:cs="Arial"/>
        </w:rPr>
        <w:t xml:space="preserve"> Championship, il </w:t>
      </w:r>
      <w:proofErr w:type="spellStart"/>
      <w:r>
        <w:rPr>
          <w:rFonts w:ascii="Arial" w:eastAsia="Arial" w:hAnsi="Arial" w:cs="Arial"/>
        </w:rPr>
        <w:t>Raw</w:t>
      </w:r>
      <w:proofErr w:type="spellEnd"/>
      <w:r>
        <w:rPr>
          <w:rFonts w:ascii="Arial" w:eastAsia="Arial" w:hAnsi="Arial" w:cs="Arial"/>
        </w:rPr>
        <w:t xml:space="preserve"> e lo SmackDown </w:t>
      </w:r>
      <w:proofErr w:type="spellStart"/>
      <w:r>
        <w:rPr>
          <w:rFonts w:ascii="Arial" w:eastAsia="Arial" w:hAnsi="Arial" w:cs="Arial"/>
        </w:rPr>
        <w:t>Women’s</w:t>
      </w:r>
      <w:proofErr w:type="spellEnd"/>
      <w:r>
        <w:rPr>
          <w:rFonts w:ascii="Arial" w:eastAsia="Arial" w:hAnsi="Arial" w:cs="Arial"/>
        </w:rPr>
        <w:t xml:space="preserve"> Championship (con il regno più lungo della storia di quest’ultimo) e i WWE </w:t>
      </w:r>
      <w:proofErr w:type="spellStart"/>
      <w:r>
        <w:rPr>
          <w:rFonts w:ascii="Arial" w:eastAsia="Arial" w:hAnsi="Arial" w:cs="Arial"/>
        </w:rPr>
        <w:t>Women’s</w:t>
      </w:r>
      <w:proofErr w:type="spellEnd"/>
      <w:r>
        <w:rPr>
          <w:rFonts w:ascii="Arial" w:eastAsia="Arial" w:hAnsi="Arial" w:cs="Arial"/>
        </w:rPr>
        <w:t xml:space="preserve"> Tag Team Championship. Basterebbe questo per descrivere la grandezza del personaggio, che ha un ruolo molto più profondo degli allori conquistati in carriera. </w:t>
      </w:r>
      <w:proofErr w:type="spellStart"/>
      <w:r>
        <w:rPr>
          <w:rFonts w:ascii="Arial" w:eastAsia="Arial" w:hAnsi="Arial" w:cs="Arial"/>
        </w:rPr>
        <w:t>Bayley</w:t>
      </w:r>
      <w:proofErr w:type="spellEnd"/>
      <w:r>
        <w:rPr>
          <w:rFonts w:ascii="Arial" w:eastAsia="Arial" w:hAnsi="Arial" w:cs="Arial"/>
        </w:rPr>
        <w:t xml:space="preserve"> ha contribuito in maniera decisiva a </w:t>
      </w:r>
      <w:r>
        <w:rPr>
          <w:rFonts w:ascii="Arial" w:eastAsia="Arial" w:hAnsi="Arial" w:cs="Arial"/>
          <w:b/>
        </w:rPr>
        <w:t xml:space="preserve">cambiare </w:t>
      </w:r>
      <w:r w:rsidR="00D157EE">
        <w:rPr>
          <w:rFonts w:ascii="Arial" w:eastAsia="Arial" w:hAnsi="Arial" w:cs="Arial"/>
          <w:b/>
        </w:rPr>
        <w:t>lo sport entertainment al</w:t>
      </w:r>
      <w:r>
        <w:rPr>
          <w:rFonts w:ascii="Arial" w:eastAsia="Arial" w:hAnsi="Arial" w:cs="Arial"/>
          <w:b/>
        </w:rPr>
        <w:t xml:space="preserve"> femminile </w:t>
      </w:r>
      <w:r>
        <w:rPr>
          <w:rFonts w:ascii="Arial" w:eastAsia="Arial" w:hAnsi="Arial" w:cs="Arial"/>
        </w:rPr>
        <w:t xml:space="preserve">e la sua percezione agli occhi dei fan, trasformandolo in uno spettacolo assoluto. Se a </w:t>
      </w:r>
      <w:proofErr w:type="spellStart"/>
      <w:r>
        <w:rPr>
          <w:rFonts w:ascii="Arial" w:eastAsia="Arial" w:hAnsi="Arial" w:cs="Arial"/>
        </w:rPr>
        <w:t>WrestleMania</w:t>
      </w:r>
      <w:proofErr w:type="spellEnd"/>
      <w:r>
        <w:rPr>
          <w:rFonts w:ascii="Arial" w:eastAsia="Arial" w:hAnsi="Arial" w:cs="Arial"/>
        </w:rPr>
        <w:t xml:space="preserve"> 35 si è arrivati al primo </w:t>
      </w:r>
      <w:proofErr w:type="spellStart"/>
      <w:r>
        <w:rPr>
          <w:rFonts w:ascii="Arial" w:eastAsia="Arial" w:hAnsi="Arial" w:cs="Arial"/>
        </w:rPr>
        <w:t>Main</w:t>
      </w:r>
      <w:proofErr w:type="spellEnd"/>
      <w:r>
        <w:rPr>
          <w:rFonts w:ascii="Arial" w:eastAsia="Arial" w:hAnsi="Arial" w:cs="Arial"/>
        </w:rPr>
        <w:t xml:space="preserve"> Event al femminile della storia dello Showcase of the </w:t>
      </w:r>
      <w:proofErr w:type="spellStart"/>
      <w:r>
        <w:rPr>
          <w:rFonts w:ascii="Arial" w:eastAsia="Arial" w:hAnsi="Arial" w:cs="Arial"/>
        </w:rPr>
        <w:t>Immortals</w:t>
      </w:r>
      <w:proofErr w:type="spellEnd"/>
      <w:r>
        <w:rPr>
          <w:rFonts w:ascii="Arial" w:eastAsia="Arial" w:hAnsi="Arial" w:cs="Arial"/>
        </w:rPr>
        <w:t xml:space="preserve"> (poi avvenuto in altre occasioni) parte del merito è anche di </w:t>
      </w:r>
      <w:proofErr w:type="spellStart"/>
      <w:r>
        <w:rPr>
          <w:rFonts w:ascii="Arial" w:eastAsia="Arial" w:hAnsi="Arial" w:cs="Arial"/>
        </w:rPr>
        <w:t>Bayley</w:t>
      </w:r>
      <w:proofErr w:type="spellEnd"/>
      <w:r>
        <w:rPr>
          <w:rFonts w:ascii="Arial" w:eastAsia="Arial" w:hAnsi="Arial" w:cs="Arial"/>
        </w:rPr>
        <w:t xml:space="preserve">, simbolo della </w:t>
      </w:r>
      <w:proofErr w:type="spellStart"/>
      <w:r w:rsidRPr="00675CD4">
        <w:rPr>
          <w:rFonts w:ascii="Arial" w:eastAsia="Arial" w:hAnsi="Arial" w:cs="Arial"/>
          <w:b/>
          <w:bCs/>
        </w:rPr>
        <w:t>Women’s</w:t>
      </w:r>
      <w:proofErr w:type="spellEnd"/>
      <w:r w:rsidRPr="00675CD4">
        <w:rPr>
          <w:rFonts w:ascii="Arial" w:eastAsia="Arial" w:hAnsi="Arial" w:cs="Arial"/>
          <w:b/>
          <w:bCs/>
        </w:rPr>
        <w:t xml:space="preserve"> </w:t>
      </w:r>
      <w:proofErr w:type="spellStart"/>
      <w:r w:rsidRPr="00675CD4">
        <w:rPr>
          <w:rFonts w:ascii="Arial" w:eastAsia="Arial" w:hAnsi="Arial" w:cs="Arial"/>
          <w:b/>
          <w:bCs/>
        </w:rPr>
        <w:t>Evolution</w:t>
      </w:r>
      <w:proofErr w:type="spellEnd"/>
      <w:r>
        <w:rPr>
          <w:rFonts w:ascii="Arial" w:eastAsia="Arial" w:hAnsi="Arial" w:cs="Arial"/>
        </w:rPr>
        <w:t xml:space="preserve">. </w:t>
      </w:r>
    </w:p>
    <w:p w14:paraId="6893094F" w14:textId="77777777" w:rsidR="00456157" w:rsidRDefault="00456157" w:rsidP="00B12511">
      <w:pPr>
        <w:jc w:val="both"/>
        <w:rPr>
          <w:rFonts w:ascii="Arial" w:eastAsia="Arial" w:hAnsi="Arial" w:cs="Arial"/>
        </w:rPr>
      </w:pPr>
    </w:p>
    <w:p w14:paraId="6BD91C80" w14:textId="033614B5" w:rsidR="00456157" w:rsidRDefault="006B6ECA" w:rsidP="00B1251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 oggi le </w:t>
      </w:r>
      <w:proofErr w:type="spellStart"/>
      <w:r>
        <w:rPr>
          <w:rFonts w:ascii="Arial" w:eastAsia="Arial" w:hAnsi="Arial" w:cs="Arial"/>
        </w:rPr>
        <w:t>storyline</w:t>
      </w:r>
      <w:proofErr w:type="spellEnd"/>
      <w:r>
        <w:rPr>
          <w:rFonts w:ascii="Arial" w:eastAsia="Arial" w:hAnsi="Arial" w:cs="Arial"/>
        </w:rPr>
        <w:t xml:space="preserve"> al femminile in WWE sono apprezzate, seguite, appassionanti e meravigliose, con match a 5 stelle e con personaggi amatissimi, non si può non citare i match di </w:t>
      </w:r>
      <w:r>
        <w:rPr>
          <w:rFonts w:ascii="Arial" w:eastAsia="Arial" w:hAnsi="Arial" w:cs="Arial"/>
          <w:b/>
        </w:rPr>
        <w:t xml:space="preserve">NXT </w:t>
      </w:r>
      <w:proofErr w:type="spellStart"/>
      <w:r>
        <w:rPr>
          <w:rFonts w:ascii="Arial" w:eastAsia="Arial" w:hAnsi="Arial" w:cs="Arial"/>
          <w:b/>
        </w:rPr>
        <w:t>TakeOver</w:t>
      </w:r>
      <w:proofErr w:type="spellEnd"/>
      <w:r>
        <w:rPr>
          <w:rFonts w:ascii="Arial" w:eastAsia="Arial" w:hAnsi="Arial" w:cs="Arial"/>
          <w:b/>
        </w:rPr>
        <w:t xml:space="preserve">: Brooklyn e NXT </w:t>
      </w:r>
      <w:proofErr w:type="spellStart"/>
      <w:r>
        <w:rPr>
          <w:rFonts w:ascii="Arial" w:eastAsia="Arial" w:hAnsi="Arial" w:cs="Arial"/>
          <w:b/>
        </w:rPr>
        <w:t>TakeOver</w:t>
      </w:r>
      <w:proofErr w:type="spellEnd"/>
      <w:r>
        <w:rPr>
          <w:rFonts w:ascii="Arial" w:eastAsia="Arial" w:hAnsi="Arial" w:cs="Arial"/>
          <w:b/>
        </w:rPr>
        <w:t xml:space="preserve">: </w:t>
      </w:r>
      <w:proofErr w:type="spellStart"/>
      <w:r>
        <w:rPr>
          <w:rFonts w:ascii="Arial" w:eastAsia="Arial" w:hAnsi="Arial" w:cs="Arial"/>
          <w:b/>
        </w:rPr>
        <w:t>Respect</w:t>
      </w:r>
      <w:proofErr w:type="spellEnd"/>
      <w:r>
        <w:rPr>
          <w:rFonts w:ascii="Arial" w:eastAsia="Arial" w:hAnsi="Arial" w:cs="Arial"/>
          <w:b/>
        </w:rPr>
        <w:t xml:space="preserve"> del 2015</w:t>
      </w:r>
      <w:r>
        <w:rPr>
          <w:rFonts w:ascii="Arial" w:eastAsia="Arial" w:hAnsi="Arial" w:cs="Arial"/>
        </w:rPr>
        <w:t xml:space="preserve">, in cui </w:t>
      </w:r>
      <w:proofErr w:type="spellStart"/>
      <w:r>
        <w:rPr>
          <w:rFonts w:ascii="Arial" w:eastAsia="Arial" w:hAnsi="Arial" w:cs="Arial"/>
        </w:rPr>
        <w:t>Bayley</w:t>
      </w:r>
      <w:proofErr w:type="spellEnd"/>
      <w:r>
        <w:rPr>
          <w:rFonts w:ascii="Arial" w:eastAsia="Arial" w:hAnsi="Arial" w:cs="Arial"/>
        </w:rPr>
        <w:t xml:space="preserve"> diede spettacolo. La </w:t>
      </w:r>
      <w:proofErr w:type="spellStart"/>
      <w:r>
        <w:rPr>
          <w:rFonts w:ascii="Arial" w:eastAsia="Arial" w:hAnsi="Arial" w:cs="Arial"/>
        </w:rPr>
        <w:t>Role</w:t>
      </w:r>
      <w:proofErr w:type="spellEnd"/>
      <w:r>
        <w:rPr>
          <w:rFonts w:ascii="Arial" w:eastAsia="Arial" w:hAnsi="Arial" w:cs="Arial"/>
        </w:rPr>
        <w:t xml:space="preserve"> Model, con campionesse come Charlotte </w:t>
      </w:r>
      <w:proofErr w:type="spellStart"/>
      <w:r>
        <w:rPr>
          <w:rFonts w:ascii="Arial" w:eastAsia="Arial" w:hAnsi="Arial" w:cs="Arial"/>
        </w:rPr>
        <w:t>Flair</w:t>
      </w:r>
      <w:proofErr w:type="spellEnd"/>
      <w:r>
        <w:rPr>
          <w:rFonts w:ascii="Arial" w:eastAsia="Arial" w:hAnsi="Arial" w:cs="Arial"/>
        </w:rPr>
        <w:t xml:space="preserve"> e Becky Lynch, fa parte delle </w:t>
      </w:r>
      <w:proofErr w:type="spellStart"/>
      <w:r>
        <w:rPr>
          <w:rFonts w:ascii="Arial" w:eastAsia="Arial" w:hAnsi="Arial" w:cs="Arial"/>
        </w:rPr>
        <w:t>Four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Horsewomen</w:t>
      </w:r>
      <w:proofErr w:type="spellEnd"/>
      <w:r>
        <w:rPr>
          <w:rFonts w:ascii="Arial" w:eastAsia="Arial" w:hAnsi="Arial" w:cs="Arial"/>
        </w:rPr>
        <w:t xml:space="preserve">, le donne che hanno cambiato in meglio le regole del gioco, portando il movimento femminile su un’altra dimensione. </w:t>
      </w:r>
    </w:p>
    <w:p w14:paraId="03273D8F" w14:textId="77777777" w:rsidR="00456157" w:rsidRDefault="00456157" w:rsidP="00B12511">
      <w:pPr>
        <w:jc w:val="both"/>
        <w:rPr>
          <w:rFonts w:ascii="Arial" w:eastAsia="Arial" w:hAnsi="Arial" w:cs="Arial"/>
        </w:rPr>
      </w:pPr>
    </w:p>
    <w:p w14:paraId="13714F86" w14:textId="773D81A1" w:rsidR="00456157" w:rsidRDefault="006B6ECA" w:rsidP="00B1251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un percorso vincente fin dal suo arrivo nel </w:t>
      </w:r>
      <w:proofErr w:type="spellStart"/>
      <w:r>
        <w:rPr>
          <w:rFonts w:ascii="Arial" w:eastAsia="Arial" w:hAnsi="Arial" w:cs="Arial"/>
        </w:rPr>
        <w:t>Main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Roster</w:t>
      </w:r>
      <w:proofErr w:type="spellEnd"/>
      <w:r>
        <w:rPr>
          <w:rFonts w:ascii="Arial" w:eastAsia="Arial" w:hAnsi="Arial" w:cs="Arial"/>
        </w:rPr>
        <w:t xml:space="preserve"> (era il 2016), </w:t>
      </w:r>
      <w:proofErr w:type="spellStart"/>
      <w:r>
        <w:rPr>
          <w:rFonts w:ascii="Arial" w:eastAsia="Arial" w:hAnsi="Arial" w:cs="Arial"/>
        </w:rPr>
        <w:t>Bayley</w:t>
      </w:r>
      <w:proofErr w:type="spellEnd"/>
      <w:r>
        <w:rPr>
          <w:rFonts w:ascii="Arial" w:eastAsia="Arial" w:hAnsi="Arial" w:cs="Arial"/>
        </w:rPr>
        <w:t xml:space="preserve"> è riuscita a trasformare il suo personaggio e adattarlo al volere dei fan. </w:t>
      </w:r>
      <w:r>
        <w:rPr>
          <w:rFonts w:ascii="Arial" w:eastAsia="Arial" w:hAnsi="Arial" w:cs="Arial"/>
          <w:b/>
        </w:rPr>
        <w:t>Amata da tutti come “buona” di punta</w:t>
      </w:r>
      <w:r>
        <w:rPr>
          <w:rFonts w:ascii="Arial" w:eastAsia="Arial" w:hAnsi="Arial" w:cs="Arial"/>
        </w:rPr>
        <w:t xml:space="preserve"> all’interno delle </w:t>
      </w:r>
      <w:proofErr w:type="spellStart"/>
      <w:r>
        <w:rPr>
          <w:rFonts w:ascii="Arial" w:eastAsia="Arial" w:hAnsi="Arial" w:cs="Arial"/>
        </w:rPr>
        <w:t>storyline</w:t>
      </w:r>
      <w:proofErr w:type="spellEnd"/>
      <w:r>
        <w:rPr>
          <w:rFonts w:ascii="Arial" w:eastAsia="Arial" w:hAnsi="Arial" w:cs="Arial"/>
        </w:rPr>
        <w:t xml:space="preserve">, apprezzata dai bambini con un personaggio positivo, nel 2019 </w:t>
      </w:r>
      <w:proofErr w:type="spellStart"/>
      <w:r>
        <w:rPr>
          <w:rFonts w:ascii="Arial" w:eastAsia="Arial" w:hAnsi="Arial" w:cs="Arial"/>
        </w:rPr>
        <w:t>Bayley</w:t>
      </w:r>
      <w:proofErr w:type="spellEnd"/>
      <w:r>
        <w:rPr>
          <w:rFonts w:ascii="Arial" w:eastAsia="Arial" w:hAnsi="Arial" w:cs="Arial"/>
        </w:rPr>
        <w:t xml:space="preserve"> è riuscita a modificarsi, rinnegando il suo passato e interrompendo il suo rapporto positivo con i fan, riuscendo a stabilire una grande connessione e risultando immediatamente un personaggio controverso, sempre all’interno delle </w:t>
      </w:r>
      <w:proofErr w:type="spellStart"/>
      <w:r>
        <w:rPr>
          <w:rFonts w:ascii="Arial" w:eastAsia="Arial" w:hAnsi="Arial" w:cs="Arial"/>
        </w:rPr>
        <w:t>storyline</w:t>
      </w:r>
      <w:proofErr w:type="spellEnd"/>
      <w:r>
        <w:rPr>
          <w:rFonts w:ascii="Arial" w:eastAsia="Arial" w:hAnsi="Arial" w:cs="Arial"/>
        </w:rPr>
        <w:t xml:space="preserve">. </w:t>
      </w:r>
    </w:p>
    <w:p w14:paraId="7D048079" w14:textId="77777777" w:rsidR="00456157" w:rsidRDefault="00456157" w:rsidP="00B12511">
      <w:pPr>
        <w:jc w:val="both"/>
        <w:rPr>
          <w:rFonts w:ascii="Arial" w:eastAsia="Arial" w:hAnsi="Arial" w:cs="Arial"/>
        </w:rPr>
      </w:pPr>
    </w:p>
    <w:p w14:paraId="30C1AD06" w14:textId="77777777" w:rsidR="00456157" w:rsidRDefault="006B6ECA" w:rsidP="00B1251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Formidabile sul ring, bravissima con il microfono e in grado sempre di tirare fuori idee nuove, dopo uno stop per infortunio di quasi un anno </w:t>
      </w:r>
      <w:proofErr w:type="spellStart"/>
      <w:r>
        <w:rPr>
          <w:rFonts w:ascii="Arial" w:eastAsia="Arial" w:hAnsi="Arial" w:cs="Arial"/>
        </w:rPr>
        <w:t>Bayley</w:t>
      </w:r>
      <w:proofErr w:type="spellEnd"/>
      <w:r>
        <w:rPr>
          <w:rFonts w:ascii="Arial" w:eastAsia="Arial" w:hAnsi="Arial" w:cs="Arial"/>
        </w:rPr>
        <w:t xml:space="preserve"> tornò a SummerSlam 2022, formando la sua nuova </w:t>
      </w:r>
      <w:proofErr w:type="spellStart"/>
      <w:r>
        <w:rPr>
          <w:rFonts w:ascii="Arial" w:eastAsia="Arial" w:hAnsi="Arial" w:cs="Arial"/>
        </w:rPr>
        <w:t>stable</w:t>
      </w:r>
      <w:proofErr w:type="spellEnd"/>
      <w:r>
        <w:rPr>
          <w:rFonts w:ascii="Arial" w:eastAsia="Arial" w:hAnsi="Arial" w:cs="Arial"/>
        </w:rPr>
        <w:t xml:space="preserve">, quel </w:t>
      </w:r>
      <w:proofErr w:type="spellStart"/>
      <w:r>
        <w:rPr>
          <w:rFonts w:ascii="Arial" w:eastAsia="Arial" w:hAnsi="Arial" w:cs="Arial"/>
          <w:b/>
        </w:rPr>
        <w:t>Damage</w:t>
      </w:r>
      <w:proofErr w:type="spellEnd"/>
      <w:r>
        <w:rPr>
          <w:rFonts w:ascii="Arial" w:eastAsia="Arial" w:hAnsi="Arial" w:cs="Arial"/>
          <w:b/>
        </w:rPr>
        <w:t xml:space="preserve"> CTRL</w:t>
      </w:r>
      <w:r>
        <w:rPr>
          <w:rFonts w:ascii="Arial" w:eastAsia="Arial" w:hAnsi="Arial" w:cs="Arial"/>
        </w:rPr>
        <w:t xml:space="preserve"> in grado di conquistare tutto. Inizialmente con al fianco </w:t>
      </w:r>
      <w:r>
        <w:rPr>
          <w:rFonts w:ascii="Arial" w:eastAsia="Arial" w:hAnsi="Arial" w:cs="Arial"/>
        </w:rPr>
        <w:lastRenderedPageBreak/>
        <w:t xml:space="preserve">IYO SKY e Dakota </w:t>
      </w:r>
      <w:proofErr w:type="spellStart"/>
      <w:r>
        <w:rPr>
          <w:rFonts w:ascii="Arial" w:eastAsia="Arial" w:hAnsi="Arial" w:cs="Arial"/>
        </w:rPr>
        <w:t>Kai</w:t>
      </w:r>
      <w:proofErr w:type="spellEnd"/>
      <w:r>
        <w:rPr>
          <w:rFonts w:ascii="Arial" w:eastAsia="Arial" w:hAnsi="Arial" w:cs="Arial"/>
        </w:rPr>
        <w:t xml:space="preserve">, con l’aggiunta di </w:t>
      </w:r>
      <w:r>
        <w:rPr>
          <w:rFonts w:ascii="Arial" w:eastAsia="Arial" w:hAnsi="Arial" w:cs="Arial"/>
          <w:b/>
        </w:rPr>
        <w:t xml:space="preserve">Asuka e </w:t>
      </w:r>
      <w:proofErr w:type="spellStart"/>
      <w:r>
        <w:rPr>
          <w:rFonts w:ascii="Arial" w:eastAsia="Arial" w:hAnsi="Arial" w:cs="Arial"/>
          <w:b/>
        </w:rPr>
        <w:t>Kairi</w:t>
      </w:r>
      <w:proofErr w:type="spellEnd"/>
      <w:r>
        <w:rPr>
          <w:rFonts w:ascii="Arial" w:eastAsia="Arial" w:hAnsi="Arial" w:cs="Arial"/>
          <w:b/>
        </w:rPr>
        <w:t xml:space="preserve"> Sane</w:t>
      </w:r>
      <w:r>
        <w:rPr>
          <w:rFonts w:ascii="Arial" w:eastAsia="Arial" w:hAnsi="Arial" w:cs="Arial"/>
        </w:rPr>
        <w:t xml:space="preserve"> la fazione è diventata dominante, ma ha cominciato a escludere gradualmente quella che era la leader. Tradita inizialmente dal trio nipponico, </w:t>
      </w:r>
      <w:proofErr w:type="spellStart"/>
      <w:r>
        <w:rPr>
          <w:rFonts w:ascii="Arial" w:eastAsia="Arial" w:hAnsi="Arial" w:cs="Arial"/>
        </w:rPr>
        <w:t>Bayley</w:t>
      </w:r>
      <w:proofErr w:type="spellEnd"/>
      <w:r>
        <w:rPr>
          <w:rFonts w:ascii="Arial" w:eastAsia="Arial" w:hAnsi="Arial" w:cs="Arial"/>
        </w:rPr>
        <w:t xml:space="preserve"> ha riguadagnato i favori del WWE </w:t>
      </w:r>
      <w:proofErr w:type="spellStart"/>
      <w:r>
        <w:rPr>
          <w:rFonts w:ascii="Arial" w:eastAsia="Arial" w:hAnsi="Arial" w:cs="Arial"/>
        </w:rPr>
        <w:t>Universe</w:t>
      </w:r>
      <w:proofErr w:type="spellEnd"/>
      <w:r>
        <w:rPr>
          <w:rFonts w:ascii="Arial" w:eastAsia="Arial" w:hAnsi="Arial" w:cs="Arial"/>
        </w:rPr>
        <w:t xml:space="preserve">, ma ha subito l’ennesimo voltafaccia per mano di </w:t>
      </w:r>
      <w:r>
        <w:rPr>
          <w:rFonts w:ascii="Arial" w:eastAsia="Arial" w:hAnsi="Arial" w:cs="Arial"/>
          <w:b/>
        </w:rPr>
        <w:t xml:space="preserve">Dakota </w:t>
      </w:r>
      <w:proofErr w:type="spellStart"/>
      <w:r>
        <w:rPr>
          <w:rFonts w:ascii="Arial" w:eastAsia="Arial" w:hAnsi="Arial" w:cs="Arial"/>
          <w:b/>
        </w:rPr>
        <w:t>Kai</w:t>
      </w:r>
      <w:proofErr w:type="spellEnd"/>
      <w:r>
        <w:rPr>
          <w:rFonts w:ascii="Arial" w:eastAsia="Arial" w:hAnsi="Arial" w:cs="Arial"/>
        </w:rPr>
        <w:t xml:space="preserve">. A </w:t>
      </w:r>
      <w:proofErr w:type="spellStart"/>
      <w:r>
        <w:rPr>
          <w:rFonts w:ascii="Arial" w:eastAsia="Arial" w:hAnsi="Arial" w:cs="Arial"/>
        </w:rPr>
        <w:t>WrestleMania</w:t>
      </w:r>
      <w:proofErr w:type="spellEnd"/>
      <w:r>
        <w:rPr>
          <w:rFonts w:ascii="Arial" w:eastAsia="Arial" w:hAnsi="Arial" w:cs="Arial"/>
        </w:rPr>
        <w:t xml:space="preserve"> XL la </w:t>
      </w:r>
      <w:proofErr w:type="spellStart"/>
      <w:r>
        <w:rPr>
          <w:rFonts w:ascii="Arial" w:eastAsia="Arial" w:hAnsi="Arial" w:cs="Arial"/>
        </w:rPr>
        <w:t>Role</w:t>
      </w:r>
      <w:proofErr w:type="spellEnd"/>
      <w:r>
        <w:rPr>
          <w:rFonts w:ascii="Arial" w:eastAsia="Arial" w:hAnsi="Arial" w:cs="Arial"/>
        </w:rPr>
        <w:t xml:space="preserve"> Model si troverà sola contro tante nemiche, ma avrà il supporto del pubblico per tornare sul tetto del mondo. Un’altra missione complicata per un simbolo della </w:t>
      </w:r>
      <w:proofErr w:type="spellStart"/>
      <w:r>
        <w:rPr>
          <w:rFonts w:ascii="Arial" w:eastAsia="Arial" w:hAnsi="Arial" w:cs="Arial"/>
        </w:rPr>
        <w:t>Women’s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Evolution</w:t>
      </w:r>
      <w:proofErr w:type="spellEnd"/>
      <w:r>
        <w:rPr>
          <w:rFonts w:ascii="Arial" w:eastAsia="Arial" w:hAnsi="Arial" w:cs="Arial"/>
        </w:rPr>
        <w:t xml:space="preserve">. </w:t>
      </w:r>
    </w:p>
    <w:p w14:paraId="11179DD1" w14:textId="77777777" w:rsidR="00456157" w:rsidRDefault="00456157" w:rsidP="00B12511">
      <w:pPr>
        <w:jc w:val="both"/>
        <w:rPr>
          <w:rFonts w:ascii="Arial" w:eastAsia="Arial" w:hAnsi="Arial" w:cs="Arial"/>
        </w:rPr>
      </w:pPr>
    </w:p>
    <w:p w14:paraId="520E1E36" w14:textId="77777777" w:rsidR="00456157" w:rsidRDefault="00456157">
      <w:pPr>
        <w:rPr>
          <w:rFonts w:ascii="Arial" w:eastAsia="Arial" w:hAnsi="Arial" w:cs="Arial"/>
        </w:rPr>
      </w:pPr>
    </w:p>
    <w:p w14:paraId="02A9DBCE" w14:textId="77777777" w:rsidR="00456157" w:rsidRDefault="00456157">
      <w:pPr>
        <w:rPr>
          <w:rFonts w:ascii="Arial" w:eastAsia="Arial" w:hAnsi="Arial" w:cs="Arial"/>
          <w:sz w:val="18"/>
          <w:szCs w:val="18"/>
        </w:rPr>
      </w:pPr>
    </w:p>
    <w:p w14:paraId="49622DAD" w14:textId="77777777" w:rsidR="00456157" w:rsidRDefault="006B6ECA">
      <w:pPr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A proposito di WWE</w:t>
      </w:r>
    </w:p>
    <w:p w14:paraId="567F1666" w14:textId="77777777" w:rsidR="00456157" w:rsidRDefault="006B6ECA">
      <w:pPr>
        <w:shd w:val="clear" w:color="auto" w:fill="FFFFFF"/>
        <w:ind w:right="5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WWE, parte di TKO Group Holdings (NYSE: TKO), è un'organizzazione di media integrati e leader mondiale riconosciuto nell'intrattenimento sportivo. L'azienda è costituita da un portafoglio di attività che creano e distribuiscono contenuti originali per 52 settimane all'anno a un pubblico globale. La WWE è impegnata in un intrattenimento adatto alle famiglie attraverso la sua programmazione televisiva, i Premium Live Event, media digitali e piattaforme editoriali. La programmazione TV-PG della WWE è visibile in oltre 1 miliardo di case in tutto il mondo in 25 lingue attraverso partner di distribuzione di livello mondiale, tra cui </w:t>
      </w:r>
      <w:proofErr w:type="spellStart"/>
      <w:r>
        <w:rPr>
          <w:rFonts w:ascii="Arial" w:eastAsia="Arial" w:hAnsi="Arial" w:cs="Arial"/>
          <w:sz w:val="18"/>
          <w:szCs w:val="18"/>
        </w:rPr>
        <w:t>NBCUniversal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FOX Sports, TNT Sport, Sony India e Rogers. Il pluripremiato WWE Network comprende tutti i Premium Live Event, la programmazione settimanale e un'enorme quantità di contenuti, con una vasta libreria di video-on-demand, ed è attualmente disponibile in circa 165 Paesi. Negli Stati Uniti, il servizio di streaming di </w:t>
      </w:r>
      <w:proofErr w:type="spellStart"/>
      <w:r>
        <w:rPr>
          <w:rFonts w:ascii="Arial" w:eastAsia="Arial" w:hAnsi="Arial" w:cs="Arial"/>
          <w:sz w:val="18"/>
          <w:szCs w:val="18"/>
        </w:rPr>
        <w:t>NBCUniversal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Peacock, è la sede esclusiva del WWE Network. Ulteriori informazioni sulla WWE sono disponibili su wwe.com e corporate.wwe.com. </w:t>
      </w:r>
    </w:p>
    <w:p w14:paraId="648B1BA6" w14:textId="77777777" w:rsidR="00456157" w:rsidRDefault="00456157">
      <w:pPr>
        <w:shd w:val="clear" w:color="auto" w:fill="FFFFFF"/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47B08BEA" w14:textId="77777777" w:rsidR="00456157" w:rsidRDefault="00456157">
      <w:pPr>
        <w:ind w:right="566"/>
        <w:jc w:val="both"/>
      </w:pPr>
    </w:p>
    <w:p w14:paraId="5AF47D54" w14:textId="77777777" w:rsidR="00456157" w:rsidRDefault="00456157">
      <w:pPr>
        <w:ind w:right="566"/>
        <w:jc w:val="both"/>
      </w:pPr>
    </w:p>
    <w:p w14:paraId="4EFDC262" w14:textId="77777777" w:rsidR="00B12511" w:rsidRDefault="00B12511" w:rsidP="00B12511">
      <w:pPr>
        <w:ind w:right="566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Noesis per WWE</w:t>
      </w:r>
    </w:p>
    <w:p w14:paraId="7816F74D" w14:textId="77777777" w:rsidR="00B12511" w:rsidRDefault="00B12511" w:rsidP="00B12511">
      <w:pPr>
        <w:ind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Federica Silva: </w:t>
      </w:r>
      <w:hyperlink r:id="rId5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federica.silva@noesis.net</w:t>
        </w:r>
      </w:hyperlink>
    </w:p>
    <w:p w14:paraId="241A2CAD" w14:textId="77777777" w:rsidR="00B12511" w:rsidRDefault="00B12511" w:rsidP="00B12511">
      <w:pPr>
        <w:ind w:right="566"/>
        <w:jc w:val="both"/>
        <w:rPr>
          <w:rFonts w:ascii="Arial" w:eastAsia="Arial" w:hAnsi="Arial" w:cs="Arial"/>
          <w:color w:val="0000FF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 xml:space="preserve">Francesco Palmerini: </w:t>
      </w:r>
      <w:hyperlink r:id="rId6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francesco.palmerini@noesis.net</w:t>
        </w:r>
      </w:hyperlink>
    </w:p>
    <w:p w14:paraId="1B30AB50" w14:textId="77777777" w:rsidR="00B12511" w:rsidRDefault="00B12511" w:rsidP="00B12511">
      <w:pPr>
        <w:ind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Sara Oliverio: </w:t>
      </w:r>
      <w:hyperlink r:id="rId7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sara.oliverio@noesis.net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3528D3F6" w14:textId="77777777" w:rsidR="00B12511" w:rsidRDefault="00B12511" w:rsidP="00B12511">
      <w:pPr>
        <w:ind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Telefono: +39 02 8310511</w:t>
      </w:r>
    </w:p>
    <w:p w14:paraId="67FAC610" w14:textId="77777777" w:rsidR="00456157" w:rsidRDefault="00456157" w:rsidP="00B12511">
      <w:pPr>
        <w:ind w:right="566"/>
        <w:jc w:val="both"/>
        <w:rPr>
          <w:rFonts w:ascii="Arial" w:eastAsia="Arial" w:hAnsi="Arial" w:cs="Arial"/>
          <w:b/>
          <w:u w:val="single"/>
        </w:rPr>
      </w:pPr>
    </w:p>
    <w:sectPr w:rsidR="004561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157"/>
    <w:rsid w:val="00456157"/>
    <w:rsid w:val="00675CD4"/>
    <w:rsid w:val="006B6ECA"/>
    <w:rsid w:val="00B12511"/>
    <w:rsid w:val="00D1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F3A1"/>
  <w15:docId w15:val="{DD4CA2BF-DE69-4B1B-AA96-FE189768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ra.oliverio@noesi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esco.palmerini@noesis.net" TargetMode="External"/><Relationship Id="rId5" Type="http://schemas.openxmlformats.org/officeDocument/2006/relationships/hyperlink" Target="mailto:federica.silva@noesis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Palmerini</dc:creator>
  <cp:lastModifiedBy>Sara Oliverio</cp:lastModifiedBy>
  <cp:revision>5</cp:revision>
  <dcterms:created xsi:type="dcterms:W3CDTF">2024-03-05T09:47:00Z</dcterms:created>
  <dcterms:modified xsi:type="dcterms:W3CDTF">2024-03-07T15:34:00Z</dcterms:modified>
</cp:coreProperties>
</file>