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3EA7" w14:textId="77777777" w:rsidR="00A40477" w:rsidRDefault="00A40477" w:rsidP="00A40477">
      <w:pPr>
        <w:jc w:val="right"/>
        <w:rPr>
          <w:rFonts w:ascii="Times New Roman" w:hAnsi="Times New Roman" w:cs="Times New Roman"/>
          <w:sz w:val="24"/>
          <w:szCs w:val="24"/>
        </w:rPr>
      </w:pPr>
      <w:r w:rsidRPr="00E94280">
        <w:rPr>
          <w:rFonts w:ascii="Times New Roman" w:hAnsi="Times New Roman" w:cs="Times New Roman"/>
          <w:sz w:val="24"/>
          <w:szCs w:val="24"/>
        </w:rPr>
        <w:t>S. Croce sull’Arno,</w:t>
      </w:r>
      <w:r>
        <w:rPr>
          <w:rFonts w:ascii="Times New Roman" w:hAnsi="Times New Roman" w:cs="Times New Roman"/>
          <w:sz w:val="24"/>
          <w:szCs w:val="24"/>
        </w:rPr>
        <w:t xml:space="preserve"> 23 marzo 2024</w:t>
      </w:r>
    </w:p>
    <w:p w14:paraId="36586D1A" w14:textId="77777777" w:rsidR="00A40477" w:rsidRDefault="00A40477" w:rsidP="00A40477">
      <w:pPr>
        <w:jc w:val="right"/>
        <w:rPr>
          <w:rFonts w:ascii="Times New Roman" w:hAnsi="Times New Roman" w:cs="Times New Roman"/>
          <w:sz w:val="24"/>
          <w:szCs w:val="24"/>
        </w:rPr>
      </w:pPr>
    </w:p>
    <w:p w14:paraId="795E4F97" w14:textId="77777777" w:rsidR="00A40477" w:rsidRPr="004C5F24" w:rsidRDefault="00A40477" w:rsidP="00A40477">
      <w:pPr>
        <w:jc w:val="center"/>
        <w:rPr>
          <w:rFonts w:ascii="Times New Roman" w:hAnsi="Times New Roman" w:cs="Times New Roman"/>
          <w:b/>
          <w:bCs/>
          <w:sz w:val="28"/>
          <w:szCs w:val="28"/>
        </w:rPr>
      </w:pPr>
      <w:r>
        <w:rPr>
          <w:rFonts w:ascii="Times New Roman" w:hAnsi="Times New Roman" w:cs="Times New Roman"/>
          <w:b/>
          <w:bCs/>
          <w:sz w:val="24"/>
          <w:szCs w:val="24"/>
        </w:rPr>
        <w:t>HONDA CARELLI&amp;BUSSOLA, L’AVVENTURA AL REGIONALE ENTRA NEL VIVO</w:t>
      </w:r>
    </w:p>
    <w:p w14:paraId="32204932" w14:textId="77777777" w:rsidR="00A40477" w:rsidRPr="004B25E9" w:rsidRDefault="00A40477" w:rsidP="00A40477">
      <w:pPr>
        <w:spacing w:line="256" w:lineRule="auto"/>
        <w:jc w:val="both"/>
        <w:rPr>
          <w:rFonts w:ascii="Times New Roman" w:hAnsi="Times New Roman" w:cs="Times New Roman"/>
          <w:sz w:val="24"/>
          <w:szCs w:val="24"/>
        </w:rPr>
      </w:pPr>
      <w:r w:rsidRPr="004B25E9">
        <w:rPr>
          <w:rFonts w:ascii="Times New Roman" w:hAnsi="Times New Roman" w:cs="Times New Roman"/>
          <w:sz w:val="24"/>
          <w:szCs w:val="24"/>
        </w:rPr>
        <w:t xml:space="preserve">Prosegue il percorso di alto profilo della formazione Under 17 maschile del VBC Calci, Honda </w:t>
      </w:r>
      <w:proofErr w:type="spellStart"/>
      <w:r w:rsidRPr="004B25E9">
        <w:rPr>
          <w:rFonts w:ascii="Times New Roman" w:hAnsi="Times New Roman" w:cs="Times New Roman"/>
          <w:sz w:val="24"/>
          <w:szCs w:val="24"/>
        </w:rPr>
        <w:t>Carelli&amp;Bussola</w:t>
      </w:r>
      <w:proofErr w:type="spellEnd"/>
      <w:r w:rsidRPr="004B25E9">
        <w:rPr>
          <w:rFonts w:ascii="Times New Roman" w:hAnsi="Times New Roman" w:cs="Times New Roman"/>
          <w:sz w:val="24"/>
          <w:szCs w:val="24"/>
        </w:rPr>
        <w:t xml:space="preserve">. I ragazzi allenati da coach Matteo Bedini hanno conquistato a metà febbraio il titolo territoriale del Comitato Basso Tirreno (Grosseto, Livorno, Pisa), superando nella finalissima la Pallavolo Rosignano. Un cammino senza macchia: neppure una sconfitta tra girone eliminatorio e tabellone play-off. Successivamente, hanno passato “a pieni voti” il gironcino a tre squadre di qualificazione regionale. Una sconfitta di misura in casa, contro GRM Club Arezzo, e una meritata vittoria piena a Firenze, contro Volley Academy, hanno garantito ai calcesani i punti necessari per primeggiare nel difficile raggruppamento e qualificarsi con pieno merito tra le migliori otto squadre della Toscana. </w:t>
      </w:r>
      <w:proofErr w:type="gramStart"/>
      <w:r w:rsidRPr="004B25E9">
        <w:rPr>
          <w:rFonts w:ascii="Times New Roman" w:hAnsi="Times New Roman" w:cs="Times New Roman"/>
          <w:sz w:val="24"/>
          <w:szCs w:val="24"/>
        </w:rPr>
        <w:t>E’</w:t>
      </w:r>
      <w:proofErr w:type="gramEnd"/>
      <w:r w:rsidRPr="004B25E9">
        <w:rPr>
          <w:rFonts w:ascii="Times New Roman" w:hAnsi="Times New Roman" w:cs="Times New Roman"/>
          <w:sz w:val="24"/>
          <w:szCs w:val="24"/>
        </w:rPr>
        <w:t xml:space="preserve"> il momento, adesso, di approcciarsi ai quarti di finale: sono in programma gare di andata e ritorno con eventuale golden set. Per tagliare lo storico e ambito traguardo della semifinale regionale, Honda </w:t>
      </w:r>
      <w:proofErr w:type="spellStart"/>
      <w:r w:rsidRPr="004B25E9">
        <w:rPr>
          <w:rFonts w:ascii="Times New Roman" w:hAnsi="Times New Roman" w:cs="Times New Roman"/>
          <w:sz w:val="24"/>
          <w:szCs w:val="24"/>
        </w:rPr>
        <w:t>Carelli&amp;Bussola</w:t>
      </w:r>
      <w:proofErr w:type="spellEnd"/>
      <w:r w:rsidRPr="004B25E9">
        <w:rPr>
          <w:rFonts w:ascii="Times New Roman" w:hAnsi="Times New Roman" w:cs="Times New Roman"/>
          <w:sz w:val="24"/>
          <w:szCs w:val="24"/>
        </w:rPr>
        <w:t xml:space="preserve"> dovrà avere ragione della Robur Certosa Scandicci, realtà che nella prima parte della stagione ha disputato il torneo Eccellenza. Gara di andata questa domenica, 24 marzo, ore 17.00, palestra Enrico Fermi, a Scandicci. Il ritorno dopo Pasqua, domenica 7 aprile, ore 17.00, palestra Magagnini, a Calci. Per il miglior piazzamento ottenuto nei gironi eliminatori, i ragazzi VBC avranno il vantaggio di poter giocare l'eventuale golden set tra le mura amiche, davanti al proprio pubblico. Gli altri accoppiamenti vedranno di fronte Torretta Livorno e Invicta Grosseto, Emma Villas Siena e Volley Prato, Volley Academy Firenze e Lupi S. Croce. Così il coach nel </w:t>
      </w:r>
      <w:proofErr w:type="spellStart"/>
      <w:r w:rsidRPr="004B25E9">
        <w:rPr>
          <w:rFonts w:ascii="Times New Roman" w:hAnsi="Times New Roman" w:cs="Times New Roman"/>
          <w:sz w:val="24"/>
          <w:szCs w:val="24"/>
        </w:rPr>
        <w:t>pre</w:t>
      </w:r>
      <w:proofErr w:type="spellEnd"/>
      <w:r w:rsidRPr="004B25E9">
        <w:rPr>
          <w:rFonts w:ascii="Times New Roman" w:hAnsi="Times New Roman" w:cs="Times New Roman"/>
          <w:sz w:val="24"/>
          <w:szCs w:val="24"/>
        </w:rPr>
        <w:t>-gara: “</w:t>
      </w:r>
      <w:r w:rsidRPr="00081C1F">
        <w:rPr>
          <w:rFonts w:ascii="Times New Roman" w:hAnsi="Times New Roman" w:cs="Times New Roman"/>
          <w:i/>
          <w:iCs/>
          <w:sz w:val="24"/>
          <w:szCs w:val="24"/>
        </w:rPr>
        <w:t xml:space="preserve">I ragazzi sono carichi e pronti ad affrontare la sfida. Certosa è un'ottima squadra contro la quale dovremo </w:t>
      </w:r>
      <w:proofErr w:type="gramStart"/>
      <w:r w:rsidRPr="00081C1F">
        <w:rPr>
          <w:rFonts w:ascii="Times New Roman" w:hAnsi="Times New Roman" w:cs="Times New Roman"/>
          <w:i/>
          <w:iCs/>
          <w:sz w:val="24"/>
          <w:szCs w:val="24"/>
        </w:rPr>
        <w:t>mettere in campo</w:t>
      </w:r>
      <w:proofErr w:type="gramEnd"/>
      <w:r w:rsidRPr="00081C1F">
        <w:rPr>
          <w:rFonts w:ascii="Times New Roman" w:hAnsi="Times New Roman" w:cs="Times New Roman"/>
          <w:i/>
          <w:iCs/>
          <w:sz w:val="24"/>
          <w:szCs w:val="24"/>
        </w:rPr>
        <w:t xml:space="preserve"> tutte le nostre qualità nel migliore dei modi. Due partite la prima da loro e la prossima da noi con eventuale golden set. Ora testa e cuore, forza Calci</w:t>
      </w:r>
      <w:r w:rsidRPr="004B25E9">
        <w:rPr>
          <w:rFonts w:ascii="Times New Roman" w:hAnsi="Times New Roman" w:cs="Times New Roman"/>
          <w:sz w:val="24"/>
          <w:szCs w:val="24"/>
        </w:rPr>
        <w:t>”.</w:t>
      </w:r>
    </w:p>
    <w:p w14:paraId="1BA4C807" w14:textId="77777777" w:rsidR="00A40477" w:rsidRPr="00D14F65" w:rsidRDefault="00A40477" w:rsidP="00A40477">
      <w:pPr>
        <w:spacing w:line="256" w:lineRule="auto"/>
        <w:jc w:val="both"/>
        <w:rPr>
          <w:rFonts w:ascii="Times New Roman" w:hAnsi="Times New Roman" w:cs="Times New Roman"/>
          <w:sz w:val="24"/>
          <w:szCs w:val="24"/>
        </w:rPr>
      </w:pPr>
      <w:r w:rsidRPr="004B25E9">
        <w:rPr>
          <w:rFonts w:ascii="Times New Roman" w:hAnsi="Times New Roman" w:cs="Times New Roman"/>
          <w:sz w:val="24"/>
          <w:szCs w:val="24"/>
        </w:rPr>
        <w:t xml:space="preserve">Questa la rosa dei protagonisti: Angelo Arcuri, Giorgio Bagnoli, Filippo </w:t>
      </w:r>
      <w:proofErr w:type="spellStart"/>
      <w:r w:rsidRPr="004B25E9">
        <w:rPr>
          <w:rFonts w:ascii="Times New Roman" w:hAnsi="Times New Roman" w:cs="Times New Roman"/>
          <w:sz w:val="24"/>
          <w:szCs w:val="24"/>
        </w:rPr>
        <w:t>Bolgarelli</w:t>
      </w:r>
      <w:proofErr w:type="spellEnd"/>
      <w:r w:rsidRPr="004B25E9">
        <w:rPr>
          <w:rFonts w:ascii="Times New Roman" w:hAnsi="Times New Roman" w:cs="Times New Roman"/>
          <w:sz w:val="24"/>
          <w:szCs w:val="24"/>
        </w:rPr>
        <w:t xml:space="preserve">, Filippo Bolognesi, Niccolò Carelli, </w:t>
      </w:r>
      <w:r>
        <w:rPr>
          <w:rFonts w:ascii="Times New Roman" w:hAnsi="Times New Roman" w:cs="Times New Roman"/>
          <w:sz w:val="24"/>
          <w:szCs w:val="24"/>
        </w:rPr>
        <w:t xml:space="preserve">Lorenzo Cittadini, </w:t>
      </w:r>
      <w:r w:rsidRPr="004B25E9">
        <w:rPr>
          <w:rFonts w:ascii="Times New Roman" w:hAnsi="Times New Roman" w:cs="Times New Roman"/>
          <w:sz w:val="24"/>
          <w:szCs w:val="24"/>
        </w:rPr>
        <w:t xml:space="preserve">Giacomo Coppola, Federico Di Nasso, Niccolò Morelli, Francesco Pelosi, Francesco Rispoli, Jacopo Rovini, Lorenzo Tozzini. </w:t>
      </w:r>
      <w:proofErr w:type="spellStart"/>
      <w:r w:rsidRPr="004B25E9">
        <w:rPr>
          <w:rFonts w:ascii="Times New Roman" w:hAnsi="Times New Roman" w:cs="Times New Roman"/>
          <w:sz w:val="24"/>
          <w:szCs w:val="24"/>
        </w:rPr>
        <w:t>All</w:t>
      </w:r>
      <w:proofErr w:type="spellEnd"/>
      <w:r w:rsidRPr="004B25E9">
        <w:rPr>
          <w:rFonts w:ascii="Times New Roman" w:hAnsi="Times New Roman" w:cs="Times New Roman"/>
          <w:sz w:val="24"/>
          <w:szCs w:val="24"/>
        </w:rPr>
        <w:t>. Matteo Bedini</w:t>
      </w:r>
    </w:p>
    <w:p w14:paraId="1B9A6540" w14:textId="77777777" w:rsidR="00A40477" w:rsidRDefault="00A40477" w:rsidP="00A40477">
      <w:pPr>
        <w:spacing w:line="256" w:lineRule="auto"/>
        <w:jc w:val="right"/>
        <w:rPr>
          <w:rFonts w:ascii="Times New Roman" w:hAnsi="Times New Roman" w:cs="Times New Roman"/>
          <w:sz w:val="24"/>
          <w:szCs w:val="24"/>
        </w:rPr>
      </w:pPr>
    </w:p>
    <w:p w14:paraId="0D2AFE47" w14:textId="77777777" w:rsidR="00A40477" w:rsidRPr="00105D32" w:rsidRDefault="00A40477" w:rsidP="00A40477">
      <w:pPr>
        <w:spacing w:line="256" w:lineRule="auto"/>
        <w:jc w:val="right"/>
        <w:rPr>
          <w:rFonts w:ascii="Times New Roman" w:hAnsi="Times New Roman" w:cs="Times New Roman"/>
          <w:sz w:val="24"/>
          <w:szCs w:val="24"/>
        </w:rPr>
      </w:pPr>
      <w:r>
        <w:rPr>
          <w:rFonts w:ascii="Times New Roman" w:hAnsi="Times New Roman" w:cs="Times New Roman"/>
          <w:sz w:val="24"/>
          <w:szCs w:val="24"/>
        </w:rPr>
        <w:t>Comunicazione VBC Calci</w:t>
      </w:r>
    </w:p>
    <w:p w14:paraId="45699BD8" w14:textId="77777777" w:rsidR="00A40477" w:rsidRDefault="00A40477" w:rsidP="00A40477">
      <w:pPr>
        <w:spacing w:line="256" w:lineRule="auto"/>
        <w:jc w:val="right"/>
        <w:rPr>
          <w:rFonts w:ascii="Times New Roman" w:hAnsi="Times New Roman" w:cs="Times New Roman"/>
          <w:sz w:val="24"/>
          <w:szCs w:val="24"/>
        </w:rPr>
      </w:pPr>
      <w:hyperlink r:id="rId4" w:history="1">
        <w:r w:rsidRPr="00132819">
          <w:rPr>
            <w:rStyle w:val="Collegamentoipertestuale"/>
            <w:rFonts w:ascii="Times New Roman" w:hAnsi="Times New Roman" w:cs="Times New Roman"/>
            <w:sz w:val="24"/>
            <w:szCs w:val="24"/>
          </w:rPr>
          <w:t>vbclivechannel@gmail.com</w:t>
        </w:r>
      </w:hyperlink>
    </w:p>
    <w:p w14:paraId="7F8C9431" w14:textId="77777777" w:rsidR="00A40477" w:rsidRDefault="00A40477" w:rsidP="00A40477">
      <w:pPr>
        <w:spacing w:line="256" w:lineRule="auto"/>
        <w:jc w:val="right"/>
        <w:rPr>
          <w:rFonts w:ascii="Times New Roman" w:hAnsi="Times New Roman" w:cs="Times New Roman"/>
          <w:sz w:val="24"/>
          <w:szCs w:val="24"/>
        </w:rPr>
      </w:pPr>
    </w:p>
    <w:p w14:paraId="66AEF185" w14:textId="77777777" w:rsidR="00BE0E35" w:rsidRDefault="00BE0E35"/>
    <w:sectPr w:rsidR="00BE0E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77"/>
    <w:rsid w:val="0022078D"/>
    <w:rsid w:val="002A175D"/>
    <w:rsid w:val="005B79E5"/>
    <w:rsid w:val="00A40477"/>
    <w:rsid w:val="00AC4D48"/>
    <w:rsid w:val="00BE0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C2B9"/>
  <w15:chartTrackingRefBased/>
  <w15:docId w15:val="{6BDE7D0D-3F74-4186-ABDC-63649D5C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0477"/>
    <w:rPr>
      <w:kern w:val="0"/>
      <w14:ligatures w14:val="none"/>
    </w:rPr>
  </w:style>
  <w:style w:type="paragraph" w:styleId="Titolo1">
    <w:name w:val="heading 1"/>
    <w:basedOn w:val="Normale"/>
    <w:next w:val="Normale"/>
    <w:link w:val="Titolo1Carattere"/>
    <w:uiPriority w:val="9"/>
    <w:qFormat/>
    <w:rsid w:val="00A4047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olo2">
    <w:name w:val="heading 2"/>
    <w:basedOn w:val="Normale"/>
    <w:next w:val="Normale"/>
    <w:link w:val="Titolo2Carattere"/>
    <w:uiPriority w:val="9"/>
    <w:semiHidden/>
    <w:unhideWhenUsed/>
    <w:qFormat/>
    <w:rsid w:val="00A4047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olo3">
    <w:name w:val="heading 3"/>
    <w:basedOn w:val="Normale"/>
    <w:next w:val="Normale"/>
    <w:link w:val="Titolo3Carattere"/>
    <w:uiPriority w:val="9"/>
    <w:semiHidden/>
    <w:unhideWhenUsed/>
    <w:qFormat/>
    <w:rsid w:val="00A4047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Titolo4">
    <w:name w:val="heading 4"/>
    <w:basedOn w:val="Normale"/>
    <w:next w:val="Normale"/>
    <w:link w:val="Titolo4Carattere"/>
    <w:uiPriority w:val="9"/>
    <w:semiHidden/>
    <w:unhideWhenUsed/>
    <w:qFormat/>
    <w:rsid w:val="00A4047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Titolo5">
    <w:name w:val="heading 5"/>
    <w:basedOn w:val="Normale"/>
    <w:next w:val="Normale"/>
    <w:link w:val="Titolo5Carattere"/>
    <w:uiPriority w:val="9"/>
    <w:semiHidden/>
    <w:unhideWhenUsed/>
    <w:qFormat/>
    <w:rsid w:val="00A4047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Titolo6">
    <w:name w:val="heading 6"/>
    <w:basedOn w:val="Normale"/>
    <w:next w:val="Normale"/>
    <w:link w:val="Titolo6Carattere"/>
    <w:uiPriority w:val="9"/>
    <w:semiHidden/>
    <w:unhideWhenUsed/>
    <w:qFormat/>
    <w:rsid w:val="00A4047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Titolo7">
    <w:name w:val="heading 7"/>
    <w:basedOn w:val="Normale"/>
    <w:next w:val="Normale"/>
    <w:link w:val="Titolo7Carattere"/>
    <w:uiPriority w:val="9"/>
    <w:semiHidden/>
    <w:unhideWhenUsed/>
    <w:qFormat/>
    <w:rsid w:val="00A40477"/>
    <w:pPr>
      <w:keepNext/>
      <w:keepLines/>
      <w:spacing w:before="40" w:after="0"/>
      <w:outlineLvl w:val="6"/>
    </w:pPr>
    <w:rPr>
      <w:rFonts w:eastAsiaTheme="majorEastAsia" w:cstheme="majorBidi"/>
      <w:color w:val="595959" w:themeColor="text1" w:themeTint="A6"/>
      <w:kern w:val="2"/>
      <w14:ligatures w14:val="standardContextual"/>
    </w:rPr>
  </w:style>
  <w:style w:type="paragraph" w:styleId="Titolo8">
    <w:name w:val="heading 8"/>
    <w:basedOn w:val="Normale"/>
    <w:next w:val="Normale"/>
    <w:link w:val="Titolo8Carattere"/>
    <w:uiPriority w:val="9"/>
    <w:semiHidden/>
    <w:unhideWhenUsed/>
    <w:qFormat/>
    <w:rsid w:val="00A40477"/>
    <w:pPr>
      <w:keepNext/>
      <w:keepLines/>
      <w:spacing w:after="0"/>
      <w:outlineLvl w:val="7"/>
    </w:pPr>
    <w:rPr>
      <w:rFonts w:eastAsiaTheme="majorEastAsia" w:cstheme="majorBidi"/>
      <w:i/>
      <w:iCs/>
      <w:color w:val="272727" w:themeColor="text1" w:themeTint="D8"/>
      <w:kern w:val="2"/>
      <w14:ligatures w14:val="standardContextual"/>
    </w:rPr>
  </w:style>
  <w:style w:type="paragraph" w:styleId="Titolo9">
    <w:name w:val="heading 9"/>
    <w:basedOn w:val="Normale"/>
    <w:next w:val="Normale"/>
    <w:link w:val="Titolo9Carattere"/>
    <w:uiPriority w:val="9"/>
    <w:semiHidden/>
    <w:unhideWhenUsed/>
    <w:qFormat/>
    <w:rsid w:val="00A40477"/>
    <w:pPr>
      <w:keepNext/>
      <w:keepLines/>
      <w:spacing w:after="0"/>
      <w:outlineLvl w:val="8"/>
    </w:pPr>
    <w:rPr>
      <w:rFonts w:eastAsiaTheme="majorEastAsia" w:cstheme="majorBidi"/>
      <w:color w:val="272727" w:themeColor="text1" w:themeTint="D8"/>
      <w:kern w:val="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047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4047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4047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4047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4047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4047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4047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4047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40477"/>
    <w:rPr>
      <w:rFonts w:eastAsiaTheme="majorEastAsia" w:cstheme="majorBidi"/>
      <w:color w:val="272727" w:themeColor="text1" w:themeTint="D8"/>
    </w:rPr>
  </w:style>
  <w:style w:type="paragraph" w:styleId="Titolo">
    <w:name w:val="Title"/>
    <w:basedOn w:val="Normale"/>
    <w:next w:val="Normale"/>
    <w:link w:val="TitoloCarattere"/>
    <w:uiPriority w:val="10"/>
    <w:qFormat/>
    <w:rsid w:val="00A4047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10"/>
    <w:rsid w:val="00A4047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4047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ottotitoloCarattere">
    <w:name w:val="Sottotitolo Carattere"/>
    <w:basedOn w:val="Carpredefinitoparagrafo"/>
    <w:link w:val="Sottotitolo"/>
    <w:uiPriority w:val="11"/>
    <w:rsid w:val="00A4047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40477"/>
    <w:pPr>
      <w:spacing w:before="160"/>
      <w:jc w:val="center"/>
    </w:pPr>
    <w:rPr>
      <w:i/>
      <w:iCs/>
      <w:color w:val="404040" w:themeColor="text1" w:themeTint="BF"/>
      <w:kern w:val="2"/>
      <w14:ligatures w14:val="standardContextual"/>
    </w:rPr>
  </w:style>
  <w:style w:type="character" w:customStyle="1" w:styleId="CitazioneCarattere">
    <w:name w:val="Citazione Carattere"/>
    <w:basedOn w:val="Carpredefinitoparagrafo"/>
    <w:link w:val="Citazione"/>
    <w:uiPriority w:val="29"/>
    <w:rsid w:val="00A40477"/>
    <w:rPr>
      <w:i/>
      <w:iCs/>
      <w:color w:val="404040" w:themeColor="text1" w:themeTint="BF"/>
    </w:rPr>
  </w:style>
  <w:style w:type="paragraph" w:styleId="Paragrafoelenco">
    <w:name w:val="List Paragraph"/>
    <w:basedOn w:val="Normale"/>
    <w:uiPriority w:val="34"/>
    <w:qFormat/>
    <w:rsid w:val="00A40477"/>
    <w:pPr>
      <w:ind w:left="720"/>
      <w:contextualSpacing/>
    </w:pPr>
    <w:rPr>
      <w:kern w:val="2"/>
      <w14:ligatures w14:val="standardContextual"/>
    </w:rPr>
  </w:style>
  <w:style w:type="character" w:styleId="Enfasiintensa">
    <w:name w:val="Intense Emphasis"/>
    <w:basedOn w:val="Carpredefinitoparagrafo"/>
    <w:uiPriority w:val="21"/>
    <w:qFormat/>
    <w:rsid w:val="00A40477"/>
    <w:rPr>
      <w:i/>
      <w:iCs/>
      <w:color w:val="0F4761" w:themeColor="accent1" w:themeShade="BF"/>
    </w:rPr>
  </w:style>
  <w:style w:type="paragraph" w:styleId="Citazioneintensa">
    <w:name w:val="Intense Quote"/>
    <w:basedOn w:val="Normale"/>
    <w:next w:val="Normale"/>
    <w:link w:val="CitazioneintensaCarattere"/>
    <w:uiPriority w:val="30"/>
    <w:qFormat/>
    <w:rsid w:val="00A404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CitazioneintensaCarattere">
    <w:name w:val="Citazione intensa Carattere"/>
    <w:basedOn w:val="Carpredefinitoparagrafo"/>
    <w:link w:val="Citazioneintensa"/>
    <w:uiPriority w:val="30"/>
    <w:rsid w:val="00A40477"/>
    <w:rPr>
      <w:i/>
      <w:iCs/>
      <w:color w:val="0F4761" w:themeColor="accent1" w:themeShade="BF"/>
    </w:rPr>
  </w:style>
  <w:style w:type="character" w:styleId="Riferimentointenso">
    <w:name w:val="Intense Reference"/>
    <w:basedOn w:val="Carpredefinitoparagrafo"/>
    <w:uiPriority w:val="32"/>
    <w:qFormat/>
    <w:rsid w:val="00A40477"/>
    <w:rPr>
      <w:b/>
      <w:bCs/>
      <w:smallCaps/>
      <w:color w:val="0F4761" w:themeColor="accent1" w:themeShade="BF"/>
      <w:spacing w:val="5"/>
    </w:rPr>
  </w:style>
  <w:style w:type="character" w:styleId="Collegamentoipertestuale">
    <w:name w:val="Hyperlink"/>
    <w:basedOn w:val="Carpredefinitoparagrafo"/>
    <w:uiPriority w:val="99"/>
    <w:unhideWhenUsed/>
    <w:rsid w:val="00A4047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bclivechannel@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Ribechini</dc:creator>
  <cp:keywords/>
  <dc:description/>
  <cp:lastModifiedBy>Davide Ribechini</cp:lastModifiedBy>
  <cp:revision>1</cp:revision>
  <dcterms:created xsi:type="dcterms:W3CDTF">2024-03-23T12:19:00Z</dcterms:created>
  <dcterms:modified xsi:type="dcterms:W3CDTF">2024-03-23T12:20:00Z</dcterms:modified>
</cp:coreProperties>
</file>