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0C6" w14:textId="00346390" w:rsidR="00D41F39" w:rsidRPr="00D9653C" w:rsidRDefault="00D41F39" w:rsidP="00C71920">
      <w:pPr>
        <w:jc w:val="center"/>
        <w:rPr>
          <w:rFonts w:ascii="Times New Roman" w:hAnsi="Times New Roman"/>
          <w:b/>
          <w:sz w:val="22"/>
          <w:szCs w:val="22"/>
        </w:rPr>
      </w:pPr>
      <w:r w:rsidRPr="00D9653C">
        <w:rPr>
          <w:rFonts w:ascii="Times New Roman" w:hAnsi="Times New Roman"/>
          <w:b/>
          <w:sz w:val="22"/>
          <w:szCs w:val="22"/>
        </w:rPr>
        <w:t xml:space="preserve">LA PIRATERIA </w:t>
      </w:r>
      <w:r w:rsidR="00AF54A0">
        <w:rPr>
          <w:rFonts w:ascii="Times New Roman" w:hAnsi="Times New Roman"/>
          <w:b/>
          <w:sz w:val="22"/>
          <w:szCs w:val="22"/>
        </w:rPr>
        <w:t>N</w:t>
      </w:r>
      <w:r w:rsidRPr="00D9653C">
        <w:rPr>
          <w:rFonts w:ascii="Times New Roman" w:hAnsi="Times New Roman"/>
          <w:b/>
          <w:sz w:val="22"/>
          <w:szCs w:val="22"/>
        </w:rPr>
        <w:t>EL MONDO DEL LIBRO – LA RICERCA IPSOS PER AIE IN PILLOLE</w:t>
      </w:r>
    </w:p>
    <w:p w14:paraId="226D249D" w14:textId="5A593196" w:rsidR="00D41F39" w:rsidRPr="00D9653C" w:rsidRDefault="00D41F39" w:rsidP="00C7192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27626AD1">
        <w:rPr>
          <w:rFonts w:ascii="Times New Roman" w:hAnsi="Times New Roman"/>
          <w:b/>
          <w:bCs/>
          <w:sz w:val="22"/>
          <w:szCs w:val="22"/>
        </w:rPr>
        <w:t>7</w:t>
      </w:r>
      <w:r w:rsidR="001315E1">
        <w:rPr>
          <w:rFonts w:ascii="Times New Roman" w:hAnsi="Times New Roman"/>
          <w:b/>
          <w:bCs/>
          <w:sz w:val="22"/>
          <w:szCs w:val="22"/>
        </w:rPr>
        <w:t>05</w:t>
      </w:r>
      <w:r w:rsidRPr="27626AD1">
        <w:rPr>
          <w:rFonts w:ascii="Times New Roman" w:hAnsi="Times New Roman"/>
          <w:b/>
          <w:bCs/>
          <w:sz w:val="22"/>
          <w:szCs w:val="22"/>
        </w:rPr>
        <w:t xml:space="preserve"> milioni di euro è il danno arrecato all’editoria con ricadute per il sistema Paese di 1,</w:t>
      </w:r>
      <w:r w:rsidR="001315E1">
        <w:rPr>
          <w:rFonts w:ascii="Times New Roman" w:hAnsi="Times New Roman"/>
          <w:b/>
          <w:bCs/>
          <w:sz w:val="22"/>
          <w:szCs w:val="22"/>
        </w:rPr>
        <w:t>75</w:t>
      </w:r>
      <w:r w:rsidRPr="27626AD1">
        <w:rPr>
          <w:rFonts w:ascii="Times New Roman" w:hAnsi="Times New Roman"/>
          <w:b/>
          <w:bCs/>
          <w:sz w:val="22"/>
          <w:szCs w:val="22"/>
        </w:rPr>
        <w:t xml:space="preserve"> miliardi, </w:t>
      </w:r>
      <w:r w:rsidR="001315E1">
        <w:rPr>
          <w:rFonts w:ascii="Times New Roman" w:hAnsi="Times New Roman"/>
          <w:b/>
          <w:bCs/>
          <w:sz w:val="22"/>
          <w:szCs w:val="22"/>
        </w:rPr>
        <w:t xml:space="preserve">quasi </w:t>
      </w:r>
      <w:r w:rsidRPr="27626AD1">
        <w:rPr>
          <w:rFonts w:ascii="Times New Roman" w:hAnsi="Times New Roman"/>
          <w:b/>
          <w:bCs/>
          <w:sz w:val="22"/>
          <w:szCs w:val="22"/>
        </w:rPr>
        <w:t>un italiano su tre sopra i 15 anni (3</w:t>
      </w:r>
      <w:r w:rsidR="001315E1">
        <w:rPr>
          <w:rFonts w:ascii="Times New Roman" w:hAnsi="Times New Roman"/>
          <w:b/>
          <w:bCs/>
          <w:sz w:val="22"/>
          <w:szCs w:val="22"/>
        </w:rPr>
        <w:t>1</w:t>
      </w:r>
      <w:r w:rsidRPr="27626AD1">
        <w:rPr>
          <w:rFonts w:ascii="Times New Roman" w:hAnsi="Times New Roman"/>
          <w:b/>
          <w:bCs/>
          <w:sz w:val="22"/>
          <w:szCs w:val="22"/>
        </w:rPr>
        <w:t xml:space="preserve">%) ha compiuto almeno un atto di pirateria, il </w:t>
      </w:r>
      <w:r w:rsidR="001315E1">
        <w:rPr>
          <w:rFonts w:ascii="Times New Roman" w:hAnsi="Times New Roman"/>
          <w:b/>
          <w:bCs/>
          <w:sz w:val="22"/>
          <w:szCs w:val="22"/>
        </w:rPr>
        <w:t>70</w:t>
      </w:r>
      <w:r w:rsidRPr="27626AD1">
        <w:rPr>
          <w:rFonts w:ascii="Times New Roman" w:hAnsi="Times New Roman"/>
          <w:b/>
          <w:bCs/>
          <w:sz w:val="22"/>
          <w:szCs w:val="22"/>
        </w:rPr>
        <w:t>% ritiene poco o per nulla probabile l’ipotesi che gli atti illegali vengano scoperti e puniti</w:t>
      </w:r>
    </w:p>
    <w:p w14:paraId="502255DA" w14:textId="77777777" w:rsidR="00D41F39" w:rsidRPr="00D9653C" w:rsidRDefault="00D41F39" w:rsidP="00D41F39">
      <w:pPr>
        <w:jc w:val="both"/>
        <w:rPr>
          <w:rFonts w:ascii="Times New Roman" w:hAnsi="Times New Roman"/>
        </w:rPr>
      </w:pPr>
    </w:p>
    <w:p w14:paraId="50447C96" w14:textId="77777777" w:rsidR="00D41F39" w:rsidRPr="00D9653C" w:rsidRDefault="00D41F39" w:rsidP="00D41F39">
      <w:pPr>
        <w:jc w:val="both"/>
        <w:rPr>
          <w:rFonts w:ascii="Times New Roman" w:hAnsi="Times New Roman"/>
          <w:sz w:val="22"/>
          <w:szCs w:val="22"/>
        </w:rPr>
      </w:pPr>
      <w:r w:rsidRPr="00D9653C">
        <w:rPr>
          <w:rFonts w:ascii="Times New Roman" w:hAnsi="Times New Roman"/>
          <w:sz w:val="22"/>
          <w:szCs w:val="22"/>
        </w:rPr>
        <w:t>I DANNI ECONOMICI</w:t>
      </w:r>
    </w:p>
    <w:p w14:paraId="6E6C7203" w14:textId="5290ABD0" w:rsidR="00D41F39" w:rsidRPr="00D9653C" w:rsidRDefault="00D41F3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77EB249E">
        <w:rPr>
          <w:rFonts w:ascii="Times New Roman" w:hAnsi="Times New Roman" w:cs="Times New Roman"/>
          <w:b/>
          <w:bCs/>
        </w:rPr>
        <w:t>7</w:t>
      </w:r>
      <w:r w:rsidR="002A59C9">
        <w:rPr>
          <w:rFonts w:ascii="Times New Roman" w:hAnsi="Times New Roman" w:cs="Times New Roman"/>
          <w:b/>
          <w:bCs/>
        </w:rPr>
        <w:t>05</w:t>
      </w:r>
      <w:r w:rsidRPr="77EB249E">
        <w:rPr>
          <w:rFonts w:ascii="Times New Roman" w:hAnsi="Times New Roman" w:cs="Times New Roman"/>
          <w:b/>
          <w:bCs/>
        </w:rPr>
        <w:t xml:space="preserve"> milioni di euro</w:t>
      </w:r>
      <w:r w:rsidRPr="77EB249E">
        <w:rPr>
          <w:rFonts w:ascii="Times New Roman" w:hAnsi="Times New Roman" w:cs="Times New Roman"/>
        </w:rPr>
        <w:t xml:space="preserve"> è la stima del danno economico annuo alla filiera causato dalla pirateria all’editoria (carta più digitale), pari al </w:t>
      </w:r>
      <w:r w:rsidR="002A59C9">
        <w:rPr>
          <w:rFonts w:ascii="Times New Roman" w:hAnsi="Times New Roman" w:cs="Times New Roman"/>
        </w:rPr>
        <w:t>28</w:t>
      </w:r>
      <w:r w:rsidRPr="77EB249E">
        <w:rPr>
          <w:rFonts w:ascii="Times New Roman" w:hAnsi="Times New Roman" w:cs="Times New Roman"/>
        </w:rPr>
        <w:t>% del valore del mercato (escludendo scolastica ed export).</w:t>
      </w:r>
    </w:p>
    <w:p w14:paraId="515ED007" w14:textId="3CE9A402" w:rsidR="00D41F39" w:rsidRPr="00D9653C" w:rsidRDefault="00D41F3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9653C">
        <w:rPr>
          <w:rFonts w:ascii="Times New Roman" w:hAnsi="Times New Roman" w:cs="Times New Roman"/>
          <w:b/>
        </w:rPr>
        <w:t>1,</w:t>
      </w:r>
      <w:r w:rsidR="002A59C9">
        <w:rPr>
          <w:rFonts w:ascii="Times New Roman" w:hAnsi="Times New Roman" w:cs="Times New Roman"/>
          <w:b/>
          <w:bCs/>
        </w:rPr>
        <w:t>75</w:t>
      </w:r>
      <w:r w:rsidRPr="00D9653C">
        <w:rPr>
          <w:rFonts w:ascii="Times New Roman" w:hAnsi="Times New Roman" w:cs="Times New Roman"/>
          <w:b/>
        </w:rPr>
        <w:t xml:space="preserve"> miliardi di euro </w:t>
      </w:r>
      <w:r w:rsidRPr="36AAB085">
        <w:rPr>
          <w:rFonts w:ascii="Times New Roman" w:hAnsi="Times New Roman" w:cs="Times New Roman"/>
        </w:rPr>
        <w:t>è la perdita per il sistema-Paese</w:t>
      </w:r>
      <w:r w:rsidR="006A281E">
        <w:rPr>
          <w:rFonts w:ascii="Times New Roman" w:hAnsi="Times New Roman" w:cs="Times New Roman"/>
        </w:rPr>
        <w:t>, considerando anche l’indotto</w:t>
      </w:r>
      <w:r w:rsidRPr="36AAB085">
        <w:rPr>
          <w:rFonts w:ascii="Times New Roman" w:hAnsi="Times New Roman" w:cs="Times New Roman"/>
        </w:rPr>
        <w:t>.</w:t>
      </w:r>
    </w:p>
    <w:p w14:paraId="3D5F8EF5" w14:textId="5C6C4BE3" w:rsidR="00D41F39" w:rsidRPr="00D9653C" w:rsidRDefault="002A59C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298</w:t>
      </w:r>
      <w:r w:rsidR="00D41F39" w:rsidRPr="00D9653C">
        <w:rPr>
          <w:rFonts w:ascii="Times New Roman" w:hAnsi="Times New Roman" w:cs="Times New Roman"/>
          <w:b/>
        </w:rPr>
        <w:t xml:space="preserve"> milioni di euro </w:t>
      </w:r>
      <w:r w:rsidR="00D41F39" w:rsidRPr="36AAB085">
        <w:rPr>
          <w:rFonts w:ascii="Times New Roman" w:hAnsi="Times New Roman" w:cs="Times New Roman"/>
        </w:rPr>
        <w:t>sono i mancati introiti del fisco.</w:t>
      </w:r>
    </w:p>
    <w:p w14:paraId="15FC34DB" w14:textId="69DAC69C" w:rsidR="00D41F39" w:rsidRPr="00D9653C" w:rsidRDefault="00D41F3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27626AD1">
        <w:rPr>
          <w:rFonts w:ascii="Times New Roman" w:hAnsi="Times New Roman" w:cs="Times New Roman"/>
          <w:b/>
          <w:bCs/>
        </w:rPr>
        <w:t xml:space="preserve">423 milioni di euro </w:t>
      </w:r>
      <w:r w:rsidRPr="27626AD1">
        <w:rPr>
          <w:rFonts w:ascii="Times New Roman" w:hAnsi="Times New Roman" w:cs="Times New Roman"/>
        </w:rPr>
        <w:t>è la stima del danno economico annuo provocato all’editoria di varia, per 3</w:t>
      </w:r>
      <w:r w:rsidR="002A59C9">
        <w:rPr>
          <w:rFonts w:ascii="Times New Roman" w:hAnsi="Times New Roman" w:cs="Times New Roman"/>
        </w:rPr>
        <w:t>5</w:t>
      </w:r>
      <w:r w:rsidRPr="27626AD1">
        <w:rPr>
          <w:rFonts w:ascii="Times New Roman" w:hAnsi="Times New Roman" w:cs="Times New Roman"/>
        </w:rPr>
        <w:t xml:space="preserve"> milioni di copie in meno vendute.</w:t>
      </w:r>
    </w:p>
    <w:p w14:paraId="078485F6" w14:textId="5AEC85D1" w:rsidR="00D41F39" w:rsidRPr="00D9653C" w:rsidRDefault="002A59C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188</w:t>
      </w:r>
      <w:r w:rsidR="00D41F39" w:rsidRPr="27626AD1">
        <w:rPr>
          <w:rFonts w:ascii="Times New Roman" w:hAnsi="Times New Roman" w:cs="Times New Roman"/>
          <w:b/>
          <w:bCs/>
        </w:rPr>
        <w:t xml:space="preserve"> milioni di euro </w:t>
      </w:r>
      <w:r w:rsidR="00D41F39" w:rsidRPr="27626AD1">
        <w:rPr>
          <w:rFonts w:ascii="Times New Roman" w:hAnsi="Times New Roman" w:cs="Times New Roman"/>
        </w:rPr>
        <w:t xml:space="preserve">è la stima del danno economico annuo provocato all’editoria universitaria, per </w:t>
      </w:r>
      <w:r>
        <w:rPr>
          <w:rFonts w:ascii="Times New Roman" w:hAnsi="Times New Roman" w:cs="Times New Roman"/>
        </w:rPr>
        <w:t>5</w:t>
      </w:r>
      <w:r w:rsidR="00D41F39" w:rsidRPr="27626AD1">
        <w:rPr>
          <w:rFonts w:ascii="Times New Roman" w:hAnsi="Times New Roman" w:cs="Times New Roman"/>
        </w:rPr>
        <w:t xml:space="preserve"> milioni di copie in meno vendute.</w:t>
      </w:r>
    </w:p>
    <w:p w14:paraId="0213DE07" w14:textId="337BF676" w:rsidR="00D41F39" w:rsidRPr="00D9653C" w:rsidRDefault="002A59C9" w:rsidP="00D41F3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94</w:t>
      </w:r>
      <w:r w:rsidR="00D41F39" w:rsidRPr="27626AD1">
        <w:rPr>
          <w:rFonts w:ascii="Times New Roman" w:hAnsi="Times New Roman" w:cs="Times New Roman"/>
          <w:b/>
          <w:bCs/>
        </w:rPr>
        <w:t xml:space="preserve"> milioni di euro </w:t>
      </w:r>
      <w:r w:rsidR="00D41F39" w:rsidRPr="27626AD1">
        <w:rPr>
          <w:rFonts w:ascii="Times New Roman" w:hAnsi="Times New Roman" w:cs="Times New Roman"/>
        </w:rPr>
        <w:t>è la stima del danno economico annuo provocato all’editoria professionale e banch</w:t>
      </w:r>
      <w:r w:rsidR="006C2B7C">
        <w:rPr>
          <w:rFonts w:ascii="Times New Roman" w:hAnsi="Times New Roman" w:cs="Times New Roman"/>
        </w:rPr>
        <w:t>e</w:t>
      </w:r>
      <w:r w:rsidR="00D41F39" w:rsidRPr="27626AD1">
        <w:rPr>
          <w:rFonts w:ascii="Times New Roman" w:hAnsi="Times New Roman" w:cs="Times New Roman"/>
        </w:rPr>
        <w:t xml:space="preserve"> dati, per 2,</w:t>
      </w:r>
      <w:r>
        <w:rPr>
          <w:rFonts w:ascii="Times New Roman" w:hAnsi="Times New Roman" w:cs="Times New Roman"/>
        </w:rPr>
        <w:t>4</w:t>
      </w:r>
      <w:r w:rsidR="00D41F39" w:rsidRPr="27626AD1">
        <w:rPr>
          <w:rFonts w:ascii="Times New Roman" w:hAnsi="Times New Roman" w:cs="Times New Roman"/>
        </w:rPr>
        <w:t xml:space="preserve"> milioni di copie in meno vendute.</w:t>
      </w:r>
    </w:p>
    <w:p w14:paraId="4F3953BC" w14:textId="77777777" w:rsidR="00D41F39" w:rsidRPr="00D9653C" w:rsidRDefault="00D41F39" w:rsidP="00D41F39">
      <w:pPr>
        <w:jc w:val="both"/>
        <w:rPr>
          <w:rFonts w:ascii="Times New Roman" w:hAnsi="Times New Roman"/>
          <w:sz w:val="22"/>
          <w:szCs w:val="22"/>
        </w:rPr>
      </w:pPr>
      <w:r w:rsidRPr="00D9653C">
        <w:rPr>
          <w:rFonts w:ascii="Times New Roman" w:hAnsi="Times New Roman"/>
          <w:sz w:val="22"/>
          <w:szCs w:val="22"/>
        </w:rPr>
        <w:t>IL DANNO ALL’OCCUPAZIONE</w:t>
      </w:r>
    </w:p>
    <w:p w14:paraId="654E3F0B" w14:textId="0382BD79" w:rsidR="00D41F39" w:rsidRDefault="002A59C9" w:rsidP="00D41F39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D41F39" w:rsidRPr="27626AD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9</w:t>
      </w:r>
      <w:r w:rsidR="00D41F39" w:rsidRPr="27626AD1">
        <w:rPr>
          <w:rFonts w:ascii="Times New Roman" w:hAnsi="Times New Roman" w:cs="Times New Roman"/>
          <w:b/>
          <w:bCs/>
        </w:rPr>
        <w:t>00 posti di lavoro</w:t>
      </w:r>
      <w:r w:rsidR="00D41F39" w:rsidRPr="27626AD1">
        <w:rPr>
          <w:rFonts w:ascii="Times New Roman" w:hAnsi="Times New Roman" w:cs="Times New Roman"/>
        </w:rPr>
        <w:t xml:space="preserve"> persi nel mondo del libro.</w:t>
      </w:r>
    </w:p>
    <w:p w14:paraId="05D5817C" w14:textId="644767B1" w:rsidR="00D41F39" w:rsidRDefault="00D41F39" w:rsidP="00D41F39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27626AD1">
        <w:rPr>
          <w:rFonts w:ascii="Times New Roman" w:hAnsi="Times New Roman" w:cs="Times New Roman"/>
          <w:b/>
          <w:bCs/>
        </w:rPr>
        <w:t>1</w:t>
      </w:r>
      <w:r w:rsidR="002A59C9">
        <w:rPr>
          <w:rFonts w:ascii="Times New Roman" w:hAnsi="Times New Roman" w:cs="Times New Roman"/>
          <w:b/>
          <w:bCs/>
        </w:rPr>
        <w:t>2</w:t>
      </w:r>
      <w:r w:rsidRPr="27626AD1">
        <w:rPr>
          <w:rFonts w:ascii="Times New Roman" w:hAnsi="Times New Roman" w:cs="Times New Roman"/>
          <w:b/>
          <w:bCs/>
        </w:rPr>
        <w:t>.</w:t>
      </w:r>
      <w:r w:rsidR="002A59C9">
        <w:rPr>
          <w:rFonts w:ascii="Times New Roman" w:hAnsi="Times New Roman" w:cs="Times New Roman"/>
          <w:b/>
          <w:bCs/>
        </w:rPr>
        <w:t>0</w:t>
      </w:r>
      <w:r w:rsidRPr="27626AD1">
        <w:rPr>
          <w:rFonts w:ascii="Times New Roman" w:hAnsi="Times New Roman" w:cs="Times New Roman"/>
          <w:b/>
          <w:bCs/>
        </w:rPr>
        <w:t>00</w:t>
      </w:r>
      <w:r w:rsidRPr="27626AD1">
        <w:rPr>
          <w:rFonts w:ascii="Times New Roman" w:hAnsi="Times New Roman" w:cs="Times New Roman"/>
        </w:rPr>
        <w:t xml:space="preserve"> </w:t>
      </w:r>
      <w:r w:rsidRPr="27626AD1">
        <w:rPr>
          <w:rFonts w:ascii="Times New Roman" w:hAnsi="Times New Roman" w:cs="Times New Roman"/>
          <w:b/>
          <w:bCs/>
        </w:rPr>
        <w:t>posti di lavoro</w:t>
      </w:r>
      <w:r w:rsidRPr="27626AD1">
        <w:rPr>
          <w:rFonts w:ascii="Times New Roman" w:hAnsi="Times New Roman" w:cs="Times New Roman"/>
        </w:rPr>
        <w:t xml:space="preserve"> persi complessivamente, considerando anche l’indotto.</w:t>
      </w:r>
    </w:p>
    <w:p w14:paraId="6AD52884" w14:textId="77777777" w:rsidR="00D41F39" w:rsidRPr="00D9653C" w:rsidRDefault="00D41F39" w:rsidP="00D41F39">
      <w:pPr>
        <w:jc w:val="both"/>
        <w:rPr>
          <w:rFonts w:ascii="Times New Roman" w:hAnsi="Times New Roman"/>
          <w:sz w:val="22"/>
          <w:szCs w:val="22"/>
        </w:rPr>
      </w:pPr>
      <w:r w:rsidRPr="00D9653C">
        <w:rPr>
          <w:rFonts w:ascii="Times New Roman" w:hAnsi="Times New Roman"/>
          <w:sz w:val="22"/>
          <w:szCs w:val="22"/>
        </w:rPr>
        <w:t>CHI SONO I PIRATI</w:t>
      </w:r>
    </w:p>
    <w:p w14:paraId="0E80522F" w14:textId="40EDA49E" w:rsidR="00D41F39" w:rsidRPr="00D9653C" w:rsidRDefault="002A59C9" w:rsidP="00D41F3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Quasi</w:t>
      </w:r>
      <w:r w:rsidR="00D41F39" w:rsidRPr="27626AD1">
        <w:rPr>
          <w:rFonts w:ascii="Times New Roman" w:hAnsi="Times New Roman" w:cs="Times New Roman"/>
          <w:b/>
          <w:bCs/>
        </w:rPr>
        <w:t xml:space="preserve"> un italiano su tre </w:t>
      </w:r>
      <w:r w:rsidR="00D41F39" w:rsidRPr="27626AD1">
        <w:rPr>
          <w:rFonts w:ascii="Times New Roman" w:hAnsi="Times New Roman" w:cs="Times New Roman"/>
        </w:rPr>
        <w:t>sopra i 15 anni (il 3</w:t>
      </w:r>
      <w:r>
        <w:rPr>
          <w:rFonts w:ascii="Times New Roman" w:hAnsi="Times New Roman" w:cs="Times New Roman"/>
        </w:rPr>
        <w:t>1</w:t>
      </w:r>
      <w:r w:rsidR="00D41F39" w:rsidRPr="27626AD1">
        <w:rPr>
          <w:rFonts w:ascii="Times New Roman" w:hAnsi="Times New Roman" w:cs="Times New Roman"/>
        </w:rPr>
        <w:t>%) ha compiuto almeno un atto di pirateria in campo editoriale nell’ultimo anno</w:t>
      </w:r>
      <w:r>
        <w:rPr>
          <w:rFonts w:ascii="Times New Roman" w:hAnsi="Times New Roman" w:cs="Times New Roman"/>
        </w:rPr>
        <w:t>.</w:t>
      </w:r>
    </w:p>
    <w:p w14:paraId="6BDD7CDC" w14:textId="78346192" w:rsidR="00D41F39" w:rsidRPr="00D9653C" w:rsidRDefault="002A59C9" w:rsidP="00D41F3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D41F39" w:rsidRPr="27626AD1">
        <w:rPr>
          <w:rFonts w:ascii="Times New Roman" w:hAnsi="Times New Roman" w:cs="Times New Roman"/>
          <w:b/>
          <w:bCs/>
        </w:rPr>
        <w:t xml:space="preserve">n italiano su </w:t>
      </w:r>
      <w:r>
        <w:rPr>
          <w:rFonts w:ascii="Times New Roman" w:hAnsi="Times New Roman" w:cs="Times New Roman"/>
          <w:b/>
          <w:bCs/>
        </w:rPr>
        <w:t>cinque</w:t>
      </w:r>
      <w:r w:rsidR="00D41F39" w:rsidRPr="27626AD1">
        <w:rPr>
          <w:rFonts w:ascii="Times New Roman" w:hAnsi="Times New Roman" w:cs="Times New Roman"/>
          <w:b/>
          <w:bCs/>
        </w:rPr>
        <w:t xml:space="preserve"> (2</w:t>
      </w:r>
      <w:r>
        <w:rPr>
          <w:rFonts w:ascii="Times New Roman" w:hAnsi="Times New Roman" w:cs="Times New Roman"/>
          <w:b/>
          <w:bCs/>
        </w:rPr>
        <w:t>0</w:t>
      </w:r>
      <w:r w:rsidR="00D41F39" w:rsidRPr="27626AD1">
        <w:rPr>
          <w:rFonts w:ascii="Times New Roman" w:hAnsi="Times New Roman" w:cs="Times New Roman"/>
          <w:b/>
          <w:bCs/>
        </w:rPr>
        <w:t xml:space="preserve">%) </w:t>
      </w:r>
      <w:r w:rsidR="00D41F39" w:rsidRPr="27626AD1">
        <w:rPr>
          <w:rFonts w:ascii="Times New Roman" w:hAnsi="Times New Roman" w:cs="Times New Roman"/>
        </w:rPr>
        <w:t>ha scaricato gratuitamente da Internet almeno una volta un ebook o audiolibro in maniera illegale</w:t>
      </w:r>
      <w:r w:rsidR="00BC65A6">
        <w:rPr>
          <w:rFonts w:ascii="Times New Roman" w:hAnsi="Times New Roman" w:cs="Times New Roman"/>
        </w:rPr>
        <w:t>.</w:t>
      </w:r>
    </w:p>
    <w:p w14:paraId="2B0BEF12" w14:textId="0D4FE005" w:rsidR="00D41F39" w:rsidRPr="00D9653C" w:rsidRDefault="00D41F39" w:rsidP="00D41F3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9653C">
        <w:rPr>
          <w:rFonts w:ascii="Times New Roman" w:hAnsi="Times New Roman" w:cs="Times New Roman"/>
          <w:b/>
        </w:rPr>
        <w:t>Il 1</w:t>
      </w:r>
      <w:r w:rsidR="002A59C9">
        <w:rPr>
          <w:rFonts w:ascii="Times New Roman" w:hAnsi="Times New Roman" w:cs="Times New Roman"/>
          <w:b/>
        </w:rPr>
        <w:t>6</w:t>
      </w:r>
      <w:r w:rsidRPr="00D9653C">
        <w:rPr>
          <w:rFonts w:ascii="Times New Roman" w:hAnsi="Times New Roman" w:cs="Times New Roman"/>
          <w:b/>
        </w:rPr>
        <w:t>%</w:t>
      </w:r>
      <w:r w:rsidRPr="00D9653C">
        <w:rPr>
          <w:rFonts w:ascii="Times New Roman" w:hAnsi="Times New Roman" w:cs="Times New Roman"/>
        </w:rPr>
        <w:t xml:space="preserve"> ha ricevuto da amici/familiari almeno un ebook.</w:t>
      </w:r>
    </w:p>
    <w:p w14:paraId="03DF55CB" w14:textId="57C7980E" w:rsidR="00D41F39" w:rsidRPr="00D9653C" w:rsidRDefault="002A59C9" w:rsidP="00D41F3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L’8</w:t>
      </w:r>
      <w:r w:rsidR="00D41F39" w:rsidRPr="27626AD1">
        <w:rPr>
          <w:rFonts w:ascii="Times New Roman" w:hAnsi="Times New Roman" w:cs="Times New Roman"/>
          <w:b/>
          <w:bCs/>
        </w:rPr>
        <w:t>%</w:t>
      </w:r>
      <w:r w:rsidR="00D41F39" w:rsidRPr="27626AD1">
        <w:rPr>
          <w:rFonts w:ascii="Times New Roman" w:hAnsi="Times New Roman" w:cs="Times New Roman"/>
        </w:rPr>
        <w:t xml:space="preserve"> ha ricevuto da amici/conoscenti almeno un libro fotocopiato.</w:t>
      </w:r>
    </w:p>
    <w:p w14:paraId="36EDF54A" w14:textId="77777777" w:rsidR="002A59C9" w:rsidRPr="00D9653C" w:rsidRDefault="002A59C9" w:rsidP="002A59C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L’8</w:t>
      </w:r>
      <w:r w:rsidRPr="27626AD1">
        <w:rPr>
          <w:rFonts w:ascii="Times New Roman" w:hAnsi="Times New Roman" w:cs="Times New Roman"/>
          <w:b/>
          <w:bCs/>
        </w:rPr>
        <w:t>%</w:t>
      </w:r>
      <w:r w:rsidRPr="27626AD1">
        <w:rPr>
          <w:rFonts w:ascii="Times New Roman" w:hAnsi="Times New Roman" w:cs="Times New Roman"/>
        </w:rPr>
        <w:t xml:space="preserve"> ha acquistato almeno un libro fotocopiato.</w:t>
      </w:r>
    </w:p>
    <w:p w14:paraId="29EAEE77" w14:textId="617C0D5B" w:rsidR="00D41F39" w:rsidRDefault="00D41F39" w:rsidP="00D41F39">
      <w:pPr>
        <w:pStyle w:val="Paragrafoelenco"/>
        <w:numPr>
          <w:ilvl w:val="0"/>
          <w:numId w:val="22"/>
        </w:numPr>
        <w:jc w:val="both"/>
      </w:pPr>
      <w:r w:rsidRPr="27626AD1">
        <w:rPr>
          <w:rFonts w:ascii="Times New Roman" w:eastAsia="Calibri" w:hAnsi="Times New Roman" w:cs="Times New Roman"/>
          <w:b/>
          <w:bCs/>
        </w:rPr>
        <w:t>Il 6%</w:t>
      </w:r>
      <w:r w:rsidRPr="27626AD1">
        <w:rPr>
          <w:rFonts w:ascii="Times New Roman" w:eastAsia="Calibri" w:hAnsi="Times New Roman" w:cs="Times New Roman"/>
        </w:rPr>
        <w:t xml:space="preserve"> ha ricevuto da amici o conoscenti i codici di accesso per leggere ebook o ascoltare audiolibri in abbonamento</w:t>
      </w:r>
      <w:r w:rsidR="00BC65A6">
        <w:rPr>
          <w:rFonts w:ascii="Times New Roman" w:eastAsia="Calibri" w:hAnsi="Times New Roman" w:cs="Times New Roman"/>
        </w:rPr>
        <w:t>.</w:t>
      </w:r>
    </w:p>
    <w:p w14:paraId="6ED8C68A" w14:textId="4540AA82" w:rsidR="00D41F39" w:rsidRPr="00D9653C" w:rsidRDefault="00C27352" w:rsidP="00D41F39">
      <w:pPr>
        <w:jc w:val="both"/>
        <w:rPr>
          <w:rFonts w:ascii="Times New Roman" w:hAnsi="Times New Roman"/>
          <w:sz w:val="22"/>
          <w:szCs w:val="22"/>
        </w:rPr>
      </w:pPr>
      <w:r w:rsidRPr="00803730">
        <w:rPr>
          <w:rFonts w:ascii="Times New Roman" w:hAnsi="Times New Roman"/>
          <w:sz w:val="22"/>
          <w:szCs w:val="22"/>
        </w:rPr>
        <w:t>MAGGIORE INCIDENZA DI</w:t>
      </w:r>
      <w:r w:rsidR="00D41F39" w:rsidRPr="00803730">
        <w:rPr>
          <w:rFonts w:ascii="Times New Roman" w:hAnsi="Times New Roman"/>
          <w:sz w:val="22"/>
          <w:szCs w:val="22"/>
        </w:rPr>
        <w:t xml:space="preserve"> PIRATI TRA STUDENTI UNIVERSITARI E PROFESSIONISTI</w:t>
      </w:r>
    </w:p>
    <w:p w14:paraId="0D4584A9" w14:textId="38BC41E2" w:rsidR="00D41F39" w:rsidRPr="00D9653C" w:rsidRDefault="002A59C9" w:rsidP="00D41F3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Il 78</w:t>
      </w:r>
      <w:r w:rsidR="00D41F39" w:rsidRPr="27626AD1">
        <w:rPr>
          <w:rFonts w:ascii="Times New Roman" w:hAnsi="Times New Roman" w:cs="Times New Roman"/>
          <w:b/>
          <w:bCs/>
        </w:rPr>
        <w:t>%</w:t>
      </w:r>
      <w:r w:rsidR="00D41F39" w:rsidRPr="27626AD1">
        <w:rPr>
          <w:rFonts w:ascii="Times New Roman" w:hAnsi="Times New Roman" w:cs="Times New Roman"/>
        </w:rPr>
        <w:t xml:space="preserve"> degli studenti universitari ha compiuto almeno un atto di pirateria (fisico o digitale) nell’ultimo anno.</w:t>
      </w:r>
    </w:p>
    <w:p w14:paraId="3EFF09DB" w14:textId="6932CACB" w:rsidR="00D41F39" w:rsidRPr="00D9653C" w:rsidRDefault="00D41F39" w:rsidP="00D41F3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27626AD1">
        <w:rPr>
          <w:rFonts w:ascii="Times New Roman" w:hAnsi="Times New Roman" w:cs="Times New Roman"/>
          <w:b/>
          <w:bCs/>
        </w:rPr>
        <w:t xml:space="preserve">Il </w:t>
      </w:r>
      <w:r w:rsidR="002A59C9">
        <w:rPr>
          <w:rFonts w:ascii="Times New Roman" w:hAnsi="Times New Roman" w:cs="Times New Roman"/>
          <w:b/>
          <w:bCs/>
        </w:rPr>
        <w:t>49</w:t>
      </w:r>
      <w:r w:rsidRPr="27626AD1">
        <w:rPr>
          <w:rFonts w:ascii="Times New Roman" w:hAnsi="Times New Roman" w:cs="Times New Roman"/>
          <w:b/>
          <w:bCs/>
        </w:rPr>
        <w:t>%</w:t>
      </w:r>
      <w:r w:rsidRPr="27626AD1">
        <w:rPr>
          <w:rFonts w:ascii="Times New Roman" w:hAnsi="Times New Roman" w:cs="Times New Roman"/>
        </w:rPr>
        <w:t xml:space="preserve"> dei professionisti (avvocati, notai, commercialisti, ingegneri, architetti e altri) ha compiuto almeno un atto di pirateria nell’ultimo anno.</w:t>
      </w:r>
    </w:p>
    <w:p w14:paraId="5929F4D1" w14:textId="77777777" w:rsidR="00D41F39" w:rsidRPr="00D9653C" w:rsidRDefault="00D41F39" w:rsidP="00D41F39">
      <w:pPr>
        <w:jc w:val="both"/>
        <w:rPr>
          <w:rFonts w:ascii="Times New Roman" w:hAnsi="Times New Roman"/>
          <w:sz w:val="22"/>
          <w:szCs w:val="22"/>
        </w:rPr>
      </w:pPr>
      <w:r w:rsidRPr="00D9653C">
        <w:rPr>
          <w:rFonts w:ascii="Times New Roman" w:hAnsi="Times New Roman"/>
          <w:sz w:val="22"/>
          <w:szCs w:val="22"/>
        </w:rPr>
        <w:t>LA CONSAPEVOLEZZA DEL PROBLEMA DELLA PIRATERIA</w:t>
      </w:r>
    </w:p>
    <w:p w14:paraId="39A1E319" w14:textId="77D109DA" w:rsidR="00D41F39" w:rsidRPr="00D9653C" w:rsidRDefault="002A59C9" w:rsidP="00D41F3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Il 79</w:t>
      </w:r>
      <w:r w:rsidR="00D41F39" w:rsidRPr="27626AD1">
        <w:rPr>
          <w:rFonts w:ascii="Times New Roman" w:hAnsi="Times New Roman" w:cs="Times New Roman"/>
          <w:b/>
          <w:bCs/>
        </w:rPr>
        <w:t>%</w:t>
      </w:r>
      <w:r w:rsidR="00D41F39" w:rsidRPr="27626AD1">
        <w:rPr>
          <w:rFonts w:ascii="Times New Roman" w:hAnsi="Times New Roman" w:cs="Times New Roman"/>
        </w:rPr>
        <w:t xml:space="preserve"> della popolazione sopra i 15 anni è consapevole che questa attività è considerata dalla legislazione illecita/illegale.</w:t>
      </w:r>
    </w:p>
    <w:p w14:paraId="12920283" w14:textId="2973E2D6" w:rsidR="00D41F39" w:rsidRPr="00D9653C" w:rsidRDefault="00D41F39" w:rsidP="00D41F3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27626AD1">
        <w:rPr>
          <w:rFonts w:ascii="Times New Roman" w:hAnsi="Times New Roman" w:cs="Times New Roman"/>
          <w:b/>
          <w:bCs/>
        </w:rPr>
        <w:t xml:space="preserve">Il </w:t>
      </w:r>
      <w:r w:rsidR="00F4489D">
        <w:rPr>
          <w:rFonts w:ascii="Times New Roman" w:hAnsi="Times New Roman" w:cs="Times New Roman"/>
          <w:b/>
          <w:bCs/>
        </w:rPr>
        <w:t>70</w:t>
      </w:r>
      <w:r w:rsidRPr="27626AD1">
        <w:rPr>
          <w:rFonts w:ascii="Times New Roman" w:hAnsi="Times New Roman" w:cs="Times New Roman"/>
          <w:b/>
          <w:bCs/>
        </w:rPr>
        <w:t>%</w:t>
      </w:r>
      <w:r w:rsidRPr="27626AD1">
        <w:rPr>
          <w:rFonts w:ascii="Times New Roman" w:hAnsi="Times New Roman" w:cs="Times New Roman"/>
        </w:rPr>
        <w:t xml:space="preserve"> ritiene poco o per niente probabile che reati di questo tipo vengano scoperti e puniti dall’autorità competente.</w:t>
      </w:r>
    </w:p>
    <w:p w14:paraId="0677198F" w14:textId="5DD20248" w:rsidR="00D41F39" w:rsidRDefault="00D41F39" w:rsidP="00D41F3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27626AD1">
        <w:rPr>
          <w:rFonts w:ascii="Times New Roman" w:hAnsi="Times New Roman" w:cs="Times New Roman"/>
          <w:b/>
          <w:bCs/>
        </w:rPr>
        <w:t xml:space="preserve">Il </w:t>
      </w:r>
      <w:r w:rsidR="00F4489D">
        <w:rPr>
          <w:rFonts w:ascii="Times New Roman" w:hAnsi="Times New Roman" w:cs="Times New Roman"/>
          <w:b/>
          <w:bCs/>
        </w:rPr>
        <w:t>42</w:t>
      </w:r>
      <w:r w:rsidRPr="27626AD1">
        <w:rPr>
          <w:rFonts w:ascii="Times New Roman" w:hAnsi="Times New Roman" w:cs="Times New Roman"/>
          <w:b/>
          <w:bCs/>
        </w:rPr>
        <w:t>%</w:t>
      </w:r>
      <w:r w:rsidRPr="27626AD1">
        <w:rPr>
          <w:rFonts w:ascii="Times New Roman" w:hAnsi="Times New Roman" w:cs="Times New Roman"/>
        </w:rPr>
        <w:t xml:space="preserve"> ritiene che gli atti di pirateria siano poco o per niente gravi in relazione alla necessità di perseguirli legalmente.</w:t>
      </w:r>
    </w:p>
    <w:p w14:paraId="221C3EBF" w14:textId="77777777" w:rsidR="00D41F39" w:rsidRPr="00D9653C" w:rsidRDefault="00D41F39" w:rsidP="00D41F39">
      <w:pPr>
        <w:ind w:left="360"/>
        <w:jc w:val="both"/>
        <w:rPr>
          <w:rFonts w:ascii="Times New Roman" w:hAnsi="Times New Roman"/>
        </w:rPr>
      </w:pPr>
    </w:p>
    <w:p w14:paraId="34E6BC8D" w14:textId="738789EC" w:rsidR="00C861CB" w:rsidRPr="003E1E2B" w:rsidRDefault="00C861CB" w:rsidP="00C861CB">
      <w:pPr>
        <w:ind w:left="426" w:right="41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La ricerca IPSOS per AIE è stata svolta a ottobre del 2023 su un campione </w:t>
      </w:r>
      <w:r w:rsidRPr="00803730">
        <w:rPr>
          <w:rFonts w:ascii="Times New Roman" w:hAnsi="Times New Roman"/>
          <w:i/>
          <w:iCs/>
        </w:rPr>
        <w:t xml:space="preserve">di </w:t>
      </w:r>
      <w:r w:rsidR="00C646ED" w:rsidRPr="00803730">
        <w:rPr>
          <w:rFonts w:ascii="Times New Roman" w:hAnsi="Times New Roman"/>
          <w:i/>
          <w:iCs/>
        </w:rPr>
        <w:t>circa 4000</w:t>
      </w:r>
      <w:r>
        <w:rPr>
          <w:rFonts w:ascii="Times New Roman" w:hAnsi="Times New Roman"/>
          <w:i/>
          <w:iCs/>
        </w:rPr>
        <w:t xml:space="preserve"> interviste (CAWI) così suddivise: 2700 casi rappresentativi per genere, età, area geografica, ampiezza centro, professione e titolo di studio (più di 15 anni), 867 studenti universitari rappresentativi per genere, età e area geografica e 743 liberi professionisti rappresentativi per area geografica.</w:t>
      </w:r>
    </w:p>
    <w:p w14:paraId="0BE7C0E0" w14:textId="77777777" w:rsidR="00837731" w:rsidRPr="00774F62" w:rsidRDefault="00837731">
      <w:pPr>
        <w:tabs>
          <w:tab w:val="left" w:pos="510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837731" w:rsidRPr="00774F62" w:rsidSect="003D48D1">
      <w:headerReference w:type="default" r:id="rId10"/>
      <w:headerReference w:type="first" r:id="rId11"/>
      <w:pgSz w:w="11907" w:h="16840" w:code="9"/>
      <w:pgMar w:top="2552" w:right="1417" w:bottom="426" w:left="1276" w:header="57" w:footer="9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7E4" w14:textId="77777777" w:rsidR="00CF459F" w:rsidRDefault="00CF459F">
      <w:r>
        <w:separator/>
      </w:r>
    </w:p>
  </w:endnote>
  <w:endnote w:type="continuationSeparator" w:id="0">
    <w:p w14:paraId="6D5BA9D6" w14:textId="77777777" w:rsidR="00CF459F" w:rsidRDefault="00CF459F">
      <w:r>
        <w:continuationSeparator/>
      </w:r>
    </w:p>
  </w:endnote>
  <w:endnote w:type="continuationNotice" w:id="1">
    <w:p w14:paraId="4618CA2F" w14:textId="77777777" w:rsidR="00CF459F" w:rsidRDefault="00CF4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0C25" w14:textId="77777777" w:rsidR="00CF459F" w:rsidRDefault="00CF459F">
      <w:r>
        <w:separator/>
      </w:r>
    </w:p>
  </w:footnote>
  <w:footnote w:type="continuationSeparator" w:id="0">
    <w:p w14:paraId="1ACFC85A" w14:textId="77777777" w:rsidR="00CF459F" w:rsidRDefault="00CF459F">
      <w:r>
        <w:continuationSeparator/>
      </w:r>
    </w:p>
  </w:footnote>
  <w:footnote w:type="continuationNotice" w:id="1">
    <w:p w14:paraId="01D0A9AE" w14:textId="77777777" w:rsidR="00CF459F" w:rsidRDefault="00CF4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CD29" w14:textId="147D8F28" w:rsidR="00837731" w:rsidRDefault="00BB66E5" w:rsidP="00500E4F">
    <w:pPr>
      <w:pStyle w:val="Intestazione"/>
      <w:rPr>
        <w:sz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FE9BE69" wp14:editId="2D84E536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2113280" cy="1225550"/>
          <wp:effectExtent l="0" t="0" r="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361" w14:textId="77B9085B" w:rsidR="00837731" w:rsidRDefault="002A59C9" w:rsidP="002820C5">
    <w:pPr>
      <w:pStyle w:val="Intestazione"/>
      <w:jc w:val="center"/>
    </w:pPr>
    <w:r>
      <w:rPr>
        <w:noProof/>
      </w:rPr>
      <w:drawing>
        <wp:inline distT="0" distB="0" distL="0" distR="0" wp14:anchorId="10829022" wp14:editId="3FEB6F96">
          <wp:extent cx="5850890" cy="1582973"/>
          <wp:effectExtent l="0" t="0" r="0" b="0"/>
          <wp:docPr id="1669654138" name="Immagine 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654138" name="Immagine 2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58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F8B"/>
    <w:multiLevelType w:val="singleLevel"/>
    <w:tmpl w:val="779E6C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B0386B"/>
    <w:multiLevelType w:val="hybridMultilevel"/>
    <w:tmpl w:val="2DC67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E08"/>
    <w:multiLevelType w:val="hybridMultilevel"/>
    <w:tmpl w:val="0B6C8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286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C3BB2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A3C2A"/>
    <w:multiLevelType w:val="hybridMultilevel"/>
    <w:tmpl w:val="C45CA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135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82C5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C44C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794672"/>
    <w:multiLevelType w:val="hybridMultilevel"/>
    <w:tmpl w:val="8892D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084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797B1D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1360EF"/>
    <w:multiLevelType w:val="singleLevel"/>
    <w:tmpl w:val="65C499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ED1E8F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331E66"/>
    <w:multiLevelType w:val="singleLevel"/>
    <w:tmpl w:val="779E6C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85C01A3"/>
    <w:multiLevelType w:val="singleLevel"/>
    <w:tmpl w:val="65C499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1B303B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123B42"/>
    <w:multiLevelType w:val="singleLevel"/>
    <w:tmpl w:val="65C499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183C3B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CA30F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BE7199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BA31D6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EF1B4C"/>
    <w:multiLevelType w:val="hybridMultilevel"/>
    <w:tmpl w:val="D1262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C1EE3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611190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196344">
    <w:abstractNumId w:val="0"/>
  </w:num>
  <w:num w:numId="2" w16cid:durableId="1798642928">
    <w:abstractNumId w:val="14"/>
  </w:num>
  <w:num w:numId="3" w16cid:durableId="776828168">
    <w:abstractNumId w:val="12"/>
  </w:num>
  <w:num w:numId="4" w16cid:durableId="346174431">
    <w:abstractNumId w:val="10"/>
  </w:num>
  <w:num w:numId="5" w16cid:durableId="189298203">
    <w:abstractNumId w:val="7"/>
  </w:num>
  <w:num w:numId="6" w16cid:durableId="999430229">
    <w:abstractNumId w:val="15"/>
  </w:num>
  <w:num w:numId="7" w16cid:durableId="1111169269">
    <w:abstractNumId w:val="24"/>
  </w:num>
  <w:num w:numId="8" w16cid:durableId="516425290">
    <w:abstractNumId w:val="18"/>
  </w:num>
  <w:num w:numId="9" w16cid:durableId="82067768">
    <w:abstractNumId w:val="21"/>
  </w:num>
  <w:num w:numId="10" w16cid:durableId="767580139">
    <w:abstractNumId w:val="6"/>
  </w:num>
  <w:num w:numId="11" w16cid:durableId="1783764633">
    <w:abstractNumId w:val="8"/>
  </w:num>
  <w:num w:numId="12" w16cid:durableId="1559779221">
    <w:abstractNumId w:val="16"/>
  </w:num>
  <w:num w:numId="13" w16cid:durableId="1486975243">
    <w:abstractNumId w:val="13"/>
  </w:num>
  <w:num w:numId="14" w16cid:durableId="333801385">
    <w:abstractNumId w:val="3"/>
  </w:num>
  <w:num w:numId="15" w16cid:durableId="736980753">
    <w:abstractNumId w:val="23"/>
  </w:num>
  <w:num w:numId="16" w16cid:durableId="609320467">
    <w:abstractNumId w:val="4"/>
  </w:num>
  <w:num w:numId="17" w16cid:durableId="523130981">
    <w:abstractNumId w:val="20"/>
  </w:num>
  <w:num w:numId="18" w16cid:durableId="619528085">
    <w:abstractNumId w:val="11"/>
  </w:num>
  <w:num w:numId="19" w16cid:durableId="2065518733">
    <w:abstractNumId w:val="19"/>
  </w:num>
  <w:num w:numId="20" w16cid:durableId="1174148294">
    <w:abstractNumId w:val="17"/>
  </w:num>
  <w:num w:numId="21" w16cid:durableId="1445658975">
    <w:abstractNumId w:val="2"/>
  </w:num>
  <w:num w:numId="22" w16cid:durableId="1796214342">
    <w:abstractNumId w:val="1"/>
  </w:num>
  <w:num w:numId="23" w16cid:durableId="831028141">
    <w:abstractNumId w:val="22"/>
  </w:num>
  <w:num w:numId="24" w16cid:durableId="1016082376">
    <w:abstractNumId w:val="5"/>
  </w:num>
  <w:num w:numId="25" w16cid:durableId="1034187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5D"/>
    <w:rsid w:val="00024388"/>
    <w:rsid w:val="000B5A76"/>
    <w:rsid w:val="001160DA"/>
    <w:rsid w:val="0012616E"/>
    <w:rsid w:val="001315E1"/>
    <w:rsid w:val="00146A93"/>
    <w:rsid w:val="001B2B62"/>
    <w:rsid w:val="001C3355"/>
    <w:rsid w:val="001D40B4"/>
    <w:rsid w:val="001D70D3"/>
    <w:rsid w:val="00212F6B"/>
    <w:rsid w:val="00220773"/>
    <w:rsid w:val="0024235D"/>
    <w:rsid w:val="002820C5"/>
    <w:rsid w:val="002A59C9"/>
    <w:rsid w:val="00330AA0"/>
    <w:rsid w:val="00355E61"/>
    <w:rsid w:val="003A7C91"/>
    <w:rsid w:val="003B7308"/>
    <w:rsid w:val="003D48D1"/>
    <w:rsid w:val="003F2F02"/>
    <w:rsid w:val="0041445A"/>
    <w:rsid w:val="0042155E"/>
    <w:rsid w:val="00421F67"/>
    <w:rsid w:val="00453032"/>
    <w:rsid w:val="004F45B7"/>
    <w:rsid w:val="00500E4F"/>
    <w:rsid w:val="00565729"/>
    <w:rsid w:val="00574CAF"/>
    <w:rsid w:val="005C12F7"/>
    <w:rsid w:val="006051A5"/>
    <w:rsid w:val="006711D2"/>
    <w:rsid w:val="006A281E"/>
    <w:rsid w:val="006C2B7C"/>
    <w:rsid w:val="006E5B51"/>
    <w:rsid w:val="007078D6"/>
    <w:rsid w:val="0073782E"/>
    <w:rsid w:val="00750E21"/>
    <w:rsid w:val="00774F62"/>
    <w:rsid w:val="00783ABE"/>
    <w:rsid w:val="007E06C8"/>
    <w:rsid w:val="00803730"/>
    <w:rsid w:val="00837731"/>
    <w:rsid w:val="008873CD"/>
    <w:rsid w:val="008B4D7F"/>
    <w:rsid w:val="00900650"/>
    <w:rsid w:val="00930A3F"/>
    <w:rsid w:val="0098482A"/>
    <w:rsid w:val="00AF54A0"/>
    <w:rsid w:val="00B20EC4"/>
    <w:rsid w:val="00B640A4"/>
    <w:rsid w:val="00BB66E5"/>
    <w:rsid w:val="00BC65A6"/>
    <w:rsid w:val="00C27352"/>
    <w:rsid w:val="00C646ED"/>
    <w:rsid w:val="00C70DCC"/>
    <w:rsid w:val="00C71920"/>
    <w:rsid w:val="00C861CB"/>
    <w:rsid w:val="00C94D4C"/>
    <w:rsid w:val="00CC6C64"/>
    <w:rsid w:val="00CC6D8D"/>
    <w:rsid w:val="00CD6069"/>
    <w:rsid w:val="00CF459F"/>
    <w:rsid w:val="00D155D4"/>
    <w:rsid w:val="00D23EF5"/>
    <w:rsid w:val="00D41F39"/>
    <w:rsid w:val="00D9572F"/>
    <w:rsid w:val="00DF63FB"/>
    <w:rsid w:val="00E65832"/>
    <w:rsid w:val="00EB6599"/>
    <w:rsid w:val="00EC32F1"/>
    <w:rsid w:val="00F02324"/>
    <w:rsid w:val="00F4489D"/>
    <w:rsid w:val="00F87DB6"/>
    <w:rsid w:val="00FB6EB0"/>
    <w:rsid w:val="00FB7B9D"/>
    <w:rsid w:val="00FC148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790613"/>
  <w15:docId w15:val="{A2887EE3-A332-4B6E-BC46-445EDB6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12cpi" w:hAnsi="Roman 12cpi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6237"/>
      </w:tabs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left" w:pos="1560"/>
        <w:tab w:val="left" w:pos="5104"/>
      </w:tabs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C32F1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A93"/>
    <w:rPr>
      <w:rFonts w:ascii="Roman 12cpi" w:hAnsi="Roman 12cp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1F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64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46E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46ED"/>
    <w:rPr>
      <w:rFonts w:ascii="Roman 12cpi" w:hAnsi="Roman 12cp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46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46ED"/>
    <w:rPr>
      <w:rFonts w:ascii="Roman 12cpi" w:hAnsi="Roman 12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3868-ff6d-41cb-a7ae-6a0dd3ac7a66">
      <Terms xmlns="http://schemas.microsoft.com/office/infopath/2007/PartnerControls"/>
    </lcf76f155ced4ddcb4097134ff3c332f>
    <TaxCatchAll xmlns="a9d4746d-9bf3-47aa-a229-e5108e00b0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56517D7A917E41B24A9665FCD508EC" ma:contentTypeVersion="18" ma:contentTypeDescription="Creare un nuovo documento." ma:contentTypeScope="" ma:versionID="78f208c9b1ad68f6ecac81ec1dc760c8">
  <xsd:schema xmlns:xsd="http://www.w3.org/2001/XMLSchema" xmlns:xs="http://www.w3.org/2001/XMLSchema" xmlns:p="http://schemas.microsoft.com/office/2006/metadata/properties" xmlns:ns2="d7f63868-ff6d-41cb-a7ae-6a0dd3ac7a66" xmlns:ns3="a9d4746d-9bf3-47aa-a229-e5108e00b078" targetNamespace="http://schemas.microsoft.com/office/2006/metadata/properties" ma:root="true" ma:fieldsID="22a32d52cd080c262703671353c6a61f" ns2:_="" ns3:_="">
    <xsd:import namespace="d7f63868-ff6d-41cb-a7ae-6a0dd3ac7a66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3868-ff6d-41cb-a7ae-6a0dd3ac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91afb5-1b30-4d0f-a933-4b74fd351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eeebba-aed3-40c5-bbfc-6661ccc79909}" ma:internalName="TaxCatchAll" ma:showField="CatchAllData" ma:web="a9d4746d-9bf3-47aa-a229-e5108e00b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ED639-74BC-40FE-93D7-6B40C3E7990E}">
  <ds:schemaRefs>
    <ds:schemaRef ds:uri="http://schemas.microsoft.com/office/2006/metadata/properties"/>
    <ds:schemaRef ds:uri="http://schemas.microsoft.com/office/infopath/2007/PartnerControls"/>
    <ds:schemaRef ds:uri="d7f63868-ff6d-41cb-a7ae-6a0dd3ac7a66"/>
    <ds:schemaRef ds:uri="a9d4746d-9bf3-47aa-a229-e5108e00b078"/>
  </ds:schemaRefs>
</ds:datastoreItem>
</file>

<file path=customXml/itemProps2.xml><?xml version="1.0" encoding="utf-8"?>
<ds:datastoreItem xmlns:ds="http://schemas.openxmlformats.org/officeDocument/2006/customXml" ds:itemID="{D0B1E053-5996-4E2A-AB80-DBFCD1744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3868-ff6d-41cb-a7ae-6a0dd3ac7a66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9B36F-2815-4617-8657-1C83AEC16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A.I.E.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>base</dc:subject>
  <dc:creator>Ivana Mazzoleni</dc:creator>
  <cp:keywords/>
  <cp:lastModifiedBy>Samuele Cafasso</cp:lastModifiedBy>
  <cp:revision>4</cp:revision>
  <cp:lastPrinted>2019-05-09T10:53:00Z</cp:lastPrinted>
  <dcterms:created xsi:type="dcterms:W3CDTF">2024-02-28T09:20:00Z</dcterms:created>
  <dcterms:modified xsi:type="dcterms:W3CDTF">2024-02-28T16:57:00Z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0x010100F856517D7A917E41B24A9665FCD508EC</vt:lpwstr>
  </property>
  <property fmtid="{D5CDD505-2E9C-101B-9397-08002B2CF9AE}" pid="3" name="MediaServiceImageTags">
    <vt:lpwstr/>
  </property>
</Properties>
</file>