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0321" w14:textId="77777777" w:rsidR="00DD57A2" w:rsidRDefault="00DD57A2" w:rsidP="00DD57A2"/>
    <w:p w14:paraId="4B8CDA4B" w14:textId="20BF9910" w:rsidR="00DD57A2" w:rsidRPr="007D35AB" w:rsidRDefault="00E33D76" w:rsidP="007D35AB">
      <w:pPr>
        <w:pStyle w:val="Titolo1"/>
        <w:spacing w:before="0" w:after="0"/>
        <w:jc w:val="center"/>
        <w:rPr>
          <w:rFonts w:ascii="Arial" w:hAnsi="Arial" w:cs="Arial"/>
          <w:kern w:val="0"/>
          <w:sz w:val="28"/>
          <w:szCs w:val="28"/>
          <w:lang w:eastAsia="it-IT"/>
        </w:rPr>
      </w:pPr>
      <w:r w:rsidRPr="007D35AB">
        <w:rPr>
          <w:rFonts w:ascii="Arial" w:hAnsi="Arial" w:cs="Arial"/>
          <w:kern w:val="0"/>
          <w:sz w:val="28"/>
          <w:szCs w:val="28"/>
        </w:rPr>
        <w:t>REGINA COELI, DETENUTO S’IMPICCA ALLA TERZA BRANDA</w:t>
      </w:r>
    </w:p>
    <w:p w14:paraId="57E94232" w14:textId="77777777" w:rsidR="00E33D76" w:rsidRPr="007D35AB" w:rsidRDefault="00E33D76" w:rsidP="007D35AB">
      <w:pPr>
        <w:pStyle w:val="Titolo1"/>
        <w:spacing w:before="0" w:after="0"/>
        <w:jc w:val="center"/>
        <w:rPr>
          <w:rFonts w:ascii="Arial" w:hAnsi="Arial" w:cs="Arial"/>
          <w:b w:val="0"/>
          <w:bCs w:val="0"/>
          <w:i/>
          <w:iCs/>
          <w:kern w:val="0"/>
          <w:sz w:val="24"/>
          <w:szCs w:val="24"/>
          <w:shd w:val="clear" w:color="auto" w:fill="FFFFFF"/>
        </w:rPr>
      </w:pPr>
      <w:r w:rsidRPr="007D35AB">
        <w:rPr>
          <w:rFonts w:ascii="Arial" w:hAnsi="Arial" w:cs="Arial"/>
          <w:b w:val="0"/>
          <w:bCs w:val="0"/>
          <w:i/>
          <w:iCs/>
          <w:kern w:val="0"/>
          <w:sz w:val="24"/>
          <w:szCs w:val="24"/>
          <w:shd w:val="clear" w:color="auto" w:fill="FFFFFF"/>
        </w:rPr>
        <w:t>Il suicidio è avvenuto mentre il Garante era a colloquio con le vicedirettrici, in occasione di una visita con il presidente della Commissione Bilancio del Consiglio regionale del Lazio</w:t>
      </w:r>
    </w:p>
    <w:p w14:paraId="2A9D687C" w14:textId="77777777" w:rsidR="00E33D76" w:rsidRPr="007D35AB" w:rsidRDefault="00E33D76" w:rsidP="007D35AB">
      <w:pPr>
        <w:pStyle w:val="Titolo1"/>
        <w:spacing w:before="0" w:after="0"/>
        <w:jc w:val="both"/>
        <w:rPr>
          <w:rFonts w:ascii="Arial" w:hAnsi="Arial" w:cs="Arial"/>
          <w:b w:val="0"/>
          <w:bCs w:val="0"/>
          <w:kern w:val="0"/>
          <w:sz w:val="24"/>
          <w:szCs w:val="24"/>
          <w:shd w:val="clear" w:color="auto" w:fill="FFFFFF"/>
        </w:rPr>
      </w:pPr>
    </w:p>
    <w:p w14:paraId="73BE1B3C" w14:textId="77777777" w:rsidR="00E33D76" w:rsidRPr="007D35AB" w:rsidRDefault="00E33D76" w:rsidP="007D35AB">
      <w:pPr>
        <w:shd w:val="clear" w:color="auto" w:fill="FFFFFF"/>
        <w:spacing w:after="100"/>
        <w:jc w:val="both"/>
        <w:rPr>
          <w:rFonts w:ascii="Arial" w:eastAsia="Times New Roman" w:hAnsi="Arial" w:cs="Arial"/>
          <w:color w:val="050505"/>
          <w:lang w:eastAsia="it-IT"/>
        </w:rPr>
      </w:pPr>
      <w:r w:rsidRPr="007D35AB">
        <w:rPr>
          <w:rFonts w:ascii="Arial" w:eastAsia="Times New Roman" w:hAnsi="Arial" w:cs="Arial"/>
          <w:color w:val="050505"/>
          <w:lang w:eastAsia="it-IT"/>
        </w:rPr>
        <w:t>“</w:t>
      </w:r>
      <w:r w:rsidRPr="005A377F">
        <w:rPr>
          <w:rFonts w:ascii="Arial" w:eastAsia="Times New Roman" w:hAnsi="Arial" w:cs="Arial"/>
          <w:color w:val="050505"/>
          <w:lang w:eastAsia="it-IT"/>
        </w:rPr>
        <w:t>Ancora un morto in carcere, un suicidio, a Regina Coeli qualche ora fa. Ero all’interno dell’istituto, in direzione, quando è arrivata la notizia: un uomo di trentasei anni, cinese, in carcere da poco più di un mese, si è impiccato alla terza branda del letto a castello nella solita settima sezione, quel porto di mare di arrestati, isolati, puniti, separati, dove l’anno scorso se ne sono ammazzati quattro</w:t>
      </w:r>
      <w:r w:rsidRPr="007D35AB">
        <w:rPr>
          <w:rFonts w:ascii="Arial" w:eastAsia="Times New Roman" w:hAnsi="Arial" w:cs="Arial"/>
          <w:color w:val="050505"/>
          <w:lang w:eastAsia="it-IT"/>
        </w:rPr>
        <w:t>”</w:t>
      </w:r>
      <w:r w:rsidRPr="005A377F">
        <w:rPr>
          <w:rFonts w:ascii="Arial" w:eastAsia="Times New Roman" w:hAnsi="Arial" w:cs="Arial"/>
          <w:color w:val="050505"/>
          <w:lang w:eastAsia="it-IT"/>
        </w:rPr>
        <w:t>.</w:t>
      </w:r>
      <w:r w:rsidRPr="007D35AB">
        <w:rPr>
          <w:rFonts w:ascii="Arial" w:eastAsia="Times New Roman" w:hAnsi="Arial" w:cs="Arial"/>
          <w:color w:val="050505"/>
          <w:lang w:eastAsia="it-IT"/>
        </w:rPr>
        <w:t xml:space="preserve"> Così il Garante delle persone sottoposte a misure restrittive della libertà personale, Stefano </w:t>
      </w:r>
      <w:proofErr w:type="spellStart"/>
      <w:r w:rsidRPr="007D35AB">
        <w:rPr>
          <w:rFonts w:ascii="Arial" w:eastAsia="Times New Roman" w:hAnsi="Arial" w:cs="Arial"/>
          <w:color w:val="050505"/>
          <w:lang w:eastAsia="it-IT"/>
        </w:rPr>
        <w:t>Anastasìa</w:t>
      </w:r>
      <w:proofErr w:type="spellEnd"/>
      <w:r w:rsidRPr="007D35AB">
        <w:rPr>
          <w:rFonts w:ascii="Arial" w:eastAsia="Times New Roman" w:hAnsi="Arial" w:cs="Arial"/>
          <w:color w:val="050505"/>
          <w:lang w:eastAsia="it-IT"/>
        </w:rPr>
        <w:t xml:space="preserve">, sul suo profilo Facebook. Il Garante si era recato in visita nel carcere romano con il presidente della Commissione Bilancio del Consiglio regionale del Lazio. </w:t>
      </w:r>
    </w:p>
    <w:p w14:paraId="5F27C3DB" w14:textId="2F7FDF8E" w:rsidR="00E33D76" w:rsidRPr="007D35AB" w:rsidRDefault="00E33D76" w:rsidP="007D35AB">
      <w:pPr>
        <w:shd w:val="clear" w:color="auto" w:fill="FFFFFF"/>
        <w:spacing w:after="100"/>
        <w:jc w:val="both"/>
        <w:rPr>
          <w:rFonts w:ascii="Arial" w:eastAsia="Times New Roman" w:hAnsi="Arial" w:cs="Arial"/>
          <w:color w:val="050505"/>
          <w:lang w:eastAsia="it-IT"/>
        </w:rPr>
      </w:pPr>
      <w:r w:rsidRPr="007D35AB">
        <w:rPr>
          <w:rFonts w:ascii="Arial" w:eastAsia="Times New Roman" w:hAnsi="Arial" w:cs="Arial"/>
          <w:color w:val="050505"/>
          <w:lang w:eastAsia="it-IT"/>
        </w:rPr>
        <w:t>“</w:t>
      </w:r>
      <w:r w:rsidRPr="005A377F">
        <w:rPr>
          <w:rFonts w:ascii="Arial" w:eastAsia="Times New Roman" w:hAnsi="Arial" w:cs="Arial"/>
          <w:color w:val="050505"/>
          <w:lang w:eastAsia="it-IT"/>
        </w:rPr>
        <w:t>Non posso che ripetere le parole del Presidente Mattarella: servono risposte urgenti, contro il sovraffollamento, per condizioni di vita umane e dignitose, l’unico modo per contrastare la piaga dei suicidi in carcere</w:t>
      </w:r>
      <w:r w:rsidRPr="007D35AB">
        <w:rPr>
          <w:rFonts w:ascii="Arial" w:eastAsia="Times New Roman" w:hAnsi="Arial" w:cs="Arial"/>
          <w:color w:val="050505"/>
          <w:lang w:eastAsia="it-IT"/>
        </w:rPr>
        <w:t>”</w:t>
      </w:r>
      <w:r w:rsidR="007D35AB">
        <w:rPr>
          <w:rFonts w:ascii="Arial" w:eastAsia="Times New Roman" w:hAnsi="Arial" w:cs="Arial"/>
          <w:color w:val="050505"/>
          <w:lang w:eastAsia="it-IT"/>
        </w:rPr>
        <w:t xml:space="preserve">, ha concluso </w:t>
      </w:r>
      <w:proofErr w:type="spellStart"/>
      <w:r w:rsidR="007D35AB">
        <w:rPr>
          <w:rFonts w:ascii="Arial" w:eastAsia="Times New Roman" w:hAnsi="Arial" w:cs="Arial"/>
          <w:color w:val="050505"/>
          <w:lang w:eastAsia="it-IT"/>
        </w:rPr>
        <w:t>Anastasìa</w:t>
      </w:r>
      <w:proofErr w:type="spellEnd"/>
      <w:r w:rsidR="004B6CE3">
        <w:rPr>
          <w:rFonts w:ascii="Arial" w:eastAsia="Times New Roman" w:hAnsi="Arial" w:cs="Arial"/>
          <w:color w:val="050505"/>
          <w:lang w:eastAsia="it-IT"/>
        </w:rPr>
        <w:t>.</w:t>
      </w:r>
    </w:p>
    <w:p w14:paraId="13919A87" w14:textId="47DFC22C" w:rsidR="00E33D76" w:rsidRPr="005A377F" w:rsidRDefault="00E33D76" w:rsidP="007D35AB">
      <w:pPr>
        <w:shd w:val="clear" w:color="auto" w:fill="FFFFFF"/>
        <w:spacing w:after="100"/>
        <w:jc w:val="both"/>
        <w:rPr>
          <w:rFonts w:ascii="Arial" w:eastAsia="Times New Roman" w:hAnsi="Arial" w:cs="Arial"/>
          <w:color w:val="050505"/>
          <w:lang w:eastAsia="it-IT"/>
        </w:rPr>
      </w:pPr>
      <w:r w:rsidRPr="007D35AB">
        <w:rPr>
          <w:rFonts w:ascii="Arial" w:eastAsia="Times New Roman" w:hAnsi="Arial" w:cs="Arial"/>
          <w:color w:val="050505"/>
          <w:lang w:eastAsia="it-IT"/>
        </w:rPr>
        <w:t xml:space="preserve">Si tratta del </w:t>
      </w:r>
      <w:r w:rsidRPr="007D35AB">
        <w:rPr>
          <w:rFonts w:ascii="Arial" w:eastAsia="Times New Roman" w:hAnsi="Arial" w:cs="Arial"/>
          <w:color w:val="050505"/>
          <w:lang w:eastAsia="it-IT"/>
        </w:rPr>
        <w:t>trentaduesimo</w:t>
      </w:r>
      <w:r w:rsidRPr="007D35AB">
        <w:rPr>
          <w:rFonts w:ascii="Arial" w:eastAsia="Times New Roman" w:hAnsi="Arial" w:cs="Arial"/>
          <w:color w:val="050505"/>
          <w:lang w:eastAsia="it-IT"/>
        </w:rPr>
        <w:t xml:space="preserve"> </w:t>
      </w:r>
      <w:r w:rsidRPr="007D35AB">
        <w:rPr>
          <w:rFonts w:ascii="Arial" w:eastAsia="Times New Roman" w:hAnsi="Arial" w:cs="Arial"/>
          <w:color w:val="050505"/>
          <w:lang w:eastAsia="it-IT"/>
        </w:rPr>
        <w:t>suicidio</w:t>
      </w:r>
      <w:r w:rsidRPr="007D35AB">
        <w:rPr>
          <w:rFonts w:ascii="Arial" w:eastAsia="Times New Roman" w:hAnsi="Arial" w:cs="Arial"/>
          <w:color w:val="050505"/>
          <w:lang w:eastAsia="it-IT"/>
        </w:rPr>
        <w:t xml:space="preserve"> </w:t>
      </w:r>
      <w:r w:rsidR="002B4A1B">
        <w:rPr>
          <w:rFonts w:ascii="Arial" w:eastAsia="Times New Roman" w:hAnsi="Arial" w:cs="Arial"/>
          <w:color w:val="050505"/>
          <w:lang w:eastAsia="it-IT"/>
        </w:rPr>
        <w:t>di un detenuto</w:t>
      </w:r>
      <w:r w:rsidR="004B6CE3">
        <w:rPr>
          <w:rFonts w:ascii="Arial" w:eastAsia="Times New Roman" w:hAnsi="Arial" w:cs="Arial"/>
          <w:color w:val="050505"/>
          <w:lang w:eastAsia="it-IT"/>
        </w:rPr>
        <w:t xml:space="preserve"> in</w:t>
      </w:r>
      <w:r w:rsidRPr="007D35AB">
        <w:rPr>
          <w:rFonts w:ascii="Arial" w:eastAsia="Times New Roman" w:hAnsi="Arial" w:cs="Arial"/>
          <w:color w:val="050505"/>
          <w:lang w:eastAsia="it-IT"/>
        </w:rPr>
        <w:t xml:space="preserve"> Italia dall’inizio dell’anno, il secondo nel Lazio.</w:t>
      </w:r>
    </w:p>
    <w:p w14:paraId="2AFE8870" w14:textId="1435B8E8" w:rsidR="009548CC" w:rsidRPr="007D35AB" w:rsidRDefault="009548CC" w:rsidP="007D35AB">
      <w:pPr>
        <w:shd w:val="clear" w:color="auto" w:fill="FFFFFF"/>
        <w:suppressAutoHyphens w:val="0"/>
        <w:spacing w:after="100"/>
        <w:jc w:val="both"/>
        <w:rPr>
          <w:rFonts w:ascii="Arial" w:eastAsia="Times New Roman" w:hAnsi="Arial" w:cs="Arial"/>
          <w:lang w:eastAsia="it-IT"/>
        </w:rPr>
      </w:pPr>
    </w:p>
    <w:sectPr w:rsidR="009548CC" w:rsidRPr="007D35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134" w:bottom="35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5BB2" w14:textId="77777777" w:rsidR="00F257BF" w:rsidRDefault="00F257BF">
      <w:r>
        <w:separator/>
      </w:r>
    </w:p>
  </w:endnote>
  <w:endnote w:type="continuationSeparator" w:id="0">
    <w:p w14:paraId="0C1E6E18" w14:textId="77777777" w:rsidR="00F257BF" w:rsidRDefault="00F2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Yu Gothic"/>
    <w:charset w:val="80"/>
    <w:family w:val="auto"/>
    <w:pitch w:val="default"/>
    <w:sig w:usb0="00000000" w:usb1="0000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B993" w14:textId="77777777" w:rsidR="001A0209" w:rsidRDefault="001A0209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  <w:p w14:paraId="278CF0B4" w14:textId="77777777" w:rsidR="001A0209" w:rsidRDefault="0000000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>Ufficio stampa del Garante delle persone private della libertà della Regione Lazio</w:t>
    </w:r>
  </w:p>
  <w:p w14:paraId="64FAFAFC" w14:textId="77777777" w:rsidR="001A0209" w:rsidRDefault="00000000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>
      <w:rPr>
        <w:color w:val="1F497D"/>
        <w:sz w:val="22"/>
        <w:szCs w:val="22"/>
      </w:rPr>
      <w:t xml:space="preserve">00163 Roma - via della Pisana, 1301 tel. 06.6593-2032  </w:t>
    </w:r>
    <w:hyperlink r:id="rId1" w:history="1">
      <w:r>
        <w:rPr>
          <w:rStyle w:val="Collegamentoipertestuale"/>
          <w:sz w:val="22"/>
          <w:szCs w:val="22"/>
        </w:rPr>
        <w:t>ufficiostampagppl@regione.lazio.it</w:t>
      </w:r>
    </w:hyperlink>
    <w:r>
      <w:rPr>
        <w:rStyle w:val="Collegamentoipertestuale"/>
        <w:sz w:val="22"/>
        <w:szCs w:val="22"/>
      </w:rPr>
      <w:t xml:space="preserve"> </w:t>
    </w:r>
  </w:p>
  <w:p w14:paraId="0B7B8E56" w14:textId="77777777" w:rsidR="001A0209" w:rsidRDefault="0000000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>
        <w:rPr>
          <w:rStyle w:val="Collegamentoipertestuale"/>
          <w:sz w:val="22"/>
          <w:szCs w:val="22"/>
        </w:rPr>
        <w:t>www.garantedetenutilazio.it</w:t>
      </w:r>
    </w:hyperlink>
  </w:p>
  <w:p w14:paraId="1E10253A" w14:textId="77777777" w:rsidR="001A0209" w:rsidRDefault="001A0209">
    <w:pPr>
      <w:pStyle w:val="Pidipagina"/>
      <w:tabs>
        <w:tab w:val="clear" w:pos="4819"/>
      </w:tabs>
      <w:jc w:val="center"/>
      <w:rPr>
        <w:b/>
        <w:bCs/>
        <w:i/>
        <w:iCs/>
        <w:color w:val="3366FF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6D69" w14:textId="77777777" w:rsidR="001A0209" w:rsidRDefault="001A0209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2"/>
        <w:szCs w:val="22"/>
      </w:rPr>
    </w:pPr>
  </w:p>
  <w:p w14:paraId="0E202AB7" w14:textId="77777777" w:rsidR="001A0209" w:rsidRDefault="0000000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>Ufficio stampa del Garante delle persone private della libertà della Regione Lazio</w:t>
    </w:r>
  </w:p>
  <w:p w14:paraId="03137298" w14:textId="77777777" w:rsidR="001A0209" w:rsidRDefault="00000000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>
      <w:rPr>
        <w:color w:val="1F497D"/>
        <w:sz w:val="22"/>
        <w:szCs w:val="22"/>
      </w:rPr>
      <w:t xml:space="preserve">00163 Roma - via della Pisana, 1301 tel. 06.6593-2032  </w:t>
    </w:r>
    <w:hyperlink r:id="rId1" w:history="1">
      <w:r>
        <w:rPr>
          <w:rStyle w:val="Collegamentoipertestuale"/>
          <w:sz w:val="22"/>
          <w:szCs w:val="22"/>
        </w:rPr>
        <w:t>ufficiostampagppl@regione.lazio.it</w:t>
      </w:r>
    </w:hyperlink>
    <w:r>
      <w:rPr>
        <w:rStyle w:val="Collegamentoipertestuale"/>
        <w:sz w:val="22"/>
        <w:szCs w:val="22"/>
      </w:rPr>
      <w:t xml:space="preserve"> </w:t>
    </w:r>
  </w:p>
  <w:p w14:paraId="1C1FE8F8" w14:textId="77777777" w:rsidR="001A0209" w:rsidRDefault="0000000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>
        <w:rPr>
          <w:rStyle w:val="Collegamentoipertestuale"/>
          <w:sz w:val="22"/>
          <w:szCs w:val="22"/>
        </w:rPr>
        <w:t>www.garantedetenutilazio.it</w:t>
      </w:r>
    </w:hyperlink>
  </w:p>
  <w:p w14:paraId="0F392AF8" w14:textId="77777777" w:rsidR="001A0209" w:rsidRDefault="001A0209">
    <w:pPr>
      <w:tabs>
        <w:tab w:val="left" w:pos="9540"/>
      </w:tabs>
      <w:ind w:right="2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837D" w14:textId="77777777" w:rsidR="00F257BF" w:rsidRDefault="00F257BF">
      <w:r>
        <w:separator/>
      </w:r>
    </w:p>
  </w:footnote>
  <w:footnote w:type="continuationSeparator" w:id="0">
    <w:p w14:paraId="00425CDB" w14:textId="77777777" w:rsidR="00F257BF" w:rsidRDefault="00F2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01DD" w14:textId="77777777" w:rsidR="001A0209" w:rsidRDefault="001A0209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2447" w14:textId="77777777" w:rsidR="001A0209" w:rsidRDefault="00000000">
    <w:pPr>
      <w:ind w:firstLine="708"/>
      <w:jc w:val="both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E2927C" wp14:editId="091A79B7">
          <wp:simplePos x="0" y="0"/>
          <wp:positionH relativeFrom="column">
            <wp:posOffset>1261110</wp:posOffset>
          </wp:positionH>
          <wp:positionV relativeFrom="paragraph">
            <wp:posOffset>-20955</wp:posOffset>
          </wp:positionV>
          <wp:extent cx="782955" cy="1050925"/>
          <wp:effectExtent l="0" t="0" r="0" b="0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BC0CB7" wp14:editId="64409A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1" name="Immagine 3" descr="Logo Consiglio regional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 Consiglio regionale Lazio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14686FE" w14:textId="77777777" w:rsidR="001A0209" w:rsidRDefault="001A0209">
    <w:pPr>
      <w:ind w:firstLine="708"/>
      <w:jc w:val="both"/>
    </w:pPr>
  </w:p>
  <w:p w14:paraId="49B597E3" w14:textId="77777777" w:rsidR="001A0209" w:rsidRDefault="001A0209">
    <w:pPr>
      <w:ind w:firstLine="708"/>
      <w:jc w:val="both"/>
    </w:pPr>
  </w:p>
  <w:p w14:paraId="5690C298" w14:textId="77777777" w:rsidR="001A0209" w:rsidRDefault="00000000">
    <w:pPr>
      <w:tabs>
        <w:tab w:val="left" w:pos="2556"/>
      </w:tabs>
      <w:jc w:val="both"/>
    </w:pPr>
    <w:r>
      <w:tab/>
    </w:r>
  </w:p>
  <w:p w14:paraId="0A8626FA" w14:textId="77777777" w:rsidR="001A0209" w:rsidRDefault="001A0209">
    <w:pPr>
      <w:rPr>
        <w:rFonts w:ascii="Corbel" w:hAnsi="Corbel" w:cs="Palace Script MT"/>
        <w:bCs/>
        <w:color w:val="333399"/>
        <w:sz w:val="28"/>
        <w:szCs w:val="28"/>
      </w:rPr>
    </w:pPr>
  </w:p>
  <w:p w14:paraId="5791EB8F" w14:textId="77777777" w:rsidR="001A0209" w:rsidRDefault="001A0209">
    <w:pPr>
      <w:rPr>
        <w:rFonts w:ascii="Corbel" w:hAnsi="Corbel" w:cs="Palace Script MT"/>
        <w:bCs/>
        <w:color w:val="333399"/>
        <w:sz w:val="20"/>
        <w:szCs w:val="20"/>
      </w:rPr>
    </w:pPr>
  </w:p>
  <w:p w14:paraId="1406A345" w14:textId="77777777" w:rsidR="001A0209" w:rsidRDefault="00000000">
    <w:pPr>
      <w:tabs>
        <w:tab w:val="left" w:pos="4253"/>
      </w:tabs>
      <w:rPr>
        <w:rFonts w:ascii="Arial" w:hAnsi="Arial" w:cs="Arial"/>
      </w:rPr>
    </w:pPr>
    <w:r>
      <w:rPr>
        <w:rFonts w:ascii="Candara" w:hAnsi="Candara" w:cs="Tahoma"/>
        <w:bCs/>
        <w:color w:val="4F81BD"/>
        <w:sz w:val="28"/>
        <w:szCs w:val="28"/>
      </w:rPr>
      <w:t xml:space="preserve">                            Ufficio Stampa</w:t>
    </w:r>
    <w:r>
      <w:rPr>
        <w:rFonts w:ascii="Palace Script MT" w:hAnsi="Palace Script MT" w:cs="Palace Script MT"/>
        <w:bCs/>
        <w:color w:val="333399"/>
        <w:sz w:val="28"/>
        <w:szCs w:val="28"/>
      </w:rPr>
      <w:tab/>
    </w:r>
    <w:r>
      <w:rPr>
        <w:rFonts w:ascii="Palace Script MT" w:hAnsi="Palace Script MT" w:cs="Palace Script MT"/>
        <w:bCs/>
        <w:color w:val="333399"/>
        <w:sz w:val="28"/>
        <w:szCs w:val="28"/>
      </w:rPr>
      <w:tab/>
    </w:r>
    <w:r>
      <w:rPr>
        <w:rFonts w:ascii="Arial" w:hAnsi="Arial" w:cs="Arial"/>
      </w:rPr>
      <w:t>COMUNICATO STAMPA</w:t>
    </w:r>
  </w:p>
  <w:p w14:paraId="5DB24B22" w14:textId="3324574B" w:rsidR="001A0209" w:rsidRDefault="00000000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DEL </w:t>
    </w:r>
    <w:r w:rsidR="00E33D76">
      <w:rPr>
        <w:rFonts w:ascii="Arial" w:hAnsi="Arial" w:cs="Arial"/>
      </w:rPr>
      <w:t>22</w:t>
    </w:r>
    <w:r w:rsidR="00DD57A2">
      <w:rPr>
        <w:rFonts w:ascii="Arial" w:hAnsi="Arial" w:cs="Arial"/>
      </w:rPr>
      <w:t xml:space="preserve"> </w:t>
    </w:r>
    <w:r w:rsidR="00397DDE">
      <w:rPr>
        <w:rFonts w:ascii="Arial" w:hAnsi="Arial" w:cs="Arial"/>
      </w:rPr>
      <w:t xml:space="preserve">APRILE </w:t>
    </w:r>
    <w:r>
      <w:rPr>
        <w:rFonts w:ascii="Arial" w:hAnsi="Arial" w:cs="Arial"/>
      </w:rPr>
      <w:t xml:space="preserve"> 2024</w:t>
    </w:r>
  </w:p>
  <w:p w14:paraId="1BF9329E" w14:textId="058B877B" w:rsidR="001A0209" w:rsidRDefault="00000000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n. </w:t>
    </w:r>
    <w:r w:rsidR="00E33D76">
      <w:rPr>
        <w:rFonts w:ascii="Arial" w:hAnsi="Arial" w:cs="Arial"/>
      </w:rPr>
      <w:t>8</w:t>
    </w:r>
    <w:r>
      <w:rPr>
        <w:rFonts w:ascii="Arial" w:hAnsi="Arial" w:cs="Arial"/>
      </w:rPr>
      <w:t>/2024/XII LEGISLATURA</w:t>
    </w:r>
  </w:p>
  <w:p w14:paraId="42179404" w14:textId="77777777" w:rsidR="001A0209" w:rsidRDefault="001A02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615"/>
    <w:rsid w:val="00001480"/>
    <w:rsid w:val="0000171E"/>
    <w:rsid w:val="00002D8F"/>
    <w:rsid w:val="00003390"/>
    <w:rsid w:val="00004DDF"/>
    <w:rsid w:val="00005AD1"/>
    <w:rsid w:val="00005B15"/>
    <w:rsid w:val="00011760"/>
    <w:rsid w:val="00013EC1"/>
    <w:rsid w:val="0001437E"/>
    <w:rsid w:val="00014AED"/>
    <w:rsid w:val="0002063F"/>
    <w:rsid w:val="0002290D"/>
    <w:rsid w:val="00026582"/>
    <w:rsid w:val="00027068"/>
    <w:rsid w:val="000271AB"/>
    <w:rsid w:val="000271D0"/>
    <w:rsid w:val="000279D6"/>
    <w:rsid w:val="00027B94"/>
    <w:rsid w:val="00027C1B"/>
    <w:rsid w:val="00031A32"/>
    <w:rsid w:val="00032324"/>
    <w:rsid w:val="000334B3"/>
    <w:rsid w:val="00033B23"/>
    <w:rsid w:val="00033DAB"/>
    <w:rsid w:val="0003452C"/>
    <w:rsid w:val="000349EF"/>
    <w:rsid w:val="000354D1"/>
    <w:rsid w:val="00035A8B"/>
    <w:rsid w:val="0003738A"/>
    <w:rsid w:val="00041188"/>
    <w:rsid w:val="0004160E"/>
    <w:rsid w:val="00042AFA"/>
    <w:rsid w:val="00043FDB"/>
    <w:rsid w:val="000449CF"/>
    <w:rsid w:val="00044A9C"/>
    <w:rsid w:val="00045130"/>
    <w:rsid w:val="00045596"/>
    <w:rsid w:val="00046CD5"/>
    <w:rsid w:val="00050895"/>
    <w:rsid w:val="00050DB5"/>
    <w:rsid w:val="00053C7F"/>
    <w:rsid w:val="00054169"/>
    <w:rsid w:val="000546E3"/>
    <w:rsid w:val="000547E4"/>
    <w:rsid w:val="00054A4A"/>
    <w:rsid w:val="00055183"/>
    <w:rsid w:val="0005595A"/>
    <w:rsid w:val="00056544"/>
    <w:rsid w:val="00060B65"/>
    <w:rsid w:val="0006172D"/>
    <w:rsid w:val="00062888"/>
    <w:rsid w:val="000629A3"/>
    <w:rsid w:val="00062BB6"/>
    <w:rsid w:val="00063031"/>
    <w:rsid w:val="00063166"/>
    <w:rsid w:val="00064B09"/>
    <w:rsid w:val="00067F6B"/>
    <w:rsid w:val="00070122"/>
    <w:rsid w:val="000708AB"/>
    <w:rsid w:val="00071AAA"/>
    <w:rsid w:val="00072829"/>
    <w:rsid w:val="00072C01"/>
    <w:rsid w:val="00073982"/>
    <w:rsid w:val="0007656A"/>
    <w:rsid w:val="000777D4"/>
    <w:rsid w:val="00077F44"/>
    <w:rsid w:val="000846E7"/>
    <w:rsid w:val="000872E1"/>
    <w:rsid w:val="00091569"/>
    <w:rsid w:val="000920AD"/>
    <w:rsid w:val="000949B1"/>
    <w:rsid w:val="00095231"/>
    <w:rsid w:val="0009531C"/>
    <w:rsid w:val="00096262"/>
    <w:rsid w:val="000964B1"/>
    <w:rsid w:val="00096948"/>
    <w:rsid w:val="00096F44"/>
    <w:rsid w:val="000A0904"/>
    <w:rsid w:val="000A29A0"/>
    <w:rsid w:val="000A2D09"/>
    <w:rsid w:val="000A74FF"/>
    <w:rsid w:val="000B0759"/>
    <w:rsid w:val="000B1EF1"/>
    <w:rsid w:val="000B2C7E"/>
    <w:rsid w:val="000B3E15"/>
    <w:rsid w:val="000B4A27"/>
    <w:rsid w:val="000B636A"/>
    <w:rsid w:val="000B7495"/>
    <w:rsid w:val="000C0518"/>
    <w:rsid w:val="000C1163"/>
    <w:rsid w:val="000C274C"/>
    <w:rsid w:val="000C294F"/>
    <w:rsid w:val="000C2958"/>
    <w:rsid w:val="000C31D1"/>
    <w:rsid w:val="000C327A"/>
    <w:rsid w:val="000C3DED"/>
    <w:rsid w:val="000C3FC7"/>
    <w:rsid w:val="000C4E13"/>
    <w:rsid w:val="000C6405"/>
    <w:rsid w:val="000C6A97"/>
    <w:rsid w:val="000C775A"/>
    <w:rsid w:val="000D287D"/>
    <w:rsid w:val="000D3E38"/>
    <w:rsid w:val="000D4229"/>
    <w:rsid w:val="000D44F9"/>
    <w:rsid w:val="000D55AE"/>
    <w:rsid w:val="000D72BE"/>
    <w:rsid w:val="000D7DE8"/>
    <w:rsid w:val="000E0342"/>
    <w:rsid w:val="000E1EB0"/>
    <w:rsid w:val="000E36D6"/>
    <w:rsid w:val="000E423D"/>
    <w:rsid w:val="000E498A"/>
    <w:rsid w:val="000E55F1"/>
    <w:rsid w:val="000E6CDB"/>
    <w:rsid w:val="000F1262"/>
    <w:rsid w:val="000F1B7E"/>
    <w:rsid w:val="000F1F8E"/>
    <w:rsid w:val="000F2734"/>
    <w:rsid w:val="000F32CD"/>
    <w:rsid w:val="000F3323"/>
    <w:rsid w:val="000F3F3D"/>
    <w:rsid w:val="000F5F33"/>
    <w:rsid w:val="000F7ECF"/>
    <w:rsid w:val="000F7FE3"/>
    <w:rsid w:val="00100964"/>
    <w:rsid w:val="001012D6"/>
    <w:rsid w:val="0010352E"/>
    <w:rsid w:val="00103E49"/>
    <w:rsid w:val="0010452A"/>
    <w:rsid w:val="00104F9F"/>
    <w:rsid w:val="00105C79"/>
    <w:rsid w:val="00107BDC"/>
    <w:rsid w:val="001100E8"/>
    <w:rsid w:val="001150FC"/>
    <w:rsid w:val="001166BE"/>
    <w:rsid w:val="001166E4"/>
    <w:rsid w:val="00117AC5"/>
    <w:rsid w:val="00117C44"/>
    <w:rsid w:val="00120166"/>
    <w:rsid w:val="00123D1F"/>
    <w:rsid w:val="00124BFF"/>
    <w:rsid w:val="00130CBC"/>
    <w:rsid w:val="001320B9"/>
    <w:rsid w:val="00132F79"/>
    <w:rsid w:val="00133378"/>
    <w:rsid w:val="00134A05"/>
    <w:rsid w:val="00134A95"/>
    <w:rsid w:val="00136532"/>
    <w:rsid w:val="00137715"/>
    <w:rsid w:val="00140BE8"/>
    <w:rsid w:val="00142F0D"/>
    <w:rsid w:val="00143CB4"/>
    <w:rsid w:val="00144FA9"/>
    <w:rsid w:val="00145FDF"/>
    <w:rsid w:val="00151249"/>
    <w:rsid w:val="001516EF"/>
    <w:rsid w:val="00151937"/>
    <w:rsid w:val="00151F4F"/>
    <w:rsid w:val="00155BF5"/>
    <w:rsid w:val="00157097"/>
    <w:rsid w:val="001570AD"/>
    <w:rsid w:val="00161589"/>
    <w:rsid w:val="001616BF"/>
    <w:rsid w:val="00162A63"/>
    <w:rsid w:val="00163CD4"/>
    <w:rsid w:val="00164EC9"/>
    <w:rsid w:val="0016664D"/>
    <w:rsid w:val="00170C9E"/>
    <w:rsid w:val="001736EB"/>
    <w:rsid w:val="00173FF0"/>
    <w:rsid w:val="00175523"/>
    <w:rsid w:val="00175BF9"/>
    <w:rsid w:val="0017636A"/>
    <w:rsid w:val="00176EA3"/>
    <w:rsid w:val="001770CB"/>
    <w:rsid w:val="0018193E"/>
    <w:rsid w:val="001825B1"/>
    <w:rsid w:val="00182D31"/>
    <w:rsid w:val="0018353F"/>
    <w:rsid w:val="0018576E"/>
    <w:rsid w:val="00185B90"/>
    <w:rsid w:val="00185F18"/>
    <w:rsid w:val="00186DFB"/>
    <w:rsid w:val="0018779C"/>
    <w:rsid w:val="001878EA"/>
    <w:rsid w:val="001900AC"/>
    <w:rsid w:val="0019010E"/>
    <w:rsid w:val="001901FF"/>
    <w:rsid w:val="00190A7B"/>
    <w:rsid w:val="00194D31"/>
    <w:rsid w:val="001950F9"/>
    <w:rsid w:val="00195DC6"/>
    <w:rsid w:val="0019732F"/>
    <w:rsid w:val="00197F3C"/>
    <w:rsid w:val="001A0209"/>
    <w:rsid w:val="001A0E67"/>
    <w:rsid w:val="001A1260"/>
    <w:rsid w:val="001A14ED"/>
    <w:rsid w:val="001A2AC8"/>
    <w:rsid w:val="001A303C"/>
    <w:rsid w:val="001A3273"/>
    <w:rsid w:val="001A4A46"/>
    <w:rsid w:val="001A5037"/>
    <w:rsid w:val="001A5306"/>
    <w:rsid w:val="001A6BEC"/>
    <w:rsid w:val="001A78A3"/>
    <w:rsid w:val="001B11F3"/>
    <w:rsid w:val="001B21DF"/>
    <w:rsid w:val="001B23B6"/>
    <w:rsid w:val="001B31EF"/>
    <w:rsid w:val="001B3A2F"/>
    <w:rsid w:val="001B3D1D"/>
    <w:rsid w:val="001B44B6"/>
    <w:rsid w:val="001B6BBE"/>
    <w:rsid w:val="001C1EDC"/>
    <w:rsid w:val="001C2518"/>
    <w:rsid w:val="001C2709"/>
    <w:rsid w:val="001C737D"/>
    <w:rsid w:val="001C73B5"/>
    <w:rsid w:val="001D3C98"/>
    <w:rsid w:val="001D6270"/>
    <w:rsid w:val="001D6450"/>
    <w:rsid w:val="001D681D"/>
    <w:rsid w:val="001D6CC5"/>
    <w:rsid w:val="001D7704"/>
    <w:rsid w:val="001E0840"/>
    <w:rsid w:val="001E1086"/>
    <w:rsid w:val="001E17F3"/>
    <w:rsid w:val="001E1821"/>
    <w:rsid w:val="001E1DE3"/>
    <w:rsid w:val="001E2527"/>
    <w:rsid w:val="001E2ED5"/>
    <w:rsid w:val="001E33B3"/>
    <w:rsid w:val="001E41B5"/>
    <w:rsid w:val="001E4D72"/>
    <w:rsid w:val="001E520F"/>
    <w:rsid w:val="001E5F91"/>
    <w:rsid w:val="001E6E99"/>
    <w:rsid w:val="001E7172"/>
    <w:rsid w:val="001F0AC8"/>
    <w:rsid w:val="001F4967"/>
    <w:rsid w:val="001F4C0C"/>
    <w:rsid w:val="001F57C3"/>
    <w:rsid w:val="001F5E94"/>
    <w:rsid w:val="001F6869"/>
    <w:rsid w:val="001F6A3A"/>
    <w:rsid w:val="001F74D6"/>
    <w:rsid w:val="002000D9"/>
    <w:rsid w:val="00200245"/>
    <w:rsid w:val="00203D10"/>
    <w:rsid w:val="0020676F"/>
    <w:rsid w:val="00206800"/>
    <w:rsid w:val="0021074F"/>
    <w:rsid w:val="00211BE0"/>
    <w:rsid w:val="0021255B"/>
    <w:rsid w:val="00217032"/>
    <w:rsid w:val="00217571"/>
    <w:rsid w:val="0022105E"/>
    <w:rsid w:val="002233D0"/>
    <w:rsid w:val="00223FD2"/>
    <w:rsid w:val="002243E5"/>
    <w:rsid w:val="00225A68"/>
    <w:rsid w:val="00225F46"/>
    <w:rsid w:val="002260D7"/>
    <w:rsid w:val="00226A83"/>
    <w:rsid w:val="00226C62"/>
    <w:rsid w:val="00226CC2"/>
    <w:rsid w:val="00226F22"/>
    <w:rsid w:val="00227815"/>
    <w:rsid w:val="00230F87"/>
    <w:rsid w:val="0023134F"/>
    <w:rsid w:val="00232B12"/>
    <w:rsid w:val="00232E12"/>
    <w:rsid w:val="00233DBF"/>
    <w:rsid w:val="00234187"/>
    <w:rsid w:val="0023479D"/>
    <w:rsid w:val="00235F09"/>
    <w:rsid w:val="00241815"/>
    <w:rsid w:val="00241B20"/>
    <w:rsid w:val="00243BD5"/>
    <w:rsid w:val="002460BD"/>
    <w:rsid w:val="002461D9"/>
    <w:rsid w:val="002465E8"/>
    <w:rsid w:val="00246607"/>
    <w:rsid w:val="00246D0F"/>
    <w:rsid w:val="00247D23"/>
    <w:rsid w:val="00250370"/>
    <w:rsid w:val="002507E9"/>
    <w:rsid w:val="002513E5"/>
    <w:rsid w:val="002516A8"/>
    <w:rsid w:val="00251A5F"/>
    <w:rsid w:val="00252838"/>
    <w:rsid w:val="002535EC"/>
    <w:rsid w:val="00253DC1"/>
    <w:rsid w:val="00253FBF"/>
    <w:rsid w:val="002553C7"/>
    <w:rsid w:val="00256020"/>
    <w:rsid w:val="0026075D"/>
    <w:rsid w:val="002618D5"/>
    <w:rsid w:val="0026295B"/>
    <w:rsid w:val="002639A7"/>
    <w:rsid w:val="002665B4"/>
    <w:rsid w:val="00266D97"/>
    <w:rsid w:val="002672FA"/>
    <w:rsid w:val="002679C4"/>
    <w:rsid w:val="0027015C"/>
    <w:rsid w:val="00270239"/>
    <w:rsid w:val="00271D02"/>
    <w:rsid w:val="0027589B"/>
    <w:rsid w:val="002762C0"/>
    <w:rsid w:val="0027648A"/>
    <w:rsid w:val="00276FBA"/>
    <w:rsid w:val="00277582"/>
    <w:rsid w:val="0027762D"/>
    <w:rsid w:val="002807FA"/>
    <w:rsid w:val="0028098B"/>
    <w:rsid w:val="002809E8"/>
    <w:rsid w:val="00280FF3"/>
    <w:rsid w:val="00281CDE"/>
    <w:rsid w:val="00282F20"/>
    <w:rsid w:val="0028367A"/>
    <w:rsid w:val="0028495C"/>
    <w:rsid w:val="00284C2E"/>
    <w:rsid w:val="00285235"/>
    <w:rsid w:val="00285443"/>
    <w:rsid w:val="00286275"/>
    <w:rsid w:val="00286628"/>
    <w:rsid w:val="00286F69"/>
    <w:rsid w:val="0028701F"/>
    <w:rsid w:val="00290615"/>
    <w:rsid w:val="00291F1B"/>
    <w:rsid w:val="0029227F"/>
    <w:rsid w:val="002927E4"/>
    <w:rsid w:val="0029341C"/>
    <w:rsid w:val="00297284"/>
    <w:rsid w:val="0029741E"/>
    <w:rsid w:val="002A2475"/>
    <w:rsid w:val="002A40ED"/>
    <w:rsid w:val="002A4AA0"/>
    <w:rsid w:val="002A59C2"/>
    <w:rsid w:val="002A6207"/>
    <w:rsid w:val="002A6C8E"/>
    <w:rsid w:val="002A72FC"/>
    <w:rsid w:val="002A7C55"/>
    <w:rsid w:val="002B139E"/>
    <w:rsid w:val="002B1C5C"/>
    <w:rsid w:val="002B2016"/>
    <w:rsid w:val="002B2833"/>
    <w:rsid w:val="002B44D3"/>
    <w:rsid w:val="002B4A1B"/>
    <w:rsid w:val="002B589E"/>
    <w:rsid w:val="002B756C"/>
    <w:rsid w:val="002C0EA1"/>
    <w:rsid w:val="002C3A82"/>
    <w:rsid w:val="002C4B4D"/>
    <w:rsid w:val="002C512B"/>
    <w:rsid w:val="002C5DDA"/>
    <w:rsid w:val="002C603A"/>
    <w:rsid w:val="002C6D68"/>
    <w:rsid w:val="002C78CC"/>
    <w:rsid w:val="002D088F"/>
    <w:rsid w:val="002D2B4F"/>
    <w:rsid w:val="002D3D3C"/>
    <w:rsid w:val="002D4D44"/>
    <w:rsid w:val="002D4FCA"/>
    <w:rsid w:val="002D7252"/>
    <w:rsid w:val="002E010A"/>
    <w:rsid w:val="002E3D70"/>
    <w:rsid w:val="002E44EB"/>
    <w:rsid w:val="002E4BC9"/>
    <w:rsid w:val="002E5F36"/>
    <w:rsid w:val="002F0B4B"/>
    <w:rsid w:val="002F1CD9"/>
    <w:rsid w:val="002F21FC"/>
    <w:rsid w:val="002F39B3"/>
    <w:rsid w:val="002F6386"/>
    <w:rsid w:val="002F767F"/>
    <w:rsid w:val="002F7F6F"/>
    <w:rsid w:val="003008A0"/>
    <w:rsid w:val="00300A06"/>
    <w:rsid w:val="00304CDF"/>
    <w:rsid w:val="003059F6"/>
    <w:rsid w:val="00306F4A"/>
    <w:rsid w:val="00307487"/>
    <w:rsid w:val="003101B0"/>
    <w:rsid w:val="00310F45"/>
    <w:rsid w:val="0031289A"/>
    <w:rsid w:val="00314876"/>
    <w:rsid w:val="00316BB3"/>
    <w:rsid w:val="003226FD"/>
    <w:rsid w:val="00323282"/>
    <w:rsid w:val="00323FC6"/>
    <w:rsid w:val="0032422E"/>
    <w:rsid w:val="00325C02"/>
    <w:rsid w:val="00325F20"/>
    <w:rsid w:val="00326171"/>
    <w:rsid w:val="00326B84"/>
    <w:rsid w:val="00327717"/>
    <w:rsid w:val="00330ECA"/>
    <w:rsid w:val="00330F32"/>
    <w:rsid w:val="00331A5D"/>
    <w:rsid w:val="00332F8F"/>
    <w:rsid w:val="003354DD"/>
    <w:rsid w:val="00335A68"/>
    <w:rsid w:val="00335F28"/>
    <w:rsid w:val="00336C89"/>
    <w:rsid w:val="0033736D"/>
    <w:rsid w:val="00337736"/>
    <w:rsid w:val="00340733"/>
    <w:rsid w:val="00341198"/>
    <w:rsid w:val="00341B8E"/>
    <w:rsid w:val="003421F5"/>
    <w:rsid w:val="00342314"/>
    <w:rsid w:val="00343C3A"/>
    <w:rsid w:val="00344F19"/>
    <w:rsid w:val="00345766"/>
    <w:rsid w:val="00345A41"/>
    <w:rsid w:val="00346322"/>
    <w:rsid w:val="0034779D"/>
    <w:rsid w:val="003477DB"/>
    <w:rsid w:val="00347802"/>
    <w:rsid w:val="00347D46"/>
    <w:rsid w:val="00353961"/>
    <w:rsid w:val="00353B16"/>
    <w:rsid w:val="00354995"/>
    <w:rsid w:val="00354B92"/>
    <w:rsid w:val="00354C6F"/>
    <w:rsid w:val="0035519C"/>
    <w:rsid w:val="00355722"/>
    <w:rsid w:val="003560FC"/>
    <w:rsid w:val="0035745F"/>
    <w:rsid w:val="00357A76"/>
    <w:rsid w:val="00357E7A"/>
    <w:rsid w:val="00360B44"/>
    <w:rsid w:val="003636E6"/>
    <w:rsid w:val="00364222"/>
    <w:rsid w:val="003656FB"/>
    <w:rsid w:val="003667C8"/>
    <w:rsid w:val="003705CA"/>
    <w:rsid w:val="00371FA1"/>
    <w:rsid w:val="00374A24"/>
    <w:rsid w:val="00375486"/>
    <w:rsid w:val="00375A2C"/>
    <w:rsid w:val="00375EDB"/>
    <w:rsid w:val="003762BB"/>
    <w:rsid w:val="00377541"/>
    <w:rsid w:val="0038018B"/>
    <w:rsid w:val="00381718"/>
    <w:rsid w:val="00382287"/>
    <w:rsid w:val="0038252A"/>
    <w:rsid w:val="0038280F"/>
    <w:rsid w:val="00382B9E"/>
    <w:rsid w:val="00382DF6"/>
    <w:rsid w:val="003832AD"/>
    <w:rsid w:val="00383B31"/>
    <w:rsid w:val="00383F5E"/>
    <w:rsid w:val="00384D3C"/>
    <w:rsid w:val="00385457"/>
    <w:rsid w:val="00385F9F"/>
    <w:rsid w:val="00385FD4"/>
    <w:rsid w:val="00387CF4"/>
    <w:rsid w:val="0039010D"/>
    <w:rsid w:val="003905A9"/>
    <w:rsid w:val="00390616"/>
    <w:rsid w:val="00391493"/>
    <w:rsid w:val="00391571"/>
    <w:rsid w:val="003927CB"/>
    <w:rsid w:val="00392A81"/>
    <w:rsid w:val="003974AC"/>
    <w:rsid w:val="00397DDE"/>
    <w:rsid w:val="003A0280"/>
    <w:rsid w:val="003A1ED7"/>
    <w:rsid w:val="003A235C"/>
    <w:rsid w:val="003A2565"/>
    <w:rsid w:val="003A38B1"/>
    <w:rsid w:val="003A3D46"/>
    <w:rsid w:val="003A41C7"/>
    <w:rsid w:val="003A48C9"/>
    <w:rsid w:val="003A4E83"/>
    <w:rsid w:val="003A57B6"/>
    <w:rsid w:val="003A6933"/>
    <w:rsid w:val="003B17C4"/>
    <w:rsid w:val="003B18AF"/>
    <w:rsid w:val="003B2347"/>
    <w:rsid w:val="003B29C9"/>
    <w:rsid w:val="003B330F"/>
    <w:rsid w:val="003B42F3"/>
    <w:rsid w:val="003B57A0"/>
    <w:rsid w:val="003B69B6"/>
    <w:rsid w:val="003C02C4"/>
    <w:rsid w:val="003C1A6E"/>
    <w:rsid w:val="003C241E"/>
    <w:rsid w:val="003C2589"/>
    <w:rsid w:val="003C3508"/>
    <w:rsid w:val="003C3756"/>
    <w:rsid w:val="003C3BE0"/>
    <w:rsid w:val="003C532B"/>
    <w:rsid w:val="003C5691"/>
    <w:rsid w:val="003C5901"/>
    <w:rsid w:val="003C5A1A"/>
    <w:rsid w:val="003C6096"/>
    <w:rsid w:val="003C7369"/>
    <w:rsid w:val="003C742A"/>
    <w:rsid w:val="003C7C39"/>
    <w:rsid w:val="003C7DFB"/>
    <w:rsid w:val="003D1057"/>
    <w:rsid w:val="003D2DCA"/>
    <w:rsid w:val="003D35F8"/>
    <w:rsid w:val="003D3A95"/>
    <w:rsid w:val="003D3F5D"/>
    <w:rsid w:val="003D4D30"/>
    <w:rsid w:val="003D4D41"/>
    <w:rsid w:val="003D589E"/>
    <w:rsid w:val="003D768C"/>
    <w:rsid w:val="003E1740"/>
    <w:rsid w:val="003E19C8"/>
    <w:rsid w:val="003E24BE"/>
    <w:rsid w:val="003E31DC"/>
    <w:rsid w:val="003E4F35"/>
    <w:rsid w:val="003E5E3D"/>
    <w:rsid w:val="003E6F73"/>
    <w:rsid w:val="003F16B7"/>
    <w:rsid w:val="003F3017"/>
    <w:rsid w:val="003F494D"/>
    <w:rsid w:val="003F6415"/>
    <w:rsid w:val="003F7381"/>
    <w:rsid w:val="003F7FF2"/>
    <w:rsid w:val="00400BB9"/>
    <w:rsid w:val="004055A4"/>
    <w:rsid w:val="00406596"/>
    <w:rsid w:val="00407FAD"/>
    <w:rsid w:val="00407FB6"/>
    <w:rsid w:val="00410514"/>
    <w:rsid w:val="00410EDA"/>
    <w:rsid w:val="00411078"/>
    <w:rsid w:val="0041553E"/>
    <w:rsid w:val="00415DFB"/>
    <w:rsid w:val="00416556"/>
    <w:rsid w:val="00416925"/>
    <w:rsid w:val="00416B53"/>
    <w:rsid w:val="00416E34"/>
    <w:rsid w:val="004171A4"/>
    <w:rsid w:val="00420455"/>
    <w:rsid w:val="004204C4"/>
    <w:rsid w:val="0042147A"/>
    <w:rsid w:val="00422613"/>
    <w:rsid w:val="00422C68"/>
    <w:rsid w:val="00425510"/>
    <w:rsid w:val="0042584B"/>
    <w:rsid w:val="004275CA"/>
    <w:rsid w:val="00431AE8"/>
    <w:rsid w:val="00431E57"/>
    <w:rsid w:val="0043219B"/>
    <w:rsid w:val="004332DC"/>
    <w:rsid w:val="00433BC4"/>
    <w:rsid w:val="00433CAA"/>
    <w:rsid w:val="0043621C"/>
    <w:rsid w:val="004377DB"/>
    <w:rsid w:val="00440323"/>
    <w:rsid w:val="004405CD"/>
    <w:rsid w:val="00441908"/>
    <w:rsid w:val="00442CF6"/>
    <w:rsid w:val="00443CCD"/>
    <w:rsid w:val="00444258"/>
    <w:rsid w:val="00446493"/>
    <w:rsid w:val="00446964"/>
    <w:rsid w:val="004470C0"/>
    <w:rsid w:val="00447AF1"/>
    <w:rsid w:val="00450F69"/>
    <w:rsid w:val="00454C48"/>
    <w:rsid w:val="0045516B"/>
    <w:rsid w:val="00455846"/>
    <w:rsid w:val="00456E0D"/>
    <w:rsid w:val="00457A79"/>
    <w:rsid w:val="00462980"/>
    <w:rsid w:val="00464365"/>
    <w:rsid w:val="00466F7D"/>
    <w:rsid w:val="00467509"/>
    <w:rsid w:val="00467D83"/>
    <w:rsid w:val="00472E8B"/>
    <w:rsid w:val="00472FB5"/>
    <w:rsid w:val="00475346"/>
    <w:rsid w:val="00476F23"/>
    <w:rsid w:val="00477D32"/>
    <w:rsid w:val="00477DC8"/>
    <w:rsid w:val="00480EBA"/>
    <w:rsid w:val="0048252E"/>
    <w:rsid w:val="00482E6E"/>
    <w:rsid w:val="00484D77"/>
    <w:rsid w:val="00485C07"/>
    <w:rsid w:val="00486417"/>
    <w:rsid w:val="0048650B"/>
    <w:rsid w:val="00492E1A"/>
    <w:rsid w:val="004937A3"/>
    <w:rsid w:val="00494520"/>
    <w:rsid w:val="00494550"/>
    <w:rsid w:val="00495227"/>
    <w:rsid w:val="004956F9"/>
    <w:rsid w:val="0049633B"/>
    <w:rsid w:val="0049678A"/>
    <w:rsid w:val="00497146"/>
    <w:rsid w:val="00497BBA"/>
    <w:rsid w:val="004A0531"/>
    <w:rsid w:val="004A0735"/>
    <w:rsid w:val="004A0D56"/>
    <w:rsid w:val="004A5694"/>
    <w:rsid w:val="004A7197"/>
    <w:rsid w:val="004A77E7"/>
    <w:rsid w:val="004A7A81"/>
    <w:rsid w:val="004B039F"/>
    <w:rsid w:val="004B0515"/>
    <w:rsid w:val="004B0F02"/>
    <w:rsid w:val="004B1205"/>
    <w:rsid w:val="004B1A57"/>
    <w:rsid w:val="004B40D1"/>
    <w:rsid w:val="004B4C14"/>
    <w:rsid w:val="004B6A36"/>
    <w:rsid w:val="004B6CE3"/>
    <w:rsid w:val="004B75F8"/>
    <w:rsid w:val="004B786F"/>
    <w:rsid w:val="004C08AA"/>
    <w:rsid w:val="004C11D3"/>
    <w:rsid w:val="004C13B0"/>
    <w:rsid w:val="004C1987"/>
    <w:rsid w:val="004C3893"/>
    <w:rsid w:val="004C3FD1"/>
    <w:rsid w:val="004C4840"/>
    <w:rsid w:val="004C4F65"/>
    <w:rsid w:val="004C5AB0"/>
    <w:rsid w:val="004C6DBF"/>
    <w:rsid w:val="004D0A01"/>
    <w:rsid w:val="004D10D4"/>
    <w:rsid w:val="004D2B8A"/>
    <w:rsid w:val="004D5AA2"/>
    <w:rsid w:val="004D6D95"/>
    <w:rsid w:val="004E00FB"/>
    <w:rsid w:val="004E0A03"/>
    <w:rsid w:val="004E11DD"/>
    <w:rsid w:val="004E122C"/>
    <w:rsid w:val="004E26E4"/>
    <w:rsid w:val="004E3045"/>
    <w:rsid w:val="004E5AEE"/>
    <w:rsid w:val="004E5CE5"/>
    <w:rsid w:val="004E5D25"/>
    <w:rsid w:val="004E5F24"/>
    <w:rsid w:val="004E75FA"/>
    <w:rsid w:val="004F27F2"/>
    <w:rsid w:val="004F398B"/>
    <w:rsid w:val="004F3A8B"/>
    <w:rsid w:val="004F50D9"/>
    <w:rsid w:val="004F67EF"/>
    <w:rsid w:val="004F6D5B"/>
    <w:rsid w:val="004F70FA"/>
    <w:rsid w:val="004F7AE4"/>
    <w:rsid w:val="00500201"/>
    <w:rsid w:val="00501577"/>
    <w:rsid w:val="005036B2"/>
    <w:rsid w:val="005056F8"/>
    <w:rsid w:val="005072BA"/>
    <w:rsid w:val="00511BEE"/>
    <w:rsid w:val="00512936"/>
    <w:rsid w:val="005131EB"/>
    <w:rsid w:val="0051435B"/>
    <w:rsid w:val="0051647B"/>
    <w:rsid w:val="00516BEA"/>
    <w:rsid w:val="0051725E"/>
    <w:rsid w:val="005205B4"/>
    <w:rsid w:val="0052120B"/>
    <w:rsid w:val="00522292"/>
    <w:rsid w:val="0052605F"/>
    <w:rsid w:val="00526D87"/>
    <w:rsid w:val="00527132"/>
    <w:rsid w:val="00532145"/>
    <w:rsid w:val="00532D22"/>
    <w:rsid w:val="00536473"/>
    <w:rsid w:val="00536678"/>
    <w:rsid w:val="0053698E"/>
    <w:rsid w:val="00536B6D"/>
    <w:rsid w:val="005411EC"/>
    <w:rsid w:val="00541B4C"/>
    <w:rsid w:val="005421A5"/>
    <w:rsid w:val="0054306C"/>
    <w:rsid w:val="00544883"/>
    <w:rsid w:val="00545140"/>
    <w:rsid w:val="00545C63"/>
    <w:rsid w:val="0054600B"/>
    <w:rsid w:val="0055012D"/>
    <w:rsid w:val="0055093F"/>
    <w:rsid w:val="00550F2F"/>
    <w:rsid w:val="00551906"/>
    <w:rsid w:val="00553C07"/>
    <w:rsid w:val="005548F3"/>
    <w:rsid w:val="005561D7"/>
    <w:rsid w:val="005605EB"/>
    <w:rsid w:val="00560A72"/>
    <w:rsid w:val="005613C6"/>
    <w:rsid w:val="00563882"/>
    <w:rsid w:val="00564FAC"/>
    <w:rsid w:val="00565ACB"/>
    <w:rsid w:val="0056635B"/>
    <w:rsid w:val="00571889"/>
    <w:rsid w:val="00574299"/>
    <w:rsid w:val="0057497E"/>
    <w:rsid w:val="00574E5A"/>
    <w:rsid w:val="00575474"/>
    <w:rsid w:val="00575BC1"/>
    <w:rsid w:val="00577663"/>
    <w:rsid w:val="00580EA0"/>
    <w:rsid w:val="00581585"/>
    <w:rsid w:val="00581B17"/>
    <w:rsid w:val="00581B4E"/>
    <w:rsid w:val="00581F09"/>
    <w:rsid w:val="00582A62"/>
    <w:rsid w:val="005835CF"/>
    <w:rsid w:val="005838C7"/>
    <w:rsid w:val="00583E4C"/>
    <w:rsid w:val="00584BF9"/>
    <w:rsid w:val="00585F05"/>
    <w:rsid w:val="0059009F"/>
    <w:rsid w:val="005908A8"/>
    <w:rsid w:val="00593B3C"/>
    <w:rsid w:val="005949B8"/>
    <w:rsid w:val="005949BC"/>
    <w:rsid w:val="00594C53"/>
    <w:rsid w:val="00594D88"/>
    <w:rsid w:val="0059573C"/>
    <w:rsid w:val="00595D9F"/>
    <w:rsid w:val="00596976"/>
    <w:rsid w:val="00597701"/>
    <w:rsid w:val="005A15E6"/>
    <w:rsid w:val="005A2E9D"/>
    <w:rsid w:val="005A30E8"/>
    <w:rsid w:val="005A39FD"/>
    <w:rsid w:val="005A3FF2"/>
    <w:rsid w:val="005A460B"/>
    <w:rsid w:val="005A62B7"/>
    <w:rsid w:val="005A6C38"/>
    <w:rsid w:val="005A7D7A"/>
    <w:rsid w:val="005B53C4"/>
    <w:rsid w:val="005B562C"/>
    <w:rsid w:val="005C025E"/>
    <w:rsid w:val="005C03B7"/>
    <w:rsid w:val="005C295D"/>
    <w:rsid w:val="005C2A37"/>
    <w:rsid w:val="005C44C0"/>
    <w:rsid w:val="005C461B"/>
    <w:rsid w:val="005C53A9"/>
    <w:rsid w:val="005C71C9"/>
    <w:rsid w:val="005C7528"/>
    <w:rsid w:val="005D079B"/>
    <w:rsid w:val="005D0830"/>
    <w:rsid w:val="005D2DCB"/>
    <w:rsid w:val="005D378D"/>
    <w:rsid w:val="005D3DBA"/>
    <w:rsid w:val="005D4C0B"/>
    <w:rsid w:val="005D62DA"/>
    <w:rsid w:val="005D6EBE"/>
    <w:rsid w:val="005D6F00"/>
    <w:rsid w:val="005E198D"/>
    <w:rsid w:val="005E341A"/>
    <w:rsid w:val="005E3A3F"/>
    <w:rsid w:val="005E3E2C"/>
    <w:rsid w:val="005E3F94"/>
    <w:rsid w:val="005E4E25"/>
    <w:rsid w:val="005E7C19"/>
    <w:rsid w:val="005F1BED"/>
    <w:rsid w:val="005F2926"/>
    <w:rsid w:val="005F2B79"/>
    <w:rsid w:val="005F2E8C"/>
    <w:rsid w:val="005F30C5"/>
    <w:rsid w:val="005F40B0"/>
    <w:rsid w:val="005F4D20"/>
    <w:rsid w:val="005F4FF5"/>
    <w:rsid w:val="005F5A24"/>
    <w:rsid w:val="005F5D45"/>
    <w:rsid w:val="005F6020"/>
    <w:rsid w:val="005F74D5"/>
    <w:rsid w:val="00601F94"/>
    <w:rsid w:val="00601FE2"/>
    <w:rsid w:val="0060249A"/>
    <w:rsid w:val="00602A42"/>
    <w:rsid w:val="0060342F"/>
    <w:rsid w:val="006035DC"/>
    <w:rsid w:val="0060388B"/>
    <w:rsid w:val="00604153"/>
    <w:rsid w:val="00606C11"/>
    <w:rsid w:val="00610697"/>
    <w:rsid w:val="006124AD"/>
    <w:rsid w:val="00612B80"/>
    <w:rsid w:val="00616927"/>
    <w:rsid w:val="006173AC"/>
    <w:rsid w:val="00617BB7"/>
    <w:rsid w:val="0062187D"/>
    <w:rsid w:val="006218CB"/>
    <w:rsid w:val="00623CA6"/>
    <w:rsid w:val="0062403D"/>
    <w:rsid w:val="00624D86"/>
    <w:rsid w:val="0062524A"/>
    <w:rsid w:val="00627E27"/>
    <w:rsid w:val="00631573"/>
    <w:rsid w:val="006374B2"/>
    <w:rsid w:val="006375AE"/>
    <w:rsid w:val="00640A0D"/>
    <w:rsid w:val="00641CBE"/>
    <w:rsid w:val="006425C6"/>
    <w:rsid w:val="00642605"/>
    <w:rsid w:val="006436B0"/>
    <w:rsid w:val="0064420A"/>
    <w:rsid w:val="006443F8"/>
    <w:rsid w:val="006500B8"/>
    <w:rsid w:val="00650F4B"/>
    <w:rsid w:val="006512AB"/>
    <w:rsid w:val="00651FB3"/>
    <w:rsid w:val="00652A5A"/>
    <w:rsid w:val="00653B40"/>
    <w:rsid w:val="00653F60"/>
    <w:rsid w:val="0065417D"/>
    <w:rsid w:val="00654D56"/>
    <w:rsid w:val="0065511C"/>
    <w:rsid w:val="00655565"/>
    <w:rsid w:val="00657CD1"/>
    <w:rsid w:val="00657E4C"/>
    <w:rsid w:val="00657FCE"/>
    <w:rsid w:val="00662373"/>
    <w:rsid w:val="00664684"/>
    <w:rsid w:val="006646C0"/>
    <w:rsid w:val="006664D2"/>
    <w:rsid w:val="006670BD"/>
    <w:rsid w:val="00673F87"/>
    <w:rsid w:val="00674140"/>
    <w:rsid w:val="00676195"/>
    <w:rsid w:val="006769BB"/>
    <w:rsid w:val="0068213E"/>
    <w:rsid w:val="00685C67"/>
    <w:rsid w:val="0068704A"/>
    <w:rsid w:val="00690658"/>
    <w:rsid w:val="006914A9"/>
    <w:rsid w:val="0069178B"/>
    <w:rsid w:val="00691EDF"/>
    <w:rsid w:val="006926A4"/>
    <w:rsid w:val="00694A3E"/>
    <w:rsid w:val="00695E52"/>
    <w:rsid w:val="00696A54"/>
    <w:rsid w:val="00697EEC"/>
    <w:rsid w:val="006A0600"/>
    <w:rsid w:val="006A09DC"/>
    <w:rsid w:val="006A0BA5"/>
    <w:rsid w:val="006A1B7C"/>
    <w:rsid w:val="006A220A"/>
    <w:rsid w:val="006A2A89"/>
    <w:rsid w:val="006A3472"/>
    <w:rsid w:val="006A59DA"/>
    <w:rsid w:val="006A68BA"/>
    <w:rsid w:val="006B236D"/>
    <w:rsid w:val="006B3087"/>
    <w:rsid w:val="006B30C7"/>
    <w:rsid w:val="006B30EB"/>
    <w:rsid w:val="006B3F33"/>
    <w:rsid w:val="006B57F8"/>
    <w:rsid w:val="006B6A67"/>
    <w:rsid w:val="006B6AAA"/>
    <w:rsid w:val="006B726C"/>
    <w:rsid w:val="006B7459"/>
    <w:rsid w:val="006C58A8"/>
    <w:rsid w:val="006C6E25"/>
    <w:rsid w:val="006C75E9"/>
    <w:rsid w:val="006C7991"/>
    <w:rsid w:val="006D1324"/>
    <w:rsid w:val="006D1C30"/>
    <w:rsid w:val="006D2417"/>
    <w:rsid w:val="006D4B6C"/>
    <w:rsid w:val="006D50D2"/>
    <w:rsid w:val="006D7EA3"/>
    <w:rsid w:val="006D7ED2"/>
    <w:rsid w:val="006E0E26"/>
    <w:rsid w:val="006E1182"/>
    <w:rsid w:val="006E1CFB"/>
    <w:rsid w:val="006E1F5A"/>
    <w:rsid w:val="006E3758"/>
    <w:rsid w:val="006E37AA"/>
    <w:rsid w:val="006E4582"/>
    <w:rsid w:val="006E5003"/>
    <w:rsid w:val="006E6F8F"/>
    <w:rsid w:val="006F04CB"/>
    <w:rsid w:val="006F108E"/>
    <w:rsid w:val="006F236D"/>
    <w:rsid w:val="006F28D6"/>
    <w:rsid w:val="006F2E2F"/>
    <w:rsid w:val="006F4FF5"/>
    <w:rsid w:val="006F5FBD"/>
    <w:rsid w:val="006F60E1"/>
    <w:rsid w:val="006F78D6"/>
    <w:rsid w:val="0070051E"/>
    <w:rsid w:val="00700566"/>
    <w:rsid w:val="00701408"/>
    <w:rsid w:val="00702411"/>
    <w:rsid w:val="00702DB0"/>
    <w:rsid w:val="00703424"/>
    <w:rsid w:val="00705DAF"/>
    <w:rsid w:val="00705E5B"/>
    <w:rsid w:val="00705FA5"/>
    <w:rsid w:val="0070687B"/>
    <w:rsid w:val="00706BF5"/>
    <w:rsid w:val="00707C1C"/>
    <w:rsid w:val="00710F76"/>
    <w:rsid w:val="00711A08"/>
    <w:rsid w:val="00711B04"/>
    <w:rsid w:val="00711F79"/>
    <w:rsid w:val="00712364"/>
    <w:rsid w:val="00712B51"/>
    <w:rsid w:val="00713420"/>
    <w:rsid w:val="007145D6"/>
    <w:rsid w:val="00716234"/>
    <w:rsid w:val="00716AE6"/>
    <w:rsid w:val="00717110"/>
    <w:rsid w:val="00717A25"/>
    <w:rsid w:val="007203D3"/>
    <w:rsid w:val="00720546"/>
    <w:rsid w:val="00723099"/>
    <w:rsid w:val="007240D1"/>
    <w:rsid w:val="0072482D"/>
    <w:rsid w:val="007248C0"/>
    <w:rsid w:val="00724F23"/>
    <w:rsid w:val="007276F9"/>
    <w:rsid w:val="00730AA2"/>
    <w:rsid w:val="00731276"/>
    <w:rsid w:val="00732102"/>
    <w:rsid w:val="00732591"/>
    <w:rsid w:val="00732A54"/>
    <w:rsid w:val="00732C56"/>
    <w:rsid w:val="007334B1"/>
    <w:rsid w:val="00734AE2"/>
    <w:rsid w:val="0073518F"/>
    <w:rsid w:val="007356F0"/>
    <w:rsid w:val="00736902"/>
    <w:rsid w:val="00737784"/>
    <w:rsid w:val="007377B3"/>
    <w:rsid w:val="007404B1"/>
    <w:rsid w:val="007405F1"/>
    <w:rsid w:val="00742222"/>
    <w:rsid w:val="007438D4"/>
    <w:rsid w:val="007450D4"/>
    <w:rsid w:val="007450F9"/>
    <w:rsid w:val="00750BF5"/>
    <w:rsid w:val="00752751"/>
    <w:rsid w:val="0075565E"/>
    <w:rsid w:val="00755FF5"/>
    <w:rsid w:val="00761143"/>
    <w:rsid w:val="00761224"/>
    <w:rsid w:val="00761AD2"/>
    <w:rsid w:val="00762C69"/>
    <w:rsid w:val="0076674D"/>
    <w:rsid w:val="00766F86"/>
    <w:rsid w:val="007721BE"/>
    <w:rsid w:val="0077289B"/>
    <w:rsid w:val="00773080"/>
    <w:rsid w:val="007736BA"/>
    <w:rsid w:val="007739A8"/>
    <w:rsid w:val="00777251"/>
    <w:rsid w:val="00777FDB"/>
    <w:rsid w:val="00783756"/>
    <w:rsid w:val="007841A5"/>
    <w:rsid w:val="0078479D"/>
    <w:rsid w:val="0078533B"/>
    <w:rsid w:val="00785783"/>
    <w:rsid w:val="00792294"/>
    <w:rsid w:val="0079246A"/>
    <w:rsid w:val="00792D7E"/>
    <w:rsid w:val="007936DD"/>
    <w:rsid w:val="00794D61"/>
    <w:rsid w:val="00794F26"/>
    <w:rsid w:val="007950B4"/>
    <w:rsid w:val="00796081"/>
    <w:rsid w:val="007966A5"/>
    <w:rsid w:val="0079673F"/>
    <w:rsid w:val="007A1184"/>
    <w:rsid w:val="007A1835"/>
    <w:rsid w:val="007A1C97"/>
    <w:rsid w:val="007A1E56"/>
    <w:rsid w:val="007A3C0C"/>
    <w:rsid w:val="007A42BD"/>
    <w:rsid w:val="007A4DD8"/>
    <w:rsid w:val="007A6F1C"/>
    <w:rsid w:val="007B0ED3"/>
    <w:rsid w:val="007B13FC"/>
    <w:rsid w:val="007B1CD7"/>
    <w:rsid w:val="007B290C"/>
    <w:rsid w:val="007B35C8"/>
    <w:rsid w:val="007B38AF"/>
    <w:rsid w:val="007B3DF7"/>
    <w:rsid w:val="007B59A8"/>
    <w:rsid w:val="007B63F3"/>
    <w:rsid w:val="007B6FF7"/>
    <w:rsid w:val="007C0FAE"/>
    <w:rsid w:val="007C1D55"/>
    <w:rsid w:val="007C1F4C"/>
    <w:rsid w:val="007C35CE"/>
    <w:rsid w:val="007C44DF"/>
    <w:rsid w:val="007C532F"/>
    <w:rsid w:val="007C598E"/>
    <w:rsid w:val="007C6821"/>
    <w:rsid w:val="007C7715"/>
    <w:rsid w:val="007C7A07"/>
    <w:rsid w:val="007D3329"/>
    <w:rsid w:val="007D35AB"/>
    <w:rsid w:val="007D4046"/>
    <w:rsid w:val="007D5340"/>
    <w:rsid w:val="007D55DD"/>
    <w:rsid w:val="007D5D7E"/>
    <w:rsid w:val="007D669F"/>
    <w:rsid w:val="007D751A"/>
    <w:rsid w:val="007E0CF1"/>
    <w:rsid w:val="007E1733"/>
    <w:rsid w:val="007E1B0A"/>
    <w:rsid w:val="007E3E97"/>
    <w:rsid w:val="007E417D"/>
    <w:rsid w:val="007E5306"/>
    <w:rsid w:val="007E6A31"/>
    <w:rsid w:val="007E6A52"/>
    <w:rsid w:val="007E6C2F"/>
    <w:rsid w:val="007E7BAA"/>
    <w:rsid w:val="007F0BB2"/>
    <w:rsid w:val="007F23DA"/>
    <w:rsid w:val="007F79F2"/>
    <w:rsid w:val="0080066C"/>
    <w:rsid w:val="00801044"/>
    <w:rsid w:val="00801620"/>
    <w:rsid w:val="008024A0"/>
    <w:rsid w:val="00803736"/>
    <w:rsid w:val="00805B52"/>
    <w:rsid w:val="00806E11"/>
    <w:rsid w:val="00810BFD"/>
    <w:rsid w:val="00811025"/>
    <w:rsid w:val="008131F7"/>
    <w:rsid w:val="0081408B"/>
    <w:rsid w:val="008157FF"/>
    <w:rsid w:val="00815D89"/>
    <w:rsid w:val="00816535"/>
    <w:rsid w:val="00820F6A"/>
    <w:rsid w:val="00821F7D"/>
    <w:rsid w:val="008233D1"/>
    <w:rsid w:val="0082407C"/>
    <w:rsid w:val="0082539C"/>
    <w:rsid w:val="008260BE"/>
    <w:rsid w:val="00826F18"/>
    <w:rsid w:val="00830B03"/>
    <w:rsid w:val="00831CA9"/>
    <w:rsid w:val="00832A0F"/>
    <w:rsid w:val="00834CE2"/>
    <w:rsid w:val="00834DFB"/>
    <w:rsid w:val="00834F34"/>
    <w:rsid w:val="00835BC1"/>
    <w:rsid w:val="00835D56"/>
    <w:rsid w:val="00837755"/>
    <w:rsid w:val="0083798F"/>
    <w:rsid w:val="00837D7C"/>
    <w:rsid w:val="00840DE3"/>
    <w:rsid w:val="00841914"/>
    <w:rsid w:val="008420D3"/>
    <w:rsid w:val="008420D8"/>
    <w:rsid w:val="00842364"/>
    <w:rsid w:val="00842C1F"/>
    <w:rsid w:val="00844872"/>
    <w:rsid w:val="00844D4C"/>
    <w:rsid w:val="008474E1"/>
    <w:rsid w:val="00847590"/>
    <w:rsid w:val="008512C2"/>
    <w:rsid w:val="008514B8"/>
    <w:rsid w:val="00851FA4"/>
    <w:rsid w:val="00852FCE"/>
    <w:rsid w:val="00853B49"/>
    <w:rsid w:val="008550AC"/>
    <w:rsid w:val="00856D68"/>
    <w:rsid w:val="00860372"/>
    <w:rsid w:val="008607ED"/>
    <w:rsid w:val="008615B5"/>
    <w:rsid w:val="00862001"/>
    <w:rsid w:val="00862DFF"/>
    <w:rsid w:val="008643B8"/>
    <w:rsid w:val="00864A9E"/>
    <w:rsid w:val="00864D51"/>
    <w:rsid w:val="00866AFD"/>
    <w:rsid w:val="00872683"/>
    <w:rsid w:val="0087282B"/>
    <w:rsid w:val="00873514"/>
    <w:rsid w:val="00873614"/>
    <w:rsid w:val="00873C1B"/>
    <w:rsid w:val="0087634B"/>
    <w:rsid w:val="00877D22"/>
    <w:rsid w:val="0088034C"/>
    <w:rsid w:val="00880B71"/>
    <w:rsid w:val="0088128C"/>
    <w:rsid w:val="00883B50"/>
    <w:rsid w:val="00884642"/>
    <w:rsid w:val="00884C96"/>
    <w:rsid w:val="00886980"/>
    <w:rsid w:val="0088743C"/>
    <w:rsid w:val="00887788"/>
    <w:rsid w:val="008878EA"/>
    <w:rsid w:val="008903EE"/>
    <w:rsid w:val="00891A21"/>
    <w:rsid w:val="00892CC8"/>
    <w:rsid w:val="008936B4"/>
    <w:rsid w:val="00894B75"/>
    <w:rsid w:val="00895E58"/>
    <w:rsid w:val="008A1EF6"/>
    <w:rsid w:val="008A3F01"/>
    <w:rsid w:val="008A3F6C"/>
    <w:rsid w:val="008A5C25"/>
    <w:rsid w:val="008B0945"/>
    <w:rsid w:val="008B1DCB"/>
    <w:rsid w:val="008B42BE"/>
    <w:rsid w:val="008B5EF7"/>
    <w:rsid w:val="008B5F22"/>
    <w:rsid w:val="008B6477"/>
    <w:rsid w:val="008B67BC"/>
    <w:rsid w:val="008B7A4E"/>
    <w:rsid w:val="008B7A5E"/>
    <w:rsid w:val="008C0404"/>
    <w:rsid w:val="008C0743"/>
    <w:rsid w:val="008C1023"/>
    <w:rsid w:val="008C1FE3"/>
    <w:rsid w:val="008C34E2"/>
    <w:rsid w:val="008C3C5F"/>
    <w:rsid w:val="008C5412"/>
    <w:rsid w:val="008C542F"/>
    <w:rsid w:val="008C5860"/>
    <w:rsid w:val="008C5EF8"/>
    <w:rsid w:val="008C6180"/>
    <w:rsid w:val="008D07B5"/>
    <w:rsid w:val="008D119E"/>
    <w:rsid w:val="008D221E"/>
    <w:rsid w:val="008D3815"/>
    <w:rsid w:val="008D4C28"/>
    <w:rsid w:val="008D5001"/>
    <w:rsid w:val="008D50CB"/>
    <w:rsid w:val="008D5FFF"/>
    <w:rsid w:val="008D7A26"/>
    <w:rsid w:val="008E1F33"/>
    <w:rsid w:val="008E205B"/>
    <w:rsid w:val="008E237F"/>
    <w:rsid w:val="008E5164"/>
    <w:rsid w:val="008E6516"/>
    <w:rsid w:val="008F0256"/>
    <w:rsid w:val="008F168B"/>
    <w:rsid w:val="008F16FF"/>
    <w:rsid w:val="008F3912"/>
    <w:rsid w:val="008F528A"/>
    <w:rsid w:val="008F6C1E"/>
    <w:rsid w:val="008F6F84"/>
    <w:rsid w:val="008F7C1C"/>
    <w:rsid w:val="009013A3"/>
    <w:rsid w:val="00903B78"/>
    <w:rsid w:val="00904ACD"/>
    <w:rsid w:val="00904D1B"/>
    <w:rsid w:val="009054B1"/>
    <w:rsid w:val="00905D51"/>
    <w:rsid w:val="00910EA3"/>
    <w:rsid w:val="00911E69"/>
    <w:rsid w:val="00913002"/>
    <w:rsid w:val="009139F2"/>
    <w:rsid w:val="009144D9"/>
    <w:rsid w:val="00914ED1"/>
    <w:rsid w:val="00916752"/>
    <w:rsid w:val="00916B15"/>
    <w:rsid w:val="00917808"/>
    <w:rsid w:val="009203FE"/>
    <w:rsid w:val="0092046A"/>
    <w:rsid w:val="00922EC2"/>
    <w:rsid w:val="00923B03"/>
    <w:rsid w:val="0092408C"/>
    <w:rsid w:val="0092485D"/>
    <w:rsid w:val="00924DD3"/>
    <w:rsid w:val="00925364"/>
    <w:rsid w:val="009256CC"/>
    <w:rsid w:val="0092579C"/>
    <w:rsid w:val="00927256"/>
    <w:rsid w:val="00930A48"/>
    <w:rsid w:val="00931BB5"/>
    <w:rsid w:val="00932C6F"/>
    <w:rsid w:val="009339DA"/>
    <w:rsid w:val="00933C16"/>
    <w:rsid w:val="00934770"/>
    <w:rsid w:val="0093556A"/>
    <w:rsid w:val="009371B1"/>
    <w:rsid w:val="0094088B"/>
    <w:rsid w:val="00942AC9"/>
    <w:rsid w:val="009437C1"/>
    <w:rsid w:val="00944333"/>
    <w:rsid w:val="0094588D"/>
    <w:rsid w:val="00947F0F"/>
    <w:rsid w:val="00950BDB"/>
    <w:rsid w:val="0095113B"/>
    <w:rsid w:val="00952680"/>
    <w:rsid w:val="0095384D"/>
    <w:rsid w:val="00954017"/>
    <w:rsid w:val="009548CC"/>
    <w:rsid w:val="00955AE4"/>
    <w:rsid w:val="0095628A"/>
    <w:rsid w:val="00957D33"/>
    <w:rsid w:val="00961D9A"/>
    <w:rsid w:val="009625E3"/>
    <w:rsid w:val="00963C69"/>
    <w:rsid w:val="00967425"/>
    <w:rsid w:val="009701FB"/>
    <w:rsid w:val="00970398"/>
    <w:rsid w:val="00970785"/>
    <w:rsid w:val="00972835"/>
    <w:rsid w:val="009728CA"/>
    <w:rsid w:val="009776B3"/>
    <w:rsid w:val="00977A7E"/>
    <w:rsid w:val="00980670"/>
    <w:rsid w:val="00982780"/>
    <w:rsid w:val="009833D0"/>
    <w:rsid w:val="00983771"/>
    <w:rsid w:val="00984CFC"/>
    <w:rsid w:val="00984D18"/>
    <w:rsid w:val="0098670F"/>
    <w:rsid w:val="009869D9"/>
    <w:rsid w:val="00986CE4"/>
    <w:rsid w:val="00991445"/>
    <w:rsid w:val="00991CBB"/>
    <w:rsid w:val="00992A97"/>
    <w:rsid w:val="00992AD6"/>
    <w:rsid w:val="00992F2C"/>
    <w:rsid w:val="009973D2"/>
    <w:rsid w:val="00997F6E"/>
    <w:rsid w:val="009A041B"/>
    <w:rsid w:val="009A11EA"/>
    <w:rsid w:val="009A12C8"/>
    <w:rsid w:val="009A1527"/>
    <w:rsid w:val="009A1BC5"/>
    <w:rsid w:val="009A1C8A"/>
    <w:rsid w:val="009A2DCB"/>
    <w:rsid w:val="009A528B"/>
    <w:rsid w:val="009A58B5"/>
    <w:rsid w:val="009A7A10"/>
    <w:rsid w:val="009A7C10"/>
    <w:rsid w:val="009B112E"/>
    <w:rsid w:val="009B1F23"/>
    <w:rsid w:val="009B37ED"/>
    <w:rsid w:val="009B5F53"/>
    <w:rsid w:val="009B6CEA"/>
    <w:rsid w:val="009B6FCC"/>
    <w:rsid w:val="009B7660"/>
    <w:rsid w:val="009C1637"/>
    <w:rsid w:val="009C1B69"/>
    <w:rsid w:val="009C257D"/>
    <w:rsid w:val="009C2A0B"/>
    <w:rsid w:val="009C3837"/>
    <w:rsid w:val="009C5300"/>
    <w:rsid w:val="009C6A19"/>
    <w:rsid w:val="009C6F9E"/>
    <w:rsid w:val="009C707C"/>
    <w:rsid w:val="009D0238"/>
    <w:rsid w:val="009D20CC"/>
    <w:rsid w:val="009D28B3"/>
    <w:rsid w:val="009D3557"/>
    <w:rsid w:val="009D5365"/>
    <w:rsid w:val="009D61A0"/>
    <w:rsid w:val="009D6B97"/>
    <w:rsid w:val="009E1010"/>
    <w:rsid w:val="009E20E6"/>
    <w:rsid w:val="009E2BCB"/>
    <w:rsid w:val="009E31E0"/>
    <w:rsid w:val="009E33E7"/>
    <w:rsid w:val="009E4606"/>
    <w:rsid w:val="009E58CE"/>
    <w:rsid w:val="009E60D6"/>
    <w:rsid w:val="009F090D"/>
    <w:rsid w:val="009F0F25"/>
    <w:rsid w:val="009F116F"/>
    <w:rsid w:val="009F3B2B"/>
    <w:rsid w:val="009F49CF"/>
    <w:rsid w:val="009F5680"/>
    <w:rsid w:val="009F5991"/>
    <w:rsid w:val="009F69B5"/>
    <w:rsid w:val="00A00D69"/>
    <w:rsid w:val="00A00DEA"/>
    <w:rsid w:val="00A01B8A"/>
    <w:rsid w:val="00A01EBF"/>
    <w:rsid w:val="00A01FDD"/>
    <w:rsid w:val="00A02C3A"/>
    <w:rsid w:val="00A02CAE"/>
    <w:rsid w:val="00A04099"/>
    <w:rsid w:val="00A04EDC"/>
    <w:rsid w:val="00A05AD0"/>
    <w:rsid w:val="00A060C0"/>
    <w:rsid w:val="00A118CF"/>
    <w:rsid w:val="00A1247A"/>
    <w:rsid w:val="00A12822"/>
    <w:rsid w:val="00A1301B"/>
    <w:rsid w:val="00A130DB"/>
    <w:rsid w:val="00A133E0"/>
    <w:rsid w:val="00A139D5"/>
    <w:rsid w:val="00A13ECA"/>
    <w:rsid w:val="00A13FE0"/>
    <w:rsid w:val="00A140A7"/>
    <w:rsid w:val="00A146C7"/>
    <w:rsid w:val="00A1608C"/>
    <w:rsid w:val="00A16206"/>
    <w:rsid w:val="00A162E0"/>
    <w:rsid w:val="00A1776A"/>
    <w:rsid w:val="00A17C49"/>
    <w:rsid w:val="00A2084E"/>
    <w:rsid w:val="00A22398"/>
    <w:rsid w:val="00A22415"/>
    <w:rsid w:val="00A22817"/>
    <w:rsid w:val="00A24ADA"/>
    <w:rsid w:val="00A24CE6"/>
    <w:rsid w:val="00A256FD"/>
    <w:rsid w:val="00A25794"/>
    <w:rsid w:val="00A274C1"/>
    <w:rsid w:val="00A30BFA"/>
    <w:rsid w:val="00A31971"/>
    <w:rsid w:val="00A3291D"/>
    <w:rsid w:val="00A352E7"/>
    <w:rsid w:val="00A35680"/>
    <w:rsid w:val="00A35BBC"/>
    <w:rsid w:val="00A35DE1"/>
    <w:rsid w:val="00A36760"/>
    <w:rsid w:val="00A36D5F"/>
    <w:rsid w:val="00A37AFC"/>
    <w:rsid w:val="00A420A0"/>
    <w:rsid w:val="00A42186"/>
    <w:rsid w:val="00A42D0D"/>
    <w:rsid w:val="00A4614F"/>
    <w:rsid w:val="00A47C7C"/>
    <w:rsid w:val="00A505A3"/>
    <w:rsid w:val="00A507C9"/>
    <w:rsid w:val="00A5091D"/>
    <w:rsid w:val="00A50DB8"/>
    <w:rsid w:val="00A51CB6"/>
    <w:rsid w:val="00A542D0"/>
    <w:rsid w:val="00A55290"/>
    <w:rsid w:val="00A55551"/>
    <w:rsid w:val="00A56F7A"/>
    <w:rsid w:val="00A57C08"/>
    <w:rsid w:val="00A60623"/>
    <w:rsid w:val="00A619CA"/>
    <w:rsid w:val="00A625FA"/>
    <w:rsid w:val="00A63542"/>
    <w:rsid w:val="00A64296"/>
    <w:rsid w:val="00A65D7F"/>
    <w:rsid w:val="00A66C05"/>
    <w:rsid w:val="00A671C1"/>
    <w:rsid w:val="00A67212"/>
    <w:rsid w:val="00A673AA"/>
    <w:rsid w:val="00A6750A"/>
    <w:rsid w:val="00A67A6C"/>
    <w:rsid w:val="00A72AE6"/>
    <w:rsid w:val="00A74440"/>
    <w:rsid w:val="00A74450"/>
    <w:rsid w:val="00A75E47"/>
    <w:rsid w:val="00A76E21"/>
    <w:rsid w:val="00A7749C"/>
    <w:rsid w:val="00A77C13"/>
    <w:rsid w:val="00A80BDE"/>
    <w:rsid w:val="00A8118C"/>
    <w:rsid w:val="00A821FA"/>
    <w:rsid w:val="00A831B3"/>
    <w:rsid w:val="00A836B8"/>
    <w:rsid w:val="00A84177"/>
    <w:rsid w:val="00A8432F"/>
    <w:rsid w:val="00A86ADC"/>
    <w:rsid w:val="00A87A1C"/>
    <w:rsid w:val="00A9155D"/>
    <w:rsid w:val="00A91CB0"/>
    <w:rsid w:val="00A921B9"/>
    <w:rsid w:val="00A92B70"/>
    <w:rsid w:val="00A942F4"/>
    <w:rsid w:val="00A96800"/>
    <w:rsid w:val="00A96AF5"/>
    <w:rsid w:val="00A97056"/>
    <w:rsid w:val="00A97BF1"/>
    <w:rsid w:val="00AA1C9E"/>
    <w:rsid w:val="00AA27BF"/>
    <w:rsid w:val="00AA4778"/>
    <w:rsid w:val="00AA510E"/>
    <w:rsid w:val="00AA51C5"/>
    <w:rsid w:val="00AA5B3E"/>
    <w:rsid w:val="00AA6B63"/>
    <w:rsid w:val="00AA6C5C"/>
    <w:rsid w:val="00AA7773"/>
    <w:rsid w:val="00AB06BD"/>
    <w:rsid w:val="00AB1924"/>
    <w:rsid w:val="00AB1F6D"/>
    <w:rsid w:val="00AB2226"/>
    <w:rsid w:val="00AB2336"/>
    <w:rsid w:val="00AB3757"/>
    <w:rsid w:val="00AB3CC2"/>
    <w:rsid w:val="00AB47BB"/>
    <w:rsid w:val="00AB63AF"/>
    <w:rsid w:val="00AB753A"/>
    <w:rsid w:val="00AC0BD0"/>
    <w:rsid w:val="00AC11D4"/>
    <w:rsid w:val="00AC633A"/>
    <w:rsid w:val="00AD1F35"/>
    <w:rsid w:val="00AD2745"/>
    <w:rsid w:val="00AD3E6B"/>
    <w:rsid w:val="00AD4573"/>
    <w:rsid w:val="00AD541B"/>
    <w:rsid w:val="00AD6D30"/>
    <w:rsid w:val="00AE0C8F"/>
    <w:rsid w:val="00AE17BE"/>
    <w:rsid w:val="00AE20DE"/>
    <w:rsid w:val="00AE2D5E"/>
    <w:rsid w:val="00AE3967"/>
    <w:rsid w:val="00AE4CD5"/>
    <w:rsid w:val="00AE589B"/>
    <w:rsid w:val="00AE653A"/>
    <w:rsid w:val="00AE6AB6"/>
    <w:rsid w:val="00AE7C16"/>
    <w:rsid w:val="00AF1E70"/>
    <w:rsid w:val="00AF338D"/>
    <w:rsid w:val="00AF44F3"/>
    <w:rsid w:val="00AF4756"/>
    <w:rsid w:val="00AF4769"/>
    <w:rsid w:val="00AF7342"/>
    <w:rsid w:val="00AF74DA"/>
    <w:rsid w:val="00B01B92"/>
    <w:rsid w:val="00B02FC4"/>
    <w:rsid w:val="00B03AC9"/>
    <w:rsid w:val="00B0442F"/>
    <w:rsid w:val="00B07754"/>
    <w:rsid w:val="00B12D20"/>
    <w:rsid w:val="00B13B0C"/>
    <w:rsid w:val="00B1506B"/>
    <w:rsid w:val="00B1525A"/>
    <w:rsid w:val="00B15D60"/>
    <w:rsid w:val="00B16BCB"/>
    <w:rsid w:val="00B218E9"/>
    <w:rsid w:val="00B2272F"/>
    <w:rsid w:val="00B22968"/>
    <w:rsid w:val="00B25728"/>
    <w:rsid w:val="00B27006"/>
    <w:rsid w:val="00B31B9E"/>
    <w:rsid w:val="00B32C6F"/>
    <w:rsid w:val="00B33806"/>
    <w:rsid w:val="00B34776"/>
    <w:rsid w:val="00B3568E"/>
    <w:rsid w:val="00B36BEF"/>
    <w:rsid w:val="00B37130"/>
    <w:rsid w:val="00B404F7"/>
    <w:rsid w:val="00B4439A"/>
    <w:rsid w:val="00B44F99"/>
    <w:rsid w:val="00B455D8"/>
    <w:rsid w:val="00B45DCA"/>
    <w:rsid w:val="00B4635B"/>
    <w:rsid w:val="00B53602"/>
    <w:rsid w:val="00B5394A"/>
    <w:rsid w:val="00B53A1F"/>
    <w:rsid w:val="00B53F78"/>
    <w:rsid w:val="00B542A8"/>
    <w:rsid w:val="00B603E6"/>
    <w:rsid w:val="00B60CA5"/>
    <w:rsid w:val="00B60E9C"/>
    <w:rsid w:val="00B61074"/>
    <w:rsid w:val="00B61C7A"/>
    <w:rsid w:val="00B62FDD"/>
    <w:rsid w:val="00B66262"/>
    <w:rsid w:val="00B66582"/>
    <w:rsid w:val="00B70868"/>
    <w:rsid w:val="00B70F10"/>
    <w:rsid w:val="00B7390A"/>
    <w:rsid w:val="00B73B81"/>
    <w:rsid w:val="00B73D18"/>
    <w:rsid w:val="00B75760"/>
    <w:rsid w:val="00B804CF"/>
    <w:rsid w:val="00B80746"/>
    <w:rsid w:val="00B81EFD"/>
    <w:rsid w:val="00B841F2"/>
    <w:rsid w:val="00B8437D"/>
    <w:rsid w:val="00B84EED"/>
    <w:rsid w:val="00B851FB"/>
    <w:rsid w:val="00B9173E"/>
    <w:rsid w:val="00B91A52"/>
    <w:rsid w:val="00B923C2"/>
    <w:rsid w:val="00B934F2"/>
    <w:rsid w:val="00B93C61"/>
    <w:rsid w:val="00B946D8"/>
    <w:rsid w:val="00B967C4"/>
    <w:rsid w:val="00B96B54"/>
    <w:rsid w:val="00BA0123"/>
    <w:rsid w:val="00BA06CB"/>
    <w:rsid w:val="00BA2487"/>
    <w:rsid w:val="00BA2D34"/>
    <w:rsid w:val="00BA38F5"/>
    <w:rsid w:val="00BA3C60"/>
    <w:rsid w:val="00BA4FDC"/>
    <w:rsid w:val="00BA5807"/>
    <w:rsid w:val="00BA62EC"/>
    <w:rsid w:val="00BA689B"/>
    <w:rsid w:val="00BA7B79"/>
    <w:rsid w:val="00BB3518"/>
    <w:rsid w:val="00BB3BB7"/>
    <w:rsid w:val="00BB6F12"/>
    <w:rsid w:val="00BB7552"/>
    <w:rsid w:val="00BB7CA1"/>
    <w:rsid w:val="00BB7EDD"/>
    <w:rsid w:val="00BC0027"/>
    <w:rsid w:val="00BC045D"/>
    <w:rsid w:val="00BC1DDC"/>
    <w:rsid w:val="00BC3AEF"/>
    <w:rsid w:val="00BC4C0A"/>
    <w:rsid w:val="00BC5F9A"/>
    <w:rsid w:val="00BC7467"/>
    <w:rsid w:val="00BD0735"/>
    <w:rsid w:val="00BD09AD"/>
    <w:rsid w:val="00BD1FCA"/>
    <w:rsid w:val="00BD2D57"/>
    <w:rsid w:val="00BD312E"/>
    <w:rsid w:val="00BD3241"/>
    <w:rsid w:val="00BD3A17"/>
    <w:rsid w:val="00BD3BEC"/>
    <w:rsid w:val="00BD46BD"/>
    <w:rsid w:val="00BD585C"/>
    <w:rsid w:val="00BD7B9A"/>
    <w:rsid w:val="00BE00C8"/>
    <w:rsid w:val="00BE0203"/>
    <w:rsid w:val="00BE0C2A"/>
    <w:rsid w:val="00BE14E8"/>
    <w:rsid w:val="00BE1C50"/>
    <w:rsid w:val="00BE326F"/>
    <w:rsid w:val="00BE35F9"/>
    <w:rsid w:val="00BE4A1D"/>
    <w:rsid w:val="00BE661F"/>
    <w:rsid w:val="00BF17FD"/>
    <w:rsid w:val="00BF523E"/>
    <w:rsid w:val="00BF5499"/>
    <w:rsid w:val="00BF5C9E"/>
    <w:rsid w:val="00BF5F80"/>
    <w:rsid w:val="00C005EE"/>
    <w:rsid w:val="00C00B65"/>
    <w:rsid w:val="00C012A6"/>
    <w:rsid w:val="00C04B46"/>
    <w:rsid w:val="00C059E8"/>
    <w:rsid w:val="00C068AA"/>
    <w:rsid w:val="00C07A11"/>
    <w:rsid w:val="00C11340"/>
    <w:rsid w:val="00C11892"/>
    <w:rsid w:val="00C12117"/>
    <w:rsid w:val="00C16B55"/>
    <w:rsid w:val="00C2055B"/>
    <w:rsid w:val="00C20727"/>
    <w:rsid w:val="00C23F8D"/>
    <w:rsid w:val="00C241A2"/>
    <w:rsid w:val="00C25BA6"/>
    <w:rsid w:val="00C305B6"/>
    <w:rsid w:val="00C30AEB"/>
    <w:rsid w:val="00C30C1A"/>
    <w:rsid w:val="00C30D8E"/>
    <w:rsid w:val="00C311E8"/>
    <w:rsid w:val="00C31CB7"/>
    <w:rsid w:val="00C32C38"/>
    <w:rsid w:val="00C332B0"/>
    <w:rsid w:val="00C33872"/>
    <w:rsid w:val="00C35342"/>
    <w:rsid w:val="00C3580F"/>
    <w:rsid w:val="00C36148"/>
    <w:rsid w:val="00C362AD"/>
    <w:rsid w:val="00C36E9A"/>
    <w:rsid w:val="00C37ABF"/>
    <w:rsid w:val="00C37E53"/>
    <w:rsid w:val="00C419DF"/>
    <w:rsid w:val="00C41D03"/>
    <w:rsid w:val="00C42E76"/>
    <w:rsid w:val="00C43798"/>
    <w:rsid w:val="00C45BE0"/>
    <w:rsid w:val="00C47E80"/>
    <w:rsid w:val="00C50A60"/>
    <w:rsid w:val="00C50C96"/>
    <w:rsid w:val="00C511EA"/>
    <w:rsid w:val="00C52061"/>
    <w:rsid w:val="00C526C3"/>
    <w:rsid w:val="00C52CC9"/>
    <w:rsid w:val="00C53E0A"/>
    <w:rsid w:val="00C5598F"/>
    <w:rsid w:val="00C56BEB"/>
    <w:rsid w:val="00C57158"/>
    <w:rsid w:val="00C57ED4"/>
    <w:rsid w:val="00C603D2"/>
    <w:rsid w:val="00C60799"/>
    <w:rsid w:val="00C60EE3"/>
    <w:rsid w:val="00C62AEA"/>
    <w:rsid w:val="00C63E79"/>
    <w:rsid w:val="00C645BE"/>
    <w:rsid w:val="00C64F69"/>
    <w:rsid w:val="00C65174"/>
    <w:rsid w:val="00C67D94"/>
    <w:rsid w:val="00C733B0"/>
    <w:rsid w:val="00C74634"/>
    <w:rsid w:val="00C75266"/>
    <w:rsid w:val="00C759C0"/>
    <w:rsid w:val="00C75BAE"/>
    <w:rsid w:val="00C75C77"/>
    <w:rsid w:val="00C776AC"/>
    <w:rsid w:val="00C77FE1"/>
    <w:rsid w:val="00C8048B"/>
    <w:rsid w:val="00C8138B"/>
    <w:rsid w:val="00C82BA6"/>
    <w:rsid w:val="00C82C27"/>
    <w:rsid w:val="00C84569"/>
    <w:rsid w:val="00C854D7"/>
    <w:rsid w:val="00C85E69"/>
    <w:rsid w:val="00C86A7E"/>
    <w:rsid w:val="00C86D56"/>
    <w:rsid w:val="00C87347"/>
    <w:rsid w:val="00C87357"/>
    <w:rsid w:val="00C877AE"/>
    <w:rsid w:val="00C877E2"/>
    <w:rsid w:val="00C87BC0"/>
    <w:rsid w:val="00C91129"/>
    <w:rsid w:val="00C91D63"/>
    <w:rsid w:val="00C92B4C"/>
    <w:rsid w:val="00C92D4C"/>
    <w:rsid w:val="00C946B2"/>
    <w:rsid w:val="00C97D7B"/>
    <w:rsid w:val="00CA1946"/>
    <w:rsid w:val="00CA3399"/>
    <w:rsid w:val="00CA3B1D"/>
    <w:rsid w:val="00CA3BB7"/>
    <w:rsid w:val="00CA3D37"/>
    <w:rsid w:val="00CA4366"/>
    <w:rsid w:val="00CA446F"/>
    <w:rsid w:val="00CA4E47"/>
    <w:rsid w:val="00CA54FC"/>
    <w:rsid w:val="00CA6230"/>
    <w:rsid w:val="00CA632D"/>
    <w:rsid w:val="00CA6ADB"/>
    <w:rsid w:val="00CA6CAD"/>
    <w:rsid w:val="00CB108D"/>
    <w:rsid w:val="00CB1A72"/>
    <w:rsid w:val="00CB5681"/>
    <w:rsid w:val="00CB5E64"/>
    <w:rsid w:val="00CB690C"/>
    <w:rsid w:val="00CB7171"/>
    <w:rsid w:val="00CB71BE"/>
    <w:rsid w:val="00CB791B"/>
    <w:rsid w:val="00CB79B7"/>
    <w:rsid w:val="00CB7F4F"/>
    <w:rsid w:val="00CC0843"/>
    <w:rsid w:val="00CC16E2"/>
    <w:rsid w:val="00CC2A2D"/>
    <w:rsid w:val="00CC2CB8"/>
    <w:rsid w:val="00CC4178"/>
    <w:rsid w:val="00CC4C88"/>
    <w:rsid w:val="00CC5F3E"/>
    <w:rsid w:val="00CD0B91"/>
    <w:rsid w:val="00CD0D60"/>
    <w:rsid w:val="00CD13B7"/>
    <w:rsid w:val="00CD24FD"/>
    <w:rsid w:val="00CD454F"/>
    <w:rsid w:val="00CD4E5D"/>
    <w:rsid w:val="00CD582D"/>
    <w:rsid w:val="00CD608B"/>
    <w:rsid w:val="00CD71A2"/>
    <w:rsid w:val="00CE02AC"/>
    <w:rsid w:val="00CE0377"/>
    <w:rsid w:val="00CE0476"/>
    <w:rsid w:val="00CE0BFA"/>
    <w:rsid w:val="00CE291D"/>
    <w:rsid w:val="00CE2F28"/>
    <w:rsid w:val="00CE3FBD"/>
    <w:rsid w:val="00CE476D"/>
    <w:rsid w:val="00CE5317"/>
    <w:rsid w:val="00CE702D"/>
    <w:rsid w:val="00CF0274"/>
    <w:rsid w:val="00CF2024"/>
    <w:rsid w:val="00CF34F7"/>
    <w:rsid w:val="00CF3C1E"/>
    <w:rsid w:val="00CF40D0"/>
    <w:rsid w:val="00CF5987"/>
    <w:rsid w:val="00CF5DA5"/>
    <w:rsid w:val="00CF6C36"/>
    <w:rsid w:val="00CF6C5F"/>
    <w:rsid w:val="00CF6E2A"/>
    <w:rsid w:val="00D00668"/>
    <w:rsid w:val="00D0076C"/>
    <w:rsid w:val="00D01965"/>
    <w:rsid w:val="00D01E43"/>
    <w:rsid w:val="00D02089"/>
    <w:rsid w:val="00D02559"/>
    <w:rsid w:val="00D027DB"/>
    <w:rsid w:val="00D04760"/>
    <w:rsid w:val="00D05A3F"/>
    <w:rsid w:val="00D068C5"/>
    <w:rsid w:val="00D07D88"/>
    <w:rsid w:val="00D101D4"/>
    <w:rsid w:val="00D10A08"/>
    <w:rsid w:val="00D10A69"/>
    <w:rsid w:val="00D11F72"/>
    <w:rsid w:val="00D12587"/>
    <w:rsid w:val="00D128A1"/>
    <w:rsid w:val="00D12999"/>
    <w:rsid w:val="00D132A9"/>
    <w:rsid w:val="00D13ABB"/>
    <w:rsid w:val="00D141A2"/>
    <w:rsid w:val="00D14314"/>
    <w:rsid w:val="00D15AFF"/>
    <w:rsid w:val="00D15FB9"/>
    <w:rsid w:val="00D16C94"/>
    <w:rsid w:val="00D176B5"/>
    <w:rsid w:val="00D20212"/>
    <w:rsid w:val="00D20B39"/>
    <w:rsid w:val="00D235A0"/>
    <w:rsid w:val="00D23DAE"/>
    <w:rsid w:val="00D23F57"/>
    <w:rsid w:val="00D269C3"/>
    <w:rsid w:val="00D2797B"/>
    <w:rsid w:val="00D30CA3"/>
    <w:rsid w:val="00D312C4"/>
    <w:rsid w:val="00D31D2F"/>
    <w:rsid w:val="00D32FF7"/>
    <w:rsid w:val="00D34DB5"/>
    <w:rsid w:val="00D35946"/>
    <w:rsid w:val="00D36A18"/>
    <w:rsid w:val="00D3724A"/>
    <w:rsid w:val="00D37536"/>
    <w:rsid w:val="00D43806"/>
    <w:rsid w:val="00D447DA"/>
    <w:rsid w:val="00D44C06"/>
    <w:rsid w:val="00D44C2A"/>
    <w:rsid w:val="00D4720E"/>
    <w:rsid w:val="00D47D61"/>
    <w:rsid w:val="00D5031A"/>
    <w:rsid w:val="00D50F87"/>
    <w:rsid w:val="00D518C8"/>
    <w:rsid w:val="00D51C99"/>
    <w:rsid w:val="00D53466"/>
    <w:rsid w:val="00D53F51"/>
    <w:rsid w:val="00D540DA"/>
    <w:rsid w:val="00D549B4"/>
    <w:rsid w:val="00D60C43"/>
    <w:rsid w:val="00D60FF9"/>
    <w:rsid w:val="00D6135D"/>
    <w:rsid w:val="00D63A61"/>
    <w:rsid w:val="00D645DD"/>
    <w:rsid w:val="00D65802"/>
    <w:rsid w:val="00D671A2"/>
    <w:rsid w:val="00D678D3"/>
    <w:rsid w:val="00D75BA7"/>
    <w:rsid w:val="00D77952"/>
    <w:rsid w:val="00D81C20"/>
    <w:rsid w:val="00D8723B"/>
    <w:rsid w:val="00D9072B"/>
    <w:rsid w:val="00D90B37"/>
    <w:rsid w:val="00D91BC9"/>
    <w:rsid w:val="00D92B2F"/>
    <w:rsid w:val="00D93FA3"/>
    <w:rsid w:val="00D95486"/>
    <w:rsid w:val="00DA0CB2"/>
    <w:rsid w:val="00DA2865"/>
    <w:rsid w:val="00DA3D0C"/>
    <w:rsid w:val="00DA4778"/>
    <w:rsid w:val="00DA544D"/>
    <w:rsid w:val="00DA5EDF"/>
    <w:rsid w:val="00DA6C19"/>
    <w:rsid w:val="00DB0F23"/>
    <w:rsid w:val="00DB2252"/>
    <w:rsid w:val="00DB440F"/>
    <w:rsid w:val="00DB64F9"/>
    <w:rsid w:val="00DC030D"/>
    <w:rsid w:val="00DC0C02"/>
    <w:rsid w:val="00DC29D3"/>
    <w:rsid w:val="00DC29FA"/>
    <w:rsid w:val="00DC2AFC"/>
    <w:rsid w:val="00DC4D22"/>
    <w:rsid w:val="00DC50AE"/>
    <w:rsid w:val="00DC5E48"/>
    <w:rsid w:val="00DC6FF7"/>
    <w:rsid w:val="00DD28A6"/>
    <w:rsid w:val="00DD2B35"/>
    <w:rsid w:val="00DD57A2"/>
    <w:rsid w:val="00DD7BA0"/>
    <w:rsid w:val="00DE0627"/>
    <w:rsid w:val="00DE1EBE"/>
    <w:rsid w:val="00DE6FF2"/>
    <w:rsid w:val="00DF1095"/>
    <w:rsid w:val="00DF28C0"/>
    <w:rsid w:val="00DF2C9A"/>
    <w:rsid w:val="00DF540C"/>
    <w:rsid w:val="00DF70D8"/>
    <w:rsid w:val="00E008B7"/>
    <w:rsid w:val="00E03AE9"/>
    <w:rsid w:val="00E03E08"/>
    <w:rsid w:val="00E041E4"/>
    <w:rsid w:val="00E056BD"/>
    <w:rsid w:val="00E05C98"/>
    <w:rsid w:val="00E07BFE"/>
    <w:rsid w:val="00E12737"/>
    <w:rsid w:val="00E12D8F"/>
    <w:rsid w:val="00E13371"/>
    <w:rsid w:val="00E13456"/>
    <w:rsid w:val="00E13C3B"/>
    <w:rsid w:val="00E147B5"/>
    <w:rsid w:val="00E14991"/>
    <w:rsid w:val="00E1655B"/>
    <w:rsid w:val="00E2034E"/>
    <w:rsid w:val="00E211AB"/>
    <w:rsid w:val="00E21A6D"/>
    <w:rsid w:val="00E24AA5"/>
    <w:rsid w:val="00E2775B"/>
    <w:rsid w:val="00E3122F"/>
    <w:rsid w:val="00E32103"/>
    <w:rsid w:val="00E33D76"/>
    <w:rsid w:val="00E340D5"/>
    <w:rsid w:val="00E34B0E"/>
    <w:rsid w:val="00E363C8"/>
    <w:rsid w:val="00E36DDF"/>
    <w:rsid w:val="00E37768"/>
    <w:rsid w:val="00E37B25"/>
    <w:rsid w:val="00E4200B"/>
    <w:rsid w:val="00E44ABE"/>
    <w:rsid w:val="00E5056D"/>
    <w:rsid w:val="00E50BE0"/>
    <w:rsid w:val="00E51457"/>
    <w:rsid w:val="00E51B6B"/>
    <w:rsid w:val="00E51DFE"/>
    <w:rsid w:val="00E522F5"/>
    <w:rsid w:val="00E52784"/>
    <w:rsid w:val="00E53A6B"/>
    <w:rsid w:val="00E53CB3"/>
    <w:rsid w:val="00E556B6"/>
    <w:rsid w:val="00E6282C"/>
    <w:rsid w:val="00E62D84"/>
    <w:rsid w:val="00E63A9E"/>
    <w:rsid w:val="00E658D7"/>
    <w:rsid w:val="00E66227"/>
    <w:rsid w:val="00E66DD7"/>
    <w:rsid w:val="00E67CE0"/>
    <w:rsid w:val="00E70932"/>
    <w:rsid w:val="00E73DEF"/>
    <w:rsid w:val="00E75978"/>
    <w:rsid w:val="00E76569"/>
    <w:rsid w:val="00E77683"/>
    <w:rsid w:val="00E801B9"/>
    <w:rsid w:val="00E811D1"/>
    <w:rsid w:val="00E827AB"/>
    <w:rsid w:val="00E829A7"/>
    <w:rsid w:val="00E82AA2"/>
    <w:rsid w:val="00E83656"/>
    <w:rsid w:val="00E86A56"/>
    <w:rsid w:val="00E9170F"/>
    <w:rsid w:val="00E93B66"/>
    <w:rsid w:val="00E93D79"/>
    <w:rsid w:val="00E95323"/>
    <w:rsid w:val="00E96E59"/>
    <w:rsid w:val="00E96ECD"/>
    <w:rsid w:val="00E971D8"/>
    <w:rsid w:val="00E97985"/>
    <w:rsid w:val="00E97B0C"/>
    <w:rsid w:val="00EA1524"/>
    <w:rsid w:val="00EA20FD"/>
    <w:rsid w:val="00EA2704"/>
    <w:rsid w:val="00EA3742"/>
    <w:rsid w:val="00EA528C"/>
    <w:rsid w:val="00EA645C"/>
    <w:rsid w:val="00EA7000"/>
    <w:rsid w:val="00EB001E"/>
    <w:rsid w:val="00EB0557"/>
    <w:rsid w:val="00EB0B80"/>
    <w:rsid w:val="00EB3B1F"/>
    <w:rsid w:val="00EB44C2"/>
    <w:rsid w:val="00EB627D"/>
    <w:rsid w:val="00EB6A54"/>
    <w:rsid w:val="00EB7BF7"/>
    <w:rsid w:val="00EC02B6"/>
    <w:rsid w:val="00EC033E"/>
    <w:rsid w:val="00EC3A0A"/>
    <w:rsid w:val="00EC48CE"/>
    <w:rsid w:val="00EC52D6"/>
    <w:rsid w:val="00EC5579"/>
    <w:rsid w:val="00EC696B"/>
    <w:rsid w:val="00ED03C0"/>
    <w:rsid w:val="00ED0937"/>
    <w:rsid w:val="00ED1FBC"/>
    <w:rsid w:val="00ED1FF9"/>
    <w:rsid w:val="00ED2630"/>
    <w:rsid w:val="00ED2667"/>
    <w:rsid w:val="00ED49FF"/>
    <w:rsid w:val="00ED5B72"/>
    <w:rsid w:val="00ED63D6"/>
    <w:rsid w:val="00EE0D36"/>
    <w:rsid w:val="00EE164A"/>
    <w:rsid w:val="00EE1B13"/>
    <w:rsid w:val="00EE22F3"/>
    <w:rsid w:val="00EE268B"/>
    <w:rsid w:val="00EE41CF"/>
    <w:rsid w:val="00EE4BFE"/>
    <w:rsid w:val="00EE4ECF"/>
    <w:rsid w:val="00EE5B15"/>
    <w:rsid w:val="00EE6B21"/>
    <w:rsid w:val="00EE6C47"/>
    <w:rsid w:val="00EF03D2"/>
    <w:rsid w:val="00EF130D"/>
    <w:rsid w:val="00EF1BE6"/>
    <w:rsid w:val="00EF2C44"/>
    <w:rsid w:val="00EF36E8"/>
    <w:rsid w:val="00EF4613"/>
    <w:rsid w:val="00EF46B0"/>
    <w:rsid w:val="00EF54CF"/>
    <w:rsid w:val="00EF6A0D"/>
    <w:rsid w:val="00EF6BC6"/>
    <w:rsid w:val="00EF7303"/>
    <w:rsid w:val="00EF7591"/>
    <w:rsid w:val="00F014C5"/>
    <w:rsid w:val="00F03001"/>
    <w:rsid w:val="00F03368"/>
    <w:rsid w:val="00F03A87"/>
    <w:rsid w:val="00F03B1B"/>
    <w:rsid w:val="00F03D79"/>
    <w:rsid w:val="00F06FA9"/>
    <w:rsid w:val="00F070EA"/>
    <w:rsid w:val="00F10120"/>
    <w:rsid w:val="00F1096E"/>
    <w:rsid w:val="00F1255F"/>
    <w:rsid w:val="00F126A1"/>
    <w:rsid w:val="00F12849"/>
    <w:rsid w:val="00F14980"/>
    <w:rsid w:val="00F156C7"/>
    <w:rsid w:val="00F15A60"/>
    <w:rsid w:val="00F17292"/>
    <w:rsid w:val="00F17A84"/>
    <w:rsid w:val="00F2132E"/>
    <w:rsid w:val="00F21A12"/>
    <w:rsid w:val="00F21EF7"/>
    <w:rsid w:val="00F22006"/>
    <w:rsid w:val="00F22451"/>
    <w:rsid w:val="00F24DA6"/>
    <w:rsid w:val="00F257BF"/>
    <w:rsid w:val="00F25C44"/>
    <w:rsid w:val="00F26156"/>
    <w:rsid w:val="00F26565"/>
    <w:rsid w:val="00F27092"/>
    <w:rsid w:val="00F2787D"/>
    <w:rsid w:val="00F30C6A"/>
    <w:rsid w:val="00F3116B"/>
    <w:rsid w:val="00F31EEA"/>
    <w:rsid w:val="00F32ED2"/>
    <w:rsid w:val="00F366CE"/>
    <w:rsid w:val="00F37B63"/>
    <w:rsid w:val="00F41369"/>
    <w:rsid w:val="00F4176D"/>
    <w:rsid w:val="00F419FD"/>
    <w:rsid w:val="00F41BDB"/>
    <w:rsid w:val="00F43AD1"/>
    <w:rsid w:val="00F44CF1"/>
    <w:rsid w:val="00F466D0"/>
    <w:rsid w:val="00F50569"/>
    <w:rsid w:val="00F53E45"/>
    <w:rsid w:val="00F552EE"/>
    <w:rsid w:val="00F554F3"/>
    <w:rsid w:val="00F61BAD"/>
    <w:rsid w:val="00F642C9"/>
    <w:rsid w:val="00F64653"/>
    <w:rsid w:val="00F655F1"/>
    <w:rsid w:val="00F658DC"/>
    <w:rsid w:val="00F66F88"/>
    <w:rsid w:val="00F66FF8"/>
    <w:rsid w:val="00F70C23"/>
    <w:rsid w:val="00F719BD"/>
    <w:rsid w:val="00F72290"/>
    <w:rsid w:val="00F72369"/>
    <w:rsid w:val="00F72654"/>
    <w:rsid w:val="00F73FDA"/>
    <w:rsid w:val="00F75970"/>
    <w:rsid w:val="00F75BC2"/>
    <w:rsid w:val="00F76611"/>
    <w:rsid w:val="00F80873"/>
    <w:rsid w:val="00F81096"/>
    <w:rsid w:val="00F81EAB"/>
    <w:rsid w:val="00F84448"/>
    <w:rsid w:val="00F85907"/>
    <w:rsid w:val="00F86F07"/>
    <w:rsid w:val="00F87894"/>
    <w:rsid w:val="00F87F89"/>
    <w:rsid w:val="00F91B05"/>
    <w:rsid w:val="00F92A6F"/>
    <w:rsid w:val="00F93325"/>
    <w:rsid w:val="00F94C04"/>
    <w:rsid w:val="00F9678F"/>
    <w:rsid w:val="00F9729E"/>
    <w:rsid w:val="00F97995"/>
    <w:rsid w:val="00FA08C7"/>
    <w:rsid w:val="00FA3849"/>
    <w:rsid w:val="00FA4336"/>
    <w:rsid w:val="00FB000C"/>
    <w:rsid w:val="00FB039C"/>
    <w:rsid w:val="00FB08C8"/>
    <w:rsid w:val="00FB1B71"/>
    <w:rsid w:val="00FB2EC0"/>
    <w:rsid w:val="00FB3A73"/>
    <w:rsid w:val="00FB3A82"/>
    <w:rsid w:val="00FB3F51"/>
    <w:rsid w:val="00FB57BD"/>
    <w:rsid w:val="00FB5E5E"/>
    <w:rsid w:val="00FB6B5C"/>
    <w:rsid w:val="00FB79AF"/>
    <w:rsid w:val="00FC003F"/>
    <w:rsid w:val="00FC0EDB"/>
    <w:rsid w:val="00FC3799"/>
    <w:rsid w:val="00FC4B60"/>
    <w:rsid w:val="00FC4F3B"/>
    <w:rsid w:val="00FC67F0"/>
    <w:rsid w:val="00FC68B8"/>
    <w:rsid w:val="00FC7255"/>
    <w:rsid w:val="00FD0491"/>
    <w:rsid w:val="00FD1D2E"/>
    <w:rsid w:val="00FD21A2"/>
    <w:rsid w:val="00FD2596"/>
    <w:rsid w:val="00FD42AE"/>
    <w:rsid w:val="00FD4DBE"/>
    <w:rsid w:val="00FD538D"/>
    <w:rsid w:val="00FD5432"/>
    <w:rsid w:val="00FD7C9B"/>
    <w:rsid w:val="00FD7D27"/>
    <w:rsid w:val="00FE0387"/>
    <w:rsid w:val="00FE15A2"/>
    <w:rsid w:val="00FE23B8"/>
    <w:rsid w:val="00FE3C16"/>
    <w:rsid w:val="00FE3F13"/>
    <w:rsid w:val="00FE5982"/>
    <w:rsid w:val="00FE7808"/>
    <w:rsid w:val="00FE7A3A"/>
    <w:rsid w:val="00FE7A4E"/>
    <w:rsid w:val="00FF0A24"/>
    <w:rsid w:val="00FF216A"/>
    <w:rsid w:val="00FF258B"/>
    <w:rsid w:val="00FF277D"/>
    <w:rsid w:val="00FF46E6"/>
    <w:rsid w:val="00FF6D5D"/>
    <w:rsid w:val="00FF78E0"/>
    <w:rsid w:val="069140D4"/>
    <w:rsid w:val="3DAC709F"/>
    <w:rsid w:val="6CCA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D9614"/>
  <w15:docId w15:val="{E52A123D-91CE-4B03-8B36-DF9E960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uppressAutoHyphens w:val="0"/>
    </w:pPr>
    <w:rPr>
      <w:rFonts w:ascii="Calibri" w:eastAsia="Calibri" w:hAnsi="Calibri"/>
      <w:kern w:val="2"/>
      <w:sz w:val="20"/>
      <w:szCs w:val="20"/>
      <w:lang w:eastAsia="en-US"/>
      <w14:ligatures w14:val="standardContextual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visitato">
    <w:name w:val="FollowedHyperlink"/>
    <w:qFormat/>
    <w:rPr>
      <w:color w:val="800080"/>
      <w:u w:val="single"/>
    </w:rPr>
  </w:style>
  <w:style w:type="paragraph" w:styleId="Pidipagina">
    <w:name w:val="footer"/>
    <w:basedOn w:val="Normale"/>
    <w:link w:val="PidipaginaCarattere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Corpodeltesto1"/>
    <w:rPr>
      <w:rFonts w:cs="Tahoma"/>
    </w:rPr>
  </w:style>
  <w:style w:type="paragraph" w:customStyle="1" w:styleId="Corpodeltesto1">
    <w:name w:val="Corpo del testo1"/>
    <w:basedOn w:val="Normale"/>
    <w:pPr>
      <w:suppressAutoHyphens w:val="0"/>
      <w:spacing w:before="280" w:after="280"/>
    </w:pPr>
    <w:rPr>
      <w:rFonts w:eastAsia="Times New Roman"/>
    </w:rPr>
  </w:style>
  <w:style w:type="paragraph" w:styleId="NormaleWeb">
    <w:name w:val="Normal (Web)"/>
    <w:basedOn w:val="Normale"/>
    <w:uiPriority w:val="99"/>
    <w:qFormat/>
    <w:pPr>
      <w:suppressAutoHyphens w:val="0"/>
      <w:spacing w:before="280" w:after="280"/>
    </w:pPr>
    <w:rPr>
      <w:rFonts w:eastAsia="Times New Roman"/>
    </w:r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character" w:customStyle="1" w:styleId="Titolo3Carattere">
    <w:name w:val="Titolo 3 Carattere"/>
    <w:link w:val="Titolo3"/>
    <w:qFormat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Paragrafoelenco">
    <w:name w:val="List Paragraph"/>
    <w:basedOn w:val="Normale"/>
    <w:link w:val="ParagrafoelencoCarattere"/>
    <w:uiPriority w:val="34"/>
    <w:qFormat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4"/>
      <w:szCs w:val="24"/>
    </w:rPr>
  </w:style>
  <w:style w:type="character" w:customStyle="1" w:styleId="Titolo4Carattere">
    <w:name w:val="Titolo 4 Carattere"/>
    <w:link w:val="Titolo4"/>
    <w:qFormat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earchkey">
    <w:name w:val="searchkey"/>
    <w:basedOn w:val="Carpredefinitoparagrafo"/>
    <w:qFormat/>
  </w:style>
  <w:style w:type="paragraph" w:customStyle="1" w:styleId="xmsonormal">
    <w:name w:val="x_msonormal"/>
    <w:basedOn w:val="Normale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Menzionenonrisolta1">
    <w:name w:val="Menzione non risolta1"/>
    <w:uiPriority w:val="99"/>
    <w:semiHidden/>
    <w:unhideWhenUsed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Times New Roman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rPr>
      <w:rFonts w:eastAsia="MS Mincho"/>
      <w:sz w:val="24"/>
      <w:szCs w:val="24"/>
      <w:lang w:eastAsia="ar-SA"/>
    </w:rPr>
  </w:style>
  <w:style w:type="paragraph" w:customStyle="1" w:styleId="ParaAttribute21">
    <w:name w:val="ParaAttribute21"/>
    <w:pPr>
      <w:widowControl w:val="0"/>
      <w:wordWrap w:val="0"/>
      <w:spacing w:line="293" w:lineRule="exact"/>
    </w:pPr>
  </w:style>
  <w:style w:type="character" w:customStyle="1" w:styleId="CharAttribute4">
    <w:name w:val="CharAttribute4"/>
    <w:rPr>
      <w:rFonts w:ascii="Times New Roman" w:eastAsia="Times New Roman" w:hAnsi="Times New Roman"/>
      <w:sz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C6821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C682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759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23" w:color="004C73"/>
            <w:bottom w:val="none" w:sz="0" w:space="0" w:color="auto"/>
            <w:right w:val="none" w:sz="0" w:space="0" w:color="auto"/>
          </w:divBdr>
        </w:div>
      </w:divsChild>
    </w:div>
    <w:div w:id="255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275316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189317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0738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075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720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053893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68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24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2578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392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32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0846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63A9-3B07-45B3-A0D9-449F0E9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 CAPO-CRONISTA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Ugo Degl'Innocenti</cp:lastModifiedBy>
  <cp:revision>7</cp:revision>
  <cp:lastPrinted>2024-04-12T15:13:00Z</cp:lastPrinted>
  <dcterms:created xsi:type="dcterms:W3CDTF">2024-04-22T15:11:00Z</dcterms:created>
  <dcterms:modified xsi:type="dcterms:W3CDTF">2024-04-22T15:18:00Z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75CD105654AD443A8B05EE2428E26518_13</vt:lpwstr>
  </property>
</Properties>
</file>