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" w:right="-182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1" w:right="-18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“VIVA LA MAMMA… E LA NATURA!”</w:t>
      </w:r>
    </w:p>
    <w:p w:rsidR="00000000" w:rsidDel="00000000" w:rsidP="00000000" w:rsidRDefault="00000000" w:rsidRPr="00000000" w14:paraId="00000003">
      <w:pPr>
        <w:ind w:left="-141" w:right="-18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MONTICELLO SPA A MAGGIO È UN’ESPLOSIONE DI BENESSERE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Molte le offerte speciali, le cerimonie benessere e i trattamenti dedicati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rtl w:val="0"/>
        </w:rPr>
        <w:t xml:space="preserve">dal 6 al 12 maggio per la </w:t>
      </w:r>
      <w:r w:rsidDel="00000000" w:rsidR="00000000" w:rsidRPr="00000000">
        <w:rPr>
          <w:b w:val="1"/>
          <w:i w:val="1"/>
          <w:u w:val="single"/>
          <w:rtl w:val="0"/>
        </w:rPr>
        <w:t xml:space="preserve">Festa della Mamma</w:t>
      </w:r>
      <w:r w:rsidDel="00000000" w:rsidR="00000000" w:rsidRPr="00000000">
        <w:rPr>
          <w:b w:val="1"/>
          <w:i w:val="1"/>
          <w:rtl w:val="0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Continua la “Natural Experience” firmata Monticello SPA alla scoperta del benefico effetto della natura nei trattamenti e nelle esperienze benessere.</w:t>
      </w:r>
    </w:p>
    <w:p w:rsidR="00000000" w:rsidDel="00000000" w:rsidP="00000000" w:rsidRDefault="00000000" w:rsidRPr="00000000" w14:paraId="00000009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Cresce la foresta di Monticello SPA nata grazie all’accordo triennale con Treedom: quest’anno sono stati piantati 200 nuovi alberi!</w:t>
      </w:r>
    </w:p>
    <w:p w:rsidR="00000000" w:rsidDel="00000000" w:rsidP="00000000" w:rsidRDefault="00000000" w:rsidRPr="00000000" w14:paraId="0000000B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Il massaggio del mese è il </w:t>
      </w:r>
      <w:r w:rsidDel="00000000" w:rsidR="00000000" w:rsidRPr="00000000">
        <w:rPr>
          <w:i w:val="1"/>
          <w:u w:val="single"/>
          <w:rtl w:val="0"/>
        </w:rPr>
        <w:t xml:space="preserve">Massaggio Linea</w:t>
      </w:r>
      <w:r w:rsidDel="00000000" w:rsidR="00000000" w:rsidRPr="00000000">
        <w:rPr>
          <w:i w:val="1"/>
          <w:sz w:val="18"/>
          <w:szCs w:val="18"/>
          <w:rtl w:val="0"/>
        </w:rPr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Tanti gli appuntamenti di questo maggio:</w:t>
      </w:r>
    </w:p>
    <w:p w:rsidR="00000000" w:rsidDel="00000000" w:rsidP="00000000" w:rsidRDefault="00000000" w:rsidRPr="00000000" w14:paraId="0000000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dal </w:t>
      </w:r>
      <w:r w:rsidDel="00000000" w:rsidR="00000000" w:rsidRPr="00000000">
        <w:rPr>
          <w:i w:val="1"/>
          <w:u w:val="single"/>
          <w:rtl w:val="0"/>
        </w:rPr>
        <w:t xml:space="preserve">Family SPA Day</w:t>
      </w:r>
      <w:r w:rsidDel="00000000" w:rsidR="00000000" w:rsidRPr="00000000">
        <w:rPr>
          <w:i w:val="1"/>
          <w:rtl w:val="0"/>
        </w:rPr>
        <w:t xml:space="preserve">, </w:t>
      </w:r>
    </w:p>
    <w:p w:rsidR="00000000" w:rsidDel="00000000" w:rsidP="00000000" w:rsidRDefault="00000000" w:rsidRPr="00000000" w14:paraId="0000000E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all’evento clou di ogni stagione estiva, il </w:t>
      </w:r>
      <w:r w:rsidDel="00000000" w:rsidR="00000000" w:rsidRPr="00000000">
        <w:rPr>
          <w:i w:val="1"/>
          <w:u w:val="single"/>
          <w:rtl w:val="0"/>
        </w:rPr>
        <w:t xml:space="preserve">Monticello Moon Party!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Monticello Brianza, Maggio 2024 - </w:t>
      </w:r>
      <w:r w:rsidDel="00000000" w:rsidR="00000000" w:rsidRPr="00000000">
        <w:rPr>
          <w:color w:val="0d0d0d"/>
          <w:highlight w:val="white"/>
          <w:rtl w:val="0"/>
        </w:rPr>
        <w:t xml:space="preserve">Maggio è l’abbraccio tiepido della primavera, che sprigiona i suoi colori e profumi, è il momento in cui la natura si veste a festa e ogni giorno è una celebrazione della vita. Con questo spirito </w:t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Monticello SPA</w:t>
      </w:r>
      <w:r w:rsidDel="00000000" w:rsidR="00000000" w:rsidRPr="00000000">
        <w:rPr>
          <w:color w:val="0d0d0d"/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angolo di paradiso di oltre 5000 mq alle porte di Milano, dà il benvenuto ai suoi ospiti continuando la sua </w:t>
      </w:r>
      <w:r w:rsidDel="00000000" w:rsidR="00000000" w:rsidRPr="00000000">
        <w:rPr>
          <w:b w:val="1"/>
          <w:i w:val="1"/>
          <w:color w:val="0d0d0d"/>
          <w:highlight w:val="white"/>
          <w:rtl w:val="0"/>
        </w:rPr>
        <w:t xml:space="preserve">"Natural Experience"</w:t>
      </w:r>
      <w:r w:rsidDel="00000000" w:rsidR="00000000" w:rsidRPr="00000000">
        <w:rPr>
          <w:color w:val="0d0d0d"/>
          <w:highlight w:val="white"/>
          <w:rtl w:val="0"/>
        </w:rPr>
        <w:t xml:space="preserve">, una filosofia di benessere che esalta il potere della natura </w:t>
      </w:r>
      <w:r w:rsidDel="00000000" w:rsidR="00000000" w:rsidRPr="00000000">
        <w:rPr>
          <w:rtl w:val="0"/>
        </w:rPr>
        <w:t xml:space="preserve">nei trattamenti e nelle esperienze wellness: dall'uso di preziosi oli dai profumi floreali durante i massaggi, ai bagni profumati con petali di fiori, fino a maschere viso e trattamenti corpo che utilizzano estratti del tutto naturali.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  <w:t xml:space="preserve">Quello di </w:t>
      </w:r>
      <w:r w:rsidDel="00000000" w:rsidR="00000000" w:rsidRPr="00000000">
        <w:rPr>
          <w:b w:val="1"/>
          <w:rtl w:val="0"/>
        </w:rPr>
        <w:t xml:space="preserve">Monticello SPA</w:t>
      </w:r>
      <w:r w:rsidDel="00000000" w:rsidR="00000000" w:rsidRPr="00000000">
        <w:rPr>
          <w:rtl w:val="0"/>
        </w:rPr>
        <w:t xml:space="preserve"> con la natura è un legame molto sentito che viene rinnovato anche grazie all’accordo triennale siglato con </w:t>
      </w:r>
      <w:r w:rsidDel="00000000" w:rsidR="00000000" w:rsidRPr="00000000">
        <w:rPr>
          <w:b w:val="1"/>
          <w:rtl w:val="0"/>
        </w:rPr>
        <w:t xml:space="preserve">Treedom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realtà italiana che offre la possibilità di piantare alberi a distanza, permettendo poi di rimanere aggiornati sull'impatto positivo che questi hanno sull'ambiente e sulle persone: quest’anno ne sono stati piantati 200 nuovi e ora la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foresta di Monticello SPA</w:t>
        </w:r>
      </w:hyperlink>
      <w:r w:rsidDel="00000000" w:rsidR="00000000" w:rsidRPr="00000000">
        <w:rPr>
          <w:highlight w:val="white"/>
          <w:rtl w:val="0"/>
        </w:rPr>
        <w:t xml:space="preserve"> conta 400 esemplari tra Camerun, Ecuador, Ghana, Haiti, Kenya, Madagascar, Nepal e Tanzania. E proprio </w:t>
      </w:r>
      <w:r w:rsidDel="00000000" w:rsidR="00000000" w:rsidRPr="00000000">
        <w:rPr>
          <w:b w:val="1"/>
          <w:highlight w:val="white"/>
          <w:rtl w:val="0"/>
        </w:rPr>
        <w:t xml:space="preserve">in occasione della Festa della Mamma, dal 6 al 12 maggio, tutte le donne che entreranno in struttura saranno omaggiate di un buono sconto per l’acquisto di un albero sul sito Treedom</w:t>
      </w:r>
      <w:r w:rsidDel="00000000" w:rsidR="00000000" w:rsidRPr="00000000">
        <w:rPr>
          <w:highlight w:val="white"/>
          <w:rtl w:val="0"/>
        </w:rPr>
        <w:t xml:space="preserve"> che si aggiungerà alla foresta di Monticello SPA. </w:t>
      </w:r>
      <w:r w:rsidDel="00000000" w:rsidR="00000000" w:rsidRPr="00000000">
        <w:rPr>
          <w:i w:val="1"/>
          <w:highlight w:val="white"/>
          <w:rtl w:val="0"/>
        </w:rPr>
        <w:t xml:space="preserve">Lo sconto è applicabile su </w:t>
      </w:r>
      <w:hyperlink r:id="rId8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https://www.treedom.net/it/plant-a-tree</w:t>
        </w:r>
      </w:hyperlink>
      <w:r w:rsidDel="00000000" w:rsidR="00000000" w:rsidRPr="00000000">
        <w:rPr>
          <w:i w:val="1"/>
          <w:highlight w:val="white"/>
          <w:rtl w:val="0"/>
        </w:rPr>
        <w:t xml:space="preserve"> ad eccezione dei bundle, dei prodotti già scontati e degli abbonamenti. La durata del codice è dal 06/05/2024 al 13/05/2024.</w:t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 questo clima di celebrazione alla vita, </w:t>
      </w:r>
      <w:r w:rsidDel="00000000" w:rsidR="00000000" w:rsidRPr="00000000">
        <w:rPr>
          <w:b w:val="1"/>
          <w:highlight w:val="white"/>
          <w:rtl w:val="0"/>
        </w:rPr>
        <w:t xml:space="preserve">Monticello SPA</w:t>
      </w:r>
      <w:r w:rsidDel="00000000" w:rsidR="00000000" w:rsidRPr="00000000">
        <w:rPr>
          <w:highlight w:val="white"/>
          <w:rtl w:val="0"/>
        </w:rPr>
        <w:t xml:space="preserve"> vuole </w:t>
      </w:r>
      <w:r w:rsidDel="00000000" w:rsidR="00000000" w:rsidRPr="00000000">
        <w:rPr>
          <w:b w:val="1"/>
          <w:highlight w:val="white"/>
          <w:rtl w:val="0"/>
        </w:rPr>
        <w:t xml:space="preserve">festeggiare tutte le mamme</w:t>
      </w:r>
      <w:r w:rsidDel="00000000" w:rsidR="00000000" w:rsidRPr="00000000">
        <w:rPr>
          <w:highlight w:val="white"/>
          <w:rtl w:val="0"/>
        </w:rPr>
        <w:t xml:space="preserve">, perché il loro è il </w:t>
      </w:r>
      <w:r w:rsidDel="00000000" w:rsidR="00000000" w:rsidRPr="00000000">
        <w:rPr>
          <w:color w:val="0d0d0d"/>
          <w:highlight w:val="white"/>
          <w:rtl w:val="0"/>
        </w:rPr>
        <w:t xml:space="preserve">primo amore che conosciamo, il primo sorriso che riceviamo, il primo abbraccio che ci accoglie nel mondo.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Dal 6 al 10 maggio</w:t>
      </w:r>
      <w:r w:rsidDel="00000000" w:rsidR="00000000" w:rsidRPr="00000000">
        <w:rPr>
          <w:highlight w:val="white"/>
          <w:rtl w:val="0"/>
        </w:rPr>
        <w:t xml:space="preserve"> verrà proposto uno sconto sull’acquisto di due biglietti d’ingresso (mamma/figlia-o) e </w:t>
      </w:r>
      <w:r w:rsidDel="00000000" w:rsidR="00000000" w:rsidRPr="00000000">
        <w:rPr>
          <w:b w:val="1"/>
          <w:highlight w:val="white"/>
          <w:rtl w:val="0"/>
        </w:rPr>
        <w:t xml:space="preserve">fino al 12 maggio</w:t>
      </w:r>
      <w:r w:rsidDel="00000000" w:rsidR="00000000" w:rsidRPr="00000000">
        <w:rPr>
          <w:highlight w:val="white"/>
          <w:rtl w:val="0"/>
        </w:rPr>
        <w:t xml:space="preserve"> ci saranno speciali cerimonie di benessere: ai clienti verrà proposto il consueto </w:t>
      </w:r>
      <w:r w:rsidDel="00000000" w:rsidR="00000000" w:rsidRPr="00000000">
        <w:rPr>
          <w:i w:val="1"/>
          <w:highlight w:val="white"/>
          <w:rtl w:val="0"/>
        </w:rPr>
        <w:t xml:space="preserve">Aufguss</w:t>
      </w:r>
      <w:r w:rsidDel="00000000" w:rsidR="00000000" w:rsidRPr="00000000">
        <w:rPr>
          <w:highlight w:val="white"/>
          <w:rtl w:val="0"/>
        </w:rPr>
        <w:t xml:space="preserve"> e una cerimonia a scelta tra </w:t>
      </w:r>
      <w:r w:rsidDel="00000000" w:rsidR="00000000" w:rsidRPr="00000000">
        <w:rPr>
          <w:i w:val="1"/>
          <w:highlight w:val="white"/>
          <w:rtl w:val="0"/>
        </w:rPr>
        <w:t xml:space="preserve">Thalasso Experience</w:t>
      </w:r>
      <w:r w:rsidDel="00000000" w:rsidR="00000000" w:rsidRPr="00000000">
        <w:rPr>
          <w:highlight w:val="white"/>
          <w:rtl w:val="0"/>
        </w:rPr>
        <w:t xml:space="preserve">, scrub corpo al sale Marino con maschera viso al sale rosa dell'Himalaya, </w:t>
      </w:r>
      <w:r w:rsidDel="00000000" w:rsidR="00000000" w:rsidRPr="00000000">
        <w:rPr>
          <w:i w:val="1"/>
          <w:highlight w:val="white"/>
          <w:rtl w:val="0"/>
        </w:rPr>
        <w:t xml:space="preserve">Choco Scrub</w:t>
      </w:r>
      <w:r w:rsidDel="00000000" w:rsidR="00000000" w:rsidRPr="00000000">
        <w:rPr>
          <w:highlight w:val="white"/>
          <w:rtl w:val="0"/>
        </w:rPr>
        <w:t xml:space="preserve">, uno scrub corpo che sfrutta i benefici energizzanti del cacao che lascia la pelle delicatamente profumata, e </w:t>
      </w:r>
      <w:r w:rsidDel="00000000" w:rsidR="00000000" w:rsidRPr="00000000">
        <w:rPr>
          <w:i w:val="1"/>
          <w:highlight w:val="white"/>
          <w:rtl w:val="0"/>
        </w:rPr>
        <w:t xml:space="preserve">Frozen Scrub</w:t>
      </w:r>
      <w:r w:rsidDel="00000000" w:rsidR="00000000" w:rsidRPr="00000000">
        <w:rPr>
          <w:highlight w:val="white"/>
          <w:rtl w:val="0"/>
        </w:rPr>
        <w:t xml:space="preserve">, uno scrub fresco all’aroma di fragola perfetto per preparare la pelle all'esposizione solare. </w:t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Sempre durante la </w:t>
      </w:r>
      <w:r w:rsidDel="00000000" w:rsidR="00000000" w:rsidRPr="00000000">
        <w:rPr>
          <w:i w:val="1"/>
          <w:highlight w:val="white"/>
          <w:rtl w:val="0"/>
        </w:rPr>
        <w:t xml:space="preserve">“settimana della mamma” </w:t>
      </w:r>
      <w:r w:rsidDel="00000000" w:rsidR="00000000" w:rsidRPr="00000000">
        <w:rPr>
          <w:highlight w:val="white"/>
          <w:rtl w:val="0"/>
        </w:rPr>
        <w:t xml:space="preserve">saranno introdotti i nuovi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Self Treatment</w:t>
      </w:r>
      <w:r w:rsidDel="00000000" w:rsidR="00000000" w:rsidRPr="00000000">
        <w:rPr>
          <w:b w:val="1"/>
          <w:highlight w:val="white"/>
          <w:rtl w:val="0"/>
        </w:rPr>
        <w:t xml:space="preserve"> firmati Monticello SPA</w:t>
      </w:r>
      <w:r w:rsidDel="00000000" w:rsidR="00000000" w:rsidRPr="00000000">
        <w:rPr>
          <w:highlight w:val="white"/>
          <w:rtl w:val="0"/>
        </w:rPr>
        <w:t xml:space="preserve">, un nuovo concept di autotrattamento per il viso: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u w:val="single"/>
          <w:rtl w:val="0"/>
        </w:rPr>
        <w:t xml:space="preserve">Honey Soap Peeling</w:t>
      </w:r>
      <w:r w:rsidDel="00000000" w:rsidR="00000000" w:rsidRPr="00000000">
        <w:rPr>
          <w:highlight w:val="white"/>
          <w:rtl w:val="0"/>
        </w:rPr>
        <w:t xml:space="preserve">, una maschera viso esfoliante e nutriente completamente naturale, seguita da un delicato savonage per il corpo;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u w:val="single"/>
          <w:rtl w:val="0"/>
        </w:rPr>
        <w:t xml:space="preserve">Oriental Clay</w:t>
      </w:r>
      <w:r w:rsidDel="00000000" w:rsidR="00000000" w:rsidRPr="00000000">
        <w:rPr>
          <w:highlight w:val="white"/>
          <w:rtl w:val="0"/>
        </w:rPr>
        <w:t xml:space="preserve">, una maschera viso purificante e antinfiammatoria abbinata al potere rilassante e distensivo delle panche riscaldate dell'oriental loft;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u w:val="single"/>
          <w:rtl w:val="0"/>
        </w:rPr>
        <w:t xml:space="preserve">Kneipp Fruit</w:t>
      </w:r>
      <w:r w:rsidDel="00000000" w:rsidR="00000000" w:rsidRPr="00000000">
        <w:rPr>
          <w:highlight w:val="white"/>
          <w:rtl w:val="0"/>
        </w:rPr>
        <w:t xml:space="preserve">, una maschera viso nutriente seguita da un pediluvio da effettuare con il metodo Kneipp per un beneficio totale su corpo e mente.</w:t>
      </w:r>
    </w:p>
    <w:p w:rsidR="00000000" w:rsidDel="00000000" w:rsidP="00000000" w:rsidRDefault="00000000" w:rsidRPr="00000000" w14:paraId="0000001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Dal 6 al 12 maggio sarà poi offerta a tutti gli ospiti una prova gratuita dei prodotti cosmetici di Terme di Saturnia nei seguenti orari: 11:30, 14:30, 17:30.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Il 30 maggio</w:t>
      </w:r>
      <w:r w:rsidDel="00000000" w:rsidR="00000000" w:rsidRPr="00000000">
        <w:rPr>
          <w:rtl w:val="0"/>
        </w:rPr>
        <w:t xml:space="preserve"> torna il più famoso, esclusivo e atteso appuntamento serale di </w:t>
      </w:r>
      <w:r w:rsidDel="00000000" w:rsidR="00000000" w:rsidRPr="00000000">
        <w:rPr>
          <w:b w:val="1"/>
          <w:rtl w:val="0"/>
        </w:rPr>
        <w:t xml:space="preserve">Monticello SPA&amp;FIT, il Moon Party:</w:t>
      </w:r>
      <w:r w:rsidDel="00000000" w:rsidR="00000000" w:rsidRPr="00000000">
        <w:rPr>
          <w:rtl w:val="0"/>
        </w:rPr>
        <w:t xml:space="preserve"> una serata speciale con musica, DJ Set dalle 19:00, accurata proposta drink e show coreografici in sauna, per vivere un’indimenticabile esperienza di innovativo benessere sotto una magica luna. Per l’occasione il Centro rimarrà aperto fino alle 24:00. </w:t>
      </w:r>
      <w:r w:rsidDel="00000000" w:rsidR="00000000" w:rsidRPr="00000000">
        <w:rPr>
          <w:i w:val="1"/>
          <w:rtl w:val="0"/>
        </w:rPr>
        <w:t xml:space="preserve">È indicata la prenotazione.</w:t>
      </w:r>
    </w:p>
    <w:p w:rsidR="00000000" w:rsidDel="00000000" w:rsidP="00000000" w:rsidRDefault="00000000" w:rsidRPr="00000000" w14:paraId="0000001D">
      <w:pPr>
        <w:spacing w:line="25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  <w:color w:val="59bfc1"/>
          <w:u w:val="single"/>
        </w:rPr>
      </w:pPr>
      <w:r w:rsidDel="00000000" w:rsidR="00000000" w:rsidRPr="00000000">
        <w:rPr>
          <w:b w:val="1"/>
          <w:color w:val="59bfc1"/>
          <w:u w:val="single"/>
          <w:rtl w:val="0"/>
        </w:rPr>
        <w:t xml:space="preserve">MASSAGGIO DEL MESE - “MASSAGGIO LINEA”</w:t>
      </w:r>
    </w:p>
    <w:p w:rsidR="00000000" w:rsidDel="00000000" w:rsidP="00000000" w:rsidRDefault="00000000" w:rsidRPr="00000000" w14:paraId="0000001F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Un massaggio snellente, rassodante e drenante, che combina una fase di trattamento total body a una azione localizzata sui punti critici. Ideale per migliorare la silhouette e donare una piacevole sensazione di leggerezza.</w:t>
      </w:r>
    </w:p>
    <w:p w:rsidR="00000000" w:rsidDel="00000000" w:rsidP="00000000" w:rsidRDefault="00000000" w:rsidRPr="00000000" w14:paraId="00000020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Durata: 50 minuti </w:t>
      </w:r>
    </w:p>
    <w:p w:rsidR="00000000" w:rsidDel="00000000" w:rsidP="00000000" w:rsidRDefault="00000000" w:rsidRPr="00000000" w14:paraId="00000021">
      <w:pPr>
        <w:spacing w:line="259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In vendita in prezzo promo per il mese di maggio sia via web sia via front office.</w:t>
      </w:r>
    </w:p>
    <w:p w:rsidR="00000000" w:rsidDel="00000000" w:rsidP="00000000" w:rsidRDefault="00000000" w:rsidRPr="00000000" w14:paraId="00000022">
      <w:pPr>
        <w:spacing w:line="25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59bfc1"/>
          <w:u w:val="single"/>
        </w:rPr>
      </w:pPr>
      <w:r w:rsidDel="00000000" w:rsidR="00000000" w:rsidRPr="00000000">
        <w:rPr>
          <w:b w:val="1"/>
          <w:color w:val="59bfc1"/>
          <w:u w:val="single"/>
          <w:rtl w:val="0"/>
        </w:rPr>
        <w:t xml:space="preserve">1° MAGGIO, 4 E 5 MAGGIO: Beauty Bar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Si rinnova l’appuntamento con la bellezza e con il Beauty Bar di Monticello SPA: mercoledì 1° maggio, sabato 4 e domenica 5 maggio, dalle 11.00 alle 14.00 e dalle 15.00 alle 20.00 saranno presenti in struttura esperte beauty consultant che offriranno consigli di bellezza e proporranno una prova gratuita dei prodotti beauty di Terme di Saturnia Natural Destination. Saranno inoltre previsti sconti speciali fino al 50% sui prodotti in vendita.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b w:val="1"/>
          <w:color w:val="59bfc1"/>
          <w:u w:val="single"/>
          <w:rtl w:val="0"/>
        </w:rPr>
        <w:t xml:space="preserve">19 MAGGIO: Family SPA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Domenica 19 maggio torna invece l’appuntamento più desiderato dalle famiglie: il </w:t>
      </w:r>
      <w:r w:rsidDel="00000000" w:rsidR="00000000" w:rsidRPr="00000000">
        <w:rPr>
          <w:b w:val="1"/>
          <w:i w:val="1"/>
          <w:rtl w:val="0"/>
        </w:rPr>
        <w:t xml:space="preserve">Family SPA DAY</w:t>
      </w:r>
      <w:r w:rsidDel="00000000" w:rsidR="00000000" w:rsidRPr="00000000">
        <w:rPr>
          <w:rtl w:val="0"/>
        </w:rPr>
        <w:t xml:space="preserve">, grazie al quale i bambini dai 3 anni di età potranno accedere alla SPA con un biglietto dedicato e sarà anche possibile acquistare un menù speciale per il pranzo. Durante la giornata saranno previste attività di intrattenimento dalle 11:00 alle 12:00 e dalle 15:00 alle 16:00 e una golosa merenda. </w:t>
      </w:r>
      <w:r w:rsidDel="00000000" w:rsidR="00000000" w:rsidRPr="00000000">
        <w:rPr>
          <w:i w:val="1"/>
          <w:rtl w:val="0"/>
        </w:rPr>
        <w:t xml:space="preserve">Si ricorda che ai più piccoli non è consentito l’ingresso negli ambienti caldi e caldo-umidi. Sul sito tutti i dettagli!</w:t>
      </w:r>
    </w:p>
    <w:p w:rsidR="00000000" w:rsidDel="00000000" w:rsidP="00000000" w:rsidRDefault="00000000" w:rsidRPr="00000000" w14:paraId="00000028">
      <w:pPr>
        <w:jc w:val="both"/>
        <w:rPr>
          <w:b w:val="1"/>
          <w:color w:val="59bf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color w:val="59bf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color w:val="59bf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  <w:color w:val="59bf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i w:val="1"/>
        </w:rPr>
      </w:pPr>
      <w:r w:rsidDel="00000000" w:rsidR="00000000" w:rsidRPr="00000000">
        <w:rPr>
          <w:b w:val="1"/>
          <w:color w:val="59bfc1"/>
          <w:u w:val="single"/>
          <w:rtl w:val="0"/>
        </w:rPr>
        <w:t xml:space="preserve">24-25-26 MAGGIO: Campionato Italiano Aufguss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Nel weekend del 24-26 Maggio 2024 si svolgerà il Campionato Italiano Aufguss 2024 presso </w:t>
      </w:r>
      <w:r w:rsidDel="00000000" w:rsidR="00000000" w:rsidRPr="00000000">
        <w:rPr>
          <w:highlight w:val="white"/>
          <w:rtl w:val="0"/>
        </w:rPr>
        <w:t xml:space="preserve">il Sauna Village di Aquardens di Verona</w:t>
      </w:r>
      <w:r w:rsidDel="00000000" w:rsidR="00000000" w:rsidRPr="00000000">
        <w:rPr>
          <w:rtl w:val="0"/>
        </w:rPr>
        <w:t xml:space="preserve">, durante il quale Alberto Grazioli, </w:t>
      </w:r>
      <w:r w:rsidDel="00000000" w:rsidR="00000000" w:rsidRPr="00000000">
        <w:rPr>
          <w:i w:val="1"/>
          <w:highlight w:val="white"/>
          <w:rtl w:val="0"/>
        </w:rPr>
        <w:t xml:space="preserve">Master of Well-being</w:t>
      </w:r>
      <w:r w:rsidDel="00000000" w:rsidR="00000000" w:rsidRPr="00000000">
        <w:rPr>
          <w:highlight w:val="white"/>
          <w:rtl w:val="0"/>
        </w:rPr>
        <w:t xml:space="preserve"> ed esperto </w:t>
      </w:r>
      <w:r w:rsidDel="00000000" w:rsidR="00000000" w:rsidRPr="00000000">
        <w:rPr>
          <w:i w:val="1"/>
          <w:highlight w:val="white"/>
          <w:rtl w:val="0"/>
        </w:rPr>
        <w:t xml:space="preserve">Aufgussmeister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di Monticello SPA, nonché vice campione italiano in carica, gareggerà presentando il suo show</w:t>
      </w:r>
      <w:r w:rsidDel="00000000" w:rsidR="00000000" w:rsidRPr="00000000">
        <w:rPr>
          <w:i w:val="1"/>
          <w:rtl w:val="0"/>
        </w:rPr>
        <w:t xml:space="preserve"> Jai-ho “Se ci credi fino in fondo, si avvererà”.</w:t>
      </w:r>
    </w:p>
    <w:p w:rsidR="00000000" w:rsidDel="00000000" w:rsidP="00000000" w:rsidRDefault="00000000" w:rsidRPr="00000000" w14:paraId="0000002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  <w:color w:val="59bfc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  <w:color w:val="59bfc1"/>
        </w:rPr>
      </w:pPr>
      <w:r w:rsidDel="00000000" w:rsidR="00000000" w:rsidRPr="00000000">
        <w:rPr>
          <w:b w:val="1"/>
          <w:color w:val="59bfc1"/>
          <w:rtl w:val="0"/>
        </w:rPr>
        <w:t xml:space="preserve">PACCHETTI BENESSERE 2024</w:t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Monticello SPA offre una selezione di proposte, singole e di coppia, ispirate alla stagione primaverile. Combinazioni uniche, che uniscono a tutto il benessere di una giornata in SPA esclusivi contenuti, come massaggi, trattamenti e sfiziose esperienze gourmet da vivere, condividere e regalare: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Pure For You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Essence For You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Time For You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Wellness For You, Gourmet For Two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Luxury For Two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Prestige For Two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Platinum For Two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Per scoprire tutti i pacchetti disponibili, consultare il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seguente link</w:t>
        </w:r>
      </w:hyperlink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  <w:color w:val="59bfc1"/>
        </w:rPr>
      </w:pPr>
      <w:r w:rsidDel="00000000" w:rsidR="00000000" w:rsidRPr="00000000">
        <w:rPr>
          <w:b w:val="1"/>
          <w:color w:val="59bfc1"/>
          <w:rtl w:val="0"/>
        </w:rPr>
        <w:t xml:space="preserve">AUFGUSS NIGHT</w:t>
      </w:r>
    </w:p>
    <w:p w:rsidR="00000000" w:rsidDel="00000000" w:rsidP="00000000" w:rsidRDefault="00000000" w:rsidRPr="00000000" w14:paraId="0000003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rtl w:val="0"/>
        </w:rPr>
        <w:t xml:space="preserve">Ogni venerdì sera dalle 19:00, si conferma la serata Aufguss Night, con un intenso e variegato programma di Aufguss, in collaborazione con AISA, Associazione Italiana Saune e Aufguss. Durante la serata sarà possibile partecipare agli eventi in modalità </w:t>
      </w:r>
      <w:r w:rsidDel="00000000" w:rsidR="00000000" w:rsidRPr="00000000">
        <w:rPr>
          <w:b w:val="1"/>
          <w:rtl w:val="0"/>
        </w:rPr>
        <w:t xml:space="preserve">textile free</w:t>
      </w:r>
      <w:r w:rsidDel="00000000" w:rsidR="00000000" w:rsidRPr="00000000">
        <w:rPr>
          <w:rtl w:val="0"/>
        </w:rPr>
        <w:t xml:space="preserve">, con telo in cotone o in fibra naturale oppure indossando un costume in tnt, che verrà fornito gratuitamente a chi lo desidera.</w:t>
      </w:r>
    </w:p>
    <w:p w:rsidR="00000000" w:rsidDel="00000000" w:rsidP="00000000" w:rsidRDefault="00000000" w:rsidRPr="00000000" w14:paraId="00000035">
      <w:pPr>
        <w:jc w:val="both"/>
        <w:rPr>
          <w:b w:val="1"/>
          <w:color w:val="59bfc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i w:val="1"/>
        </w:rPr>
      </w:pPr>
      <w:r w:rsidDel="00000000" w:rsidR="00000000" w:rsidRPr="00000000">
        <w:rPr>
          <w:b w:val="1"/>
          <w:color w:val="59bfc1"/>
          <w:rtl w:val="0"/>
        </w:rPr>
        <w:t xml:space="preserve">FITNESS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Monticello SPA&amp;FIT propone ai suoi ospiti un’area di oltre 1.000 mq attrezzata con le migliori tecnologie per l’allenamento firmate Technogym, due sale corsi e ampie vetrate panoramiche. È inoltre previsto un ricco planning di lezioni basate sulle più moderne tecniche di allenamento che includono corsi olistici, funzionali, di tonificazione e molto altro. A Monticello SPA&amp;FIT è infine presente uno staff altamente qualificato per aiutare ogni abbonato a raggiungere con programmi personalizzati, i propri obiettivi.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Da non perdere la speciale promozione del mese: </w:t>
      </w:r>
      <w:r w:rsidDel="00000000" w:rsidR="00000000" w:rsidRPr="00000000">
        <w:rPr>
          <w:b w:val="1"/>
          <w:i w:val="1"/>
          <w:rtl w:val="0"/>
        </w:rPr>
        <w:t xml:space="preserve">Promo 3+2</w:t>
      </w:r>
      <w:r w:rsidDel="00000000" w:rsidR="00000000" w:rsidRPr="00000000">
        <w:rPr>
          <w:rtl w:val="0"/>
        </w:rPr>
        <w:t xml:space="preserve">, promozione trimestrale con due mesi in regalo e inclusi 2 ingressi full day feriali alla SPA al prezzo di 239,00€; la nuova proposta di Idrochinesi e lo </w:t>
      </w:r>
      <w:r w:rsidDel="00000000" w:rsidR="00000000" w:rsidRPr="00000000">
        <w:rPr>
          <w:b w:val="1"/>
          <w:i w:val="1"/>
          <w:rtl w:val="0"/>
        </w:rPr>
        <w:t xml:space="preserve">Speciale 3 sedute con Personal Trainer</w:t>
      </w:r>
      <w:r w:rsidDel="00000000" w:rsidR="00000000" w:rsidRPr="00000000">
        <w:rPr>
          <w:rtl w:val="0"/>
        </w:rPr>
        <w:t xml:space="preserve"> da 1 ora ciascuna al costo di euro 99,00€.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i w:val="1"/>
          <w:rtl w:val="0"/>
        </w:rPr>
        <w:t xml:space="preserve">Tutte le offerte fitness sono consultabili sulla </w:t>
      </w:r>
      <w:hyperlink r:id="rId1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pagina dedicata</w:t>
        </w:r>
      </w:hyperlink>
      <w:r w:rsidDel="00000000" w:rsidR="00000000" w:rsidRPr="00000000">
        <w:rPr>
          <w:i w:val="1"/>
          <w:color w:val="1155cc"/>
          <w:u w:val="single"/>
          <w:rtl w:val="0"/>
        </w:rPr>
        <w:t xml:space="preserve"> del sito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  <w:color w:val="59bfc1"/>
        </w:rPr>
      </w:pPr>
      <w:r w:rsidDel="00000000" w:rsidR="00000000" w:rsidRPr="00000000">
        <w:rPr>
          <w:b w:val="1"/>
          <w:color w:val="59bfc1"/>
          <w:rtl w:val="0"/>
        </w:rPr>
        <w:t xml:space="preserve">APERITIVO IN SPA</w:t>
      </w:r>
    </w:p>
    <w:p w:rsidR="00000000" w:rsidDel="00000000" w:rsidP="00000000" w:rsidRDefault="00000000" w:rsidRPr="00000000" w14:paraId="0000003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rtl w:val="0"/>
        </w:rPr>
        <w:t xml:space="preserve">Tutte le sere è possibile acquistare e gustare a bordo vasca uno sfizioso aperitivo, per godersi del tempo all’insegna del relax e del benessere anche nel gusto, e scoprire la nuova drink list frutto della speciale collaborazione con Campari Academy e il signature drink </w:t>
      </w:r>
      <w:r w:rsidDel="00000000" w:rsidR="00000000" w:rsidRPr="00000000">
        <w:rPr>
          <w:b w:val="1"/>
          <w:i w:val="1"/>
          <w:rtl w:val="0"/>
        </w:rPr>
        <w:t xml:space="preserve">Monticello Essence</w:t>
      </w:r>
      <w:r w:rsidDel="00000000" w:rsidR="00000000" w:rsidRPr="00000000">
        <w:rPr>
          <w:rtl w:val="0"/>
        </w:rPr>
        <w:t xml:space="preserve">, ideato appositamente per Monticello SPA&amp;FIT. E dal venerdì alla domenica è disponibile un biglietto speciale che include ingresso serale alla SPA con uno sfizioso aperitivo da gustare in accappatoio.</w:t>
        <w:tab/>
        <w:tab/>
        <w:tab/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E">
      <w:pPr>
        <w:widowControl w:val="0"/>
        <w:ind w:hanging="2"/>
        <w:jc w:val="both"/>
        <w:rPr>
          <w:color w:val="59bfc1"/>
        </w:rPr>
      </w:pPr>
      <w:r w:rsidDel="00000000" w:rsidR="00000000" w:rsidRPr="00000000">
        <w:rPr>
          <w:b w:val="1"/>
          <w:color w:val="59bfc1"/>
          <w:rtl w:val="0"/>
        </w:rPr>
        <w:t xml:space="preserve">CERIMONIE DI BENESSERE e ORARI AREA SPA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Nell’ingresso è incluso un Aufguss e una Cerimonia di Benessere a scelta tra quelle disponibili durante la giornata. Gli orari dell’area SPA sono:</w:t>
      </w:r>
    </w:p>
    <w:p w:rsidR="00000000" w:rsidDel="00000000" w:rsidP="00000000" w:rsidRDefault="00000000" w:rsidRPr="00000000" w14:paraId="00000040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dal lunedì al giovedì dalle ore 10.00 alle ore 21.30</w:t>
      </w:r>
    </w:p>
    <w:p w:rsidR="00000000" w:rsidDel="00000000" w:rsidP="00000000" w:rsidRDefault="00000000" w:rsidRPr="00000000" w14:paraId="00000041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il venerdì dalle ore 10.00 alle ore 24.00</w:t>
      </w:r>
    </w:p>
    <w:p w:rsidR="00000000" w:rsidDel="00000000" w:rsidP="00000000" w:rsidRDefault="00000000" w:rsidRPr="00000000" w14:paraId="00000042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il sabato dalle ore 9.00 alle ore 24.00</w:t>
      </w:r>
    </w:p>
    <w:p w:rsidR="00000000" w:rsidDel="00000000" w:rsidP="00000000" w:rsidRDefault="00000000" w:rsidRPr="00000000" w14:paraId="00000043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la domenica dalle ore 9.00 alle ore 22.30</w:t>
      </w:r>
    </w:p>
    <w:p w:rsidR="00000000" w:rsidDel="00000000" w:rsidP="00000000" w:rsidRDefault="00000000" w:rsidRPr="00000000" w14:paraId="00000044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Le attività prenotabili sono, ALPHA TRAINING, AUFGUSS, BAGNO DI SUONI, BANJA EXPERIENCE, MASCHERA VISO ALL’ARGILLA, MASCHERA VISO AL MIELE, NATURE VIBE, ORIENTAL BEAUTY CARE, SCRUB CORPO, THALASSO EXPERIENCE, WATER FLOW.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b w:val="1"/>
          <w:rtl w:val="0"/>
        </w:rPr>
        <w:t xml:space="preserve">MONTICELLO SPA &amp; 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i w:val="1"/>
          <w:rtl w:val="0"/>
        </w:rPr>
        <w:t xml:space="preserve">Monticello SPA&amp;FIT è da anni un punto di riferimento del benessere in Lombardia, una location unica a pochi km da Milano, dedicata alla cura di corpo e mente. 5.000 metri quadrati dedicati al relax racchiusi in una struttura moderna. 7 vasche interne ed esterne, 17 ambienti sensoriali dove vivere l’esperienza di Calore e Tepore, 15 Cerimonie di Benessere, oltre 40 tipi di massaggi e trattamenti singoli e di coppia, realizzati con prodotti esclusivi e di altissima qualità e 1.000 metri quadrati dedicati al fitness.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Monticello SPA&amp;FIT è partner di Terme di Saturnia Natural Destination, tra le strutture termali più prestigiose d’Italia nel cuore della Maremma toscana.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CONTATTI PER LA STAMPA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Fcomm</w:t>
      </w:r>
      <w:r w:rsidDel="00000000" w:rsidR="00000000" w:rsidRPr="00000000">
        <w:rPr>
          <w:rtl w:val="0"/>
        </w:rPr>
        <w:t xml:space="preserve">, via Pinamonte da Vimercate, 6 - 20121 Milano T +39 02 36586889 </w:t>
      </w:r>
    </w:p>
    <w:p w:rsidR="00000000" w:rsidDel="00000000" w:rsidP="00000000" w:rsidRDefault="00000000" w:rsidRPr="00000000" w14:paraId="0000004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Francesca Pelagotti Cell. +39 366 7062302; E-mail: </w:t>
      </w:r>
      <w:r w:rsidDel="00000000" w:rsidR="00000000" w:rsidRPr="00000000">
        <w:rPr>
          <w:color w:val="0563c1"/>
          <w:u w:val="single"/>
          <w:rtl w:val="0"/>
        </w:rPr>
        <w:t xml:space="preserve">francescapelagotti@fcomm.it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Giacomo Tinti Cell +39 331 1244128; E-mail: </w:t>
      </w:r>
      <w:r w:rsidDel="00000000" w:rsidR="00000000" w:rsidRPr="00000000">
        <w:rPr>
          <w:color w:val="0563c1"/>
          <w:u w:val="single"/>
          <w:rtl w:val="0"/>
        </w:rPr>
        <w:t xml:space="preserve">giacomotinti@fcomm.it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CONTATTI MARKETING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color w:val="0563c1"/>
          <w:u w:val="single"/>
          <w:rtl w:val="0"/>
        </w:rPr>
        <w:t xml:space="preserve">info@monticellospa.it</w:t>
      </w:r>
      <w:r w:rsidDel="00000000" w:rsidR="00000000" w:rsidRPr="00000000">
        <w:rPr>
          <w:rtl w:val="0"/>
        </w:rPr>
        <w:t xml:space="preserve">  </w:t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46425" cy="83361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425" cy="8336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 w:val="1"/>
    <w:rsid w:val="00BC0028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C0028"/>
  </w:style>
  <w:style w:type="paragraph" w:styleId="Pidipagina">
    <w:name w:val="footer"/>
    <w:basedOn w:val="Normale"/>
    <w:link w:val="PidipaginaCarattere"/>
    <w:uiPriority w:val="99"/>
    <w:unhideWhenUsed w:val="1"/>
    <w:rsid w:val="00BC0028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C0028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monticellospa.it/fitness/" TargetMode="External"/><Relationship Id="rId9" Type="http://schemas.openxmlformats.org/officeDocument/2006/relationships/hyperlink" Target="https://www.monticellospa.it/trattamenti/pacchett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reedom.net/it/organization/monticello-spa" TargetMode="External"/><Relationship Id="rId8" Type="http://schemas.openxmlformats.org/officeDocument/2006/relationships/hyperlink" Target="https://www.treedom.net/it/plant-a-tre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AwCafoz3NdVTbpalOJ0Ew2628g==">CgMxLjA4AHIhMVZ1M2lPTGYwZHl1SFBST3ZEcHpiUFQxR2hsOVkwd3dG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2024-04-23T08:52:00Z</dcterms:created>
  <dc:creator>Francesca Sanvito</dc:creator>
</cp:coreProperties>
</file>