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C3BF84" w14:textId="7D807916" w:rsidR="00E52A66" w:rsidRDefault="00E52A66" w:rsidP="00177464">
      <w:pPr>
        <w:jc w:val="center"/>
        <w:rPr>
          <w:b/>
          <w:bCs/>
          <w:sz w:val="28"/>
          <w:szCs w:val="28"/>
        </w:rPr>
      </w:pPr>
      <w:r w:rsidRPr="00E52A6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17F88F" wp14:editId="5E0E1527">
            <wp:simplePos x="0" y="0"/>
            <wp:positionH relativeFrom="margin">
              <wp:align>center</wp:align>
            </wp:positionH>
            <wp:positionV relativeFrom="paragraph">
              <wp:posOffset>-946895</wp:posOffset>
            </wp:positionV>
            <wp:extent cx="2405463" cy="1349166"/>
            <wp:effectExtent l="0" t="0" r="0" b="0"/>
            <wp:wrapNone/>
            <wp:docPr id="9" name="Immagine 8" descr="Immagine che contiene testo, Elementi grafici, grafica, Carattere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8BC3A8D4-C470-AF4E-A5C5-D5EE84378F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8" descr="Immagine che contiene testo, Elementi grafici, grafica, Carattere&#10;&#10;Descrizione generata automaticamente">
                      <a:extLst>
                        <a:ext uri="{FF2B5EF4-FFF2-40B4-BE49-F238E27FC236}">
                          <a16:creationId xmlns:a16="http://schemas.microsoft.com/office/drawing/2014/main" id="{8BC3A8D4-C470-AF4E-A5C5-D5EE84378F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405463" cy="1349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4CB11E5" wp14:editId="0FF8FCFC">
            <wp:simplePos x="0" y="0"/>
            <wp:positionH relativeFrom="column">
              <wp:posOffset>-273381</wp:posOffset>
            </wp:positionH>
            <wp:positionV relativeFrom="paragraph">
              <wp:posOffset>-579755</wp:posOffset>
            </wp:positionV>
            <wp:extent cx="1478343" cy="606136"/>
            <wp:effectExtent l="0" t="0" r="7620" b="3810"/>
            <wp:wrapNone/>
            <wp:docPr id="402717629" name="Immagine 1" descr="Immagine che contiene testo, Carattere, Elementi grafici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717629" name="Immagine 1" descr="Immagine che contiene testo, Carattere, Elementi grafici, schermat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343" cy="60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F9F055A" wp14:editId="05790D1E">
            <wp:simplePos x="0" y="0"/>
            <wp:positionH relativeFrom="column">
              <wp:posOffset>4837872</wp:posOffset>
            </wp:positionH>
            <wp:positionV relativeFrom="paragraph">
              <wp:posOffset>-613548</wp:posOffset>
            </wp:positionV>
            <wp:extent cx="1581195" cy="659797"/>
            <wp:effectExtent l="0" t="0" r="0" b="6985"/>
            <wp:wrapNone/>
            <wp:docPr id="1419818738" name="Immagine 3" descr="Associazione Italiana Dermatologi Ambulatoriali | A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ociazione Italiana Dermatologi Ambulatoriali | AI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49" cy="66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071CC" w14:textId="3D9EFAA6" w:rsidR="00E52A66" w:rsidRDefault="00E52A66" w:rsidP="00E52A66">
      <w:pPr>
        <w:rPr>
          <w:b/>
          <w:bCs/>
          <w:sz w:val="28"/>
          <w:szCs w:val="28"/>
        </w:rPr>
      </w:pPr>
    </w:p>
    <w:p w14:paraId="1FBA316A" w14:textId="6EEF919B" w:rsidR="00E52A66" w:rsidRPr="00623C2C" w:rsidRDefault="00E52A66" w:rsidP="00623C2C">
      <w:pPr>
        <w:spacing w:line="240" w:lineRule="auto"/>
        <w:jc w:val="center"/>
        <w:rPr>
          <w:rFonts w:ascii="Poppins" w:hAnsi="Poppins" w:cs="Poppins"/>
          <w:i/>
          <w:iCs/>
          <w:sz w:val="20"/>
          <w:szCs w:val="20"/>
        </w:rPr>
      </w:pPr>
      <w:r w:rsidRPr="00623C2C">
        <w:rPr>
          <w:rFonts w:ascii="Poppins" w:hAnsi="Poppins" w:cs="Poppins"/>
          <w:i/>
          <w:iCs/>
          <w:sz w:val="20"/>
          <w:szCs w:val="20"/>
        </w:rPr>
        <w:t>La sensibilizzazione al tema della “pelle con imperfezioni” ha molteplici aspetti</w:t>
      </w:r>
      <w:r w:rsidRPr="00623C2C">
        <w:rPr>
          <w:rFonts w:ascii="Poppins" w:hAnsi="Poppins" w:cs="Poppins"/>
          <w:i/>
          <w:iCs/>
          <w:sz w:val="20"/>
          <w:szCs w:val="20"/>
        </w:rPr>
        <w:br/>
        <w:t>e si sviluppa in un grande progetto</w:t>
      </w:r>
    </w:p>
    <w:p w14:paraId="792001E1" w14:textId="77777777" w:rsidR="00E52A66" w:rsidRPr="00623C2C" w:rsidRDefault="00E52A66" w:rsidP="00623C2C">
      <w:pPr>
        <w:spacing w:line="240" w:lineRule="auto"/>
        <w:jc w:val="center"/>
        <w:rPr>
          <w:rFonts w:ascii="Poppins" w:hAnsi="Poppins" w:cs="Poppins"/>
          <w:b/>
          <w:bCs/>
          <w:sz w:val="12"/>
          <w:szCs w:val="12"/>
        </w:rPr>
      </w:pPr>
    </w:p>
    <w:p w14:paraId="2967D7B4" w14:textId="77777777" w:rsidR="004B7161" w:rsidRPr="00623C2C" w:rsidRDefault="00E52A66" w:rsidP="00623C2C">
      <w:pPr>
        <w:spacing w:line="240" w:lineRule="auto"/>
        <w:jc w:val="center"/>
        <w:rPr>
          <w:rFonts w:ascii="Poppins" w:hAnsi="Poppins" w:cs="Poppins"/>
          <w:b/>
          <w:bCs/>
          <w:sz w:val="36"/>
          <w:szCs w:val="36"/>
        </w:rPr>
      </w:pPr>
      <w:r w:rsidRPr="00623C2C">
        <w:rPr>
          <w:rFonts w:ascii="Poppins" w:hAnsi="Poppins" w:cs="Poppins"/>
          <w:b/>
          <w:bCs/>
          <w:sz w:val="36"/>
          <w:szCs w:val="36"/>
        </w:rPr>
        <w:t>EAU THERMALE AVENE presenta</w:t>
      </w:r>
      <w:r w:rsidRPr="00623C2C">
        <w:rPr>
          <w:rFonts w:ascii="Poppins" w:hAnsi="Poppins" w:cs="Poppins"/>
          <w:b/>
          <w:bCs/>
          <w:sz w:val="36"/>
          <w:szCs w:val="36"/>
        </w:rPr>
        <w:br/>
        <w:t xml:space="preserve">“SOUND OF CHANGE </w:t>
      </w:r>
      <w:r w:rsidRPr="00623C2C">
        <w:rPr>
          <w:rFonts w:ascii="Poppins" w:hAnsi="Poppins" w:cs="Poppins"/>
          <w:b/>
          <w:bCs/>
          <w:i/>
          <w:iCs/>
          <w:sz w:val="28"/>
          <w:szCs w:val="28"/>
        </w:rPr>
        <w:t>Quando la pelle ha un nuovo ritmo</w:t>
      </w:r>
      <w:r w:rsidRPr="00623C2C">
        <w:rPr>
          <w:rFonts w:ascii="Poppins" w:hAnsi="Poppins" w:cs="Poppins"/>
          <w:b/>
          <w:bCs/>
          <w:sz w:val="36"/>
          <w:szCs w:val="36"/>
        </w:rPr>
        <w:t>”</w:t>
      </w:r>
    </w:p>
    <w:p w14:paraId="74F19852" w14:textId="77777777" w:rsidR="004B7161" w:rsidRPr="00623C2C" w:rsidRDefault="004B7161" w:rsidP="00623C2C">
      <w:pPr>
        <w:spacing w:line="240" w:lineRule="auto"/>
        <w:jc w:val="center"/>
        <w:rPr>
          <w:rFonts w:ascii="Poppins" w:hAnsi="Poppins" w:cs="Poppins"/>
          <w:b/>
          <w:bCs/>
          <w:sz w:val="12"/>
          <w:szCs w:val="12"/>
        </w:rPr>
      </w:pPr>
    </w:p>
    <w:p w14:paraId="7F192FA3" w14:textId="723FE912" w:rsidR="008F5FC2" w:rsidRPr="008F5FC2" w:rsidRDefault="004B7161" w:rsidP="008F5FC2">
      <w:pPr>
        <w:spacing w:line="240" w:lineRule="auto"/>
        <w:jc w:val="center"/>
        <w:rPr>
          <w:rFonts w:ascii="Poppins" w:hAnsi="Poppins" w:cs="Poppins"/>
        </w:rPr>
      </w:pPr>
      <w:r w:rsidRPr="00623C2C">
        <w:rPr>
          <w:rFonts w:ascii="Poppins" w:hAnsi="Poppins" w:cs="Poppins"/>
          <w:b/>
          <w:bCs/>
        </w:rPr>
        <w:t>Con il patrocinio di AIDA</w:t>
      </w:r>
      <w:r w:rsidRPr="00623C2C">
        <w:rPr>
          <w:rFonts w:ascii="Poppins" w:hAnsi="Poppins" w:cs="Poppins"/>
        </w:rPr>
        <w:t xml:space="preserve"> (Associazione Italiana Dermatologi Ambulatoriali)</w:t>
      </w:r>
      <w:r w:rsidR="002F09F0" w:rsidRPr="00623C2C">
        <w:rPr>
          <w:rFonts w:ascii="Poppins" w:hAnsi="Poppins" w:cs="Poppins"/>
        </w:rPr>
        <w:t>,</w:t>
      </w:r>
      <w:r w:rsidR="0021714D" w:rsidRPr="00623C2C">
        <w:rPr>
          <w:rFonts w:ascii="Poppins" w:hAnsi="Poppins" w:cs="Poppins"/>
        </w:rPr>
        <w:t xml:space="preserve"> </w:t>
      </w:r>
      <w:r w:rsidR="00844FF2" w:rsidRPr="00623C2C">
        <w:rPr>
          <w:rFonts w:ascii="Poppins" w:hAnsi="Poppins" w:cs="Poppins"/>
        </w:rPr>
        <w:t>a fianco di</w:t>
      </w:r>
      <w:r w:rsidR="0021714D" w:rsidRPr="00623C2C">
        <w:rPr>
          <w:rFonts w:ascii="Poppins" w:hAnsi="Poppins" w:cs="Poppins"/>
        </w:rPr>
        <w:t xml:space="preserve"> </w:t>
      </w:r>
      <w:r w:rsidR="00844FF2" w:rsidRPr="00623C2C">
        <w:rPr>
          <w:rFonts w:ascii="Poppins" w:hAnsi="Poppins" w:cs="Poppins"/>
        </w:rPr>
        <w:t>adolescenti</w:t>
      </w:r>
      <w:r w:rsidR="00177464" w:rsidRPr="00623C2C">
        <w:rPr>
          <w:rFonts w:ascii="Poppins" w:hAnsi="Poppins" w:cs="Poppins"/>
        </w:rPr>
        <w:t xml:space="preserve">, genitori e insegnanti </w:t>
      </w:r>
      <w:r w:rsidR="00844FF2" w:rsidRPr="00623C2C">
        <w:rPr>
          <w:rFonts w:ascii="Poppins" w:hAnsi="Poppins" w:cs="Poppins"/>
        </w:rPr>
        <w:t xml:space="preserve">con </w:t>
      </w:r>
      <w:r w:rsidR="00844FF2" w:rsidRPr="00623C2C">
        <w:rPr>
          <w:rFonts w:ascii="Poppins" w:hAnsi="Poppins" w:cs="Poppins"/>
          <w:b/>
          <w:bCs/>
        </w:rPr>
        <w:t>attività di</w:t>
      </w:r>
      <w:r w:rsidRPr="00623C2C">
        <w:rPr>
          <w:rFonts w:ascii="Poppins" w:hAnsi="Poppins" w:cs="Poppins"/>
          <w:b/>
          <w:bCs/>
        </w:rPr>
        <w:t xml:space="preserve"> informazione, coaching, intrattenimento</w:t>
      </w:r>
      <w:r w:rsidR="002F09F0" w:rsidRPr="00623C2C">
        <w:rPr>
          <w:rFonts w:ascii="Poppins" w:hAnsi="Poppins" w:cs="Poppins"/>
        </w:rPr>
        <w:t xml:space="preserve"> e </w:t>
      </w:r>
      <w:r w:rsidR="00844FF2" w:rsidRPr="00623C2C">
        <w:rPr>
          <w:rFonts w:ascii="Poppins" w:hAnsi="Poppins" w:cs="Poppins"/>
          <w:b/>
          <w:bCs/>
        </w:rPr>
        <w:t xml:space="preserve">visite dermatologiche </w:t>
      </w:r>
      <w:r w:rsidR="00844FF2" w:rsidRPr="008F5FC2">
        <w:rPr>
          <w:rFonts w:ascii="Poppins" w:hAnsi="Poppins" w:cs="Poppins"/>
          <w:b/>
          <w:bCs/>
        </w:rPr>
        <w:t>gratuite</w:t>
      </w:r>
      <w:r w:rsidR="008F5FC2">
        <w:rPr>
          <w:rFonts w:ascii="Poppins" w:hAnsi="Poppins" w:cs="Poppins"/>
          <w:b/>
          <w:bCs/>
        </w:rPr>
        <w:t>*</w:t>
      </w:r>
      <w:r w:rsidR="00844FF2" w:rsidRPr="00623C2C">
        <w:rPr>
          <w:rFonts w:ascii="Poppins" w:hAnsi="Poppins" w:cs="Poppins"/>
        </w:rPr>
        <w:t xml:space="preserve"> per affrontare al </w:t>
      </w:r>
      <w:r w:rsidR="00177464" w:rsidRPr="00623C2C">
        <w:rPr>
          <w:rFonts w:ascii="Poppins" w:hAnsi="Poppins" w:cs="Poppins"/>
        </w:rPr>
        <w:t xml:space="preserve">meglio i </w:t>
      </w:r>
      <w:r w:rsidR="00177464" w:rsidRPr="00623C2C">
        <w:rPr>
          <w:rFonts w:ascii="Poppins" w:hAnsi="Poppins" w:cs="Poppins"/>
          <w:b/>
          <w:bCs/>
        </w:rPr>
        <w:t xml:space="preserve">cambiamenti fisici e psicologici </w:t>
      </w:r>
      <w:r w:rsidR="00177464" w:rsidRPr="00623C2C">
        <w:rPr>
          <w:rFonts w:ascii="Poppins" w:hAnsi="Poppins" w:cs="Poppins"/>
        </w:rPr>
        <w:t xml:space="preserve">che segnano il passaggio </w:t>
      </w:r>
      <w:r w:rsidR="00112866" w:rsidRPr="00623C2C">
        <w:rPr>
          <w:rFonts w:ascii="Poppins" w:hAnsi="Poppins" w:cs="Poppins"/>
        </w:rPr>
        <w:t>al</w:t>
      </w:r>
      <w:r w:rsidR="00177464" w:rsidRPr="00623C2C">
        <w:rPr>
          <w:rFonts w:ascii="Poppins" w:hAnsi="Poppins" w:cs="Poppins"/>
        </w:rPr>
        <w:t>l’età adulta</w:t>
      </w:r>
      <w:r w:rsidR="008F5FC2">
        <w:rPr>
          <w:rFonts w:ascii="Poppins" w:hAnsi="Poppins" w:cs="Poppins"/>
        </w:rPr>
        <w:br/>
      </w:r>
      <w:r w:rsidR="008F5FC2" w:rsidRPr="008F5FC2">
        <w:rPr>
          <w:rFonts w:ascii="Poppins" w:hAnsi="Poppins" w:cs="Poppins"/>
          <w:sz w:val="16"/>
          <w:szCs w:val="16"/>
        </w:rPr>
        <w:t>*Il numero è limitato (fino a esaurimento posti)</w:t>
      </w:r>
    </w:p>
    <w:p w14:paraId="1CCADEF9" w14:textId="77777777" w:rsidR="004509B1" w:rsidRDefault="004509B1" w:rsidP="00623C2C">
      <w:pPr>
        <w:spacing w:line="240" w:lineRule="auto"/>
        <w:jc w:val="both"/>
        <w:rPr>
          <w:rFonts w:ascii="Poppins" w:hAnsi="Poppins" w:cs="Poppins"/>
          <w:i/>
          <w:iCs/>
          <w:sz w:val="20"/>
          <w:szCs w:val="20"/>
        </w:rPr>
      </w:pPr>
    </w:p>
    <w:p w14:paraId="3CD2A749" w14:textId="5A9D58C3" w:rsidR="00C27678" w:rsidRPr="004509B1" w:rsidRDefault="00D7291B" w:rsidP="00623C2C">
      <w:pPr>
        <w:spacing w:line="240" w:lineRule="auto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i/>
          <w:iCs/>
          <w:sz w:val="20"/>
          <w:szCs w:val="20"/>
        </w:rPr>
        <w:t>Aprile</w:t>
      </w:r>
      <w:r w:rsidR="008B63E6" w:rsidRPr="004509B1">
        <w:rPr>
          <w:rFonts w:ascii="Poppins" w:hAnsi="Poppins" w:cs="Poppins"/>
          <w:i/>
          <w:iCs/>
          <w:sz w:val="20"/>
          <w:szCs w:val="20"/>
        </w:rPr>
        <w:t xml:space="preserve"> 2024</w:t>
      </w:r>
      <w:r w:rsidR="008B63E6" w:rsidRPr="004509B1">
        <w:rPr>
          <w:rFonts w:ascii="Poppins" w:hAnsi="Poppins" w:cs="Poppins"/>
          <w:sz w:val="20"/>
          <w:szCs w:val="20"/>
        </w:rPr>
        <w:t xml:space="preserve">. Al via il progetto </w:t>
      </w:r>
      <w:r w:rsidR="008B63E6" w:rsidRPr="004509B1">
        <w:rPr>
          <w:rFonts w:ascii="Poppins" w:hAnsi="Poppins" w:cs="Poppins"/>
          <w:b/>
          <w:bCs/>
          <w:sz w:val="20"/>
          <w:szCs w:val="20"/>
        </w:rPr>
        <w:t>“</w:t>
      </w:r>
      <w:r w:rsidR="00225E51" w:rsidRPr="004509B1">
        <w:rPr>
          <w:rFonts w:ascii="Poppins" w:hAnsi="Poppins" w:cs="Poppins"/>
          <w:b/>
          <w:bCs/>
          <w:sz w:val="20"/>
          <w:szCs w:val="20"/>
        </w:rPr>
        <w:t>Sound of</w:t>
      </w:r>
      <w:r w:rsidR="008B63E6" w:rsidRPr="004509B1">
        <w:rPr>
          <w:rFonts w:ascii="Poppins" w:hAnsi="Poppins" w:cs="Poppins"/>
          <w:b/>
          <w:bCs/>
          <w:sz w:val="20"/>
          <w:szCs w:val="20"/>
        </w:rPr>
        <w:t xml:space="preserve"> </w:t>
      </w:r>
      <w:proofErr w:type="spellStart"/>
      <w:r w:rsidR="008B63E6" w:rsidRPr="004509B1">
        <w:rPr>
          <w:rFonts w:ascii="Poppins" w:hAnsi="Poppins" w:cs="Poppins"/>
          <w:b/>
          <w:bCs/>
          <w:sz w:val="20"/>
          <w:szCs w:val="20"/>
        </w:rPr>
        <w:t>Ch</w:t>
      </w:r>
      <w:r w:rsidR="00225E51" w:rsidRPr="004509B1">
        <w:rPr>
          <w:rFonts w:ascii="Poppins" w:hAnsi="Poppins" w:cs="Poppins"/>
          <w:b/>
          <w:bCs/>
          <w:sz w:val="20"/>
          <w:szCs w:val="20"/>
        </w:rPr>
        <w:t>ange</w:t>
      </w:r>
      <w:proofErr w:type="spellEnd"/>
      <w:r w:rsidR="00112866" w:rsidRPr="004509B1">
        <w:rPr>
          <w:rFonts w:ascii="Poppins" w:hAnsi="Poppins" w:cs="Poppins"/>
          <w:b/>
          <w:bCs/>
          <w:sz w:val="20"/>
          <w:szCs w:val="20"/>
        </w:rPr>
        <w:t xml:space="preserve"> </w:t>
      </w:r>
      <w:r w:rsidR="00112866" w:rsidRPr="004509B1">
        <w:rPr>
          <w:rFonts w:ascii="Poppins" w:hAnsi="Poppins" w:cs="Poppins"/>
          <w:b/>
          <w:bCs/>
          <w:i/>
          <w:iCs/>
          <w:sz w:val="20"/>
          <w:szCs w:val="20"/>
        </w:rPr>
        <w:t>Quando la p</w:t>
      </w:r>
      <w:r w:rsidR="00225E51" w:rsidRPr="004509B1">
        <w:rPr>
          <w:rFonts w:ascii="Poppins" w:hAnsi="Poppins" w:cs="Poppins"/>
          <w:b/>
          <w:bCs/>
          <w:i/>
          <w:iCs/>
          <w:sz w:val="20"/>
          <w:szCs w:val="20"/>
        </w:rPr>
        <w:t>elle ha un nuovo ritmo</w:t>
      </w:r>
      <w:r w:rsidR="008B63E6" w:rsidRPr="004509B1">
        <w:rPr>
          <w:rFonts w:ascii="Poppins" w:hAnsi="Poppins" w:cs="Poppins"/>
          <w:b/>
          <w:bCs/>
          <w:sz w:val="20"/>
          <w:szCs w:val="20"/>
        </w:rPr>
        <w:t>”</w:t>
      </w:r>
      <w:r w:rsidR="008B63E6" w:rsidRPr="004509B1">
        <w:rPr>
          <w:rFonts w:ascii="Poppins" w:hAnsi="Poppins" w:cs="Poppins"/>
          <w:sz w:val="20"/>
          <w:szCs w:val="20"/>
        </w:rPr>
        <w:t xml:space="preserve"> firmato </w:t>
      </w:r>
      <w:r w:rsidR="008B63E6" w:rsidRPr="004509B1">
        <w:rPr>
          <w:rFonts w:ascii="Poppins" w:hAnsi="Poppins" w:cs="Poppins"/>
          <w:b/>
          <w:bCs/>
          <w:sz w:val="20"/>
          <w:szCs w:val="20"/>
        </w:rPr>
        <w:t>Pierre Fabre</w:t>
      </w:r>
      <w:r w:rsidR="002F09F0" w:rsidRPr="004509B1">
        <w:rPr>
          <w:rFonts w:ascii="Poppins" w:hAnsi="Poppins" w:cs="Poppins"/>
          <w:b/>
          <w:bCs/>
          <w:sz w:val="20"/>
          <w:szCs w:val="20"/>
        </w:rPr>
        <w:t xml:space="preserve"> Italia </w:t>
      </w:r>
      <w:r w:rsidR="008B63E6" w:rsidRPr="004509B1">
        <w:rPr>
          <w:rFonts w:ascii="Poppins" w:hAnsi="Poppins" w:cs="Poppins"/>
          <w:sz w:val="20"/>
          <w:szCs w:val="20"/>
        </w:rPr>
        <w:t xml:space="preserve">attraverso il marchio </w:t>
      </w:r>
      <w:r w:rsidR="008B63E6" w:rsidRPr="004509B1">
        <w:rPr>
          <w:rFonts w:ascii="Poppins" w:hAnsi="Poppins" w:cs="Poppins"/>
          <w:b/>
          <w:bCs/>
          <w:sz w:val="20"/>
          <w:szCs w:val="20"/>
        </w:rPr>
        <w:t xml:space="preserve">Eau </w:t>
      </w:r>
      <w:proofErr w:type="spellStart"/>
      <w:r w:rsidR="008B63E6" w:rsidRPr="004509B1">
        <w:rPr>
          <w:rFonts w:ascii="Poppins" w:hAnsi="Poppins" w:cs="Poppins"/>
          <w:b/>
          <w:bCs/>
          <w:sz w:val="20"/>
          <w:szCs w:val="20"/>
        </w:rPr>
        <w:t>Thermale</w:t>
      </w:r>
      <w:proofErr w:type="spellEnd"/>
      <w:r w:rsidR="008B63E6" w:rsidRPr="004509B1">
        <w:rPr>
          <w:rFonts w:ascii="Poppins" w:hAnsi="Poppins" w:cs="Poppins"/>
          <w:b/>
          <w:bCs/>
          <w:sz w:val="20"/>
          <w:szCs w:val="20"/>
        </w:rPr>
        <w:t xml:space="preserve"> </w:t>
      </w:r>
      <w:proofErr w:type="spellStart"/>
      <w:r w:rsidR="008B63E6" w:rsidRPr="004509B1">
        <w:rPr>
          <w:rFonts w:ascii="Poppins" w:hAnsi="Poppins" w:cs="Poppins"/>
          <w:b/>
          <w:bCs/>
          <w:sz w:val="20"/>
          <w:szCs w:val="20"/>
        </w:rPr>
        <w:t>Avène</w:t>
      </w:r>
      <w:proofErr w:type="spellEnd"/>
      <w:r w:rsidR="008B63E6" w:rsidRPr="004509B1">
        <w:rPr>
          <w:rFonts w:ascii="Poppins" w:hAnsi="Poppins" w:cs="Poppins"/>
          <w:b/>
          <w:bCs/>
          <w:sz w:val="20"/>
          <w:szCs w:val="20"/>
        </w:rPr>
        <w:t xml:space="preserve"> con il patrocinio di AIDA</w:t>
      </w:r>
      <w:r w:rsidR="008B63E6" w:rsidRPr="004509B1">
        <w:rPr>
          <w:rFonts w:ascii="Poppins" w:hAnsi="Poppins" w:cs="Poppins"/>
          <w:sz w:val="20"/>
          <w:szCs w:val="20"/>
        </w:rPr>
        <w:t xml:space="preserve"> (Associazione Italiana Dermatologi Ambulatoriali).</w:t>
      </w:r>
      <w:r w:rsidR="0021714D" w:rsidRPr="004509B1">
        <w:rPr>
          <w:rFonts w:ascii="Poppins" w:hAnsi="Poppins" w:cs="Poppins"/>
          <w:sz w:val="20"/>
          <w:szCs w:val="20"/>
        </w:rPr>
        <w:t xml:space="preserve"> </w:t>
      </w:r>
      <w:r w:rsidR="008B63E6" w:rsidRPr="004509B1">
        <w:rPr>
          <w:rFonts w:ascii="Poppins" w:hAnsi="Poppins" w:cs="Poppins"/>
          <w:sz w:val="20"/>
          <w:szCs w:val="20"/>
        </w:rPr>
        <w:t>Un</w:t>
      </w:r>
      <w:r w:rsidR="00C27678" w:rsidRPr="004509B1">
        <w:rPr>
          <w:rFonts w:ascii="Poppins" w:hAnsi="Poppins" w:cs="Poppins"/>
          <w:sz w:val="20"/>
          <w:szCs w:val="20"/>
        </w:rPr>
        <w:t xml:space="preserve">’importante </w:t>
      </w:r>
      <w:r w:rsidR="008B63E6" w:rsidRPr="004509B1">
        <w:rPr>
          <w:rFonts w:ascii="Poppins" w:hAnsi="Poppins" w:cs="Poppins"/>
          <w:b/>
          <w:bCs/>
          <w:sz w:val="20"/>
          <w:szCs w:val="20"/>
        </w:rPr>
        <w:t>campagna educazionale</w:t>
      </w:r>
      <w:r w:rsidR="008B63E6" w:rsidRPr="004509B1">
        <w:rPr>
          <w:rFonts w:ascii="Poppins" w:hAnsi="Poppins" w:cs="Poppins"/>
          <w:sz w:val="20"/>
          <w:szCs w:val="20"/>
        </w:rPr>
        <w:t xml:space="preserve"> </w:t>
      </w:r>
      <w:r w:rsidR="00C27678" w:rsidRPr="004509B1">
        <w:rPr>
          <w:rFonts w:ascii="Poppins" w:hAnsi="Poppins" w:cs="Poppins"/>
          <w:sz w:val="20"/>
          <w:szCs w:val="20"/>
        </w:rPr>
        <w:t xml:space="preserve">che vede </w:t>
      </w:r>
      <w:r w:rsidR="00C27678" w:rsidRPr="004509B1">
        <w:rPr>
          <w:rFonts w:ascii="Poppins" w:hAnsi="Poppins" w:cs="Poppins"/>
          <w:b/>
          <w:bCs/>
          <w:sz w:val="20"/>
          <w:szCs w:val="20"/>
        </w:rPr>
        <w:t>protagonisti i ragazzi</w:t>
      </w:r>
      <w:r w:rsidR="00057420" w:rsidRPr="004509B1">
        <w:rPr>
          <w:rFonts w:ascii="Poppins" w:hAnsi="Poppins" w:cs="Poppins"/>
          <w:b/>
          <w:bCs/>
          <w:sz w:val="20"/>
          <w:szCs w:val="20"/>
        </w:rPr>
        <w:t xml:space="preserve"> delle scuole medie</w:t>
      </w:r>
      <w:r w:rsidR="00C27678" w:rsidRPr="004509B1">
        <w:rPr>
          <w:rFonts w:ascii="Poppins" w:hAnsi="Poppins" w:cs="Poppins"/>
          <w:b/>
          <w:bCs/>
          <w:sz w:val="20"/>
          <w:szCs w:val="20"/>
        </w:rPr>
        <w:t xml:space="preserve">, i </w:t>
      </w:r>
      <w:r w:rsidR="00057420" w:rsidRPr="004509B1">
        <w:rPr>
          <w:rFonts w:ascii="Poppins" w:hAnsi="Poppins" w:cs="Poppins"/>
          <w:b/>
          <w:bCs/>
          <w:sz w:val="20"/>
          <w:szCs w:val="20"/>
        </w:rPr>
        <w:t xml:space="preserve">loro </w:t>
      </w:r>
      <w:r w:rsidR="00C27678" w:rsidRPr="004509B1">
        <w:rPr>
          <w:rFonts w:ascii="Poppins" w:hAnsi="Poppins" w:cs="Poppins"/>
          <w:b/>
          <w:bCs/>
          <w:sz w:val="20"/>
          <w:szCs w:val="20"/>
        </w:rPr>
        <w:t>genitori e insegnanti</w:t>
      </w:r>
      <w:r w:rsidR="00C27678" w:rsidRPr="004509B1">
        <w:rPr>
          <w:rFonts w:ascii="Poppins" w:hAnsi="Poppins" w:cs="Poppins"/>
          <w:sz w:val="20"/>
          <w:szCs w:val="20"/>
        </w:rPr>
        <w:t xml:space="preserve"> per affrontare, in modo</w:t>
      </w:r>
      <w:r w:rsidR="00316AA8" w:rsidRPr="004509B1">
        <w:rPr>
          <w:rFonts w:ascii="Poppins" w:hAnsi="Poppins" w:cs="Poppins"/>
          <w:sz w:val="20"/>
          <w:szCs w:val="20"/>
        </w:rPr>
        <w:t xml:space="preserve"> consapevole</w:t>
      </w:r>
      <w:r w:rsidR="00C27678" w:rsidRPr="004509B1">
        <w:rPr>
          <w:rFonts w:ascii="Poppins" w:hAnsi="Poppins" w:cs="Poppins"/>
          <w:sz w:val="20"/>
          <w:szCs w:val="20"/>
        </w:rPr>
        <w:t>, i delicati cambiamenti che contraddistinguono il periodo adolescenziale da un punto di vista fisico, psicologico e sociale.</w:t>
      </w:r>
    </w:p>
    <w:p w14:paraId="1AC35F63" w14:textId="69A97D4F" w:rsidR="00316AA8" w:rsidRPr="004509B1" w:rsidRDefault="00316AA8" w:rsidP="00623C2C">
      <w:pPr>
        <w:spacing w:line="240" w:lineRule="auto"/>
        <w:jc w:val="both"/>
        <w:rPr>
          <w:rFonts w:ascii="Poppins" w:hAnsi="Poppins" w:cs="Poppins"/>
          <w:sz w:val="20"/>
          <w:szCs w:val="20"/>
        </w:rPr>
      </w:pPr>
      <w:r w:rsidRPr="004509B1">
        <w:rPr>
          <w:rFonts w:ascii="Poppins" w:hAnsi="Poppins" w:cs="Poppins"/>
          <w:b/>
          <w:bCs/>
          <w:sz w:val="20"/>
          <w:szCs w:val="20"/>
        </w:rPr>
        <w:t>80%</w:t>
      </w:r>
      <w:r w:rsidRPr="004509B1">
        <w:rPr>
          <w:rFonts w:ascii="Poppins" w:hAnsi="Poppins" w:cs="Poppins"/>
          <w:sz w:val="20"/>
          <w:szCs w:val="20"/>
        </w:rPr>
        <w:t xml:space="preserve"> circa</w:t>
      </w:r>
      <w:r w:rsidR="00565924" w:rsidRPr="004509B1">
        <w:rPr>
          <w:rFonts w:ascii="Poppins" w:hAnsi="Poppins" w:cs="Poppins"/>
          <w:sz w:val="20"/>
          <w:szCs w:val="20"/>
        </w:rPr>
        <w:t>: è</w:t>
      </w:r>
      <w:r w:rsidRPr="004509B1">
        <w:rPr>
          <w:rFonts w:ascii="Poppins" w:hAnsi="Poppins" w:cs="Poppins"/>
          <w:sz w:val="20"/>
          <w:szCs w:val="20"/>
        </w:rPr>
        <w:t xml:space="preserve"> questa la percentuale di </w:t>
      </w:r>
      <w:r w:rsidRPr="004509B1">
        <w:rPr>
          <w:rFonts w:ascii="Poppins" w:hAnsi="Poppins" w:cs="Poppins"/>
          <w:b/>
          <w:bCs/>
          <w:sz w:val="20"/>
          <w:szCs w:val="20"/>
        </w:rPr>
        <w:t xml:space="preserve">ragazzi e ragazze che soffrono di </w:t>
      </w:r>
      <w:r w:rsidR="00112866" w:rsidRPr="004509B1">
        <w:rPr>
          <w:rFonts w:ascii="Poppins" w:hAnsi="Poppins" w:cs="Poppins"/>
          <w:b/>
          <w:bCs/>
          <w:sz w:val="20"/>
          <w:szCs w:val="20"/>
        </w:rPr>
        <w:t xml:space="preserve">pelle a tendenza </w:t>
      </w:r>
      <w:r w:rsidRPr="004509B1">
        <w:rPr>
          <w:rFonts w:ascii="Poppins" w:hAnsi="Poppins" w:cs="Poppins"/>
          <w:b/>
          <w:bCs/>
          <w:sz w:val="20"/>
          <w:szCs w:val="20"/>
        </w:rPr>
        <w:t>acne</w:t>
      </w:r>
      <w:r w:rsidR="00112866" w:rsidRPr="004509B1">
        <w:rPr>
          <w:rFonts w:ascii="Poppins" w:hAnsi="Poppins" w:cs="Poppins"/>
          <w:b/>
          <w:bCs/>
          <w:sz w:val="20"/>
          <w:szCs w:val="20"/>
        </w:rPr>
        <w:t>ica</w:t>
      </w:r>
      <w:r w:rsidRPr="004509B1">
        <w:rPr>
          <w:rFonts w:ascii="Poppins" w:hAnsi="Poppins" w:cs="Poppins"/>
          <w:sz w:val="20"/>
          <w:szCs w:val="20"/>
        </w:rPr>
        <w:t xml:space="preserve"> (</w:t>
      </w:r>
      <w:r w:rsidR="00112866" w:rsidRPr="004509B1">
        <w:rPr>
          <w:rFonts w:ascii="Poppins" w:hAnsi="Poppins" w:cs="Poppins"/>
          <w:i/>
          <w:iCs/>
          <w:sz w:val="20"/>
          <w:szCs w:val="20"/>
        </w:rPr>
        <w:t>f</w:t>
      </w:r>
      <w:r w:rsidRPr="004509B1">
        <w:rPr>
          <w:rFonts w:ascii="Poppins" w:hAnsi="Poppins" w:cs="Poppins"/>
          <w:i/>
          <w:iCs/>
          <w:sz w:val="20"/>
          <w:szCs w:val="20"/>
        </w:rPr>
        <w:t>onte</w:t>
      </w:r>
      <w:r w:rsidR="00112866" w:rsidRPr="004509B1">
        <w:rPr>
          <w:rFonts w:ascii="Poppins" w:hAnsi="Poppins" w:cs="Poppins"/>
          <w:i/>
          <w:iCs/>
          <w:sz w:val="20"/>
          <w:szCs w:val="20"/>
        </w:rPr>
        <w:t>:</w:t>
      </w:r>
      <w:r w:rsidRPr="004509B1">
        <w:rPr>
          <w:rFonts w:ascii="Poppins" w:hAnsi="Poppins" w:cs="Poppins"/>
          <w:i/>
          <w:iCs/>
          <w:sz w:val="20"/>
          <w:szCs w:val="20"/>
        </w:rPr>
        <w:t xml:space="preserve"> dati Istituto Superiore di Sanità</w:t>
      </w:r>
      <w:r w:rsidRPr="004509B1">
        <w:rPr>
          <w:rFonts w:ascii="Poppins" w:hAnsi="Poppins" w:cs="Poppins"/>
          <w:sz w:val="20"/>
          <w:szCs w:val="20"/>
        </w:rPr>
        <w:t>)</w:t>
      </w:r>
      <w:r w:rsidR="004509B1">
        <w:rPr>
          <w:rFonts w:ascii="Poppins" w:hAnsi="Poppins" w:cs="Poppins"/>
          <w:sz w:val="20"/>
          <w:szCs w:val="20"/>
        </w:rPr>
        <w:t xml:space="preserve"> </w:t>
      </w:r>
      <w:r w:rsidRPr="004509B1">
        <w:rPr>
          <w:rFonts w:ascii="Poppins" w:hAnsi="Poppins" w:cs="Poppins"/>
          <w:sz w:val="20"/>
          <w:szCs w:val="20"/>
        </w:rPr>
        <w:t>che si manifesta</w:t>
      </w:r>
      <w:r w:rsidR="002F09F0" w:rsidRPr="004509B1">
        <w:rPr>
          <w:rFonts w:ascii="Poppins" w:hAnsi="Poppins" w:cs="Poppins"/>
          <w:sz w:val="20"/>
          <w:szCs w:val="20"/>
        </w:rPr>
        <w:t xml:space="preserve">, generalmente sul viso, </w:t>
      </w:r>
      <w:r w:rsidRPr="004509B1">
        <w:rPr>
          <w:rFonts w:ascii="Poppins" w:hAnsi="Poppins" w:cs="Poppins"/>
          <w:sz w:val="20"/>
          <w:szCs w:val="20"/>
        </w:rPr>
        <w:t>con brufoli</w:t>
      </w:r>
      <w:r w:rsidR="00057420" w:rsidRPr="004509B1">
        <w:rPr>
          <w:rFonts w:ascii="Poppins" w:hAnsi="Poppins" w:cs="Poppins"/>
          <w:sz w:val="20"/>
          <w:szCs w:val="20"/>
        </w:rPr>
        <w:t xml:space="preserve">, </w:t>
      </w:r>
      <w:r w:rsidRPr="004509B1">
        <w:rPr>
          <w:rFonts w:ascii="Poppins" w:hAnsi="Poppins" w:cs="Poppins"/>
          <w:sz w:val="20"/>
          <w:szCs w:val="20"/>
        </w:rPr>
        <w:t>punti neri</w:t>
      </w:r>
      <w:r w:rsidR="002F09F0" w:rsidRPr="004509B1">
        <w:rPr>
          <w:rFonts w:ascii="Poppins" w:hAnsi="Poppins" w:cs="Poppins"/>
          <w:sz w:val="20"/>
          <w:szCs w:val="20"/>
        </w:rPr>
        <w:t xml:space="preserve"> e, </w:t>
      </w:r>
      <w:r w:rsidRPr="004509B1">
        <w:rPr>
          <w:rFonts w:ascii="Poppins" w:hAnsi="Poppins" w:cs="Poppins"/>
          <w:sz w:val="20"/>
          <w:szCs w:val="20"/>
        </w:rPr>
        <w:t>nei casi più complessi</w:t>
      </w:r>
      <w:r w:rsidR="002F09F0" w:rsidRPr="004509B1">
        <w:rPr>
          <w:rFonts w:ascii="Poppins" w:hAnsi="Poppins" w:cs="Poppins"/>
          <w:sz w:val="20"/>
          <w:szCs w:val="20"/>
        </w:rPr>
        <w:t>, con</w:t>
      </w:r>
      <w:r w:rsidRPr="004509B1">
        <w:rPr>
          <w:rFonts w:ascii="Poppins" w:hAnsi="Poppins" w:cs="Poppins"/>
          <w:sz w:val="20"/>
          <w:szCs w:val="20"/>
        </w:rPr>
        <w:t xml:space="preserve"> noduli e cisti. Una problematica, dunque, </w:t>
      </w:r>
      <w:r w:rsidR="00906FFA" w:rsidRPr="004509B1">
        <w:rPr>
          <w:rFonts w:ascii="Poppins" w:hAnsi="Poppins" w:cs="Poppins"/>
          <w:sz w:val="20"/>
          <w:szCs w:val="20"/>
        </w:rPr>
        <w:t>che riguarda soprattutto i</w:t>
      </w:r>
      <w:r w:rsidR="00112866" w:rsidRPr="004509B1">
        <w:rPr>
          <w:rFonts w:ascii="Poppins" w:hAnsi="Poppins" w:cs="Poppins"/>
          <w:sz w:val="20"/>
          <w:szCs w:val="20"/>
        </w:rPr>
        <w:t xml:space="preserve"> teenager</w:t>
      </w:r>
      <w:r w:rsidR="00347A3D">
        <w:rPr>
          <w:rFonts w:ascii="Poppins" w:hAnsi="Poppins" w:cs="Poppins"/>
          <w:sz w:val="20"/>
          <w:szCs w:val="20"/>
        </w:rPr>
        <w:t xml:space="preserve"> e </w:t>
      </w:r>
      <w:r w:rsidRPr="004509B1">
        <w:rPr>
          <w:rFonts w:ascii="Poppins" w:hAnsi="Poppins" w:cs="Poppins"/>
          <w:sz w:val="20"/>
          <w:szCs w:val="20"/>
        </w:rPr>
        <w:t xml:space="preserve">che </w:t>
      </w:r>
      <w:r w:rsidR="002F09F0" w:rsidRPr="004509B1">
        <w:rPr>
          <w:rFonts w:ascii="Poppins" w:hAnsi="Poppins" w:cs="Poppins"/>
          <w:sz w:val="20"/>
          <w:szCs w:val="20"/>
        </w:rPr>
        <w:t>genera</w:t>
      </w:r>
      <w:r w:rsidRPr="004509B1">
        <w:rPr>
          <w:rFonts w:ascii="Poppins" w:hAnsi="Poppins" w:cs="Poppins"/>
          <w:sz w:val="20"/>
          <w:szCs w:val="20"/>
        </w:rPr>
        <w:t xml:space="preserve"> spesso difficoltà </w:t>
      </w:r>
      <w:r w:rsidR="00057420" w:rsidRPr="004509B1">
        <w:rPr>
          <w:rFonts w:ascii="Poppins" w:hAnsi="Poppins" w:cs="Poppins"/>
          <w:sz w:val="20"/>
          <w:szCs w:val="20"/>
        </w:rPr>
        <w:t xml:space="preserve">anche </w:t>
      </w:r>
      <w:r w:rsidRPr="004509B1">
        <w:rPr>
          <w:rFonts w:ascii="Poppins" w:hAnsi="Poppins" w:cs="Poppins"/>
          <w:sz w:val="20"/>
          <w:szCs w:val="20"/>
        </w:rPr>
        <w:t>di natura psico-sociale</w:t>
      </w:r>
      <w:r w:rsidR="002F09F0" w:rsidRPr="004509B1">
        <w:rPr>
          <w:rFonts w:ascii="Poppins" w:hAnsi="Poppins" w:cs="Poppins"/>
          <w:sz w:val="20"/>
          <w:szCs w:val="20"/>
        </w:rPr>
        <w:t xml:space="preserve">, </w:t>
      </w:r>
      <w:r w:rsidRPr="004509B1">
        <w:rPr>
          <w:rFonts w:ascii="Poppins" w:hAnsi="Poppins" w:cs="Poppins"/>
          <w:sz w:val="20"/>
          <w:szCs w:val="20"/>
        </w:rPr>
        <w:t xml:space="preserve">impattando negativamente sulla qualità </w:t>
      </w:r>
      <w:r w:rsidR="00924ACD" w:rsidRPr="004509B1">
        <w:rPr>
          <w:rFonts w:ascii="Poppins" w:hAnsi="Poppins" w:cs="Poppins"/>
          <w:sz w:val="20"/>
          <w:szCs w:val="20"/>
        </w:rPr>
        <w:t xml:space="preserve">della </w:t>
      </w:r>
      <w:r w:rsidR="00112866" w:rsidRPr="004509B1">
        <w:rPr>
          <w:rFonts w:ascii="Poppins" w:hAnsi="Poppins" w:cs="Poppins"/>
          <w:sz w:val="20"/>
          <w:szCs w:val="20"/>
        </w:rPr>
        <w:t xml:space="preserve">loro </w:t>
      </w:r>
      <w:r w:rsidR="00924ACD" w:rsidRPr="004509B1">
        <w:rPr>
          <w:rFonts w:ascii="Poppins" w:hAnsi="Poppins" w:cs="Poppins"/>
          <w:sz w:val="20"/>
          <w:szCs w:val="20"/>
        </w:rPr>
        <w:t>vita e</w:t>
      </w:r>
      <w:r w:rsidR="00112866" w:rsidRPr="004509B1">
        <w:rPr>
          <w:rFonts w:ascii="Poppins" w:hAnsi="Poppins" w:cs="Poppins"/>
          <w:sz w:val="20"/>
          <w:szCs w:val="20"/>
        </w:rPr>
        <w:t xml:space="preserve"> di quella</w:t>
      </w:r>
      <w:r w:rsidR="00924ACD" w:rsidRPr="004509B1">
        <w:rPr>
          <w:rFonts w:ascii="Poppins" w:hAnsi="Poppins" w:cs="Poppins"/>
          <w:sz w:val="20"/>
          <w:szCs w:val="20"/>
        </w:rPr>
        <w:t xml:space="preserve"> </w:t>
      </w:r>
      <w:r w:rsidRPr="004509B1">
        <w:rPr>
          <w:rFonts w:ascii="Poppins" w:hAnsi="Poppins" w:cs="Poppins"/>
          <w:sz w:val="20"/>
          <w:szCs w:val="20"/>
        </w:rPr>
        <w:t xml:space="preserve">delle loro famiglie. </w:t>
      </w:r>
    </w:p>
    <w:p w14:paraId="5EE16E28" w14:textId="10967ECA" w:rsidR="006A5E1F" w:rsidRPr="004509B1" w:rsidRDefault="00924ACD" w:rsidP="00623C2C">
      <w:pPr>
        <w:spacing w:line="240" w:lineRule="auto"/>
        <w:jc w:val="both"/>
        <w:rPr>
          <w:rFonts w:ascii="Poppins" w:hAnsi="Poppins" w:cs="Poppins"/>
          <w:sz w:val="20"/>
          <w:szCs w:val="20"/>
        </w:rPr>
      </w:pPr>
      <w:r w:rsidRPr="004509B1">
        <w:rPr>
          <w:rFonts w:ascii="Poppins" w:hAnsi="Poppins" w:cs="Poppins"/>
          <w:sz w:val="20"/>
          <w:szCs w:val="20"/>
        </w:rPr>
        <w:t xml:space="preserve">Consapevole di questo scenario, di quante fonti di informazioni poco attendibili vengano consultate ogni giorno e del ruolo </w:t>
      </w:r>
      <w:r w:rsidR="00112866" w:rsidRPr="004509B1">
        <w:rPr>
          <w:rFonts w:ascii="Poppins" w:hAnsi="Poppins" w:cs="Poppins"/>
          <w:sz w:val="20"/>
          <w:szCs w:val="20"/>
        </w:rPr>
        <w:t>fondamentale</w:t>
      </w:r>
      <w:r w:rsidRPr="004509B1">
        <w:rPr>
          <w:rFonts w:ascii="Poppins" w:hAnsi="Poppins" w:cs="Poppins"/>
          <w:sz w:val="20"/>
          <w:szCs w:val="20"/>
        </w:rPr>
        <w:t xml:space="preserve"> del dermatologo, </w:t>
      </w:r>
      <w:r w:rsidRPr="00784F0D">
        <w:rPr>
          <w:rFonts w:ascii="Poppins" w:hAnsi="Poppins" w:cs="Poppins"/>
          <w:b/>
          <w:bCs/>
          <w:sz w:val="20"/>
          <w:szCs w:val="20"/>
        </w:rPr>
        <w:t xml:space="preserve">Eau </w:t>
      </w:r>
      <w:proofErr w:type="spellStart"/>
      <w:r w:rsidRPr="00784F0D">
        <w:rPr>
          <w:rFonts w:ascii="Poppins" w:hAnsi="Poppins" w:cs="Poppins"/>
          <w:b/>
          <w:bCs/>
          <w:sz w:val="20"/>
          <w:szCs w:val="20"/>
        </w:rPr>
        <w:t>Thermale</w:t>
      </w:r>
      <w:proofErr w:type="spellEnd"/>
      <w:r w:rsidRPr="00784F0D">
        <w:rPr>
          <w:rFonts w:ascii="Poppins" w:hAnsi="Poppins" w:cs="Poppins"/>
          <w:b/>
          <w:bCs/>
          <w:sz w:val="20"/>
          <w:szCs w:val="20"/>
        </w:rPr>
        <w:t xml:space="preserve"> </w:t>
      </w:r>
      <w:proofErr w:type="spellStart"/>
      <w:r w:rsidRPr="00784F0D">
        <w:rPr>
          <w:rFonts w:ascii="Poppins" w:hAnsi="Poppins" w:cs="Poppins"/>
          <w:b/>
          <w:bCs/>
          <w:sz w:val="20"/>
          <w:szCs w:val="20"/>
        </w:rPr>
        <w:t>Av</w:t>
      </w:r>
      <w:r w:rsidR="00112866" w:rsidRPr="00784F0D">
        <w:rPr>
          <w:rFonts w:ascii="Poppins" w:hAnsi="Poppins" w:cs="Poppins"/>
          <w:b/>
          <w:bCs/>
          <w:sz w:val="20"/>
          <w:szCs w:val="20"/>
        </w:rPr>
        <w:t>ène</w:t>
      </w:r>
      <w:proofErr w:type="spellEnd"/>
      <w:r w:rsidRPr="00784F0D">
        <w:rPr>
          <w:rFonts w:ascii="Poppins" w:hAnsi="Poppins" w:cs="Poppins"/>
          <w:b/>
          <w:bCs/>
          <w:sz w:val="20"/>
          <w:szCs w:val="20"/>
        </w:rPr>
        <w:t xml:space="preserve"> ha deciso di scendere in campo</w:t>
      </w:r>
      <w:r w:rsidRPr="004509B1">
        <w:rPr>
          <w:rFonts w:ascii="Poppins" w:hAnsi="Poppins" w:cs="Poppins"/>
          <w:sz w:val="20"/>
          <w:szCs w:val="20"/>
        </w:rPr>
        <w:t xml:space="preserve"> e di farlo concentrandosi proprio su quel target </w:t>
      </w:r>
      <w:r w:rsidR="006A5E1F" w:rsidRPr="004509B1">
        <w:rPr>
          <w:rFonts w:ascii="Poppins" w:hAnsi="Poppins" w:cs="Poppins"/>
          <w:sz w:val="20"/>
          <w:szCs w:val="20"/>
        </w:rPr>
        <w:t>in cui si manifestano</w:t>
      </w:r>
      <w:r w:rsidR="00112866" w:rsidRPr="004509B1">
        <w:rPr>
          <w:rFonts w:ascii="Poppins" w:hAnsi="Poppins" w:cs="Poppins"/>
          <w:sz w:val="20"/>
          <w:szCs w:val="20"/>
        </w:rPr>
        <w:t xml:space="preserve">, </w:t>
      </w:r>
      <w:r w:rsidR="006A5E1F" w:rsidRPr="004509B1">
        <w:rPr>
          <w:rFonts w:ascii="Poppins" w:hAnsi="Poppins" w:cs="Poppins"/>
          <w:sz w:val="20"/>
          <w:szCs w:val="20"/>
        </w:rPr>
        <w:t>per la prima volta</w:t>
      </w:r>
      <w:r w:rsidR="00112866" w:rsidRPr="004509B1">
        <w:rPr>
          <w:rFonts w:ascii="Poppins" w:hAnsi="Poppins" w:cs="Poppins"/>
          <w:sz w:val="20"/>
          <w:szCs w:val="20"/>
        </w:rPr>
        <w:t xml:space="preserve">, le </w:t>
      </w:r>
      <w:r w:rsidR="006A5E1F" w:rsidRPr="004509B1">
        <w:rPr>
          <w:rFonts w:ascii="Poppins" w:hAnsi="Poppins" w:cs="Poppins"/>
          <w:sz w:val="20"/>
          <w:szCs w:val="20"/>
        </w:rPr>
        <w:t>imperfezioni</w:t>
      </w:r>
      <w:r w:rsidR="00112866" w:rsidRPr="004509B1">
        <w:rPr>
          <w:rFonts w:ascii="Poppins" w:hAnsi="Poppins" w:cs="Poppins"/>
          <w:sz w:val="20"/>
          <w:szCs w:val="20"/>
        </w:rPr>
        <w:t>.</w:t>
      </w:r>
    </w:p>
    <w:p w14:paraId="26ADEA9C" w14:textId="20E2EAAF" w:rsidR="0009500E" w:rsidRPr="004509B1" w:rsidRDefault="00C27678" w:rsidP="00623C2C">
      <w:pPr>
        <w:spacing w:line="240" w:lineRule="auto"/>
        <w:jc w:val="both"/>
        <w:rPr>
          <w:rFonts w:ascii="Poppins" w:hAnsi="Poppins" w:cs="Poppins"/>
          <w:sz w:val="20"/>
          <w:szCs w:val="20"/>
        </w:rPr>
      </w:pPr>
      <w:r w:rsidRPr="004509B1">
        <w:rPr>
          <w:rFonts w:ascii="Poppins" w:hAnsi="Poppins" w:cs="Poppins"/>
          <w:sz w:val="20"/>
          <w:szCs w:val="20"/>
        </w:rPr>
        <w:t xml:space="preserve">A </w:t>
      </w:r>
      <w:r w:rsidR="00225E51" w:rsidRPr="004509B1">
        <w:rPr>
          <w:rFonts w:ascii="Poppins" w:hAnsi="Poppins" w:cs="Poppins"/>
          <w:sz w:val="20"/>
          <w:szCs w:val="20"/>
        </w:rPr>
        <w:t xml:space="preserve">partire </w:t>
      </w:r>
      <w:r w:rsidR="00225E51" w:rsidRPr="004509B1">
        <w:rPr>
          <w:rFonts w:ascii="Poppins" w:hAnsi="Poppins" w:cs="Poppins"/>
          <w:b/>
          <w:bCs/>
          <w:sz w:val="20"/>
          <w:szCs w:val="20"/>
        </w:rPr>
        <w:t xml:space="preserve">dal mese di </w:t>
      </w:r>
      <w:proofErr w:type="gramStart"/>
      <w:r w:rsidR="00311B4D">
        <w:rPr>
          <w:rFonts w:ascii="Poppins" w:hAnsi="Poppins" w:cs="Poppins"/>
          <w:b/>
          <w:bCs/>
          <w:sz w:val="20"/>
          <w:szCs w:val="20"/>
        </w:rPr>
        <w:t>Aprile</w:t>
      </w:r>
      <w:proofErr w:type="gramEnd"/>
      <w:r w:rsidR="00225E51" w:rsidRPr="004509B1">
        <w:rPr>
          <w:rFonts w:ascii="Poppins" w:hAnsi="Poppins" w:cs="Poppins"/>
          <w:sz w:val="20"/>
          <w:szCs w:val="20"/>
        </w:rPr>
        <w:t>,</w:t>
      </w:r>
      <w:r w:rsidR="00B3007D">
        <w:rPr>
          <w:rFonts w:ascii="Poppins" w:hAnsi="Poppins" w:cs="Poppins"/>
          <w:sz w:val="20"/>
          <w:szCs w:val="20"/>
        </w:rPr>
        <w:t xml:space="preserve"> le </w:t>
      </w:r>
      <w:r w:rsidR="00B3007D" w:rsidRPr="00784F0D">
        <w:rPr>
          <w:rFonts w:ascii="Poppins" w:hAnsi="Poppins" w:cs="Poppins"/>
          <w:b/>
          <w:bCs/>
          <w:sz w:val="20"/>
          <w:szCs w:val="20"/>
        </w:rPr>
        <w:t>scuole medie</w:t>
      </w:r>
      <w:r w:rsidR="00B3007D">
        <w:rPr>
          <w:rFonts w:ascii="Poppins" w:hAnsi="Poppins" w:cs="Poppins"/>
          <w:sz w:val="20"/>
          <w:szCs w:val="20"/>
        </w:rPr>
        <w:t xml:space="preserve"> (pubbliche e private) di tutta Italia </w:t>
      </w:r>
      <w:r w:rsidR="00B3007D" w:rsidRPr="00784F0D">
        <w:rPr>
          <w:rFonts w:ascii="Poppins" w:hAnsi="Poppins" w:cs="Poppins"/>
          <w:b/>
          <w:bCs/>
          <w:sz w:val="20"/>
          <w:szCs w:val="20"/>
        </w:rPr>
        <w:t>potranno aderire al progetto</w:t>
      </w:r>
      <w:r w:rsidR="00B3007D">
        <w:rPr>
          <w:rFonts w:ascii="Poppins" w:hAnsi="Poppins" w:cs="Poppins"/>
          <w:sz w:val="20"/>
          <w:szCs w:val="20"/>
        </w:rPr>
        <w:t xml:space="preserve"> (fino ad un massimo di 60) </w:t>
      </w:r>
      <w:r w:rsidR="00D13C94" w:rsidRPr="00784F0D">
        <w:rPr>
          <w:rFonts w:ascii="Poppins" w:hAnsi="Poppins" w:cs="Poppins"/>
          <w:b/>
          <w:bCs/>
          <w:sz w:val="20"/>
          <w:szCs w:val="20"/>
        </w:rPr>
        <w:t xml:space="preserve">ed </w:t>
      </w:r>
      <w:r w:rsidR="00A61986" w:rsidRPr="00784F0D">
        <w:rPr>
          <w:rFonts w:ascii="Poppins" w:hAnsi="Poppins" w:cs="Poppins"/>
          <w:b/>
          <w:bCs/>
          <w:sz w:val="20"/>
          <w:szCs w:val="20"/>
        </w:rPr>
        <w:t>iniziare</w:t>
      </w:r>
      <w:r w:rsidR="00A61986" w:rsidRPr="00784F0D">
        <w:rPr>
          <w:rFonts w:ascii="Poppins" w:hAnsi="Poppins" w:cs="Poppins"/>
          <w:sz w:val="20"/>
          <w:szCs w:val="20"/>
        </w:rPr>
        <w:t xml:space="preserve"> </w:t>
      </w:r>
      <w:r w:rsidR="00F43C42" w:rsidRPr="004509B1">
        <w:rPr>
          <w:rFonts w:ascii="Poppins" w:hAnsi="Poppins" w:cs="Poppins"/>
          <w:b/>
          <w:bCs/>
          <w:sz w:val="20"/>
          <w:szCs w:val="20"/>
        </w:rPr>
        <w:t xml:space="preserve">un percorso di </w:t>
      </w:r>
      <w:r w:rsidR="00D149CD" w:rsidRPr="004509B1">
        <w:rPr>
          <w:rFonts w:ascii="Poppins" w:hAnsi="Poppins" w:cs="Poppins"/>
          <w:b/>
          <w:bCs/>
          <w:sz w:val="20"/>
          <w:szCs w:val="20"/>
        </w:rPr>
        <w:t>4 lezioni teoriche e pratiche nelle classi</w:t>
      </w:r>
      <w:r w:rsidR="007A764D" w:rsidRPr="004509B1">
        <w:rPr>
          <w:rFonts w:ascii="Poppins" w:hAnsi="Poppins" w:cs="Poppins"/>
          <w:b/>
          <w:bCs/>
          <w:sz w:val="20"/>
          <w:szCs w:val="20"/>
        </w:rPr>
        <w:t xml:space="preserve"> </w:t>
      </w:r>
      <w:r w:rsidR="00D149CD" w:rsidRPr="004509B1">
        <w:rPr>
          <w:rFonts w:ascii="Poppins" w:hAnsi="Poppins" w:cs="Poppins"/>
          <w:sz w:val="20"/>
          <w:szCs w:val="20"/>
        </w:rPr>
        <w:t xml:space="preserve">selezionate dalle scuole stesse, </w:t>
      </w:r>
      <w:r w:rsidR="00F43C42" w:rsidRPr="004509B1">
        <w:rPr>
          <w:rFonts w:ascii="Poppins" w:hAnsi="Poppins" w:cs="Poppins"/>
          <w:sz w:val="20"/>
          <w:szCs w:val="20"/>
        </w:rPr>
        <w:t xml:space="preserve">utilizzando </w:t>
      </w:r>
      <w:r w:rsidR="00D149CD" w:rsidRPr="004509B1">
        <w:rPr>
          <w:rFonts w:ascii="Poppins" w:hAnsi="Poppins" w:cs="Poppins"/>
          <w:sz w:val="20"/>
          <w:szCs w:val="20"/>
        </w:rPr>
        <w:t xml:space="preserve">i </w:t>
      </w:r>
      <w:r w:rsidR="00F43C42" w:rsidRPr="004509B1">
        <w:rPr>
          <w:rFonts w:ascii="Poppins" w:hAnsi="Poppins" w:cs="Poppins"/>
          <w:sz w:val="20"/>
          <w:szCs w:val="20"/>
        </w:rPr>
        <w:t xml:space="preserve">materiali didattici </w:t>
      </w:r>
      <w:r w:rsidR="00CB1C31" w:rsidRPr="004509B1">
        <w:rPr>
          <w:rFonts w:ascii="Poppins" w:hAnsi="Poppins" w:cs="Poppins"/>
          <w:sz w:val="20"/>
          <w:szCs w:val="20"/>
        </w:rPr>
        <w:t xml:space="preserve">multidisciplinari </w:t>
      </w:r>
      <w:r w:rsidR="00906FFA" w:rsidRPr="004509B1">
        <w:rPr>
          <w:rFonts w:ascii="Poppins" w:hAnsi="Poppins" w:cs="Poppins"/>
          <w:sz w:val="20"/>
          <w:szCs w:val="20"/>
        </w:rPr>
        <w:t xml:space="preserve">messi a punto </w:t>
      </w:r>
      <w:r w:rsidR="00A61986" w:rsidRPr="00784F0D">
        <w:rPr>
          <w:rFonts w:ascii="Poppins" w:hAnsi="Poppins" w:cs="Poppins"/>
          <w:sz w:val="20"/>
          <w:szCs w:val="20"/>
        </w:rPr>
        <w:t xml:space="preserve">da </w:t>
      </w:r>
      <w:r w:rsidR="00906FFA" w:rsidRPr="004509B1">
        <w:rPr>
          <w:rFonts w:ascii="Poppins" w:hAnsi="Poppins" w:cs="Poppins"/>
          <w:sz w:val="20"/>
          <w:szCs w:val="20"/>
        </w:rPr>
        <w:t xml:space="preserve">Eau </w:t>
      </w:r>
      <w:proofErr w:type="spellStart"/>
      <w:r w:rsidR="00906FFA" w:rsidRPr="004509B1">
        <w:rPr>
          <w:rFonts w:ascii="Poppins" w:hAnsi="Poppins" w:cs="Poppins"/>
          <w:sz w:val="20"/>
          <w:szCs w:val="20"/>
        </w:rPr>
        <w:t>Thermale</w:t>
      </w:r>
      <w:proofErr w:type="spellEnd"/>
      <w:r w:rsidR="00906FFA" w:rsidRPr="004509B1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="00906FFA" w:rsidRPr="004509B1">
        <w:rPr>
          <w:rFonts w:ascii="Poppins" w:hAnsi="Poppins" w:cs="Poppins"/>
          <w:sz w:val="20"/>
          <w:szCs w:val="20"/>
        </w:rPr>
        <w:t>Avène</w:t>
      </w:r>
      <w:proofErr w:type="spellEnd"/>
      <w:r w:rsidR="00906FFA" w:rsidRPr="004509B1">
        <w:rPr>
          <w:rFonts w:ascii="Poppins" w:hAnsi="Poppins" w:cs="Poppins"/>
          <w:sz w:val="20"/>
          <w:szCs w:val="20"/>
        </w:rPr>
        <w:t xml:space="preserve"> e supervisionati</w:t>
      </w:r>
      <w:r w:rsidR="00F43C42" w:rsidRPr="004509B1">
        <w:rPr>
          <w:rFonts w:ascii="Poppins" w:hAnsi="Poppins" w:cs="Poppins"/>
          <w:sz w:val="20"/>
          <w:szCs w:val="20"/>
        </w:rPr>
        <w:t xml:space="preserve"> da </w:t>
      </w:r>
      <w:r w:rsidR="00D149CD" w:rsidRPr="004509B1">
        <w:rPr>
          <w:rFonts w:ascii="Poppins" w:hAnsi="Poppins" w:cs="Poppins"/>
          <w:sz w:val="20"/>
          <w:szCs w:val="20"/>
        </w:rPr>
        <w:t>un board scientifico di medici dermatol</w:t>
      </w:r>
      <w:r w:rsidR="0009500E" w:rsidRPr="004509B1">
        <w:rPr>
          <w:rFonts w:ascii="Poppins" w:hAnsi="Poppins" w:cs="Poppins"/>
          <w:sz w:val="20"/>
          <w:szCs w:val="20"/>
        </w:rPr>
        <w:t>ogi</w:t>
      </w:r>
      <w:r w:rsidR="00A61986">
        <w:rPr>
          <w:rFonts w:ascii="Poppins" w:hAnsi="Poppins" w:cs="Poppins"/>
          <w:sz w:val="20"/>
          <w:szCs w:val="20"/>
        </w:rPr>
        <w:t xml:space="preserve"> di</w:t>
      </w:r>
      <w:r w:rsidR="00784F0D">
        <w:rPr>
          <w:rFonts w:ascii="Poppins" w:hAnsi="Poppins" w:cs="Poppins"/>
          <w:sz w:val="20"/>
          <w:szCs w:val="20"/>
        </w:rPr>
        <w:t xml:space="preserve"> AIDA. </w:t>
      </w:r>
      <w:r w:rsidR="00784F0D" w:rsidRPr="00784F0D">
        <w:rPr>
          <w:rFonts w:ascii="Poppins" w:hAnsi="Poppins" w:cs="Poppins"/>
          <w:b/>
          <w:bCs/>
          <w:sz w:val="20"/>
          <w:szCs w:val="20"/>
        </w:rPr>
        <w:t>L</w:t>
      </w:r>
      <w:r w:rsidR="0009500E" w:rsidRPr="00784F0D">
        <w:rPr>
          <w:rFonts w:ascii="Poppins" w:hAnsi="Poppins" w:cs="Poppins"/>
          <w:b/>
          <w:bCs/>
          <w:sz w:val="20"/>
          <w:szCs w:val="20"/>
        </w:rPr>
        <w:t xml:space="preserve">e scuole </w:t>
      </w:r>
      <w:r w:rsidR="00846B49">
        <w:rPr>
          <w:rFonts w:ascii="Poppins" w:hAnsi="Poppins" w:cs="Poppins"/>
          <w:b/>
          <w:bCs/>
          <w:sz w:val="20"/>
          <w:szCs w:val="20"/>
        </w:rPr>
        <w:t>avranno</w:t>
      </w:r>
      <w:r w:rsidR="006749D2" w:rsidRPr="004509B1">
        <w:rPr>
          <w:rFonts w:ascii="Poppins" w:hAnsi="Poppins" w:cs="Poppins"/>
          <w:sz w:val="20"/>
          <w:szCs w:val="20"/>
        </w:rPr>
        <w:t xml:space="preserve">, inoltre, </w:t>
      </w:r>
      <w:r w:rsidR="00846B49" w:rsidRPr="00846B49">
        <w:rPr>
          <w:rFonts w:ascii="Poppins" w:hAnsi="Poppins" w:cs="Poppins"/>
          <w:b/>
          <w:bCs/>
          <w:sz w:val="20"/>
          <w:szCs w:val="20"/>
        </w:rPr>
        <w:t xml:space="preserve">la possibilità di </w:t>
      </w:r>
      <w:r w:rsidR="005E37AB">
        <w:rPr>
          <w:rFonts w:ascii="Poppins" w:hAnsi="Poppins" w:cs="Poppins"/>
          <w:b/>
          <w:bCs/>
          <w:sz w:val="20"/>
          <w:szCs w:val="20"/>
        </w:rPr>
        <w:t>ri</w:t>
      </w:r>
      <w:r w:rsidR="00846B49" w:rsidRPr="00846B49">
        <w:rPr>
          <w:rFonts w:ascii="Poppins" w:hAnsi="Poppins" w:cs="Poppins"/>
          <w:b/>
          <w:bCs/>
          <w:sz w:val="20"/>
          <w:szCs w:val="20"/>
        </w:rPr>
        <w:t xml:space="preserve">chiedere la </w:t>
      </w:r>
      <w:r w:rsidR="005E37AB">
        <w:rPr>
          <w:rFonts w:ascii="Poppins" w:hAnsi="Poppins" w:cs="Poppins"/>
          <w:b/>
          <w:bCs/>
          <w:sz w:val="20"/>
          <w:szCs w:val="20"/>
        </w:rPr>
        <w:t xml:space="preserve">presenza in loco </w:t>
      </w:r>
      <w:r w:rsidR="00846B49" w:rsidRPr="00846B49">
        <w:rPr>
          <w:rFonts w:ascii="Poppins" w:hAnsi="Poppins" w:cs="Poppins"/>
          <w:b/>
          <w:bCs/>
          <w:sz w:val="20"/>
          <w:szCs w:val="20"/>
        </w:rPr>
        <w:t xml:space="preserve">di un </w:t>
      </w:r>
      <w:r w:rsidR="0009500E" w:rsidRPr="00846B49">
        <w:rPr>
          <w:rFonts w:ascii="Poppins" w:hAnsi="Poppins" w:cs="Poppins"/>
          <w:b/>
          <w:bCs/>
          <w:sz w:val="20"/>
          <w:szCs w:val="20"/>
        </w:rPr>
        <w:t>dermatologo</w:t>
      </w:r>
      <w:r w:rsidR="00906FFA" w:rsidRPr="004509B1">
        <w:rPr>
          <w:rFonts w:ascii="Poppins" w:hAnsi="Poppins" w:cs="Poppins"/>
          <w:sz w:val="20"/>
          <w:szCs w:val="20"/>
        </w:rPr>
        <w:t xml:space="preserve"> </w:t>
      </w:r>
      <w:r w:rsidR="005E37AB">
        <w:rPr>
          <w:rFonts w:ascii="Poppins" w:hAnsi="Poppins" w:cs="Poppins"/>
          <w:sz w:val="20"/>
          <w:szCs w:val="20"/>
        </w:rPr>
        <w:t>per</w:t>
      </w:r>
      <w:r w:rsidR="0009500E" w:rsidRPr="004509B1">
        <w:rPr>
          <w:rFonts w:ascii="Poppins" w:hAnsi="Poppins" w:cs="Poppins"/>
          <w:sz w:val="20"/>
          <w:szCs w:val="20"/>
        </w:rPr>
        <w:t xml:space="preserve"> una lezione sui cambiamenti della pelle e come prendersene cura nel modo più corretto.</w:t>
      </w:r>
    </w:p>
    <w:p w14:paraId="55C41E94" w14:textId="77777777" w:rsidR="00784F0D" w:rsidRDefault="00225E51" w:rsidP="00623C2C">
      <w:pPr>
        <w:spacing w:line="240" w:lineRule="auto"/>
        <w:jc w:val="both"/>
        <w:rPr>
          <w:rFonts w:ascii="Poppins" w:hAnsi="Poppins" w:cs="Poppins"/>
          <w:sz w:val="20"/>
          <w:szCs w:val="20"/>
        </w:rPr>
      </w:pPr>
      <w:r w:rsidRPr="004509B1">
        <w:rPr>
          <w:rFonts w:ascii="Poppins" w:hAnsi="Poppins" w:cs="Poppins"/>
          <w:b/>
          <w:bCs/>
          <w:sz w:val="20"/>
          <w:szCs w:val="20"/>
        </w:rPr>
        <w:t>A conclusione di questo percorso, gli studenti e le studentesse</w:t>
      </w:r>
      <w:r w:rsidR="0009500E" w:rsidRPr="004509B1">
        <w:rPr>
          <w:rFonts w:ascii="Poppins" w:hAnsi="Poppins" w:cs="Poppins"/>
          <w:b/>
          <w:bCs/>
          <w:sz w:val="20"/>
          <w:szCs w:val="20"/>
        </w:rPr>
        <w:t xml:space="preserve"> </w:t>
      </w:r>
      <w:r w:rsidRPr="004509B1">
        <w:rPr>
          <w:rFonts w:ascii="Poppins" w:hAnsi="Poppins" w:cs="Poppins"/>
          <w:b/>
          <w:bCs/>
          <w:sz w:val="20"/>
          <w:szCs w:val="20"/>
        </w:rPr>
        <w:t>saranno invitati</w:t>
      </w:r>
      <w:r w:rsidR="00F43C42" w:rsidRPr="004509B1">
        <w:rPr>
          <w:rFonts w:ascii="Poppins" w:hAnsi="Poppins" w:cs="Poppins"/>
          <w:b/>
          <w:bCs/>
          <w:sz w:val="20"/>
          <w:szCs w:val="20"/>
        </w:rPr>
        <w:t xml:space="preserve">/e </w:t>
      </w:r>
      <w:r w:rsidRPr="004509B1">
        <w:rPr>
          <w:rFonts w:ascii="Poppins" w:hAnsi="Poppins" w:cs="Poppins"/>
          <w:b/>
          <w:bCs/>
          <w:sz w:val="20"/>
          <w:szCs w:val="20"/>
        </w:rPr>
        <w:t>a partecipare a un contest creativo</w:t>
      </w:r>
      <w:r w:rsidR="00F43C42" w:rsidRPr="004509B1">
        <w:rPr>
          <w:rFonts w:ascii="Poppins" w:hAnsi="Poppins" w:cs="Poppins"/>
          <w:sz w:val="20"/>
          <w:szCs w:val="20"/>
        </w:rPr>
        <w:t xml:space="preserve">, in cui sarà chiesto loro di </w:t>
      </w:r>
      <w:r w:rsidR="00E7563D" w:rsidRPr="004509B1">
        <w:rPr>
          <w:rFonts w:ascii="Poppins" w:hAnsi="Poppins" w:cs="Poppins"/>
          <w:sz w:val="20"/>
          <w:szCs w:val="20"/>
        </w:rPr>
        <w:t xml:space="preserve">ideare </w:t>
      </w:r>
      <w:r w:rsidR="00906FFA" w:rsidRPr="004509B1">
        <w:rPr>
          <w:rFonts w:ascii="Poppins" w:hAnsi="Poppins" w:cs="Poppins"/>
          <w:sz w:val="20"/>
          <w:szCs w:val="20"/>
        </w:rPr>
        <w:t xml:space="preserve">il testo di una canzone </w:t>
      </w:r>
      <w:r w:rsidRPr="004509B1">
        <w:rPr>
          <w:rFonts w:ascii="Poppins" w:hAnsi="Poppins" w:cs="Poppins"/>
          <w:sz w:val="20"/>
          <w:szCs w:val="20"/>
        </w:rPr>
        <w:t xml:space="preserve">sul cambiamento. </w:t>
      </w:r>
      <w:r w:rsidR="00E7563D" w:rsidRPr="004509B1">
        <w:rPr>
          <w:rFonts w:ascii="Poppins" w:hAnsi="Poppins" w:cs="Poppins"/>
          <w:b/>
          <w:bCs/>
          <w:sz w:val="20"/>
          <w:szCs w:val="20"/>
        </w:rPr>
        <w:t xml:space="preserve">I </w:t>
      </w:r>
      <w:r w:rsidR="00906FFA" w:rsidRPr="004509B1">
        <w:rPr>
          <w:rFonts w:ascii="Poppins" w:hAnsi="Poppins" w:cs="Poppins"/>
          <w:b/>
          <w:bCs/>
          <w:sz w:val="20"/>
          <w:szCs w:val="20"/>
        </w:rPr>
        <w:t>5</w:t>
      </w:r>
      <w:r w:rsidR="00E7563D" w:rsidRPr="004509B1">
        <w:rPr>
          <w:rFonts w:ascii="Poppins" w:hAnsi="Poppins" w:cs="Poppins"/>
          <w:b/>
          <w:bCs/>
          <w:sz w:val="20"/>
          <w:szCs w:val="20"/>
        </w:rPr>
        <w:t xml:space="preserve"> elaborati più</w:t>
      </w:r>
      <w:r w:rsidRPr="004509B1">
        <w:rPr>
          <w:rFonts w:ascii="Poppins" w:hAnsi="Poppins" w:cs="Poppins"/>
          <w:b/>
          <w:bCs/>
          <w:sz w:val="20"/>
          <w:szCs w:val="20"/>
        </w:rPr>
        <w:t xml:space="preserve"> apprezzat</w:t>
      </w:r>
      <w:r w:rsidR="0009500E" w:rsidRPr="004509B1">
        <w:rPr>
          <w:rFonts w:ascii="Poppins" w:hAnsi="Poppins" w:cs="Poppins"/>
          <w:b/>
          <w:bCs/>
          <w:sz w:val="20"/>
          <w:szCs w:val="20"/>
        </w:rPr>
        <w:t>i</w:t>
      </w:r>
      <w:r w:rsidR="00E7563D" w:rsidRPr="004509B1">
        <w:rPr>
          <w:rFonts w:ascii="Poppins" w:hAnsi="Poppins" w:cs="Poppins"/>
          <w:sz w:val="20"/>
          <w:szCs w:val="20"/>
        </w:rPr>
        <w:t xml:space="preserve">, scelti </w:t>
      </w:r>
      <w:r w:rsidRPr="004509B1">
        <w:rPr>
          <w:rFonts w:ascii="Poppins" w:hAnsi="Poppins" w:cs="Poppins"/>
          <w:sz w:val="20"/>
          <w:szCs w:val="20"/>
        </w:rPr>
        <w:t xml:space="preserve">da una </w:t>
      </w:r>
      <w:r w:rsidRPr="00A61986">
        <w:rPr>
          <w:rFonts w:ascii="Poppins" w:hAnsi="Poppins" w:cs="Poppins"/>
          <w:sz w:val="20"/>
          <w:szCs w:val="20"/>
        </w:rPr>
        <w:t>giuria di esperti</w:t>
      </w:r>
      <w:r w:rsidR="0009500E" w:rsidRPr="00A61986">
        <w:rPr>
          <w:rFonts w:ascii="Poppins" w:hAnsi="Poppins" w:cs="Poppins"/>
          <w:sz w:val="20"/>
          <w:szCs w:val="20"/>
        </w:rPr>
        <w:t xml:space="preserve"> </w:t>
      </w:r>
      <w:r w:rsidR="00E7563D" w:rsidRPr="00A61986">
        <w:rPr>
          <w:rFonts w:ascii="Poppins" w:hAnsi="Poppins" w:cs="Poppins"/>
          <w:sz w:val="20"/>
          <w:szCs w:val="20"/>
        </w:rPr>
        <w:t>in tem</w:t>
      </w:r>
      <w:r w:rsidR="0021714D" w:rsidRPr="00A61986">
        <w:rPr>
          <w:rFonts w:ascii="Poppins" w:hAnsi="Poppins" w:cs="Poppins"/>
          <w:sz w:val="20"/>
          <w:szCs w:val="20"/>
        </w:rPr>
        <w:t>i adolescenziali</w:t>
      </w:r>
      <w:r w:rsidR="00E7563D" w:rsidRPr="00A61986">
        <w:rPr>
          <w:rFonts w:ascii="Poppins" w:hAnsi="Poppins" w:cs="Poppins"/>
          <w:sz w:val="20"/>
          <w:szCs w:val="20"/>
        </w:rPr>
        <w:t xml:space="preserve">, </w:t>
      </w:r>
      <w:r w:rsidR="0009500E" w:rsidRPr="00A61986">
        <w:rPr>
          <w:rFonts w:ascii="Poppins" w:hAnsi="Poppins" w:cs="Poppins"/>
          <w:b/>
          <w:bCs/>
          <w:sz w:val="20"/>
          <w:szCs w:val="20"/>
        </w:rPr>
        <w:t xml:space="preserve">faranno </w:t>
      </w:r>
      <w:r w:rsidR="0009500E" w:rsidRPr="004509B1">
        <w:rPr>
          <w:rFonts w:ascii="Poppins" w:hAnsi="Poppins" w:cs="Poppins"/>
          <w:b/>
          <w:bCs/>
          <w:sz w:val="20"/>
          <w:szCs w:val="20"/>
        </w:rPr>
        <w:t>vincere</w:t>
      </w:r>
      <w:r w:rsidR="004509B1">
        <w:rPr>
          <w:rFonts w:ascii="Poppins" w:hAnsi="Poppins" w:cs="Poppins"/>
          <w:b/>
          <w:bCs/>
          <w:sz w:val="20"/>
          <w:szCs w:val="20"/>
        </w:rPr>
        <w:t xml:space="preserve"> </w:t>
      </w:r>
      <w:r w:rsidR="004509B1">
        <w:rPr>
          <w:rFonts w:ascii="Poppins" w:hAnsi="Poppins" w:cs="Poppins"/>
          <w:b/>
          <w:bCs/>
          <w:sz w:val="20"/>
          <w:szCs w:val="20"/>
        </w:rPr>
        <w:lastRenderedPageBreak/>
        <w:t>al</w:t>
      </w:r>
      <w:r w:rsidR="0009500E" w:rsidRPr="004509B1">
        <w:rPr>
          <w:rFonts w:ascii="Poppins" w:hAnsi="Poppins" w:cs="Poppins"/>
          <w:b/>
          <w:bCs/>
          <w:sz w:val="20"/>
          <w:szCs w:val="20"/>
        </w:rPr>
        <w:t xml:space="preserve">la propria scuola un </w:t>
      </w:r>
      <w:r w:rsidR="00906FFA" w:rsidRPr="004509B1">
        <w:rPr>
          <w:rFonts w:ascii="Poppins" w:hAnsi="Poppins" w:cs="Poppins"/>
          <w:b/>
          <w:bCs/>
          <w:sz w:val="20"/>
          <w:szCs w:val="20"/>
        </w:rPr>
        <w:t>voucher</w:t>
      </w:r>
      <w:r w:rsidR="00906FFA" w:rsidRPr="004509B1">
        <w:rPr>
          <w:rFonts w:ascii="Poppins" w:hAnsi="Poppins" w:cs="Poppins"/>
          <w:sz w:val="20"/>
          <w:szCs w:val="20"/>
        </w:rPr>
        <w:t xml:space="preserve"> del valore </w:t>
      </w:r>
      <w:r w:rsidR="00906FFA" w:rsidRPr="008F5FC2">
        <w:rPr>
          <w:rFonts w:ascii="Poppins" w:hAnsi="Poppins" w:cs="Poppins"/>
          <w:sz w:val="20"/>
          <w:szCs w:val="20"/>
        </w:rPr>
        <w:t>di 1.000€</w:t>
      </w:r>
      <w:r w:rsidR="00906FFA" w:rsidRPr="004509B1">
        <w:rPr>
          <w:rFonts w:ascii="Poppins" w:hAnsi="Poppins" w:cs="Poppins"/>
          <w:sz w:val="20"/>
          <w:szCs w:val="20"/>
        </w:rPr>
        <w:t xml:space="preserve"> </w:t>
      </w:r>
      <w:r w:rsidR="0009500E" w:rsidRPr="004509B1">
        <w:rPr>
          <w:rFonts w:ascii="Poppins" w:hAnsi="Poppins" w:cs="Poppins"/>
          <w:b/>
          <w:bCs/>
          <w:sz w:val="20"/>
          <w:szCs w:val="20"/>
        </w:rPr>
        <w:t xml:space="preserve">da spendere su </w:t>
      </w:r>
      <w:r w:rsidR="00D937AF" w:rsidRPr="004509B1">
        <w:rPr>
          <w:rFonts w:ascii="Poppins" w:hAnsi="Poppins" w:cs="Poppins"/>
          <w:b/>
          <w:bCs/>
          <w:sz w:val="20"/>
          <w:szCs w:val="20"/>
        </w:rPr>
        <w:t>C</w:t>
      </w:r>
      <w:r w:rsidR="0009500E" w:rsidRPr="004509B1">
        <w:rPr>
          <w:rFonts w:ascii="Poppins" w:hAnsi="Poppins" w:cs="Poppins"/>
          <w:b/>
          <w:bCs/>
          <w:sz w:val="20"/>
          <w:szCs w:val="20"/>
        </w:rPr>
        <w:t xml:space="preserve">ampus </w:t>
      </w:r>
      <w:r w:rsidR="00D937AF" w:rsidRPr="004509B1">
        <w:rPr>
          <w:rFonts w:ascii="Poppins" w:hAnsi="Poppins" w:cs="Poppins"/>
          <w:b/>
          <w:bCs/>
          <w:sz w:val="20"/>
          <w:szCs w:val="20"/>
        </w:rPr>
        <w:t>S</w:t>
      </w:r>
      <w:r w:rsidR="0009500E" w:rsidRPr="004509B1">
        <w:rPr>
          <w:rFonts w:ascii="Poppins" w:hAnsi="Poppins" w:cs="Poppins"/>
          <w:b/>
          <w:bCs/>
          <w:sz w:val="20"/>
          <w:szCs w:val="20"/>
        </w:rPr>
        <w:t xml:space="preserve">tore </w:t>
      </w:r>
      <w:r w:rsidR="00DD3987" w:rsidRPr="00DD3987">
        <w:rPr>
          <w:rFonts w:ascii="Poppins" w:hAnsi="Poppins" w:cs="Poppins"/>
          <w:sz w:val="20"/>
          <w:szCs w:val="20"/>
        </w:rPr>
        <w:t>(campustore.it)</w:t>
      </w:r>
      <w:r w:rsidR="00DD3987">
        <w:rPr>
          <w:rFonts w:ascii="Poppins" w:hAnsi="Poppins" w:cs="Poppins"/>
          <w:b/>
          <w:bCs/>
          <w:sz w:val="20"/>
          <w:szCs w:val="20"/>
        </w:rPr>
        <w:t xml:space="preserve"> </w:t>
      </w:r>
      <w:r w:rsidR="00E7563D" w:rsidRPr="004509B1">
        <w:rPr>
          <w:rFonts w:ascii="Poppins" w:hAnsi="Poppins" w:cs="Poppins"/>
          <w:b/>
          <w:bCs/>
          <w:sz w:val="20"/>
          <w:szCs w:val="20"/>
        </w:rPr>
        <w:t>per l’acquisto di materiali utili alla didattica</w:t>
      </w:r>
      <w:r w:rsidR="00E7563D" w:rsidRPr="004509B1">
        <w:rPr>
          <w:rFonts w:ascii="Poppins" w:hAnsi="Poppins" w:cs="Poppins"/>
          <w:sz w:val="20"/>
          <w:szCs w:val="20"/>
        </w:rPr>
        <w:t xml:space="preserve">. </w:t>
      </w:r>
    </w:p>
    <w:p w14:paraId="4CE4FEBB" w14:textId="6E493FD1" w:rsidR="008E692D" w:rsidRPr="004509B1" w:rsidRDefault="00784F0D" w:rsidP="00623C2C">
      <w:pPr>
        <w:spacing w:line="240" w:lineRule="auto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Durante </w:t>
      </w:r>
      <w:r w:rsidR="00A61986">
        <w:rPr>
          <w:rFonts w:ascii="Poppins" w:hAnsi="Poppins" w:cs="Poppins"/>
          <w:sz w:val="20"/>
          <w:szCs w:val="20"/>
        </w:rPr>
        <w:t xml:space="preserve">la </w:t>
      </w:r>
      <w:r w:rsidR="00D62C36" w:rsidRPr="004509B1">
        <w:rPr>
          <w:rFonts w:ascii="Poppins" w:hAnsi="Poppins" w:cs="Poppins"/>
          <w:sz w:val="20"/>
          <w:szCs w:val="20"/>
        </w:rPr>
        <w:t>campagna</w:t>
      </w:r>
      <w:r>
        <w:rPr>
          <w:rFonts w:ascii="Poppins" w:hAnsi="Poppins" w:cs="Poppins"/>
          <w:sz w:val="20"/>
          <w:szCs w:val="20"/>
        </w:rPr>
        <w:t xml:space="preserve"> </w:t>
      </w:r>
      <w:r w:rsidR="00D62C36" w:rsidRPr="004509B1">
        <w:rPr>
          <w:rFonts w:ascii="Poppins" w:hAnsi="Poppins" w:cs="Poppins"/>
          <w:sz w:val="20"/>
          <w:szCs w:val="20"/>
        </w:rPr>
        <w:t>si susseguiranno</w:t>
      </w:r>
      <w:r w:rsidR="00316AA8" w:rsidRPr="004509B1">
        <w:rPr>
          <w:rFonts w:ascii="Poppins" w:hAnsi="Poppins" w:cs="Poppins"/>
          <w:sz w:val="20"/>
          <w:szCs w:val="20"/>
        </w:rPr>
        <w:t xml:space="preserve"> sul sito </w:t>
      </w:r>
      <w:hyperlink r:id="rId8" w:history="1">
        <w:r w:rsidR="00316AA8" w:rsidRPr="004509B1">
          <w:rPr>
            <w:rStyle w:val="Collegamentoipertestuale"/>
            <w:rFonts w:ascii="Poppins" w:hAnsi="Poppins" w:cs="Poppins"/>
            <w:b/>
            <w:bCs/>
            <w:color w:val="auto"/>
            <w:sz w:val="20"/>
            <w:szCs w:val="20"/>
          </w:rPr>
          <w:t>www.soundofchange.it</w:t>
        </w:r>
      </w:hyperlink>
      <w:r>
        <w:rPr>
          <w:rStyle w:val="Collegamentoipertestuale"/>
          <w:rFonts w:ascii="Poppins" w:hAnsi="Poppins" w:cs="Poppins"/>
          <w:color w:val="auto"/>
          <w:sz w:val="20"/>
          <w:szCs w:val="20"/>
          <w:u w:val="none"/>
        </w:rPr>
        <w:t xml:space="preserve"> </w:t>
      </w:r>
      <w:r w:rsidR="002F09F0" w:rsidRPr="004509B1">
        <w:rPr>
          <w:rFonts w:ascii="Poppins" w:hAnsi="Poppins" w:cs="Poppins"/>
          <w:sz w:val="20"/>
          <w:szCs w:val="20"/>
        </w:rPr>
        <w:t xml:space="preserve">anche </w:t>
      </w:r>
      <w:r w:rsidR="00316AA8" w:rsidRPr="004509B1">
        <w:rPr>
          <w:rFonts w:ascii="Poppins" w:hAnsi="Poppins" w:cs="Poppins"/>
          <w:sz w:val="20"/>
          <w:szCs w:val="20"/>
        </w:rPr>
        <w:t>numerosi m</w:t>
      </w:r>
      <w:r w:rsidR="00D62C36" w:rsidRPr="004509B1">
        <w:rPr>
          <w:rFonts w:ascii="Poppins" w:hAnsi="Poppins" w:cs="Poppins"/>
          <w:sz w:val="20"/>
          <w:szCs w:val="20"/>
        </w:rPr>
        <w:t xml:space="preserve">omenti </w:t>
      </w:r>
      <w:r w:rsidR="00225E51" w:rsidRPr="004509B1">
        <w:rPr>
          <w:rFonts w:ascii="Poppins" w:hAnsi="Poppins" w:cs="Poppins"/>
          <w:sz w:val="20"/>
          <w:szCs w:val="20"/>
        </w:rPr>
        <w:t xml:space="preserve">di approfondimento </w:t>
      </w:r>
      <w:r w:rsidR="008E692D" w:rsidRPr="004509B1">
        <w:rPr>
          <w:rFonts w:ascii="Poppins" w:hAnsi="Poppins" w:cs="Poppins"/>
          <w:sz w:val="20"/>
          <w:szCs w:val="20"/>
        </w:rPr>
        <w:t>online</w:t>
      </w:r>
      <w:r w:rsidR="00316AA8" w:rsidRPr="004509B1">
        <w:rPr>
          <w:rFonts w:ascii="Poppins" w:hAnsi="Poppins" w:cs="Poppins"/>
          <w:sz w:val="20"/>
          <w:szCs w:val="20"/>
        </w:rPr>
        <w:t xml:space="preserve"> grazie a</w:t>
      </w:r>
      <w:r w:rsidR="008E692D" w:rsidRPr="004509B1">
        <w:rPr>
          <w:rFonts w:ascii="Poppins" w:hAnsi="Poppins" w:cs="Poppins"/>
          <w:sz w:val="20"/>
          <w:szCs w:val="20"/>
        </w:rPr>
        <w:t>:</w:t>
      </w:r>
    </w:p>
    <w:p w14:paraId="46A3AFA6" w14:textId="794580AD" w:rsidR="008E692D" w:rsidRPr="004509B1" w:rsidRDefault="008E692D" w:rsidP="00623C2C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Poppins" w:hAnsi="Poppins" w:cs="Poppins"/>
          <w:sz w:val="20"/>
          <w:szCs w:val="20"/>
        </w:rPr>
      </w:pPr>
      <w:r w:rsidRPr="00D6569D">
        <w:rPr>
          <w:rFonts w:ascii="Poppins" w:hAnsi="Poppins" w:cs="Poppins"/>
          <w:b/>
          <w:bCs/>
          <w:sz w:val="20"/>
          <w:szCs w:val="20"/>
        </w:rPr>
        <w:t xml:space="preserve">un programma di </w:t>
      </w:r>
      <w:r w:rsidR="00A42E9E" w:rsidRPr="00D6569D">
        <w:rPr>
          <w:rFonts w:ascii="Poppins" w:hAnsi="Poppins" w:cs="Poppins"/>
          <w:b/>
          <w:bCs/>
          <w:sz w:val="20"/>
          <w:szCs w:val="20"/>
        </w:rPr>
        <w:t xml:space="preserve">live </w:t>
      </w:r>
      <w:r w:rsidRPr="00D6569D">
        <w:rPr>
          <w:rFonts w:ascii="Poppins" w:hAnsi="Poppins" w:cs="Poppins"/>
          <w:b/>
          <w:bCs/>
          <w:sz w:val="20"/>
          <w:szCs w:val="20"/>
        </w:rPr>
        <w:t xml:space="preserve">webinar </w:t>
      </w:r>
      <w:r w:rsidR="00A42E9E" w:rsidRPr="00D6569D">
        <w:rPr>
          <w:rFonts w:ascii="Poppins" w:hAnsi="Poppins" w:cs="Poppins"/>
          <w:b/>
          <w:bCs/>
          <w:sz w:val="20"/>
          <w:szCs w:val="20"/>
        </w:rPr>
        <w:t>e contenuti on</w:t>
      </w:r>
      <w:r w:rsidR="00F40DD6">
        <w:rPr>
          <w:rFonts w:ascii="Poppins" w:hAnsi="Poppins" w:cs="Poppins"/>
          <w:b/>
          <w:bCs/>
          <w:sz w:val="20"/>
          <w:szCs w:val="20"/>
        </w:rPr>
        <w:t xml:space="preserve"> </w:t>
      </w:r>
      <w:r w:rsidR="00A42E9E" w:rsidRPr="00D6569D">
        <w:rPr>
          <w:rFonts w:ascii="Poppins" w:hAnsi="Poppins" w:cs="Poppins"/>
          <w:b/>
          <w:bCs/>
          <w:sz w:val="20"/>
          <w:szCs w:val="20"/>
        </w:rPr>
        <w:t xml:space="preserve">demand </w:t>
      </w:r>
      <w:r w:rsidRPr="00D6569D">
        <w:rPr>
          <w:rFonts w:ascii="Poppins" w:hAnsi="Poppins" w:cs="Poppins"/>
          <w:b/>
          <w:bCs/>
          <w:sz w:val="20"/>
          <w:szCs w:val="20"/>
        </w:rPr>
        <w:t>tenuto da counselor professionisti</w:t>
      </w:r>
      <w:r w:rsidR="00E92548" w:rsidRPr="00D6569D">
        <w:rPr>
          <w:rFonts w:ascii="Poppins" w:hAnsi="Poppins" w:cs="Poppins"/>
          <w:sz w:val="20"/>
          <w:szCs w:val="20"/>
        </w:rPr>
        <w:t xml:space="preserve"> </w:t>
      </w:r>
      <w:r w:rsidRPr="00D6569D">
        <w:rPr>
          <w:rFonts w:ascii="Poppins" w:hAnsi="Poppins" w:cs="Poppins"/>
          <w:sz w:val="20"/>
          <w:szCs w:val="20"/>
        </w:rPr>
        <w:t>che affronteranno diversi aspetti del</w:t>
      </w:r>
      <w:r w:rsidR="00316AA8" w:rsidRPr="00D6569D">
        <w:rPr>
          <w:rFonts w:ascii="Poppins" w:hAnsi="Poppins" w:cs="Poppins"/>
          <w:sz w:val="20"/>
          <w:szCs w:val="20"/>
        </w:rPr>
        <w:t xml:space="preserve"> </w:t>
      </w:r>
      <w:r w:rsidRPr="00D6569D">
        <w:rPr>
          <w:rFonts w:ascii="Poppins" w:hAnsi="Poppins" w:cs="Poppins"/>
          <w:sz w:val="20"/>
          <w:szCs w:val="20"/>
        </w:rPr>
        <w:t xml:space="preserve">cambiamento. Saranno in tutto </w:t>
      </w:r>
      <w:r w:rsidRPr="00D6569D">
        <w:rPr>
          <w:rFonts w:ascii="Poppins" w:hAnsi="Poppins" w:cs="Poppins"/>
          <w:b/>
          <w:bCs/>
          <w:sz w:val="20"/>
          <w:szCs w:val="20"/>
        </w:rPr>
        <w:t>8</w:t>
      </w:r>
      <w:r w:rsidR="006F2FDD" w:rsidRPr="00D6569D">
        <w:rPr>
          <w:rFonts w:ascii="Poppins" w:hAnsi="Poppins" w:cs="Poppins"/>
          <w:b/>
          <w:bCs/>
          <w:sz w:val="20"/>
          <w:szCs w:val="20"/>
        </w:rPr>
        <w:t xml:space="preserve"> </w:t>
      </w:r>
      <w:r w:rsidR="00A42E9E" w:rsidRPr="00D6569D">
        <w:rPr>
          <w:rFonts w:ascii="Poppins" w:hAnsi="Poppins" w:cs="Poppins"/>
          <w:b/>
          <w:bCs/>
          <w:sz w:val="20"/>
          <w:szCs w:val="20"/>
        </w:rPr>
        <w:t xml:space="preserve">con una durata massima di </w:t>
      </w:r>
      <w:r w:rsidR="00E92548" w:rsidRPr="00D6569D">
        <w:rPr>
          <w:rFonts w:ascii="Poppins" w:hAnsi="Poppins" w:cs="Poppins"/>
          <w:b/>
          <w:bCs/>
          <w:sz w:val="20"/>
          <w:szCs w:val="20"/>
        </w:rPr>
        <w:t xml:space="preserve">1h e 30’ </w:t>
      </w:r>
      <w:r w:rsidR="006F2FDD" w:rsidRPr="00D6569D">
        <w:rPr>
          <w:rFonts w:ascii="Poppins" w:hAnsi="Poppins" w:cs="Poppins"/>
          <w:b/>
          <w:bCs/>
          <w:sz w:val="20"/>
          <w:szCs w:val="20"/>
        </w:rPr>
        <w:t>ciascuno</w:t>
      </w:r>
      <w:r w:rsidR="00E92548" w:rsidRPr="00D6569D">
        <w:rPr>
          <w:rFonts w:ascii="Poppins" w:hAnsi="Poppins" w:cs="Poppins"/>
          <w:sz w:val="20"/>
          <w:szCs w:val="20"/>
        </w:rPr>
        <w:t>:</w:t>
      </w:r>
      <w:r w:rsidR="00316AA8" w:rsidRPr="004509B1">
        <w:rPr>
          <w:rFonts w:ascii="Poppins" w:hAnsi="Poppins" w:cs="Poppins"/>
          <w:sz w:val="20"/>
          <w:szCs w:val="20"/>
        </w:rPr>
        <w:t xml:space="preserve"> </w:t>
      </w:r>
      <w:r w:rsidRPr="004509B1">
        <w:rPr>
          <w:rFonts w:ascii="Poppins" w:hAnsi="Poppins" w:cs="Poppins"/>
          <w:b/>
          <w:bCs/>
          <w:sz w:val="20"/>
          <w:szCs w:val="20"/>
        </w:rPr>
        <w:t>4 dedicati ai teenager</w:t>
      </w:r>
      <w:r w:rsidRPr="004509B1">
        <w:rPr>
          <w:rFonts w:ascii="Poppins" w:hAnsi="Poppins" w:cs="Poppins"/>
          <w:sz w:val="20"/>
          <w:szCs w:val="20"/>
        </w:rPr>
        <w:t xml:space="preserve"> in cui </w:t>
      </w:r>
      <w:r w:rsidR="00316AA8" w:rsidRPr="004509B1">
        <w:rPr>
          <w:rFonts w:ascii="Poppins" w:hAnsi="Poppins" w:cs="Poppins"/>
          <w:sz w:val="20"/>
          <w:szCs w:val="20"/>
        </w:rPr>
        <w:t xml:space="preserve">si discuterà di </w:t>
      </w:r>
      <w:r w:rsidRPr="004509B1">
        <w:rPr>
          <w:rFonts w:ascii="Poppins" w:hAnsi="Poppins" w:cs="Poppins"/>
          <w:sz w:val="20"/>
          <w:szCs w:val="20"/>
        </w:rPr>
        <w:t xml:space="preserve">identità, accettazione </w:t>
      </w:r>
      <w:r w:rsidR="00316AA8" w:rsidRPr="004509B1">
        <w:rPr>
          <w:rFonts w:ascii="Poppins" w:hAnsi="Poppins" w:cs="Poppins"/>
          <w:sz w:val="20"/>
          <w:szCs w:val="20"/>
        </w:rPr>
        <w:t>e</w:t>
      </w:r>
      <w:r w:rsidRPr="004509B1">
        <w:rPr>
          <w:rFonts w:ascii="Poppins" w:hAnsi="Poppins" w:cs="Poppins"/>
          <w:sz w:val="20"/>
          <w:szCs w:val="20"/>
        </w:rPr>
        <w:t xml:space="preserve"> resilienza</w:t>
      </w:r>
      <w:r w:rsidR="00316AA8" w:rsidRPr="004509B1">
        <w:rPr>
          <w:rFonts w:ascii="Poppins" w:hAnsi="Poppins" w:cs="Poppins"/>
          <w:sz w:val="20"/>
          <w:szCs w:val="20"/>
        </w:rPr>
        <w:t xml:space="preserve"> </w:t>
      </w:r>
      <w:r w:rsidRPr="004509B1">
        <w:rPr>
          <w:rFonts w:ascii="Poppins" w:hAnsi="Poppins" w:cs="Poppins"/>
          <w:b/>
          <w:bCs/>
          <w:sz w:val="20"/>
          <w:szCs w:val="20"/>
        </w:rPr>
        <w:t>e 4 dedicati ai genitori</w:t>
      </w:r>
      <w:r w:rsidRPr="004509B1">
        <w:rPr>
          <w:rFonts w:ascii="Poppins" w:hAnsi="Poppins" w:cs="Poppins"/>
          <w:sz w:val="20"/>
          <w:szCs w:val="20"/>
        </w:rPr>
        <w:t xml:space="preserve"> in cui i temi principali riguarderanno l’essere vicini ai propri figli senza essere invadenti, l’empatia e il sostegno;</w:t>
      </w:r>
    </w:p>
    <w:p w14:paraId="5EEF9A81" w14:textId="7541D6B0" w:rsidR="00316AA8" w:rsidRPr="004509B1" w:rsidRDefault="008E692D" w:rsidP="00623C2C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Poppins" w:hAnsi="Poppins" w:cs="Poppins"/>
          <w:sz w:val="20"/>
          <w:szCs w:val="20"/>
        </w:rPr>
      </w:pPr>
      <w:r w:rsidRPr="004509B1">
        <w:rPr>
          <w:rFonts w:ascii="Poppins" w:hAnsi="Poppins" w:cs="Poppins"/>
          <w:b/>
          <w:bCs/>
          <w:sz w:val="20"/>
          <w:szCs w:val="20"/>
        </w:rPr>
        <w:t xml:space="preserve">una serie di </w:t>
      </w:r>
      <w:r w:rsidR="00D62C36" w:rsidRPr="004509B1">
        <w:rPr>
          <w:rFonts w:ascii="Poppins" w:hAnsi="Poppins" w:cs="Poppins"/>
          <w:b/>
          <w:bCs/>
          <w:sz w:val="20"/>
          <w:szCs w:val="20"/>
        </w:rPr>
        <w:t xml:space="preserve">video pillole </w:t>
      </w:r>
      <w:r w:rsidR="00EB3681" w:rsidRPr="004509B1">
        <w:rPr>
          <w:rFonts w:ascii="Poppins" w:hAnsi="Poppins" w:cs="Poppins"/>
          <w:b/>
          <w:bCs/>
          <w:sz w:val="20"/>
          <w:szCs w:val="20"/>
        </w:rPr>
        <w:t xml:space="preserve">sviluppate con il supporto dei dermatologi </w:t>
      </w:r>
      <w:r w:rsidR="00E92548" w:rsidRPr="004509B1">
        <w:rPr>
          <w:rFonts w:ascii="Poppins" w:hAnsi="Poppins" w:cs="Poppins"/>
          <w:sz w:val="20"/>
          <w:szCs w:val="20"/>
        </w:rPr>
        <w:t>del board scientifico del progetto</w:t>
      </w:r>
      <w:r w:rsidR="00E92548" w:rsidRPr="004509B1">
        <w:rPr>
          <w:rFonts w:ascii="Poppins" w:hAnsi="Poppins" w:cs="Poppins"/>
          <w:b/>
          <w:bCs/>
          <w:sz w:val="20"/>
          <w:szCs w:val="20"/>
        </w:rPr>
        <w:t xml:space="preserve"> </w:t>
      </w:r>
      <w:r w:rsidR="00346364" w:rsidRPr="004509B1">
        <w:rPr>
          <w:rFonts w:ascii="Poppins" w:hAnsi="Poppins" w:cs="Poppins"/>
          <w:sz w:val="20"/>
          <w:szCs w:val="20"/>
        </w:rPr>
        <w:t xml:space="preserve">in </w:t>
      </w:r>
      <w:r w:rsidR="00D62C36" w:rsidRPr="004509B1">
        <w:rPr>
          <w:rFonts w:ascii="Poppins" w:hAnsi="Poppins" w:cs="Poppins"/>
          <w:sz w:val="20"/>
          <w:szCs w:val="20"/>
        </w:rPr>
        <w:t>cui saranno trattat</w:t>
      </w:r>
      <w:r w:rsidR="00316AA8" w:rsidRPr="004509B1">
        <w:rPr>
          <w:rFonts w:ascii="Poppins" w:hAnsi="Poppins" w:cs="Poppins"/>
          <w:sz w:val="20"/>
          <w:szCs w:val="20"/>
        </w:rPr>
        <w:t xml:space="preserve">i gli aspetti più </w:t>
      </w:r>
      <w:r w:rsidR="00D62C36" w:rsidRPr="004509B1">
        <w:rPr>
          <w:rFonts w:ascii="Poppins" w:hAnsi="Poppins" w:cs="Poppins"/>
          <w:sz w:val="20"/>
          <w:szCs w:val="20"/>
        </w:rPr>
        <w:t>dermatologic</w:t>
      </w:r>
      <w:r w:rsidR="00316AA8" w:rsidRPr="004509B1">
        <w:rPr>
          <w:rFonts w:ascii="Poppins" w:hAnsi="Poppins" w:cs="Poppins"/>
          <w:sz w:val="20"/>
          <w:szCs w:val="20"/>
        </w:rPr>
        <w:t>i</w:t>
      </w:r>
      <w:r w:rsidR="00D62C36" w:rsidRPr="004509B1">
        <w:rPr>
          <w:rFonts w:ascii="Poppins" w:hAnsi="Poppins" w:cs="Poppins"/>
          <w:sz w:val="20"/>
          <w:szCs w:val="20"/>
        </w:rPr>
        <w:t xml:space="preserve"> della “pelle con imperfezioni” (cosa fare</w:t>
      </w:r>
      <w:r w:rsidR="00346364" w:rsidRPr="004509B1">
        <w:rPr>
          <w:rFonts w:ascii="Poppins" w:hAnsi="Poppins" w:cs="Poppins"/>
          <w:sz w:val="20"/>
          <w:szCs w:val="20"/>
        </w:rPr>
        <w:t xml:space="preserve"> e </w:t>
      </w:r>
      <w:r w:rsidR="00D62C36" w:rsidRPr="004509B1">
        <w:rPr>
          <w:rFonts w:ascii="Poppins" w:hAnsi="Poppins" w:cs="Poppins"/>
          <w:sz w:val="20"/>
          <w:szCs w:val="20"/>
        </w:rPr>
        <w:t xml:space="preserve">cosa non fare, come prendersene cura, le corrette routine/abitudini, </w:t>
      </w:r>
      <w:proofErr w:type="spellStart"/>
      <w:r w:rsidR="00D62C36" w:rsidRPr="004509B1">
        <w:rPr>
          <w:rFonts w:ascii="Poppins" w:hAnsi="Poppins" w:cs="Poppins"/>
          <w:sz w:val="20"/>
          <w:szCs w:val="20"/>
        </w:rPr>
        <w:t>ecc</w:t>
      </w:r>
      <w:proofErr w:type="spellEnd"/>
      <w:r w:rsidR="00D62C36" w:rsidRPr="004509B1">
        <w:rPr>
          <w:rFonts w:ascii="Poppins" w:hAnsi="Poppins" w:cs="Poppins"/>
          <w:sz w:val="20"/>
          <w:szCs w:val="20"/>
        </w:rPr>
        <w:t xml:space="preserve">) e </w:t>
      </w:r>
      <w:r w:rsidR="00316AA8" w:rsidRPr="004509B1">
        <w:rPr>
          <w:rFonts w:ascii="Poppins" w:hAnsi="Poppins" w:cs="Poppins"/>
          <w:sz w:val="20"/>
          <w:szCs w:val="20"/>
        </w:rPr>
        <w:t xml:space="preserve">quelli </w:t>
      </w:r>
      <w:r w:rsidR="006749D2" w:rsidRPr="004509B1">
        <w:rPr>
          <w:rFonts w:ascii="Poppins" w:hAnsi="Poppins" w:cs="Poppins"/>
          <w:sz w:val="20"/>
          <w:szCs w:val="20"/>
        </w:rPr>
        <w:t>più</w:t>
      </w:r>
      <w:r w:rsidR="00D62C36" w:rsidRPr="004509B1">
        <w:rPr>
          <w:rFonts w:ascii="Poppins" w:hAnsi="Poppins" w:cs="Poppins"/>
          <w:sz w:val="20"/>
          <w:szCs w:val="20"/>
        </w:rPr>
        <w:t xml:space="preserve"> legat</w:t>
      </w:r>
      <w:r w:rsidR="00316AA8" w:rsidRPr="004509B1">
        <w:rPr>
          <w:rFonts w:ascii="Poppins" w:hAnsi="Poppins" w:cs="Poppins"/>
          <w:sz w:val="20"/>
          <w:szCs w:val="20"/>
        </w:rPr>
        <w:t>i</w:t>
      </w:r>
      <w:r w:rsidR="00D62C36" w:rsidRPr="004509B1">
        <w:rPr>
          <w:rFonts w:ascii="Poppins" w:hAnsi="Poppins" w:cs="Poppins"/>
          <w:sz w:val="20"/>
          <w:szCs w:val="20"/>
        </w:rPr>
        <w:t xml:space="preserve"> all’impatto </w:t>
      </w:r>
      <w:r w:rsidR="00346364" w:rsidRPr="004509B1">
        <w:rPr>
          <w:rFonts w:ascii="Poppins" w:hAnsi="Poppins" w:cs="Poppins"/>
          <w:sz w:val="20"/>
          <w:szCs w:val="20"/>
        </w:rPr>
        <w:t xml:space="preserve">della problematica </w:t>
      </w:r>
      <w:r w:rsidR="00D62C36" w:rsidRPr="004509B1">
        <w:rPr>
          <w:rFonts w:ascii="Poppins" w:hAnsi="Poppins" w:cs="Poppins"/>
          <w:sz w:val="20"/>
          <w:szCs w:val="20"/>
        </w:rPr>
        <w:t xml:space="preserve">nella vita </w:t>
      </w:r>
      <w:r w:rsidR="00346364" w:rsidRPr="004509B1">
        <w:rPr>
          <w:rFonts w:ascii="Poppins" w:hAnsi="Poppins" w:cs="Poppins"/>
          <w:sz w:val="20"/>
          <w:szCs w:val="20"/>
        </w:rPr>
        <w:t>di tutti i giorni</w:t>
      </w:r>
      <w:r w:rsidR="002F09F0" w:rsidRPr="004509B1">
        <w:rPr>
          <w:rFonts w:ascii="Poppins" w:hAnsi="Poppins" w:cs="Poppins"/>
          <w:sz w:val="20"/>
          <w:szCs w:val="20"/>
        </w:rPr>
        <w:t>;</w:t>
      </w:r>
    </w:p>
    <w:p w14:paraId="3F58B494" w14:textId="67C05C58" w:rsidR="006F2FDD" w:rsidRPr="004509B1" w:rsidRDefault="006F2FDD" w:rsidP="00623C2C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Poppins" w:hAnsi="Poppins" w:cs="Poppins"/>
          <w:sz w:val="20"/>
          <w:szCs w:val="20"/>
        </w:rPr>
      </w:pPr>
      <w:r w:rsidRPr="004509B1">
        <w:rPr>
          <w:rFonts w:ascii="Poppins" w:hAnsi="Poppins" w:cs="Poppins"/>
          <w:b/>
          <w:bCs/>
          <w:sz w:val="20"/>
          <w:szCs w:val="20"/>
        </w:rPr>
        <w:t>una sezione di FAQ</w:t>
      </w:r>
      <w:r w:rsidRPr="004509B1">
        <w:rPr>
          <w:rFonts w:ascii="Poppins" w:hAnsi="Poppins" w:cs="Poppins"/>
          <w:sz w:val="20"/>
          <w:szCs w:val="20"/>
        </w:rPr>
        <w:t xml:space="preserve"> in cui trovare risposte alle domande più comuni</w:t>
      </w:r>
      <w:r w:rsidR="002F09F0" w:rsidRPr="004509B1">
        <w:rPr>
          <w:rFonts w:ascii="Poppins" w:hAnsi="Poppins" w:cs="Poppins"/>
          <w:sz w:val="20"/>
          <w:szCs w:val="20"/>
        </w:rPr>
        <w:t xml:space="preserve"> </w:t>
      </w:r>
      <w:r w:rsidRPr="004509B1">
        <w:rPr>
          <w:rFonts w:ascii="Poppins" w:hAnsi="Poppins" w:cs="Poppins"/>
          <w:sz w:val="20"/>
          <w:szCs w:val="20"/>
        </w:rPr>
        <w:t>sull’acne, consigli pratici e suggerimenti su</w:t>
      </w:r>
      <w:r w:rsidR="00E92548" w:rsidRPr="004509B1">
        <w:rPr>
          <w:rFonts w:ascii="Poppins" w:hAnsi="Poppins" w:cs="Poppins"/>
          <w:sz w:val="20"/>
          <w:szCs w:val="20"/>
        </w:rPr>
        <w:t>l corretto approccio ai trattamenti dermocosmetici</w:t>
      </w:r>
      <w:r w:rsidRPr="004509B1">
        <w:rPr>
          <w:rFonts w:ascii="Poppins" w:hAnsi="Poppins" w:cs="Poppins"/>
          <w:sz w:val="20"/>
          <w:szCs w:val="20"/>
        </w:rPr>
        <w:t>.</w:t>
      </w:r>
    </w:p>
    <w:p w14:paraId="5BD36AAB" w14:textId="390FD184" w:rsidR="00346364" w:rsidRPr="004509B1" w:rsidRDefault="00316AA8" w:rsidP="00623C2C">
      <w:pPr>
        <w:spacing w:line="240" w:lineRule="auto"/>
        <w:jc w:val="both"/>
        <w:rPr>
          <w:rFonts w:ascii="Poppins" w:hAnsi="Poppins" w:cs="Poppins"/>
          <w:sz w:val="20"/>
          <w:szCs w:val="20"/>
        </w:rPr>
      </w:pPr>
      <w:r w:rsidRPr="00D70279">
        <w:rPr>
          <w:rFonts w:ascii="Poppins" w:hAnsi="Poppins" w:cs="Poppins"/>
          <w:b/>
          <w:bCs/>
          <w:sz w:val="20"/>
          <w:szCs w:val="20"/>
        </w:rPr>
        <w:t>S</w:t>
      </w:r>
      <w:r w:rsidR="00346364" w:rsidRPr="00D70279">
        <w:rPr>
          <w:rFonts w:ascii="Poppins" w:hAnsi="Poppins" w:cs="Poppins"/>
          <w:b/>
          <w:bCs/>
          <w:sz w:val="20"/>
          <w:szCs w:val="20"/>
        </w:rPr>
        <w:t xml:space="preserve">empre sul </w:t>
      </w:r>
      <w:r w:rsidR="00225E51" w:rsidRPr="00D70279">
        <w:rPr>
          <w:rFonts w:ascii="Poppins" w:hAnsi="Poppins" w:cs="Poppins"/>
          <w:b/>
          <w:bCs/>
          <w:sz w:val="20"/>
          <w:szCs w:val="20"/>
        </w:rPr>
        <w:t xml:space="preserve">sito </w:t>
      </w:r>
      <w:r w:rsidR="00346364" w:rsidRPr="00D70279">
        <w:rPr>
          <w:rFonts w:ascii="Poppins" w:hAnsi="Poppins" w:cs="Poppins"/>
          <w:b/>
          <w:bCs/>
          <w:sz w:val="20"/>
          <w:szCs w:val="20"/>
        </w:rPr>
        <w:t>ci sarà</w:t>
      </w:r>
      <w:r w:rsidRPr="00D70279">
        <w:rPr>
          <w:rFonts w:ascii="Poppins" w:hAnsi="Poppins" w:cs="Poppins"/>
          <w:sz w:val="20"/>
          <w:szCs w:val="20"/>
        </w:rPr>
        <w:t xml:space="preserve">, inoltre, </w:t>
      </w:r>
      <w:r w:rsidR="00346364" w:rsidRPr="00D70279">
        <w:rPr>
          <w:rFonts w:ascii="Poppins" w:hAnsi="Poppins" w:cs="Poppins"/>
          <w:b/>
          <w:bCs/>
          <w:sz w:val="20"/>
          <w:szCs w:val="20"/>
        </w:rPr>
        <w:t xml:space="preserve">la possibilità di prenotare </w:t>
      </w:r>
      <w:r w:rsidR="006749D2" w:rsidRPr="00D70279">
        <w:rPr>
          <w:rFonts w:ascii="Poppins" w:hAnsi="Poppins" w:cs="Poppins"/>
          <w:b/>
          <w:bCs/>
          <w:sz w:val="20"/>
          <w:szCs w:val="20"/>
        </w:rPr>
        <w:t>-</w:t>
      </w:r>
      <w:r w:rsidR="00346364" w:rsidRPr="00D70279">
        <w:rPr>
          <w:rFonts w:ascii="Poppins" w:hAnsi="Poppins" w:cs="Poppins"/>
          <w:b/>
          <w:bCs/>
          <w:sz w:val="20"/>
          <w:szCs w:val="20"/>
        </w:rPr>
        <w:t xml:space="preserve"> gratuitamente </w:t>
      </w:r>
      <w:r w:rsidR="00A42E9E" w:rsidRPr="00D70279">
        <w:rPr>
          <w:rFonts w:ascii="Poppins" w:hAnsi="Poppins" w:cs="Poppins"/>
          <w:b/>
          <w:bCs/>
          <w:sz w:val="20"/>
          <w:szCs w:val="20"/>
        </w:rPr>
        <w:t>–</w:t>
      </w:r>
      <w:r w:rsidR="00346364" w:rsidRPr="00D70279">
        <w:rPr>
          <w:rFonts w:ascii="Poppins" w:hAnsi="Poppins" w:cs="Poppins"/>
          <w:b/>
          <w:bCs/>
          <w:sz w:val="20"/>
          <w:szCs w:val="20"/>
        </w:rPr>
        <w:t xml:space="preserve"> </w:t>
      </w:r>
      <w:r w:rsidR="00A42E9E" w:rsidRPr="00D70279">
        <w:rPr>
          <w:rFonts w:ascii="Poppins" w:hAnsi="Poppins" w:cs="Poppins"/>
          <w:b/>
          <w:bCs/>
          <w:sz w:val="20"/>
          <w:szCs w:val="20"/>
        </w:rPr>
        <w:t>circa 8</w:t>
      </w:r>
      <w:r w:rsidR="00EB3681" w:rsidRPr="00D70279">
        <w:rPr>
          <w:rFonts w:ascii="Poppins" w:hAnsi="Poppins" w:cs="Poppins"/>
          <w:b/>
          <w:bCs/>
          <w:sz w:val="20"/>
          <w:szCs w:val="20"/>
        </w:rPr>
        <w:t xml:space="preserve">00 </w:t>
      </w:r>
      <w:r w:rsidR="00A42E9E" w:rsidRPr="00D70279">
        <w:rPr>
          <w:rFonts w:ascii="Poppins" w:hAnsi="Poppins" w:cs="Poppins"/>
          <w:b/>
          <w:bCs/>
          <w:sz w:val="20"/>
          <w:szCs w:val="20"/>
        </w:rPr>
        <w:t xml:space="preserve">tra </w:t>
      </w:r>
      <w:r w:rsidR="00EB3681" w:rsidRPr="00D70279">
        <w:rPr>
          <w:rFonts w:ascii="Poppins" w:hAnsi="Poppins" w:cs="Poppins"/>
          <w:b/>
          <w:bCs/>
          <w:sz w:val="20"/>
          <w:szCs w:val="20"/>
        </w:rPr>
        <w:t xml:space="preserve">visite dermatologiche e </w:t>
      </w:r>
      <w:r w:rsidR="00346364" w:rsidRPr="00D70279">
        <w:rPr>
          <w:rFonts w:ascii="Poppins" w:hAnsi="Poppins" w:cs="Poppins"/>
          <w:b/>
          <w:bCs/>
          <w:sz w:val="20"/>
          <w:szCs w:val="20"/>
        </w:rPr>
        <w:t>teleconsulti</w:t>
      </w:r>
      <w:r w:rsidR="00346364" w:rsidRPr="00D70279">
        <w:rPr>
          <w:rFonts w:ascii="Poppins" w:hAnsi="Poppins" w:cs="Poppins"/>
          <w:sz w:val="20"/>
          <w:szCs w:val="20"/>
        </w:rPr>
        <w:t xml:space="preserve"> </w:t>
      </w:r>
      <w:r w:rsidR="00EB3681" w:rsidRPr="00D70279">
        <w:rPr>
          <w:rFonts w:ascii="Poppins" w:hAnsi="Poppins" w:cs="Poppins"/>
          <w:sz w:val="20"/>
          <w:szCs w:val="20"/>
        </w:rPr>
        <w:t>(</w:t>
      </w:r>
      <w:r w:rsidR="00A42E9E" w:rsidRPr="00D70279">
        <w:rPr>
          <w:rFonts w:ascii="Poppins" w:hAnsi="Poppins" w:cs="Poppins"/>
          <w:sz w:val="20"/>
          <w:szCs w:val="20"/>
        </w:rPr>
        <w:t xml:space="preserve">400 circa tra </w:t>
      </w:r>
      <w:r w:rsidR="00EB3681" w:rsidRPr="00D70279">
        <w:rPr>
          <w:rFonts w:ascii="Poppins" w:hAnsi="Poppins" w:cs="Poppins"/>
          <w:sz w:val="20"/>
          <w:szCs w:val="20"/>
        </w:rPr>
        <w:t xml:space="preserve">marzo e aprile e </w:t>
      </w:r>
      <w:r w:rsidR="00A42E9E" w:rsidRPr="00D70279">
        <w:rPr>
          <w:rFonts w:ascii="Poppins" w:hAnsi="Poppins" w:cs="Poppins"/>
          <w:sz w:val="20"/>
          <w:szCs w:val="20"/>
        </w:rPr>
        <w:t>400 circa d</w:t>
      </w:r>
      <w:r w:rsidR="00EB3681" w:rsidRPr="00D70279">
        <w:rPr>
          <w:rFonts w:ascii="Poppins" w:hAnsi="Poppins" w:cs="Poppins"/>
          <w:sz w:val="20"/>
          <w:szCs w:val="20"/>
        </w:rPr>
        <w:t xml:space="preserve">a settembre) </w:t>
      </w:r>
      <w:r w:rsidR="00346364" w:rsidRPr="00D70279">
        <w:rPr>
          <w:rFonts w:ascii="Poppins" w:hAnsi="Poppins" w:cs="Poppins"/>
          <w:sz w:val="20"/>
          <w:szCs w:val="20"/>
        </w:rPr>
        <w:t xml:space="preserve">con i </w:t>
      </w:r>
      <w:r w:rsidR="006749D2" w:rsidRPr="00D70279">
        <w:rPr>
          <w:rFonts w:ascii="Poppins" w:hAnsi="Poppins" w:cs="Poppins"/>
          <w:sz w:val="20"/>
          <w:szCs w:val="20"/>
        </w:rPr>
        <w:t>medici</w:t>
      </w:r>
      <w:r w:rsidR="00346364" w:rsidRPr="00D70279">
        <w:rPr>
          <w:rFonts w:ascii="Poppins" w:hAnsi="Poppins" w:cs="Poppins"/>
          <w:sz w:val="20"/>
          <w:szCs w:val="20"/>
        </w:rPr>
        <w:t xml:space="preserve"> </w:t>
      </w:r>
      <w:r w:rsidR="00E92548" w:rsidRPr="00D70279">
        <w:rPr>
          <w:rFonts w:ascii="Poppins" w:hAnsi="Poppins" w:cs="Poppins"/>
          <w:sz w:val="20"/>
          <w:szCs w:val="20"/>
        </w:rPr>
        <w:t>dermatologi aderenti al progetto</w:t>
      </w:r>
      <w:r w:rsidR="00346364" w:rsidRPr="00D70279">
        <w:rPr>
          <w:rFonts w:ascii="Poppins" w:hAnsi="Poppins" w:cs="Poppins"/>
          <w:sz w:val="20"/>
          <w:szCs w:val="20"/>
        </w:rPr>
        <w:t xml:space="preserve">. </w:t>
      </w:r>
      <w:r w:rsidR="00346364" w:rsidRPr="00D70279">
        <w:rPr>
          <w:rFonts w:ascii="Poppins" w:hAnsi="Poppins" w:cs="Poppins"/>
          <w:b/>
          <w:bCs/>
          <w:sz w:val="20"/>
          <w:szCs w:val="20"/>
        </w:rPr>
        <w:t xml:space="preserve">Il numero </w:t>
      </w:r>
      <w:r w:rsidR="002F09F0" w:rsidRPr="00D70279">
        <w:rPr>
          <w:rFonts w:ascii="Poppins" w:hAnsi="Poppins" w:cs="Poppins"/>
          <w:b/>
          <w:bCs/>
          <w:sz w:val="20"/>
          <w:szCs w:val="20"/>
        </w:rPr>
        <w:t xml:space="preserve">di </w:t>
      </w:r>
      <w:r w:rsidR="00E92548" w:rsidRPr="00D70279">
        <w:rPr>
          <w:rFonts w:ascii="Poppins" w:hAnsi="Poppins" w:cs="Poppins"/>
          <w:b/>
          <w:bCs/>
          <w:sz w:val="20"/>
          <w:szCs w:val="20"/>
        </w:rPr>
        <w:t xml:space="preserve">visite dermatologiche e </w:t>
      </w:r>
      <w:r w:rsidR="008E692D" w:rsidRPr="00D70279">
        <w:rPr>
          <w:rFonts w:ascii="Poppins" w:hAnsi="Poppins" w:cs="Poppins"/>
          <w:b/>
          <w:bCs/>
          <w:sz w:val="20"/>
          <w:szCs w:val="20"/>
        </w:rPr>
        <w:t xml:space="preserve">teleconsulti </w:t>
      </w:r>
      <w:r w:rsidR="00EB3681" w:rsidRPr="00D70279">
        <w:rPr>
          <w:rFonts w:ascii="Poppins" w:hAnsi="Poppins" w:cs="Poppins"/>
          <w:b/>
          <w:bCs/>
          <w:sz w:val="20"/>
          <w:szCs w:val="20"/>
        </w:rPr>
        <w:t>è</w:t>
      </w:r>
      <w:r w:rsidR="008E692D" w:rsidRPr="00D70279">
        <w:rPr>
          <w:rFonts w:ascii="Poppins" w:hAnsi="Poppins" w:cs="Poppins"/>
          <w:b/>
          <w:bCs/>
          <w:sz w:val="20"/>
          <w:szCs w:val="20"/>
        </w:rPr>
        <w:t xml:space="preserve"> </w:t>
      </w:r>
      <w:r w:rsidR="009B4D32" w:rsidRPr="00D70279">
        <w:rPr>
          <w:rFonts w:ascii="Poppins" w:hAnsi="Poppins" w:cs="Poppins"/>
          <w:b/>
          <w:bCs/>
          <w:sz w:val="20"/>
          <w:szCs w:val="20"/>
        </w:rPr>
        <w:t xml:space="preserve">limitato (fino a </w:t>
      </w:r>
      <w:r w:rsidR="008E692D" w:rsidRPr="00D70279">
        <w:rPr>
          <w:rFonts w:ascii="Poppins" w:hAnsi="Poppins" w:cs="Poppins"/>
          <w:b/>
          <w:bCs/>
          <w:sz w:val="20"/>
          <w:szCs w:val="20"/>
        </w:rPr>
        <w:t>esaurimento posti</w:t>
      </w:r>
      <w:r w:rsidR="009B4D32" w:rsidRPr="00D70279">
        <w:rPr>
          <w:rFonts w:ascii="Poppins" w:hAnsi="Poppins" w:cs="Poppins"/>
          <w:sz w:val="20"/>
          <w:szCs w:val="20"/>
        </w:rPr>
        <w:t>).</w:t>
      </w:r>
    </w:p>
    <w:p w14:paraId="2519613B" w14:textId="620EE791" w:rsidR="00225E51" w:rsidRPr="004509B1" w:rsidRDefault="00346364" w:rsidP="00623C2C">
      <w:pPr>
        <w:spacing w:line="240" w:lineRule="auto"/>
        <w:jc w:val="both"/>
        <w:rPr>
          <w:rFonts w:ascii="Poppins" w:hAnsi="Poppins" w:cs="Poppins"/>
          <w:sz w:val="20"/>
          <w:szCs w:val="20"/>
        </w:rPr>
      </w:pPr>
      <w:r w:rsidRPr="00DC37F4">
        <w:rPr>
          <w:rFonts w:ascii="Poppins" w:hAnsi="Poppins" w:cs="Poppins"/>
          <w:sz w:val="20"/>
          <w:szCs w:val="20"/>
        </w:rPr>
        <w:t>Non mancherà</w:t>
      </w:r>
      <w:r w:rsidR="00316AA8" w:rsidRPr="00DC37F4">
        <w:rPr>
          <w:rFonts w:ascii="Poppins" w:hAnsi="Poppins" w:cs="Poppins"/>
          <w:sz w:val="20"/>
          <w:szCs w:val="20"/>
        </w:rPr>
        <w:t xml:space="preserve">, infine, </w:t>
      </w:r>
      <w:r w:rsidRPr="00DC37F4">
        <w:rPr>
          <w:rFonts w:ascii="Poppins" w:hAnsi="Poppins" w:cs="Poppins"/>
          <w:sz w:val="20"/>
          <w:szCs w:val="20"/>
        </w:rPr>
        <w:t xml:space="preserve">lo </w:t>
      </w:r>
      <w:r w:rsidR="00225E51" w:rsidRPr="00DC37F4">
        <w:rPr>
          <w:rFonts w:ascii="Poppins" w:hAnsi="Poppins" w:cs="Poppins"/>
          <w:b/>
          <w:bCs/>
          <w:sz w:val="20"/>
          <w:szCs w:val="20"/>
        </w:rPr>
        <w:t xml:space="preserve">spazio per il divertimento: </w:t>
      </w:r>
      <w:r w:rsidRPr="00DC37F4">
        <w:rPr>
          <w:rFonts w:ascii="Poppins" w:hAnsi="Poppins" w:cs="Poppins"/>
          <w:b/>
          <w:bCs/>
          <w:sz w:val="20"/>
          <w:szCs w:val="20"/>
        </w:rPr>
        <w:t xml:space="preserve">grazie ad un vero e proprio </w:t>
      </w:r>
      <w:proofErr w:type="spellStart"/>
      <w:r w:rsidRPr="00DC37F4">
        <w:rPr>
          <w:rFonts w:ascii="Poppins" w:hAnsi="Poppins" w:cs="Poppins"/>
          <w:b/>
          <w:bCs/>
          <w:sz w:val="20"/>
          <w:szCs w:val="20"/>
        </w:rPr>
        <w:t>Edu</w:t>
      </w:r>
      <w:proofErr w:type="spellEnd"/>
      <w:r w:rsidR="00316AA8" w:rsidRPr="00DC37F4">
        <w:rPr>
          <w:rFonts w:ascii="Poppins" w:hAnsi="Poppins" w:cs="Poppins"/>
          <w:b/>
          <w:bCs/>
          <w:sz w:val="20"/>
          <w:szCs w:val="20"/>
        </w:rPr>
        <w:t>-</w:t>
      </w:r>
      <w:r w:rsidRPr="00DC37F4">
        <w:rPr>
          <w:rFonts w:ascii="Poppins" w:hAnsi="Poppins" w:cs="Poppins"/>
          <w:b/>
          <w:bCs/>
          <w:sz w:val="20"/>
          <w:szCs w:val="20"/>
        </w:rPr>
        <w:t>Game</w:t>
      </w:r>
      <w:r w:rsidRPr="00DC37F4">
        <w:rPr>
          <w:rFonts w:ascii="Poppins" w:hAnsi="Poppins" w:cs="Poppins"/>
          <w:sz w:val="20"/>
          <w:szCs w:val="20"/>
        </w:rPr>
        <w:t xml:space="preserve"> si avrà la possibilità di m</w:t>
      </w:r>
      <w:r w:rsidR="00225E51" w:rsidRPr="00DC37F4">
        <w:rPr>
          <w:rFonts w:ascii="Poppins" w:hAnsi="Poppins" w:cs="Poppins"/>
          <w:sz w:val="20"/>
          <w:szCs w:val="20"/>
        </w:rPr>
        <w:t>isurarsi</w:t>
      </w:r>
      <w:r w:rsidRPr="00DC37F4">
        <w:rPr>
          <w:rFonts w:ascii="Poppins" w:hAnsi="Poppins" w:cs="Poppins"/>
          <w:sz w:val="20"/>
          <w:szCs w:val="20"/>
        </w:rPr>
        <w:t xml:space="preserve"> a “Quanto ne sai</w:t>
      </w:r>
      <w:r w:rsidR="00E92548" w:rsidRPr="00DC37F4">
        <w:rPr>
          <w:rFonts w:ascii="Poppins" w:hAnsi="Poppins" w:cs="Poppins"/>
          <w:sz w:val="20"/>
          <w:szCs w:val="20"/>
        </w:rPr>
        <w:t>?”. Attraverso una serie di domande</w:t>
      </w:r>
      <w:r w:rsidR="00A42E9E" w:rsidRPr="00DC37F4">
        <w:rPr>
          <w:rFonts w:ascii="Poppins" w:hAnsi="Poppins" w:cs="Poppins"/>
          <w:sz w:val="20"/>
          <w:szCs w:val="20"/>
        </w:rPr>
        <w:t>,</w:t>
      </w:r>
      <w:r w:rsidR="00E92548" w:rsidRPr="00DC37F4">
        <w:rPr>
          <w:rFonts w:ascii="Poppins" w:hAnsi="Poppins" w:cs="Poppins"/>
          <w:sz w:val="20"/>
          <w:szCs w:val="20"/>
        </w:rPr>
        <w:t xml:space="preserve"> inerenti sia </w:t>
      </w:r>
      <w:r w:rsidR="00713160">
        <w:rPr>
          <w:rFonts w:ascii="Poppins" w:hAnsi="Poppins" w:cs="Poppins"/>
          <w:sz w:val="20"/>
          <w:szCs w:val="20"/>
        </w:rPr>
        <w:t>i</w:t>
      </w:r>
      <w:r w:rsidR="00A42E9E" w:rsidRPr="00DC37F4">
        <w:rPr>
          <w:rFonts w:ascii="Poppins" w:hAnsi="Poppins" w:cs="Poppins"/>
          <w:sz w:val="20"/>
          <w:szCs w:val="20"/>
        </w:rPr>
        <w:t>l</w:t>
      </w:r>
      <w:r w:rsidR="00E92548" w:rsidRPr="00DC37F4">
        <w:rPr>
          <w:rFonts w:ascii="Poppins" w:hAnsi="Poppins" w:cs="Poppins"/>
          <w:sz w:val="20"/>
          <w:szCs w:val="20"/>
        </w:rPr>
        <w:t xml:space="preserve"> mondo della musica che </w:t>
      </w:r>
      <w:r w:rsidRPr="00DC37F4">
        <w:rPr>
          <w:rFonts w:ascii="Poppins" w:hAnsi="Poppins" w:cs="Poppins"/>
          <w:sz w:val="20"/>
          <w:szCs w:val="20"/>
        </w:rPr>
        <w:t>l</w:t>
      </w:r>
      <w:r w:rsidR="0021714D" w:rsidRPr="00DC37F4">
        <w:rPr>
          <w:rFonts w:ascii="Poppins" w:hAnsi="Poppins" w:cs="Poppins"/>
          <w:sz w:val="20"/>
          <w:szCs w:val="20"/>
        </w:rPr>
        <w:t>e problematiche dermatologiche adolescenziali</w:t>
      </w:r>
      <w:r w:rsidR="00A42E9E" w:rsidRPr="00DC37F4">
        <w:rPr>
          <w:rFonts w:ascii="Poppins" w:hAnsi="Poppins" w:cs="Poppins"/>
          <w:sz w:val="20"/>
          <w:szCs w:val="20"/>
        </w:rPr>
        <w:t>,</w:t>
      </w:r>
      <w:r w:rsidR="00E92548" w:rsidRPr="00DC37F4">
        <w:rPr>
          <w:rFonts w:ascii="Poppins" w:hAnsi="Poppins" w:cs="Poppins"/>
          <w:sz w:val="20"/>
          <w:szCs w:val="20"/>
        </w:rPr>
        <w:t xml:space="preserve"> si </w:t>
      </w:r>
      <w:r w:rsidR="00623C2C" w:rsidRPr="00DC37F4">
        <w:rPr>
          <w:rFonts w:ascii="Poppins" w:hAnsi="Poppins" w:cs="Poppins"/>
          <w:sz w:val="20"/>
          <w:szCs w:val="20"/>
        </w:rPr>
        <w:t xml:space="preserve">otterranno </w:t>
      </w:r>
      <w:r w:rsidR="00225E51" w:rsidRPr="00DC37F4">
        <w:rPr>
          <w:rFonts w:ascii="Poppins" w:hAnsi="Poppins" w:cs="Poppins"/>
          <w:sz w:val="20"/>
          <w:szCs w:val="20"/>
        </w:rPr>
        <w:t>informazioni</w:t>
      </w:r>
      <w:r w:rsidRPr="00DC37F4">
        <w:rPr>
          <w:rFonts w:ascii="Poppins" w:hAnsi="Poppins" w:cs="Poppins"/>
          <w:sz w:val="20"/>
          <w:szCs w:val="20"/>
        </w:rPr>
        <w:t xml:space="preserve"> e consigli utili da mettere subito in atto.</w:t>
      </w:r>
    </w:p>
    <w:p w14:paraId="07716D9E" w14:textId="321D647A" w:rsidR="004509B1" w:rsidRPr="004509B1" w:rsidRDefault="006A5E1F" w:rsidP="006A5E1F">
      <w:pPr>
        <w:spacing w:line="240" w:lineRule="auto"/>
        <w:jc w:val="both"/>
        <w:rPr>
          <w:rFonts w:ascii="Poppins" w:hAnsi="Poppins" w:cs="Poppins"/>
          <w:sz w:val="20"/>
          <w:szCs w:val="20"/>
        </w:rPr>
      </w:pPr>
      <w:r w:rsidRPr="004509B1">
        <w:rPr>
          <w:rFonts w:ascii="Poppins" w:hAnsi="Poppins" w:cs="Poppins"/>
          <w:i/>
          <w:iCs/>
          <w:sz w:val="20"/>
          <w:szCs w:val="20"/>
        </w:rPr>
        <w:t>“</w:t>
      </w:r>
      <w:r w:rsidR="006749D2" w:rsidRPr="004509B1">
        <w:rPr>
          <w:rFonts w:ascii="Poppins" w:hAnsi="Poppins" w:cs="Poppins"/>
          <w:i/>
          <w:iCs/>
          <w:sz w:val="20"/>
          <w:szCs w:val="20"/>
        </w:rPr>
        <w:t>Abbiamo fortemente voluto questo progetto</w:t>
      </w:r>
      <w:r w:rsidRPr="004509B1">
        <w:rPr>
          <w:rFonts w:ascii="Poppins" w:hAnsi="Poppins" w:cs="Poppins"/>
          <w:i/>
          <w:iCs/>
          <w:sz w:val="20"/>
          <w:szCs w:val="20"/>
        </w:rPr>
        <w:t xml:space="preserve"> perché speriamo </w:t>
      </w:r>
      <w:r w:rsidR="00454B8A" w:rsidRPr="004509B1">
        <w:rPr>
          <w:rFonts w:ascii="Poppins" w:hAnsi="Poppins" w:cs="Poppins"/>
          <w:i/>
          <w:iCs/>
          <w:sz w:val="20"/>
          <w:szCs w:val="20"/>
        </w:rPr>
        <w:t xml:space="preserve">possa essere </w:t>
      </w:r>
      <w:r w:rsidRPr="004509B1">
        <w:rPr>
          <w:rFonts w:ascii="Poppins" w:hAnsi="Poppins" w:cs="Poppins"/>
          <w:i/>
          <w:iCs/>
          <w:sz w:val="20"/>
          <w:szCs w:val="20"/>
        </w:rPr>
        <w:t xml:space="preserve">un vero e proprio faro per vivere al meglio i cambiamenti che il passaggio dall’infanzia all’adolescenza comporta. </w:t>
      </w:r>
      <w:r w:rsidR="006749D2" w:rsidRPr="004509B1">
        <w:rPr>
          <w:rFonts w:ascii="Poppins" w:hAnsi="Poppins" w:cs="Poppins"/>
          <w:i/>
          <w:iCs/>
          <w:sz w:val="20"/>
          <w:szCs w:val="20"/>
        </w:rPr>
        <w:t xml:space="preserve">Sound of </w:t>
      </w:r>
      <w:proofErr w:type="spellStart"/>
      <w:r w:rsidR="006749D2" w:rsidRPr="004509B1">
        <w:rPr>
          <w:rFonts w:ascii="Poppins" w:hAnsi="Poppins" w:cs="Poppins"/>
          <w:i/>
          <w:iCs/>
          <w:sz w:val="20"/>
          <w:szCs w:val="20"/>
        </w:rPr>
        <w:t>Change</w:t>
      </w:r>
      <w:proofErr w:type="spellEnd"/>
      <w:r w:rsidR="006749D2" w:rsidRPr="004509B1">
        <w:rPr>
          <w:rFonts w:ascii="Poppins" w:hAnsi="Poppins" w:cs="Poppins"/>
          <w:i/>
          <w:iCs/>
          <w:sz w:val="20"/>
          <w:szCs w:val="20"/>
        </w:rPr>
        <w:t xml:space="preserve"> è u</w:t>
      </w:r>
      <w:r w:rsidRPr="004509B1">
        <w:rPr>
          <w:rFonts w:ascii="Poppins" w:hAnsi="Poppins" w:cs="Poppins"/>
          <w:i/>
          <w:iCs/>
          <w:sz w:val="20"/>
          <w:szCs w:val="20"/>
        </w:rPr>
        <w:t>na campagna di sensibilizzazione in cui crediamo molto perché</w:t>
      </w:r>
      <w:r w:rsidR="006749D2" w:rsidRPr="004509B1">
        <w:rPr>
          <w:rFonts w:ascii="Poppins" w:hAnsi="Poppins" w:cs="Poppins"/>
          <w:i/>
          <w:iCs/>
          <w:sz w:val="20"/>
          <w:szCs w:val="20"/>
        </w:rPr>
        <w:t xml:space="preserve"> se il picco d’incidenza dell’acne si registra proprio dai 12 ai 14 anni, </w:t>
      </w:r>
      <w:r w:rsidR="00454B8A" w:rsidRPr="004509B1">
        <w:rPr>
          <w:rFonts w:ascii="Poppins" w:hAnsi="Poppins" w:cs="Poppins"/>
          <w:i/>
          <w:iCs/>
          <w:sz w:val="20"/>
          <w:szCs w:val="20"/>
        </w:rPr>
        <w:t>riteniamo</w:t>
      </w:r>
      <w:r w:rsidR="006749D2" w:rsidRPr="004509B1">
        <w:rPr>
          <w:rFonts w:ascii="Poppins" w:hAnsi="Poppins" w:cs="Poppins"/>
          <w:i/>
          <w:iCs/>
          <w:sz w:val="20"/>
          <w:szCs w:val="20"/>
        </w:rPr>
        <w:t xml:space="preserve"> sia importante riuscire a dialogare in modo diretto proprio con i ragazzi di questa fascia d’età. Corretta educazione e </w:t>
      </w:r>
      <w:r w:rsidR="00454B8A" w:rsidRPr="004509B1">
        <w:rPr>
          <w:rFonts w:ascii="Poppins" w:hAnsi="Poppins" w:cs="Poppins"/>
          <w:i/>
          <w:iCs/>
          <w:sz w:val="20"/>
          <w:szCs w:val="20"/>
        </w:rPr>
        <w:t xml:space="preserve">giusta </w:t>
      </w:r>
      <w:r w:rsidR="006749D2" w:rsidRPr="004509B1">
        <w:rPr>
          <w:rFonts w:ascii="Poppins" w:hAnsi="Poppins" w:cs="Poppins"/>
          <w:i/>
          <w:iCs/>
          <w:sz w:val="20"/>
          <w:szCs w:val="20"/>
        </w:rPr>
        <w:t>sensibilizzazione…</w:t>
      </w:r>
      <w:r w:rsidR="00454B8A" w:rsidRPr="004509B1">
        <w:rPr>
          <w:rFonts w:ascii="Poppins" w:hAnsi="Poppins" w:cs="Poppins"/>
          <w:i/>
          <w:iCs/>
          <w:sz w:val="20"/>
          <w:szCs w:val="20"/>
        </w:rPr>
        <w:t xml:space="preserve">sono </w:t>
      </w:r>
      <w:r w:rsidR="006749D2" w:rsidRPr="004509B1">
        <w:rPr>
          <w:rFonts w:ascii="Poppins" w:hAnsi="Poppins" w:cs="Poppins"/>
          <w:i/>
          <w:iCs/>
          <w:sz w:val="20"/>
          <w:szCs w:val="20"/>
        </w:rPr>
        <w:t>quest</w:t>
      </w:r>
      <w:r w:rsidR="00454B8A" w:rsidRPr="004509B1">
        <w:rPr>
          <w:rFonts w:ascii="Poppins" w:hAnsi="Poppins" w:cs="Poppins"/>
          <w:i/>
          <w:iCs/>
          <w:sz w:val="20"/>
          <w:szCs w:val="20"/>
        </w:rPr>
        <w:t>i</w:t>
      </w:r>
      <w:r w:rsidR="006749D2" w:rsidRPr="004509B1">
        <w:rPr>
          <w:rFonts w:ascii="Poppins" w:hAnsi="Poppins" w:cs="Poppins"/>
          <w:i/>
          <w:iCs/>
          <w:sz w:val="20"/>
          <w:szCs w:val="20"/>
        </w:rPr>
        <w:t xml:space="preserve"> i</w:t>
      </w:r>
      <w:r w:rsidR="00454B8A" w:rsidRPr="004509B1">
        <w:rPr>
          <w:rFonts w:ascii="Poppins" w:hAnsi="Poppins" w:cs="Poppins"/>
          <w:i/>
          <w:iCs/>
          <w:sz w:val="20"/>
          <w:szCs w:val="20"/>
        </w:rPr>
        <w:t xml:space="preserve"> suoni </w:t>
      </w:r>
      <w:r w:rsidR="006749D2" w:rsidRPr="004509B1">
        <w:rPr>
          <w:rFonts w:ascii="Poppins" w:hAnsi="Poppins" w:cs="Poppins"/>
          <w:i/>
          <w:iCs/>
          <w:sz w:val="20"/>
          <w:szCs w:val="20"/>
        </w:rPr>
        <w:t xml:space="preserve">del cambiamento” </w:t>
      </w:r>
      <w:r w:rsidR="006749D2" w:rsidRPr="004509B1">
        <w:rPr>
          <w:rFonts w:ascii="Poppins" w:hAnsi="Poppins" w:cs="Poppins"/>
          <w:sz w:val="20"/>
          <w:szCs w:val="20"/>
        </w:rPr>
        <w:t>q</w:t>
      </w:r>
      <w:r w:rsidRPr="004509B1">
        <w:rPr>
          <w:rFonts w:ascii="Poppins" w:hAnsi="Poppins" w:cs="Poppins"/>
          <w:sz w:val="20"/>
          <w:szCs w:val="20"/>
        </w:rPr>
        <w:t>ueste le parole</w:t>
      </w:r>
      <w:r w:rsidR="00DD3987">
        <w:rPr>
          <w:rFonts w:ascii="Poppins" w:hAnsi="Poppins" w:cs="Poppins"/>
          <w:sz w:val="20"/>
          <w:szCs w:val="20"/>
        </w:rPr>
        <w:t xml:space="preserve"> </w:t>
      </w:r>
      <w:r w:rsidR="006749D2" w:rsidRPr="004509B1">
        <w:rPr>
          <w:rFonts w:ascii="Poppins" w:hAnsi="Poppins" w:cs="Poppins"/>
          <w:sz w:val="20"/>
          <w:szCs w:val="20"/>
        </w:rPr>
        <w:t xml:space="preserve">di </w:t>
      </w:r>
      <w:r w:rsidR="006749D2" w:rsidRPr="004509B1">
        <w:rPr>
          <w:rFonts w:ascii="Poppins" w:hAnsi="Poppins" w:cs="Poppins"/>
          <w:b/>
          <w:bCs/>
          <w:sz w:val="20"/>
          <w:szCs w:val="20"/>
        </w:rPr>
        <w:t xml:space="preserve">David Felix Turilli, General Manager </w:t>
      </w:r>
      <w:r w:rsidRPr="004509B1">
        <w:rPr>
          <w:rFonts w:ascii="Poppins" w:hAnsi="Poppins" w:cs="Poppins"/>
          <w:b/>
          <w:bCs/>
          <w:sz w:val="20"/>
          <w:szCs w:val="20"/>
        </w:rPr>
        <w:t>Pierre Fabre</w:t>
      </w:r>
      <w:r w:rsidR="006749D2" w:rsidRPr="004509B1">
        <w:rPr>
          <w:rFonts w:ascii="Poppins" w:hAnsi="Poppins" w:cs="Poppins"/>
          <w:b/>
          <w:bCs/>
          <w:sz w:val="20"/>
          <w:szCs w:val="20"/>
        </w:rPr>
        <w:t xml:space="preserve"> Italia</w:t>
      </w:r>
      <w:r w:rsidRPr="004509B1">
        <w:rPr>
          <w:rFonts w:ascii="Poppins" w:hAnsi="Poppins" w:cs="Poppins"/>
          <w:sz w:val="20"/>
          <w:szCs w:val="20"/>
        </w:rPr>
        <w:t>.</w:t>
      </w:r>
    </w:p>
    <w:p w14:paraId="53697140" w14:textId="77777777" w:rsidR="004509B1" w:rsidRDefault="004509B1" w:rsidP="006A5E1F">
      <w:pPr>
        <w:spacing w:line="240" w:lineRule="auto"/>
        <w:jc w:val="both"/>
        <w:rPr>
          <w:rFonts w:ascii="Poppins" w:hAnsi="Poppins" w:cs="Poppins"/>
        </w:rPr>
      </w:pPr>
    </w:p>
    <w:p w14:paraId="55E8436E" w14:textId="77777777" w:rsidR="00440A6A" w:rsidRDefault="00440A6A" w:rsidP="006A5E1F">
      <w:pPr>
        <w:spacing w:line="240" w:lineRule="auto"/>
        <w:jc w:val="both"/>
        <w:rPr>
          <w:rFonts w:ascii="Poppins" w:hAnsi="Poppins" w:cs="Poppins"/>
        </w:rPr>
      </w:pPr>
    </w:p>
    <w:p w14:paraId="39D4BFAE" w14:textId="77777777" w:rsidR="00440A6A" w:rsidRDefault="00440A6A" w:rsidP="006A5E1F">
      <w:pPr>
        <w:spacing w:line="240" w:lineRule="auto"/>
        <w:jc w:val="both"/>
        <w:rPr>
          <w:rFonts w:ascii="Poppins" w:hAnsi="Poppins" w:cs="Poppins"/>
        </w:rPr>
      </w:pPr>
    </w:p>
    <w:p w14:paraId="373A6DBE" w14:textId="77777777" w:rsidR="00440A6A" w:rsidRDefault="00440A6A" w:rsidP="006A5E1F">
      <w:pPr>
        <w:spacing w:line="240" w:lineRule="auto"/>
        <w:jc w:val="both"/>
        <w:rPr>
          <w:rFonts w:ascii="Poppins" w:hAnsi="Poppins" w:cs="Poppins"/>
        </w:rPr>
      </w:pPr>
    </w:p>
    <w:p w14:paraId="0B2953BA" w14:textId="77777777" w:rsidR="008F5FC2" w:rsidRDefault="008F5FC2" w:rsidP="006A5E1F">
      <w:pPr>
        <w:spacing w:line="240" w:lineRule="auto"/>
        <w:jc w:val="both"/>
        <w:rPr>
          <w:rFonts w:ascii="Poppins" w:hAnsi="Poppins" w:cs="Poppins"/>
        </w:rPr>
      </w:pPr>
    </w:p>
    <w:p w14:paraId="45DE6377" w14:textId="77777777" w:rsidR="00440A6A" w:rsidRDefault="00440A6A" w:rsidP="006A5E1F">
      <w:pPr>
        <w:spacing w:line="240" w:lineRule="auto"/>
        <w:jc w:val="both"/>
        <w:rPr>
          <w:rFonts w:ascii="Poppins" w:hAnsi="Poppins" w:cs="Poppins"/>
        </w:rPr>
      </w:pPr>
    </w:p>
    <w:p w14:paraId="7B41E411" w14:textId="77777777" w:rsidR="00440A6A" w:rsidRDefault="004509B1" w:rsidP="004509B1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b/>
          <w:bCs/>
          <w:kern w:val="0"/>
          <w:sz w:val="14"/>
          <w:szCs w:val="14"/>
        </w:rPr>
      </w:pPr>
      <w:r w:rsidRPr="00440A6A">
        <w:rPr>
          <w:rFonts w:ascii="Poppins" w:hAnsi="Poppins" w:cs="Poppins"/>
          <w:b/>
          <w:bCs/>
          <w:kern w:val="0"/>
          <w:sz w:val="14"/>
          <w:szCs w:val="14"/>
        </w:rPr>
        <w:t>--</w:t>
      </w:r>
      <w:r w:rsidRPr="00440A6A">
        <w:rPr>
          <w:rFonts w:ascii="Poppins" w:hAnsi="Poppins" w:cs="Poppins"/>
          <w:b/>
          <w:bCs/>
          <w:kern w:val="0"/>
          <w:sz w:val="14"/>
          <w:szCs w:val="14"/>
        </w:rPr>
        <w:br/>
      </w:r>
    </w:p>
    <w:p w14:paraId="4FBC8D75" w14:textId="06A8228B" w:rsidR="004509B1" w:rsidRPr="00440A6A" w:rsidRDefault="004509B1" w:rsidP="004509B1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b/>
          <w:bCs/>
          <w:kern w:val="0"/>
          <w:sz w:val="14"/>
          <w:szCs w:val="14"/>
        </w:rPr>
      </w:pPr>
      <w:r w:rsidRPr="00440A6A">
        <w:rPr>
          <w:rFonts w:ascii="Poppins" w:hAnsi="Poppins" w:cs="Poppins"/>
          <w:b/>
          <w:bCs/>
          <w:kern w:val="0"/>
          <w:sz w:val="14"/>
          <w:szCs w:val="14"/>
        </w:rPr>
        <w:t>UFFICIO STAMPA PIERRE FABRE ITALIA</w:t>
      </w:r>
    </w:p>
    <w:p w14:paraId="0F8BB246" w14:textId="77777777" w:rsidR="004509B1" w:rsidRPr="00440A6A" w:rsidRDefault="004509B1" w:rsidP="004509B1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kern w:val="0"/>
          <w:sz w:val="14"/>
          <w:szCs w:val="14"/>
        </w:rPr>
      </w:pPr>
      <w:r w:rsidRPr="00440A6A">
        <w:rPr>
          <w:rFonts w:ascii="Poppins" w:hAnsi="Poppins" w:cs="Poppins"/>
          <w:kern w:val="0"/>
          <w:sz w:val="14"/>
          <w:szCs w:val="14"/>
        </w:rPr>
        <w:t>Laura MINIOTTO | laura.miniotto@pierre-fabre.com | Tel +39 347 960 2318</w:t>
      </w:r>
    </w:p>
    <w:p w14:paraId="6D64BC51" w14:textId="7D42E910" w:rsidR="004509B1" w:rsidRPr="00440A6A" w:rsidRDefault="004509B1" w:rsidP="004509B1">
      <w:pPr>
        <w:spacing w:line="240" w:lineRule="auto"/>
        <w:jc w:val="both"/>
        <w:rPr>
          <w:rFonts w:ascii="Poppins" w:hAnsi="Poppins" w:cs="Poppins"/>
          <w:sz w:val="14"/>
          <w:szCs w:val="14"/>
        </w:rPr>
      </w:pPr>
      <w:r w:rsidRPr="00440A6A">
        <w:rPr>
          <w:rFonts w:ascii="Poppins" w:hAnsi="Poppins" w:cs="Poppins"/>
          <w:kern w:val="0"/>
          <w:sz w:val="14"/>
          <w:szCs w:val="14"/>
        </w:rPr>
        <w:t>Laura RAMBONE | laura.rambone@pierre-fabre.com | Tel +39 344 024 9250</w:t>
      </w:r>
    </w:p>
    <w:sectPr w:rsidR="004509B1" w:rsidRPr="00440A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015A0"/>
    <w:multiLevelType w:val="hybridMultilevel"/>
    <w:tmpl w:val="B11E6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02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64"/>
    <w:rsid w:val="00057420"/>
    <w:rsid w:val="00094DCA"/>
    <w:rsid w:val="0009500E"/>
    <w:rsid w:val="000C43CC"/>
    <w:rsid w:val="00112866"/>
    <w:rsid w:val="001271DF"/>
    <w:rsid w:val="00177464"/>
    <w:rsid w:val="0021714D"/>
    <w:rsid w:val="00225E51"/>
    <w:rsid w:val="00277E5C"/>
    <w:rsid w:val="002F09F0"/>
    <w:rsid w:val="00311B4D"/>
    <w:rsid w:val="00316AA8"/>
    <w:rsid w:val="003342C2"/>
    <w:rsid w:val="00346300"/>
    <w:rsid w:val="00346364"/>
    <w:rsid w:val="00347A3D"/>
    <w:rsid w:val="0036482C"/>
    <w:rsid w:val="00364BAE"/>
    <w:rsid w:val="00384B01"/>
    <w:rsid w:val="00386501"/>
    <w:rsid w:val="003F2B2E"/>
    <w:rsid w:val="00440A6A"/>
    <w:rsid w:val="004509B1"/>
    <w:rsid w:val="00454B8A"/>
    <w:rsid w:val="004B7161"/>
    <w:rsid w:val="00501995"/>
    <w:rsid w:val="005072A4"/>
    <w:rsid w:val="00513105"/>
    <w:rsid w:val="00565924"/>
    <w:rsid w:val="005E37AB"/>
    <w:rsid w:val="00623C2C"/>
    <w:rsid w:val="006749D2"/>
    <w:rsid w:val="00681A13"/>
    <w:rsid w:val="00685DE3"/>
    <w:rsid w:val="006A5E1F"/>
    <w:rsid w:val="006D0C0B"/>
    <w:rsid w:val="006F2FDD"/>
    <w:rsid w:val="006F5E05"/>
    <w:rsid w:val="00713160"/>
    <w:rsid w:val="0076522B"/>
    <w:rsid w:val="00784F0D"/>
    <w:rsid w:val="007A022E"/>
    <w:rsid w:val="007A764D"/>
    <w:rsid w:val="007C57B9"/>
    <w:rsid w:val="007E12C8"/>
    <w:rsid w:val="00844FF2"/>
    <w:rsid w:val="00846B49"/>
    <w:rsid w:val="00863AC4"/>
    <w:rsid w:val="00894F12"/>
    <w:rsid w:val="008B5839"/>
    <w:rsid w:val="008B63E6"/>
    <w:rsid w:val="008C5A4F"/>
    <w:rsid w:val="008E692D"/>
    <w:rsid w:val="008F1B8E"/>
    <w:rsid w:val="008F5FC2"/>
    <w:rsid w:val="00906FFA"/>
    <w:rsid w:val="00924ACD"/>
    <w:rsid w:val="00936688"/>
    <w:rsid w:val="009B4D32"/>
    <w:rsid w:val="00A32158"/>
    <w:rsid w:val="00A42E9E"/>
    <w:rsid w:val="00A61986"/>
    <w:rsid w:val="00A63CA8"/>
    <w:rsid w:val="00A95850"/>
    <w:rsid w:val="00AC0087"/>
    <w:rsid w:val="00B3007D"/>
    <w:rsid w:val="00B657B6"/>
    <w:rsid w:val="00BE3B2C"/>
    <w:rsid w:val="00C00941"/>
    <w:rsid w:val="00C05451"/>
    <w:rsid w:val="00C27678"/>
    <w:rsid w:val="00C331C5"/>
    <w:rsid w:val="00C72E4B"/>
    <w:rsid w:val="00CB1C31"/>
    <w:rsid w:val="00CE355A"/>
    <w:rsid w:val="00CF0A0E"/>
    <w:rsid w:val="00D13C94"/>
    <w:rsid w:val="00D149CD"/>
    <w:rsid w:val="00D62C36"/>
    <w:rsid w:val="00D6569D"/>
    <w:rsid w:val="00D70279"/>
    <w:rsid w:val="00D7291B"/>
    <w:rsid w:val="00D937AF"/>
    <w:rsid w:val="00D97860"/>
    <w:rsid w:val="00DB2A54"/>
    <w:rsid w:val="00DB3A5A"/>
    <w:rsid w:val="00DC37F4"/>
    <w:rsid w:val="00DD0DEF"/>
    <w:rsid w:val="00DD3987"/>
    <w:rsid w:val="00E24307"/>
    <w:rsid w:val="00E33199"/>
    <w:rsid w:val="00E44BCF"/>
    <w:rsid w:val="00E52A66"/>
    <w:rsid w:val="00E667D7"/>
    <w:rsid w:val="00E7563D"/>
    <w:rsid w:val="00E92548"/>
    <w:rsid w:val="00EB3681"/>
    <w:rsid w:val="00EB5B1C"/>
    <w:rsid w:val="00F40DD6"/>
    <w:rsid w:val="00F43C42"/>
    <w:rsid w:val="00F639B3"/>
    <w:rsid w:val="00F8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7D5C"/>
  <w15:chartTrackingRefBased/>
  <w15:docId w15:val="{AB32740A-C08B-4BE9-96BB-01C1D0D9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77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E667D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67D7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58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B583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B583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58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5839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E692D"/>
    <w:pPr>
      <w:ind w:left="720"/>
      <w:contextualSpacing/>
    </w:pPr>
  </w:style>
  <w:style w:type="paragraph" w:customStyle="1" w:styleId="Pa0">
    <w:name w:val="Pa0"/>
    <w:basedOn w:val="Normale"/>
    <w:next w:val="Normale"/>
    <w:uiPriority w:val="99"/>
    <w:rsid w:val="00E7563D"/>
    <w:pPr>
      <w:autoSpaceDE w:val="0"/>
      <w:autoSpaceDN w:val="0"/>
      <w:adjustRightInd w:val="0"/>
      <w:spacing w:after="0" w:line="181" w:lineRule="atLeast"/>
    </w:pPr>
    <w:rPr>
      <w:rFonts w:ascii="Poppins" w:hAnsi="Poppins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ndofchang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 G.</dc:creator>
  <cp:keywords/>
  <dc:description/>
  <cp:lastModifiedBy>MINIOTTO Laura</cp:lastModifiedBy>
  <cp:revision>6</cp:revision>
  <dcterms:created xsi:type="dcterms:W3CDTF">2024-03-07T17:33:00Z</dcterms:created>
  <dcterms:modified xsi:type="dcterms:W3CDTF">2024-04-03T14:47:00Z</dcterms:modified>
</cp:coreProperties>
</file>