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0F3635" w14:textId="77777777" w:rsidR="009F3E59" w:rsidRPr="002C2DF0" w:rsidRDefault="009F3E59" w:rsidP="008342D8">
      <w:pPr>
        <w:spacing w:after="0"/>
        <w:jc w:val="both"/>
        <w:rPr>
          <w:rStyle w:val="Enfasigrassetto"/>
        </w:rPr>
      </w:pPr>
    </w:p>
    <w:p w14:paraId="3E9F3DEF" w14:textId="77777777" w:rsidR="00B42FD1" w:rsidRDefault="00B42FD1" w:rsidP="008342D8">
      <w:pPr>
        <w:spacing w:after="0"/>
        <w:jc w:val="both"/>
        <w:rPr>
          <w:rFonts w:ascii="Messina Sans Book" w:hAnsi="Messina Sans Book"/>
          <w:b/>
          <w:color w:val="FF0000"/>
          <w:sz w:val="28"/>
          <w:szCs w:val="28"/>
          <w:vertAlign w:val="superscript"/>
        </w:rPr>
      </w:pPr>
    </w:p>
    <w:p w14:paraId="68E00EB2" w14:textId="7FD8DAD5" w:rsidR="0015286F" w:rsidRDefault="00050B1A" w:rsidP="00B75A9C">
      <w:pPr>
        <w:spacing w:after="0" w:line="271" w:lineRule="atLeast"/>
        <w:rPr>
          <w:rFonts w:ascii="Messina Sans Book" w:eastAsia="Times New Roman" w:hAnsi="Messina Sans Book" w:cs="Calibri"/>
          <w:b/>
          <w:bCs/>
          <w:color w:val="FF0000"/>
          <w:lang w:eastAsia="it-IT"/>
        </w:rPr>
      </w:pPr>
      <w:r w:rsidRPr="00050B1A">
        <w:rPr>
          <w:rFonts w:ascii="Messina Sans Book" w:eastAsia="Times New Roman" w:hAnsi="Messina Sans Book" w:cs="Calibri"/>
          <w:b/>
          <w:bCs/>
          <w:color w:val="FF0000"/>
          <w:lang w:eastAsia="it-IT"/>
        </w:rPr>
        <w:t>I CUCCIOLINI: UNA NUOVA AVVENTURA CON IL RESTO DEL CARLINO</w:t>
      </w:r>
    </w:p>
    <w:p w14:paraId="3D502C31" w14:textId="77777777" w:rsidR="00050B1A" w:rsidRDefault="00050B1A" w:rsidP="00B75A9C">
      <w:pPr>
        <w:spacing w:after="0" w:line="271" w:lineRule="atLeast"/>
        <w:rPr>
          <w:rFonts w:ascii="Messina Sans Book" w:eastAsia="Times New Roman" w:hAnsi="Messina Sans Book" w:cs="Calibri"/>
          <w:b/>
          <w:bCs/>
          <w:color w:val="FF0000"/>
          <w:lang w:eastAsia="it-IT"/>
        </w:rPr>
      </w:pPr>
    </w:p>
    <w:p w14:paraId="7F5F6E9B" w14:textId="77777777" w:rsidR="00050B1A" w:rsidRDefault="00050B1A" w:rsidP="00B42FD1">
      <w:pPr>
        <w:spacing w:after="0" w:line="271" w:lineRule="atLeast"/>
        <w:rPr>
          <w:rFonts w:ascii="Messina Sans Book" w:eastAsia="Times New Roman" w:hAnsi="Messina Sans Book" w:cs="Calibri"/>
          <w:b/>
          <w:bCs/>
          <w:i/>
          <w:iCs/>
          <w:color w:val="000000" w:themeColor="text1"/>
          <w:sz w:val="20"/>
          <w:szCs w:val="20"/>
          <w:lang w:eastAsia="it-IT"/>
        </w:rPr>
      </w:pPr>
      <w:r w:rsidRPr="00050B1A">
        <w:rPr>
          <w:rFonts w:ascii="Messina Sans Book" w:eastAsia="Times New Roman" w:hAnsi="Messina Sans Book" w:cs="Calibri"/>
          <w:b/>
          <w:bCs/>
          <w:i/>
          <w:iCs/>
          <w:color w:val="000000" w:themeColor="text1"/>
          <w:sz w:val="20"/>
          <w:szCs w:val="20"/>
          <w:lang w:eastAsia="it-IT"/>
        </w:rPr>
        <w:t xml:space="preserve">Da </w:t>
      </w:r>
      <w:r>
        <w:rPr>
          <w:rFonts w:ascii="Messina Sans Book" w:eastAsia="Times New Roman" w:hAnsi="Messina Sans Book" w:cs="Calibri"/>
          <w:b/>
          <w:bCs/>
          <w:i/>
          <w:iCs/>
          <w:color w:val="000000" w:themeColor="text1"/>
          <w:sz w:val="20"/>
          <w:szCs w:val="20"/>
          <w:lang w:eastAsia="it-IT"/>
        </w:rPr>
        <w:t>oggi</w:t>
      </w:r>
      <w:r w:rsidRPr="00050B1A">
        <w:rPr>
          <w:rFonts w:ascii="Messina Sans Book" w:eastAsia="Times New Roman" w:hAnsi="Messina Sans Book" w:cs="Calibri"/>
          <w:b/>
          <w:bCs/>
          <w:i/>
          <w:iCs/>
          <w:color w:val="000000" w:themeColor="text1"/>
          <w:sz w:val="20"/>
          <w:szCs w:val="20"/>
          <w:lang w:eastAsia="it-IT"/>
        </w:rPr>
        <w:t xml:space="preserve">, </w:t>
      </w:r>
      <w:r>
        <w:rPr>
          <w:rFonts w:ascii="Messina Sans Book" w:eastAsia="Times New Roman" w:hAnsi="Messina Sans Book" w:cs="Calibri"/>
          <w:b/>
          <w:bCs/>
          <w:i/>
          <w:iCs/>
          <w:color w:val="000000" w:themeColor="text1"/>
          <w:sz w:val="20"/>
          <w:szCs w:val="20"/>
          <w:lang w:eastAsia="it-IT"/>
        </w:rPr>
        <w:t xml:space="preserve">con </w:t>
      </w:r>
      <w:r w:rsidRPr="00050B1A">
        <w:rPr>
          <w:rFonts w:ascii="Messina Sans Book" w:eastAsia="Times New Roman" w:hAnsi="Messina Sans Book" w:cs="Calibri"/>
          <w:b/>
          <w:bCs/>
          <w:i/>
          <w:iCs/>
          <w:color w:val="000000" w:themeColor="text1"/>
          <w:sz w:val="20"/>
          <w:szCs w:val="20"/>
          <w:lang w:eastAsia="it-IT"/>
        </w:rPr>
        <w:t>il Resto del Carlino</w:t>
      </w:r>
      <w:r>
        <w:rPr>
          <w:rFonts w:ascii="Messina Sans Book" w:eastAsia="Times New Roman" w:hAnsi="Messina Sans Book" w:cs="Calibri"/>
          <w:b/>
          <w:bCs/>
          <w:i/>
          <w:iCs/>
          <w:color w:val="000000" w:themeColor="text1"/>
          <w:sz w:val="20"/>
          <w:szCs w:val="20"/>
          <w:lang w:eastAsia="it-IT"/>
        </w:rPr>
        <w:t xml:space="preserve"> una nuova iniziativa</w:t>
      </w:r>
    </w:p>
    <w:p w14:paraId="5ED3AFF7" w14:textId="77777777" w:rsidR="00050B1A" w:rsidRDefault="00050B1A" w:rsidP="00B42FD1">
      <w:pPr>
        <w:spacing w:after="0" w:line="271" w:lineRule="atLeast"/>
        <w:rPr>
          <w:rFonts w:ascii="Messina Sans Book" w:eastAsia="Times New Roman" w:hAnsi="Messina Sans Book" w:cs="Calibri"/>
          <w:b/>
          <w:bCs/>
          <w:i/>
          <w:iCs/>
          <w:color w:val="000000" w:themeColor="text1"/>
          <w:sz w:val="20"/>
          <w:szCs w:val="20"/>
          <w:lang w:eastAsia="it-IT"/>
        </w:rPr>
      </w:pPr>
      <w:r>
        <w:rPr>
          <w:rFonts w:ascii="Messina Sans Book" w:eastAsia="Times New Roman" w:hAnsi="Messina Sans Book" w:cs="Calibri"/>
          <w:b/>
          <w:bCs/>
          <w:i/>
          <w:iCs/>
          <w:color w:val="000000" w:themeColor="text1"/>
          <w:sz w:val="20"/>
          <w:szCs w:val="20"/>
          <w:lang w:eastAsia="it-IT"/>
        </w:rPr>
        <w:t>dedicata a</w:t>
      </w:r>
      <w:r w:rsidRPr="00050B1A">
        <w:rPr>
          <w:rFonts w:ascii="Messina Sans Book" w:eastAsia="Times New Roman" w:hAnsi="Messina Sans Book" w:cs="Calibri"/>
          <w:b/>
          <w:bCs/>
          <w:i/>
          <w:iCs/>
          <w:color w:val="000000" w:themeColor="text1"/>
          <w:sz w:val="20"/>
          <w:szCs w:val="20"/>
          <w:lang w:eastAsia="it-IT"/>
        </w:rPr>
        <w:t>i lettori più giovani di Bologna, Ferrara e Imola</w:t>
      </w:r>
      <w:r>
        <w:rPr>
          <w:rFonts w:ascii="Messina Sans Book" w:eastAsia="Times New Roman" w:hAnsi="Messina Sans Book" w:cs="Calibri"/>
          <w:b/>
          <w:bCs/>
          <w:i/>
          <w:iCs/>
          <w:color w:val="000000" w:themeColor="text1"/>
          <w:sz w:val="20"/>
          <w:szCs w:val="20"/>
          <w:lang w:eastAsia="it-IT"/>
        </w:rPr>
        <w:t>:</w:t>
      </w:r>
    </w:p>
    <w:p w14:paraId="60147A92" w14:textId="77777777" w:rsidR="00050B1A" w:rsidRDefault="00050B1A" w:rsidP="00B42FD1">
      <w:pPr>
        <w:spacing w:after="0" w:line="271" w:lineRule="atLeast"/>
        <w:rPr>
          <w:rFonts w:ascii="Messina Sans Book" w:eastAsia="Times New Roman" w:hAnsi="Messina Sans Book" w:cs="Calibri"/>
          <w:b/>
          <w:bCs/>
          <w:i/>
          <w:iCs/>
          <w:color w:val="000000" w:themeColor="text1"/>
          <w:sz w:val="20"/>
          <w:szCs w:val="20"/>
          <w:lang w:eastAsia="it-IT"/>
        </w:rPr>
      </w:pPr>
      <w:r w:rsidRPr="00050B1A">
        <w:rPr>
          <w:rFonts w:ascii="Messina Sans Book" w:eastAsia="Times New Roman" w:hAnsi="Messina Sans Book" w:cs="Calibri"/>
          <w:b/>
          <w:bCs/>
          <w:i/>
          <w:iCs/>
          <w:color w:val="000000" w:themeColor="text1"/>
          <w:sz w:val="20"/>
          <w:szCs w:val="20"/>
          <w:lang w:eastAsia="it-IT"/>
        </w:rPr>
        <w:t>con il loro giornale preferito</w:t>
      </w:r>
      <w:r>
        <w:rPr>
          <w:rFonts w:ascii="Messina Sans Book" w:eastAsia="Times New Roman" w:hAnsi="Messina Sans Book" w:cs="Calibri"/>
          <w:b/>
          <w:bCs/>
          <w:i/>
          <w:iCs/>
          <w:color w:val="000000" w:themeColor="text1"/>
          <w:sz w:val="20"/>
          <w:szCs w:val="20"/>
          <w:lang w:eastAsia="it-IT"/>
        </w:rPr>
        <w:t xml:space="preserve"> </w:t>
      </w:r>
      <w:r w:rsidRPr="00050B1A">
        <w:rPr>
          <w:rFonts w:ascii="Messina Sans Book" w:eastAsia="Times New Roman" w:hAnsi="Messina Sans Book" w:cs="Calibri"/>
          <w:b/>
          <w:bCs/>
          <w:i/>
          <w:iCs/>
          <w:color w:val="000000" w:themeColor="text1"/>
          <w:sz w:val="20"/>
          <w:szCs w:val="20"/>
          <w:lang w:eastAsia="it-IT"/>
        </w:rPr>
        <w:t xml:space="preserve">sarà possibile collezionare </w:t>
      </w:r>
    </w:p>
    <w:p w14:paraId="1BB6CCD0" w14:textId="74C3B285" w:rsidR="00050B1A" w:rsidRDefault="00050B1A" w:rsidP="00B42FD1">
      <w:pPr>
        <w:spacing w:after="0" w:line="271" w:lineRule="atLeast"/>
        <w:rPr>
          <w:rFonts w:ascii="Messina Sans Book" w:eastAsia="Times New Roman" w:hAnsi="Messina Sans Book" w:cs="Calibri"/>
          <w:b/>
          <w:bCs/>
          <w:i/>
          <w:iCs/>
          <w:color w:val="000000" w:themeColor="text1"/>
          <w:sz w:val="20"/>
          <w:szCs w:val="20"/>
          <w:lang w:eastAsia="it-IT"/>
        </w:rPr>
      </w:pPr>
      <w:r w:rsidRPr="00050B1A">
        <w:rPr>
          <w:rFonts w:ascii="Messina Sans Book" w:eastAsia="Times New Roman" w:hAnsi="Messina Sans Book" w:cs="Calibri"/>
          <w:b/>
          <w:bCs/>
          <w:i/>
          <w:iCs/>
          <w:color w:val="000000" w:themeColor="text1"/>
          <w:sz w:val="20"/>
          <w:szCs w:val="20"/>
          <w:lang w:eastAsia="it-IT"/>
        </w:rPr>
        <w:t xml:space="preserve">i simpatici peluche </w:t>
      </w:r>
      <w:r>
        <w:rPr>
          <w:rFonts w:ascii="Messina Sans Book" w:eastAsia="Times New Roman" w:hAnsi="Messina Sans Book" w:cs="Calibri"/>
          <w:b/>
          <w:bCs/>
          <w:i/>
          <w:iCs/>
          <w:color w:val="000000" w:themeColor="text1"/>
          <w:sz w:val="20"/>
          <w:szCs w:val="20"/>
          <w:lang w:eastAsia="it-IT"/>
        </w:rPr>
        <w:t>che amano la natura, per imparare a rispettarla divertendosi.</w:t>
      </w:r>
    </w:p>
    <w:p w14:paraId="21F5FBA5" w14:textId="652583A0" w:rsidR="00050B1A" w:rsidRDefault="00050B1A" w:rsidP="00B42FD1">
      <w:pPr>
        <w:spacing w:after="0" w:line="271" w:lineRule="atLeast"/>
        <w:rPr>
          <w:rFonts w:ascii="Messina Sans Book" w:eastAsia="Times New Roman" w:hAnsi="Messina Sans Book" w:cs="Calibri"/>
          <w:b/>
          <w:bCs/>
          <w:i/>
          <w:iCs/>
          <w:color w:val="000000" w:themeColor="text1"/>
          <w:sz w:val="20"/>
          <w:szCs w:val="20"/>
          <w:lang w:eastAsia="it-IT"/>
        </w:rPr>
      </w:pPr>
      <w:r>
        <w:rPr>
          <w:rFonts w:ascii="Messina Sans Book" w:eastAsia="Times New Roman" w:hAnsi="Messina Sans Book" w:cs="Calibri"/>
          <w:b/>
          <w:bCs/>
          <w:i/>
          <w:iCs/>
          <w:color w:val="000000" w:themeColor="text1"/>
          <w:sz w:val="20"/>
          <w:szCs w:val="20"/>
          <w:lang w:eastAsia="it-IT"/>
        </w:rPr>
        <w:t xml:space="preserve">Con il sostegno del Gruppo </w:t>
      </w:r>
      <w:proofErr w:type="spellStart"/>
      <w:r>
        <w:rPr>
          <w:rFonts w:ascii="Messina Sans Book" w:eastAsia="Times New Roman" w:hAnsi="Messina Sans Book" w:cs="Calibri"/>
          <w:b/>
          <w:bCs/>
          <w:i/>
          <w:iCs/>
          <w:color w:val="000000" w:themeColor="text1"/>
          <w:sz w:val="20"/>
          <w:szCs w:val="20"/>
          <w:lang w:eastAsia="it-IT"/>
        </w:rPr>
        <w:t>Ghedini</w:t>
      </w:r>
      <w:proofErr w:type="spellEnd"/>
      <w:r>
        <w:rPr>
          <w:rFonts w:ascii="Messina Sans Book" w:eastAsia="Times New Roman" w:hAnsi="Messina Sans Book" w:cs="Calibri"/>
          <w:b/>
          <w:bCs/>
          <w:i/>
          <w:iCs/>
          <w:color w:val="000000" w:themeColor="text1"/>
          <w:sz w:val="20"/>
          <w:szCs w:val="20"/>
          <w:lang w:eastAsia="it-IT"/>
        </w:rPr>
        <w:t>.</w:t>
      </w:r>
    </w:p>
    <w:p w14:paraId="695A0A5F" w14:textId="77777777" w:rsidR="00050B1A" w:rsidRDefault="00050B1A" w:rsidP="00B42FD1">
      <w:pPr>
        <w:spacing w:after="0" w:line="271" w:lineRule="atLeast"/>
        <w:rPr>
          <w:rFonts w:ascii="Messina Sans Book" w:eastAsia="Times New Roman" w:hAnsi="Messina Sans Book" w:cs="Calibri"/>
          <w:b/>
          <w:bCs/>
          <w:i/>
          <w:iCs/>
          <w:color w:val="000000" w:themeColor="text1"/>
          <w:sz w:val="20"/>
          <w:szCs w:val="20"/>
          <w:lang w:eastAsia="it-IT"/>
        </w:rPr>
      </w:pPr>
    </w:p>
    <w:p w14:paraId="62DECF04" w14:textId="77777777" w:rsidR="00050B1A" w:rsidRPr="00050B1A" w:rsidRDefault="00050B1A" w:rsidP="00050B1A">
      <w:pPr>
        <w:spacing w:after="0" w:line="240" w:lineRule="auto"/>
        <w:jc w:val="both"/>
        <w:rPr>
          <w:rFonts w:ascii="Messina Sans Book" w:eastAsia="Times New Roman" w:hAnsi="Messina Sans Book" w:cs="Calibri"/>
          <w:color w:val="222222"/>
          <w:sz w:val="18"/>
          <w:szCs w:val="18"/>
          <w:lang w:eastAsia="it-IT"/>
        </w:rPr>
      </w:pPr>
    </w:p>
    <w:p w14:paraId="18B8A971" w14:textId="559B7B29" w:rsidR="00050B1A" w:rsidRPr="00050B1A" w:rsidRDefault="00050B1A" w:rsidP="00050B1A">
      <w:pPr>
        <w:spacing w:after="0" w:line="240" w:lineRule="auto"/>
        <w:jc w:val="both"/>
        <w:rPr>
          <w:rFonts w:ascii="Messina Sans Book" w:eastAsia="Times New Roman" w:hAnsi="Messina Sans Book" w:cs="Calibri"/>
          <w:color w:val="222222"/>
          <w:sz w:val="18"/>
          <w:szCs w:val="18"/>
          <w:lang w:eastAsia="it-IT"/>
        </w:rPr>
      </w:pPr>
      <w:r w:rsidRPr="00050B1A">
        <w:rPr>
          <w:rFonts w:ascii="Messina Sans Book" w:eastAsia="Times New Roman" w:hAnsi="Messina Sans Book" w:cs="Calibri"/>
          <w:color w:val="222222"/>
          <w:sz w:val="18"/>
          <w:szCs w:val="18"/>
          <w:lang w:eastAsia="it-IT"/>
        </w:rPr>
        <w:t xml:space="preserve">Da </w:t>
      </w:r>
      <w:r>
        <w:rPr>
          <w:rFonts w:ascii="Messina Sans Book" w:eastAsia="Times New Roman" w:hAnsi="Messina Sans Book" w:cs="Calibri"/>
          <w:color w:val="222222"/>
          <w:sz w:val="18"/>
          <w:szCs w:val="18"/>
          <w:lang w:eastAsia="it-IT"/>
        </w:rPr>
        <w:t>oggi</w:t>
      </w:r>
      <w:r w:rsidRPr="00050B1A">
        <w:rPr>
          <w:rFonts w:ascii="Messina Sans Book" w:eastAsia="Times New Roman" w:hAnsi="Messina Sans Book" w:cs="Calibri"/>
          <w:color w:val="222222"/>
          <w:sz w:val="18"/>
          <w:szCs w:val="18"/>
          <w:lang w:eastAsia="it-IT"/>
        </w:rPr>
        <w:t xml:space="preserve">, i lettori più giovani di </w:t>
      </w:r>
      <w:r w:rsidRPr="002862C0">
        <w:rPr>
          <w:rFonts w:ascii="Messina Sans Book" w:eastAsia="Times New Roman" w:hAnsi="Messina Sans Book" w:cs="Calibri"/>
          <w:b/>
          <w:color w:val="222222"/>
          <w:sz w:val="18"/>
          <w:szCs w:val="18"/>
          <w:lang w:eastAsia="it-IT"/>
        </w:rPr>
        <w:t>Bologna</w:t>
      </w:r>
      <w:r w:rsidRPr="00050B1A">
        <w:rPr>
          <w:rFonts w:ascii="Messina Sans Book" w:eastAsia="Times New Roman" w:hAnsi="Messina Sans Book" w:cs="Calibri"/>
          <w:color w:val="222222"/>
          <w:sz w:val="18"/>
          <w:szCs w:val="18"/>
          <w:lang w:eastAsia="it-IT"/>
        </w:rPr>
        <w:t xml:space="preserve">, </w:t>
      </w:r>
      <w:r w:rsidRPr="002862C0">
        <w:rPr>
          <w:rFonts w:ascii="Messina Sans Book" w:eastAsia="Times New Roman" w:hAnsi="Messina Sans Book" w:cs="Calibri"/>
          <w:b/>
          <w:color w:val="222222"/>
          <w:sz w:val="18"/>
          <w:szCs w:val="18"/>
          <w:lang w:eastAsia="it-IT"/>
        </w:rPr>
        <w:t>Ferrara</w:t>
      </w:r>
      <w:r w:rsidRPr="00050B1A">
        <w:rPr>
          <w:rFonts w:ascii="Messina Sans Book" w:eastAsia="Times New Roman" w:hAnsi="Messina Sans Book" w:cs="Calibri"/>
          <w:color w:val="222222"/>
          <w:sz w:val="18"/>
          <w:szCs w:val="18"/>
          <w:lang w:eastAsia="it-IT"/>
        </w:rPr>
        <w:t xml:space="preserve"> e </w:t>
      </w:r>
      <w:r w:rsidRPr="002862C0">
        <w:rPr>
          <w:rFonts w:ascii="Messina Sans Book" w:eastAsia="Times New Roman" w:hAnsi="Messina Sans Book" w:cs="Calibri"/>
          <w:b/>
          <w:color w:val="222222"/>
          <w:sz w:val="18"/>
          <w:szCs w:val="18"/>
          <w:lang w:eastAsia="it-IT"/>
        </w:rPr>
        <w:t>Imola</w:t>
      </w:r>
      <w:r w:rsidRPr="00050B1A">
        <w:rPr>
          <w:rFonts w:ascii="Messina Sans Book" w:eastAsia="Times New Roman" w:hAnsi="Messina Sans Book" w:cs="Calibri"/>
          <w:color w:val="222222"/>
          <w:sz w:val="18"/>
          <w:szCs w:val="18"/>
          <w:lang w:eastAsia="it-IT"/>
        </w:rPr>
        <w:t xml:space="preserve"> avranno l'opportunità di entrare nel magico mondo dei Cucciolini con il loro giornale preferito, </w:t>
      </w:r>
      <w:r w:rsidRPr="002862C0">
        <w:rPr>
          <w:rFonts w:ascii="Messina Sans Book" w:eastAsia="Times New Roman" w:hAnsi="Messina Sans Book" w:cs="Calibri"/>
          <w:b/>
          <w:color w:val="222222"/>
          <w:sz w:val="18"/>
          <w:szCs w:val="18"/>
          <w:lang w:eastAsia="it-IT"/>
        </w:rPr>
        <w:t>il Resto del Carlino</w:t>
      </w:r>
      <w:r w:rsidRPr="00050B1A">
        <w:rPr>
          <w:rFonts w:ascii="Messina Sans Book" w:eastAsia="Times New Roman" w:hAnsi="Messina Sans Book" w:cs="Calibri"/>
          <w:color w:val="222222"/>
          <w:sz w:val="18"/>
          <w:szCs w:val="18"/>
          <w:lang w:eastAsia="it-IT"/>
        </w:rPr>
        <w:t>. Grazie alla nuova iniziativa a premi, sarà possibile collezionare i simpatici peluche che amano la natura, divertendosi e imparando al tempo stesso.</w:t>
      </w:r>
    </w:p>
    <w:p w14:paraId="3216DC2B" w14:textId="6B31A1F0" w:rsidR="00050B1A" w:rsidRPr="00050B1A" w:rsidRDefault="00050B1A" w:rsidP="00050B1A">
      <w:pPr>
        <w:spacing w:after="0" w:line="240" w:lineRule="auto"/>
        <w:jc w:val="both"/>
        <w:rPr>
          <w:rFonts w:ascii="Messina Sans Book" w:eastAsia="Times New Roman" w:hAnsi="Messina Sans Book" w:cs="Calibri"/>
          <w:color w:val="222222"/>
          <w:sz w:val="18"/>
          <w:szCs w:val="18"/>
          <w:lang w:eastAsia="it-IT"/>
        </w:rPr>
      </w:pPr>
    </w:p>
    <w:p w14:paraId="2742744C" w14:textId="6C23CBA3" w:rsidR="00050B1A" w:rsidRPr="00050B1A" w:rsidRDefault="00050B1A" w:rsidP="00050B1A">
      <w:pPr>
        <w:spacing w:after="0" w:line="240" w:lineRule="auto"/>
        <w:jc w:val="both"/>
        <w:rPr>
          <w:rFonts w:ascii="Messina Sans Book" w:eastAsia="Times New Roman" w:hAnsi="Messina Sans Book" w:cs="Calibri"/>
          <w:color w:val="222222"/>
          <w:sz w:val="18"/>
          <w:szCs w:val="18"/>
          <w:lang w:eastAsia="it-IT"/>
        </w:rPr>
      </w:pPr>
      <w:r w:rsidRPr="00050B1A">
        <w:rPr>
          <w:rFonts w:ascii="Messina Sans Book" w:eastAsia="Times New Roman" w:hAnsi="Messina Sans Book" w:cs="Calibri"/>
          <w:color w:val="222222"/>
          <w:sz w:val="18"/>
          <w:szCs w:val="18"/>
          <w:lang w:eastAsia="it-IT"/>
        </w:rPr>
        <w:t xml:space="preserve">La raccolta dei Cucciolini inizia con la distribuzione della prima scheda di raccolta bollini, consegnata con una copia del quotidiano. </w:t>
      </w:r>
      <w:r w:rsidRPr="002862C0">
        <w:rPr>
          <w:rFonts w:ascii="Messina Sans Book" w:eastAsia="Times New Roman" w:hAnsi="Messina Sans Book" w:cs="Calibri"/>
          <w:b/>
          <w:color w:val="222222"/>
          <w:sz w:val="18"/>
          <w:szCs w:val="18"/>
          <w:lang w:eastAsia="it-IT"/>
        </w:rPr>
        <w:t>Da oggi, ogni giorno sulle pagine della cronaca, i giovani lettori troveranno un bollino da ritagliare e incollare sulla scheda ufficiale</w:t>
      </w:r>
      <w:r>
        <w:rPr>
          <w:rFonts w:ascii="Messina Sans Book" w:eastAsia="Times New Roman" w:hAnsi="Messina Sans Book" w:cs="Calibri"/>
          <w:color w:val="222222"/>
          <w:sz w:val="18"/>
          <w:szCs w:val="18"/>
          <w:lang w:eastAsia="it-IT"/>
        </w:rPr>
        <w:t>.</w:t>
      </w:r>
      <w:r w:rsidRPr="00050B1A">
        <w:rPr>
          <w:rFonts w:ascii="Messina Sans Book" w:eastAsia="Times New Roman" w:hAnsi="Messina Sans Book" w:cs="Calibri"/>
          <w:color w:val="222222"/>
          <w:sz w:val="18"/>
          <w:szCs w:val="18"/>
          <w:lang w:eastAsia="it-IT"/>
        </w:rPr>
        <w:t xml:space="preserve"> </w:t>
      </w:r>
      <w:r>
        <w:rPr>
          <w:rFonts w:ascii="Messina Sans Book" w:eastAsia="Times New Roman" w:hAnsi="Messina Sans Book" w:cs="Calibri"/>
          <w:color w:val="222222"/>
          <w:sz w:val="18"/>
          <w:szCs w:val="18"/>
          <w:lang w:eastAsia="it-IT"/>
        </w:rPr>
        <w:t>P</w:t>
      </w:r>
      <w:r w:rsidRPr="00050B1A">
        <w:rPr>
          <w:rFonts w:ascii="Messina Sans Book" w:eastAsia="Times New Roman" w:hAnsi="Messina Sans Book" w:cs="Calibri"/>
          <w:color w:val="222222"/>
          <w:sz w:val="18"/>
          <w:szCs w:val="18"/>
          <w:lang w:eastAsia="it-IT"/>
        </w:rPr>
        <w:t>er facilitare i</w:t>
      </w:r>
      <w:r>
        <w:rPr>
          <w:rFonts w:ascii="Messina Sans Book" w:eastAsia="Times New Roman" w:hAnsi="Messina Sans Book" w:cs="Calibri"/>
          <w:color w:val="222222"/>
          <w:sz w:val="18"/>
          <w:szCs w:val="18"/>
          <w:lang w:eastAsia="it-IT"/>
        </w:rPr>
        <w:t xml:space="preserve">l raggiungimento dell'obiettivo verranno saltuariamente pubblicati </w:t>
      </w:r>
      <w:r w:rsidRPr="00050B1A">
        <w:rPr>
          <w:rFonts w:ascii="Messina Sans Book" w:eastAsia="Times New Roman" w:hAnsi="Messina Sans Book" w:cs="Calibri"/>
          <w:color w:val="222222"/>
          <w:sz w:val="18"/>
          <w:szCs w:val="18"/>
          <w:lang w:eastAsia="it-IT"/>
        </w:rPr>
        <w:t>anche bollini jolly</w:t>
      </w:r>
    </w:p>
    <w:p w14:paraId="3B746066" w14:textId="77777777" w:rsidR="00050B1A" w:rsidRPr="00050B1A" w:rsidRDefault="00050B1A" w:rsidP="00050B1A">
      <w:pPr>
        <w:spacing w:after="0" w:line="240" w:lineRule="auto"/>
        <w:jc w:val="both"/>
        <w:rPr>
          <w:rFonts w:ascii="Messina Sans Book" w:eastAsia="Times New Roman" w:hAnsi="Messina Sans Book" w:cs="Calibri"/>
          <w:color w:val="222222"/>
          <w:sz w:val="18"/>
          <w:szCs w:val="18"/>
          <w:lang w:eastAsia="it-IT"/>
        </w:rPr>
      </w:pPr>
    </w:p>
    <w:p w14:paraId="7AA30C42" w14:textId="7AA82C0E" w:rsidR="00050B1A" w:rsidRPr="00050B1A" w:rsidRDefault="00050B1A" w:rsidP="002539A1">
      <w:pPr>
        <w:spacing w:after="0" w:line="240" w:lineRule="auto"/>
        <w:jc w:val="both"/>
        <w:rPr>
          <w:rFonts w:ascii="Messina Sans Book" w:eastAsia="Times New Roman" w:hAnsi="Messina Sans Book" w:cs="Calibri"/>
          <w:color w:val="222222"/>
          <w:sz w:val="18"/>
          <w:szCs w:val="18"/>
          <w:lang w:eastAsia="it-IT"/>
        </w:rPr>
      </w:pPr>
      <w:r w:rsidRPr="00050B1A">
        <w:rPr>
          <w:rFonts w:ascii="Messina Sans Book" w:eastAsia="Times New Roman" w:hAnsi="Messina Sans Book" w:cs="Calibri"/>
          <w:color w:val="222222"/>
          <w:sz w:val="18"/>
          <w:szCs w:val="18"/>
          <w:lang w:eastAsia="it-IT"/>
        </w:rPr>
        <w:t xml:space="preserve">Una volta raccolti dieci bollini diversi, </w:t>
      </w:r>
      <w:r>
        <w:rPr>
          <w:rFonts w:ascii="Messina Sans Book" w:eastAsia="Times New Roman" w:hAnsi="Messina Sans Book" w:cs="Calibri"/>
          <w:color w:val="222222"/>
          <w:sz w:val="18"/>
          <w:szCs w:val="18"/>
          <w:lang w:eastAsia="it-IT"/>
        </w:rPr>
        <w:t>potranno essere richiesti e ritirati i</w:t>
      </w:r>
      <w:r w:rsidRPr="00050B1A">
        <w:rPr>
          <w:rFonts w:ascii="Messina Sans Book" w:eastAsia="Times New Roman" w:hAnsi="Messina Sans Book" w:cs="Calibri"/>
          <w:color w:val="222222"/>
          <w:sz w:val="18"/>
          <w:szCs w:val="18"/>
          <w:lang w:eastAsia="it-IT"/>
        </w:rPr>
        <w:t xml:space="preserve"> sei peluche disponibili</w:t>
      </w:r>
      <w:r w:rsidR="002539A1">
        <w:rPr>
          <w:rFonts w:ascii="Messina Sans Book" w:eastAsia="Times New Roman" w:hAnsi="Messina Sans Book" w:cs="Calibri"/>
          <w:color w:val="222222"/>
          <w:sz w:val="18"/>
          <w:szCs w:val="18"/>
          <w:lang w:eastAsia="it-IT"/>
        </w:rPr>
        <w:t>- uno per ogni scheda -, rappresentanti</w:t>
      </w:r>
      <w:r w:rsidRPr="00050B1A">
        <w:rPr>
          <w:rFonts w:ascii="Messina Sans Book" w:eastAsia="Times New Roman" w:hAnsi="Messina Sans Book" w:cs="Calibri"/>
          <w:color w:val="222222"/>
          <w:sz w:val="18"/>
          <w:szCs w:val="18"/>
          <w:lang w:eastAsia="it-IT"/>
        </w:rPr>
        <w:t xml:space="preserve"> </w:t>
      </w:r>
      <w:r w:rsidR="002539A1">
        <w:rPr>
          <w:rFonts w:ascii="Messina Sans Book" w:eastAsia="Times New Roman" w:hAnsi="Messina Sans Book" w:cs="Calibri"/>
          <w:color w:val="222222"/>
          <w:sz w:val="18"/>
          <w:szCs w:val="18"/>
          <w:lang w:eastAsia="it-IT"/>
        </w:rPr>
        <w:t>i simpatici animaletti dei nostri territori:</w:t>
      </w:r>
      <w:r w:rsidRPr="00050B1A">
        <w:rPr>
          <w:rFonts w:ascii="Messina Sans Book" w:eastAsia="Times New Roman" w:hAnsi="Messina Sans Book" w:cs="Calibri"/>
          <w:color w:val="222222"/>
          <w:sz w:val="18"/>
          <w:szCs w:val="18"/>
          <w:lang w:eastAsia="it-IT"/>
        </w:rPr>
        <w:t xml:space="preserve"> </w:t>
      </w:r>
      <w:r w:rsidR="002539A1" w:rsidRPr="002862C0">
        <w:rPr>
          <w:rFonts w:ascii="Messina Sans Book" w:eastAsia="Times New Roman" w:hAnsi="Messina Sans Book" w:cs="Calibri"/>
          <w:b/>
          <w:color w:val="222222"/>
          <w:sz w:val="18"/>
          <w:szCs w:val="18"/>
          <w:lang w:eastAsia="it-IT"/>
        </w:rPr>
        <w:t>Ubaldo</w:t>
      </w:r>
      <w:r w:rsidR="002539A1">
        <w:rPr>
          <w:rFonts w:ascii="Messina Sans Book" w:eastAsia="Times New Roman" w:hAnsi="Messina Sans Book" w:cs="Calibri"/>
          <w:color w:val="222222"/>
          <w:sz w:val="18"/>
          <w:szCs w:val="18"/>
          <w:lang w:eastAsia="it-IT"/>
        </w:rPr>
        <w:t xml:space="preserve"> </w:t>
      </w:r>
      <w:r w:rsidR="002539A1" w:rsidRPr="002539A1">
        <w:rPr>
          <w:rFonts w:ascii="Messina Sans Book" w:eastAsia="Times New Roman" w:hAnsi="Messina Sans Book" w:cs="Calibri"/>
          <w:color w:val="222222"/>
          <w:sz w:val="18"/>
          <w:szCs w:val="18"/>
          <w:lang w:eastAsia="it-IT"/>
        </w:rPr>
        <w:t xml:space="preserve">l’orso, </w:t>
      </w:r>
      <w:proofErr w:type="spellStart"/>
      <w:r w:rsidR="002539A1" w:rsidRPr="002862C0">
        <w:rPr>
          <w:rFonts w:ascii="Messina Sans Book" w:eastAsia="Times New Roman" w:hAnsi="Messina Sans Book" w:cs="Calibri"/>
          <w:b/>
          <w:color w:val="222222"/>
          <w:sz w:val="18"/>
          <w:szCs w:val="18"/>
          <w:lang w:eastAsia="it-IT"/>
        </w:rPr>
        <w:t>Riky</w:t>
      </w:r>
      <w:proofErr w:type="spellEnd"/>
      <w:r w:rsidR="002539A1" w:rsidRPr="002862C0">
        <w:rPr>
          <w:rFonts w:ascii="Messina Sans Book" w:eastAsia="Times New Roman" w:hAnsi="Messina Sans Book" w:cs="Calibri"/>
          <w:b/>
          <w:color w:val="222222"/>
          <w:sz w:val="18"/>
          <w:szCs w:val="18"/>
          <w:lang w:eastAsia="it-IT"/>
        </w:rPr>
        <w:t xml:space="preserve"> </w:t>
      </w:r>
      <w:r w:rsidR="002539A1" w:rsidRPr="002539A1">
        <w:rPr>
          <w:rFonts w:ascii="Messina Sans Book" w:eastAsia="Times New Roman" w:hAnsi="Messina Sans Book" w:cs="Calibri"/>
          <w:color w:val="222222"/>
          <w:sz w:val="18"/>
          <w:szCs w:val="18"/>
          <w:lang w:eastAsia="it-IT"/>
        </w:rPr>
        <w:t xml:space="preserve">il riccio, </w:t>
      </w:r>
      <w:r w:rsidR="002539A1" w:rsidRPr="002862C0">
        <w:rPr>
          <w:rFonts w:ascii="Messina Sans Book" w:eastAsia="Times New Roman" w:hAnsi="Messina Sans Book" w:cs="Calibri"/>
          <w:b/>
          <w:color w:val="222222"/>
          <w:sz w:val="18"/>
          <w:szCs w:val="18"/>
          <w:lang w:eastAsia="it-IT"/>
        </w:rPr>
        <w:t xml:space="preserve">Ciccio </w:t>
      </w:r>
      <w:r w:rsidR="002539A1" w:rsidRPr="002539A1">
        <w:rPr>
          <w:rFonts w:ascii="Messina Sans Book" w:eastAsia="Times New Roman" w:hAnsi="Messina Sans Book" w:cs="Calibri"/>
          <w:color w:val="222222"/>
          <w:sz w:val="18"/>
          <w:szCs w:val="18"/>
          <w:lang w:eastAsia="it-IT"/>
        </w:rPr>
        <w:t xml:space="preserve">il cinghiale, </w:t>
      </w:r>
      <w:r w:rsidR="002539A1" w:rsidRPr="002862C0">
        <w:rPr>
          <w:rFonts w:ascii="Messina Sans Book" w:eastAsia="Times New Roman" w:hAnsi="Messina Sans Book" w:cs="Calibri"/>
          <w:b/>
          <w:color w:val="222222"/>
          <w:sz w:val="18"/>
          <w:szCs w:val="18"/>
          <w:lang w:eastAsia="it-IT"/>
        </w:rPr>
        <w:t>Rossella</w:t>
      </w:r>
      <w:r w:rsidR="002539A1" w:rsidRPr="002539A1">
        <w:rPr>
          <w:rFonts w:ascii="Messina Sans Book" w:eastAsia="Times New Roman" w:hAnsi="Messina Sans Book" w:cs="Calibri"/>
          <w:color w:val="222222"/>
          <w:sz w:val="18"/>
          <w:szCs w:val="18"/>
          <w:lang w:eastAsia="it-IT"/>
        </w:rPr>
        <w:t xml:space="preserve"> la volpe, </w:t>
      </w:r>
      <w:r w:rsidR="002539A1" w:rsidRPr="002862C0">
        <w:rPr>
          <w:rFonts w:ascii="Messina Sans Book" w:eastAsia="Times New Roman" w:hAnsi="Messina Sans Book" w:cs="Calibri"/>
          <w:b/>
          <w:color w:val="222222"/>
          <w:sz w:val="18"/>
          <w:szCs w:val="18"/>
          <w:lang w:eastAsia="it-IT"/>
        </w:rPr>
        <w:t>Lillo</w:t>
      </w:r>
      <w:r w:rsidR="002539A1" w:rsidRPr="002539A1">
        <w:rPr>
          <w:rFonts w:ascii="Messina Sans Book" w:eastAsia="Times New Roman" w:hAnsi="Messina Sans Book" w:cs="Calibri"/>
          <w:color w:val="222222"/>
          <w:sz w:val="18"/>
          <w:szCs w:val="18"/>
          <w:lang w:eastAsia="it-IT"/>
        </w:rPr>
        <w:t xml:space="preserve"> il</w:t>
      </w:r>
      <w:r w:rsidR="002539A1">
        <w:rPr>
          <w:rFonts w:ascii="Messina Sans Book" w:eastAsia="Times New Roman" w:hAnsi="Messina Sans Book" w:cs="Calibri"/>
          <w:color w:val="222222"/>
          <w:sz w:val="18"/>
          <w:szCs w:val="18"/>
          <w:lang w:eastAsia="it-IT"/>
        </w:rPr>
        <w:t xml:space="preserve"> </w:t>
      </w:r>
      <w:r w:rsidR="002539A1" w:rsidRPr="002539A1">
        <w:rPr>
          <w:rFonts w:ascii="Messina Sans Book" w:eastAsia="Times New Roman" w:hAnsi="Messina Sans Book" w:cs="Calibri"/>
          <w:color w:val="222222"/>
          <w:sz w:val="18"/>
          <w:szCs w:val="18"/>
          <w:lang w:eastAsia="it-IT"/>
        </w:rPr>
        <w:t xml:space="preserve">lupo e </w:t>
      </w:r>
      <w:r w:rsidR="002539A1" w:rsidRPr="002862C0">
        <w:rPr>
          <w:rFonts w:ascii="Messina Sans Book" w:eastAsia="Times New Roman" w:hAnsi="Messina Sans Book" w:cs="Calibri"/>
          <w:b/>
          <w:color w:val="222222"/>
          <w:sz w:val="18"/>
          <w:szCs w:val="18"/>
          <w:lang w:eastAsia="it-IT"/>
        </w:rPr>
        <w:t>Dina</w:t>
      </w:r>
      <w:r w:rsidR="002539A1" w:rsidRPr="002539A1">
        <w:rPr>
          <w:rFonts w:ascii="Messina Sans Book" w:eastAsia="Times New Roman" w:hAnsi="Messina Sans Book" w:cs="Calibri"/>
          <w:color w:val="222222"/>
          <w:sz w:val="18"/>
          <w:szCs w:val="18"/>
          <w:lang w:eastAsia="it-IT"/>
        </w:rPr>
        <w:t xml:space="preserve"> il daino</w:t>
      </w:r>
      <w:r w:rsidR="00D45F8E">
        <w:rPr>
          <w:rFonts w:ascii="Messina Sans Book" w:eastAsia="Times New Roman" w:hAnsi="Messina Sans Book" w:cs="Calibri"/>
          <w:color w:val="222222"/>
          <w:sz w:val="18"/>
          <w:szCs w:val="18"/>
          <w:lang w:eastAsia="it-IT"/>
        </w:rPr>
        <w:t>.</w:t>
      </w:r>
      <w:bookmarkStart w:id="0" w:name="_GoBack"/>
      <w:bookmarkEnd w:id="0"/>
      <w:r w:rsidR="002539A1">
        <w:rPr>
          <w:rFonts w:ascii="Messina Sans Book" w:eastAsia="Times New Roman" w:hAnsi="Messina Sans Book" w:cs="Calibri"/>
          <w:color w:val="222222"/>
          <w:sz w:val="18"/>
          <w:szCs w:val="18"/>
          <w:lang w:eastAsia="it-IT"/>
        </w:rPr>
        <w:t xml:space="preserve"> I </w:t>
      </w:r>
      <w:r w:rsidRPr="00050B1A">
        <w:rPr>
          <w:rFonts w:ascii="Messina Sans Book" w:eastAsia="Times New Roman" w:hAnsi="Messina Sans Book" w:cs="Calibri"/>
          <w:color w:val="222222"/>
          <w:sz w:val="18"/>
          <w:szCs w:val="18"/>
          <w:lang w:eastAsia="it-IT"/>
        </w:rPr>
        <w:t>Cucciolini non solo sono adorabili compagni di gioco, ma anche maest</w:t>
      </w:r>
      <w:r w:rsidR="002539A1">
        <w:rPr>
          <w:rFonts w:ascii="Messina Sans Book" w:eastAsia="Times New Roman" w:hAnsi="Messina Sans Book" w:cs="Calibri"/>
          <w:color w:val="222222"/>
          <w:sz w:val="18"/>
          <w:szCs w:val="18"/>
          <w:lang w:eastAsia="it-IT"/>
        </w:rPr>
        <w:t>ri dell'ambiente e della natura</w:t>
      </w:r>
      <w:r w:rsidRPr="00050B1A">
        <w:rPr>
          <w:rFonts w:ascii="Messina Sans Book" w:eastAsia="Times New Roman" w:hAnsi="Messina Sans Book" w:cs="Calibri"/>
          <w:color w:val="222222"/>
          <w:sz w:val="18"/>
          <w:szCs w:val="18"/>
          <w:lang w:eastAsia="it-IT"/>
        </w:rPr>
        <w:t>.</w:t>
      </w:r>
      <w:r w:rsidR="002539A1">
        <w:rPr>
          <w:rFonts w:ascii="Messina Sans Book" w:eastAsia="Times New Roman" w:hAnsi="Messina Sans Book" w:cs="Calibri"/>
          <w:color w:val="222222"/>
          <w:sz w:val="18"/>
          <w:szCs w:val="18"/>
          <w:lang w:eastAsia="it-IT"/>
        </w:rPr>
        <w:t xml:space="preserve"> </w:t>
      </w:r>
      <w:r w:rsidR="002539A1" w:rsidRPr="002862C0">
        <w:rPr>
          <w:rFonts w:ascii="Messina Sans Book" w:eastAsia="Times New Roman" w:hAnsi="Messina Sans Book" w:cs="Calibri"/>
          <w:b/>
          <w:color w:val="222222"/>
          <w:sz w:val="18"/>
          <w:szCs w:val="18"/>
          <w:lang w:eastAsia="it-IT"/>
        </w:rPr>
        <w:t>Ognuno dei pupazzetti insegnerà ai piccini come diventare cittadini sempre più responsabili, come riciclare gli scarti e gestire i rifiuti organici, con grande attenzione alla raccolta differenziata.</w:t>
      </w:r>
      <w:r w:rsidR="002539A1" w:rsidRPr="002539A1">
        <w:rPr>
          <w:rFonts w:ascii="Messina Sans Book" w:eastAsia="Times New Roman" w:hAnsi="Messina Sans Book" w:cs="Calibri"/>
          <w:color w:val="222222"/>
          <w:sz w:val="18"/>
          <w:szCs w:val="18"/>
          <w:lang w:eastAsia="it-IT"/>
        </w:rPr>
        <w:t xml:space="preserve"> È grazie al riciclo,</w:t>
      </w:r>
      <w:r w:rsidR="002539A1">
        <w:rPr>
          <w:rFonts w:ascii="Messina Sans Book" w:eastAsia="Times New Roman" w:hAnsi="Messina Sans Book" w:cs="Calibri"/>
          <w:color w:val="222222"/>
          <w:sz w:val="18"/>
          <w:szCs w:val="18"/>
          <w:lang w:eastAsia="it-IT"/>
        </w:rPr>
        <w:t xml:space="preserve"> </w:t>
      </w:r>
      <w:r w:rsidR="002539A1" w:rsidRPr="002539A1">
        <w:rPr>
          <w:rFonts w:ascii="Messina Sans Book" w:eastAsia="Times New Roman" w:hAnsi="Messina Sans Book" w:cs="Calibri"/>
          <w:color w:val="222222"/>
          <w:sz w:val="18"/>
          <w:szCs w:val="18"/>
          <w:lang w:eastAsia="it-IT"/>
        </w:rPr>
        <w:t xml:space="preserve">infatti, che </w:t>
      </w:r>
      <w:r w:rsidR="002539A1">
        <w:rPr>
          <w:rFonts w:ascii="Messina Sans Book" w:eastAsia="Times New Roman" w:hAnsi="Messina Sans Book" w:cs="Calibri"/>
          <w:color w:val="222222"/>
          <w:sz w:val="18"/>
          <w:szCs w:val="18"/>
          <w:lang w:eastAsia="it-IT"/>
        </w:rPr>
        <w:t xml:space="preserve">sono nati </w:t>
      </w:r>
      <w:r w:rsidR="002539A1" w:rsidRPr="002539A1">
        <w:rPr>
          <w:rFonts w:ascii="Messina Sans Book" w:eastAsia="Times New Roman" w:hAnsi="Messina Sans Book" w:cs="Calibri"/>
          <w:color w:val="222222"/>
          <w:sz w:val="18"/>
          <w:szCs w:val="18"/>
          <w:lang w:eastAsia="it-IT"/>
        </w:rPr>
        <w:t>i Cucciolini del Carlino</w:t>
      </w:r>
      <w:r w:rsidR="002539A1">
        <w:rPr>
          <w:rFonts w:ascii="Messina Sans Book" w:eastAsia="Times New Roman" w:hAnsi="Messina Sans Book" w:cs="Calibri"/>
          <w:color w:val="222222"/>
          <w:sz w:val="18"/>
          <w:szCs w:val="18"/>
          <w:lang w:eastAsia="it-IT"/>
        </w:rPr>
        <w:t xml:space="preserve">: </w:t>
      </w:r>
      <w:r w:rsidR="002539A1" w:rsidRPr="002539A1">
        <w:rPr>
          <w:rFonts w:ascii="Messina Sans Book" w:eastAsia="Times New Roman" w:hAnsi="Messina Sans Book" w:cs="Calibri"/>
          <w:color w:val="222222"/>
          <w:sz w:val="18"/>
          <w:szCs w:val="18"/>
          <w:lang w:eastAsia="it-IT"/>
        </w:rPr>
        <w:t xml:space="preserve"> realizzati con</w:t>
      </w:r>
      <w:r w:rsidR="002539A1">
        <w:rPr>
          <w:rFonts w:ascii="Messina Sans Book" w:eastAsia="Times New Roman" w:hAnsi="Messina Sans Book" w:cs="Calibri"/>
          <w:color w:val="222222"/>
          <w:sz w:val="18"/>
          <w:szCs w:val="18"/>
          <w:lang w:eastAsia="it-IT"/>
        </w:rPr>
        <w:t xml:space="preserve"> materiali sostenibili al 100%,</w:t>
      </w:r>
      <w:r w:rsidR="002539A1" w:rsidRPr="002539A1">
        <w:rPr>
          <w:rFonts w:ascii="Messina Sans Book" w:eastAsia="Times New Roman" w:hAnsi="Messina Sans Book" w:cs="Calibri"/>
          <w:color w:val="222222"/>
          <w:sz w:val="18"/>
          <w:szCs w:val="18"/>
          <w:lang w:eastAsia="it-IT"/>
        </w:rPr>
        <w:t xml:space="preserve"> ideati,</w:t>
      </w:r>
      <w:r w:rsidR="002539A1">
        <w:rPr>
          <w:rFonts w:ascii="Messina Sans Book" w:eastAsia="Times New Roman" w:hAnsi="Messina Sans Book" w:cs="Calibri"/>
          <w:color w:val="222222"/>
          <w:sz w:val="18"/>
          <w:szCs w:val="18"/>
          <w:lang w:eastAsia="it-IT"/>
        </w:rPr>
        <w:t xml:space="preserve"> </w:t>
      </w:r>
      <w:r w:rsidR="002539A1" w:rsidRPr="002539A1">
        <w:rPr>
          <w:rFonts w:ascii="Messina Sans Book" w:eastAsia="Times New Roman" w:hAnsi="Messina Sans Book" w:cs="Calibri"/>
          <w:color w:val="222222"/>
          <w:sz w:val="18"/>
          <w:szCs w:val="18"/>
          <w:lang w:eastAsia="it-IT"/>
        </w:rPr>
        <w:t>imbottiti, cuciti e confezionati</w:t>
      </w:r>
      <w:r w:rsidR="002539A1">
        <w:rPr>
          <w:rFonts w:ascii="Messina Sans Book" w:eastAsia="Times New Roman" w:hAnsi="Messina Sans Book" w:cs="Calibri"/>
          <w:color w:val="222222"/>
          <w:sz w:val="18"/>
          <w:szCs w:val="18"/>
          <w:lang w:eastAsia="it-IT"/>
        </w:rPr>
        <w:t xml:space="preserve"> </w:t>
      </w:r>
      <w:r w:rsidR="002539A1" w:rsidRPr="002539A1">
        <w:rPr>
          <w:rFonts w:ascii="Messina Sans Book" w:eastAsia="Times New Roman" w:hAnsi="Messina Sans Book" w:cs="Calibri"/>
          <w:color w:val="222222"/>
          <w:sz w:val="18"/>
          <w:szCs w:val="18"/>
          <w:lang w:eastAsia="it-IT"/>
        </w:rPr>
        <w:t>in Italia con materia prima di</w:t>
      </w:r>
      <w:r w:rsidR="002539A1">
        <w:rPr>
          <w:rFonts w:ascii="Messina Sans Book" w:eastAsia="Times New Roman" w:hAnsi="Messina Sans Book" w:cs="Calibri"/>
          <w:color w:val="222222"/>
          <w:sz w:val="18"/>
          <w:szCs w:val="18"/>
          <w:lang w:eastAsia="it-IT"/>
        </w:rPr>
        <w:t xml:space="preserve"> </w:t>
      </w:r>
      <w:r w:rsidR="002539A1" w:rsidRPr="002539A1">
        <w:rPr>
          <w:rFonts w:ascii="Messina Sans Book" w:eastAsia="Times New Roman" w:hAnsi="Messina Sans Book" w:cs="Calibri"/>
          <w:color w:val="222222"/>
          <w:sz w:val="18"/>
          <w:szCs w:val="18"/>
          <w:lang w:eastAsia="it-IT"/>
        </w:rPr>
        <w:t>provenienza Extra Ue. Anche il</w:t>
      </w:r>
      <w:r w:rsidR="002539A1">
        <w:rPr>
          <w:rFonts w:ascii="Messina Sans Book" w:eastAsia="Times New Roman" w:hAnsi="Messina Sans Book" w:cs="Calibri"/>
          <w:color w:val="222222"/>
          <w:sz w:val="18"/>
          <w:szCs w:val="18"/>
          <w:lang w:eastAsia="it-IT"/>
        </w:rPr>
        <w:t xml:space="preserve"> </w:t>
      </w:r>
      <w:r w:rsidR="002539A1" w:rsidRPr="002539A1">
        <w:rPr>
          <w:rFonts w:ascii="Messina Sans Book" w:eastAsia="Times New Roman" w:hAnsi="Messina Sans Book" w:cs="Calibri"/>
          <w:color w:val="222222"/>
          <w:sz w:val="18"/>
          <w:szCs w:val="18"/>
          <w:lang w:eastAsia="it-IT"/>
        </w:rPr>
        <w:t xml:space="preserve">perno dell’etichetta è composto da acido </w:t>
      </w:r>
      <w:proofErr w:type="spellStart"/>
      <w:r w:rsidR="002539A1" w:rsidRPr="002539A1">
        <w:rPr>
          <w:rFonts w:ascii="Messina Sans Book" w:eastAsia="Times New Roman" w:hAnsi="Messina Sans Book" w:cs="Calibri"/>
          <w:color w:val="222222"/>
          <w:sz w:val="18"/>
          <w:szCs w:val="18"/>
          <w:lang w:eastAsia="it-IT"/>
        </w:rPr>
        <w:t>polilattico</w:t>
      </w:r>
      <w:proofErr w:type="spellEnd"/>
      <w:r w:rsidR="002539A1" w:rsidRPr="002539A1">
        <w:rPr>
          <w:rFonts w:ascii="Messina Sans Book" w:eastAsia="Times New Roman" w:hAnsi="Messina Sans Book" w:cs="Calibri"/>
          <w:color w:val="222222"/>
          <w:sz w:val="18"/>
          <w:szCs w:val="18"/>
          <w:lang w:eastAsia="it-IT"/>
        </w:rPr>
        <w:t xml:space="preserve"> </w:t>
      </w:r>
      <w:r w:rsidR="002539A1">
        <w:rPr>
          <w:rFonts w:ascii="Messina Sans Book" w:eastAsia="Times New Roman" w:hAnsi="Messina Sans Book" w:cs="Calibri"/>
          <w:color w:val="222222"/>
          <w:sz w:val="18"/>
          <w:szCs w:val="18"/>
          <w:lang w:eastAsia="it-IT"/>
        </w:rPr>
        <w:t>(</w:t>
      </w:r>
      <w:proofErr w:type="spellStart"/>
      <w:r w:rsidR="002539A1">
        <w:rPr>
          <w:rFonts w:ascii="Messina Sans Book" w:eastAsia="Times New Roman" w:hAnsi="Messina Sans Book" w:cs="Calibri"/>
          <w:color w:val="222222"/>
          <w:sz w:val="18"/>
          <w:szCs w:val="18"/>
          <w:lang w:eastAsia="it-IT"/>
        </w:rPr>
        <w:t>Pla</w:t>
      </w:r>
      <w:proofErr w:type="spellEnd"/>
      <w:r w:rsidR="002539A1">
        <w:rPr>
          <w:rFonts w:ascii="Messina Sans Book" w:eastAsia="Times New Roman" w:hAnsi="Messina Sans Book" w:cs="Calibri"/>
          <w:color w:val="222222"/>
          <w:sz w:val="18"/>
          <w:szCs w:val="18"/>
          <w:lang w:eastAsia="it-IT"/>
        </w:rPr>
        <w:t xml:space="preserve">) totalmente biodegradabile, mentre i cartellini </w:t>
      </w:r>
      <w:r w:rsidR="002539A1" w:rsidRPr="002539A1">
        <w:rPr>
          <w:rFonts w:ascii="Messina Sans Book" w:eastAsia="Times New Roman" w:hAnsi="Messina Sans Book" w:cs="Calibri"/>
          <w:color w:val="222222"/>
          <w:sz w:val="18"/>
          <w:szCs w:val="18"/>
          <w:lang w:eastAsia="it-IT"/>
        </w:rPr>
        <w:t>sono di carta riciclata e stampati con inchiostro</w:t>
      </w:r>
      <w:r w:rsidR="002539A1">
        <w:rPr>
          <w:rFonts w:ascii="Messina Sans Book" w:eastAsia="Times New Roman" w:hAnsi="Messina Sans Book" w:cs="Calibri"/>
          <w:color w:val="222222"/>
          <w:sz w:val="18"/>
          <w:szCs w:val="18"/>
          <w:lang w:eastAsia="it-IT"/>
        </w:rPr>
        <w:t xml:space="preserve"> </w:t>
      </w:r>
      <w:r w:rsidR="002539A1" w:rsidRPr="002539A1">
        <w:rPr>
          <w:rFonts w:ascii="Messina Sans Book" w:eastAsia="Times New Roman" w:hAnsi="Messina Sans Book" w:cs="Calibri"/>
          <w:color w:val="222222"/>
          <w:sz w:val="18"/>
          <w:szCs w:val="18"/>
          <w:lang w:eastAsia="it-IT"/>
        </w:rPr>
        <w:t>di soia.</w:t>
      </w:r>
    </w:p>
    <w:p w14:paraId="5C1A2CB2" w14:textId="77777777" w:rsidR="00050B1A" w:rsidRPr="00050B1A" w:rsidRDefault="00050B1A" w:rsidP="00050B1A">
      <w:pPr>
        <w:spacing w:after="0" w:line="240" w:lineRule="auto"/>
        <w:jc w:val="both"/>
        <w:rPr>
          <w:rFonts w:ascii="Messina Sans Book" w:eastAsia="Times New Roman" w:hAnsi="Messina Sans Book" w:cs="Calibri"/>
          <w:color w:val="222222"/>
          <w:sz w:val="18"/>
          <w:szCs w:val="18"/>
          <w:lang w:eastAsia="it-IT"/>
        </w:rPr>
      </w:pPr>
    </w:p>
    <w:p w14:paraId="23AFA44C" w14:textId="0B59E6E2" w:rsidR="00AE1FE7" w:rsidRPr="00AE1FE7" w:rsidRDefault="00AE1FE7" w:rsidP="00AE1FE7">
      <w:pPr>
        <w:spacing w:after="0" w:line="240" w:lineRule="auto"/>
        <w:jc w:val="both"/>
        <w:rPr>
          <w:rFonts w:ascii="Messina Sans Book" w:eastAsia="Times New Roman" w:hAnsi="Messina Sans Book" w:cs="Calibri"/>
          <w:color w:val="222222"/>
          <w:sz w:val="18"/>
          <w:szCs w:val="18"/>
          <w:lang w:eastAsia="it-IT"/>
        </w:rPr>
      </w:pPr>
      <w:r w:rsidRPr="00AE1FE7">
        <w:rPr>
          <w:rFonts w:ascii="Messina Sans Book" w:eastAsia="Times New Roman" w:hAnsi="Messina Sans Book" w:cs="Calibri"/>
          <w:color w:val="222222"/>
          <w:sz w:val="18"/>
          <w:szCs w:val="18"/>
          <w:lang w:eastAsia="it-IT"/>
        </w:rPr>
        <w:t>Per i lettori d</w:t>
      </w:r>
      <w:r>
        <w:rPr>
          <w:rFonts w:ascii="Messina Sans Book" w:eastAsia="Times New Roman" w:hAnsi="Messina Sans Book" w:cs="Calibri"/>
          <w:color w:val="222222"/>
          <w:sz w:val="18"/>
          <w:szCs w:val="18"/>
          <w:lang w:eastAsia="it-IT"/>
        </w:rPr>
        <w:t>e il Resto del Carlino di</w:t>
      </w:r>
      <w:r w:rsidRPr="00AE1FE7">
        <w:rPr>
          <w:rFonts w:ascii="Messina Sans Book" w:eastAsia="Times New Roman" w:hAnsi="Messina Sans Book" w:cs="Calibri"/>
          <w:color w:val="222222"/>
          <w:sz w:val="18"/>
          <w:szCs w:val="18"/>
          <w:lang w:eastAsia="it-IT"/>
        </w:rPr>
        <w:t xml:space="preserve"> Bologna, </w:t>
      </w:r>
      <w:r>
        <w:rPr>
          <w:rFonts w:ascii="Messina Sans Book" w:eastAsia="Times New Roman" w:hAnsi="Messina Sans Book" w:cs="Calibri"/>
          <w:color w:val="222222"/>
          <w:sz w:val="18"/>
          <w:szCs w:val="18"/>
          <w:lang w:eastAsia="it-IT"/>
        </w:rPr>
        <w:t>sarà possibile rit</w:t>
      </w:r>
      <w:r w:rsidR="00991D2C">
        <w:rPr>
          <w:rFonts w:ascii="Messina Sans Book" w:eastAsia="Times New Roman" w:hAnsi="Messina Sans Book" w:cs="Calibri"/>
          <w:color w:val="222222"/>
          <w:sz w:val="18"/>
          <w:szCs w:val="18"/>
          <w:lang w:eastAsia="it-IT"/>
        </w:rPr>
        <w:t>irare i Cucciolini</w:t>
      </w:r>
      <w:r>
        <w:rPr>
          <w:rFonts w:ascii="Messina Sans Book" w:eastAsia="Times New Roman" w:hAnsi="Messina Sans Book" w:cs="Calibri"/>
          <w:color w:val="222222"/>
          <w:sz w:val="18"/>
          <w:szCs w:val="18"/>
          <w:lang w:eastAsia="it-IT"/>
        </w:rPr>
        <w:t xml:space="preserve"> presentandosi presso l</w:t>
      </w:r>
      <w:r w:rsidRPr="00AE1FE7">
        <w:rPr>
          <w:rFonts w:ascii="Messina Sans Book" w:eastAsia="Times New Roman" w:hAnsi="Messina Sans Book" w:cs="Calibri"/>
          <w:color w:val="222222"/>
          <w:sz w:val="18"/>
          <w:szCs w:val="18"/>
          <w:lang w:eastAsia="it-IT"/>
        </w:rPr>
        <w:t>’ex sportello</w:t>
      </w:r>
      <w:r>
        <w:rPr>
          <w:rFonts w:ascii="Messina Sans Book" w:eastAsia="Times New Roman" w:hAnsi="Messina Sans Book" w:cs="Calibri"/>
          <w:color w:val="222222"/>
          <w:sz w:val="18"/>
          <w:szCs w:val="18"/>
          <w:lang w:eastAsia="it-IT"/>
        </w:rPr>
        <w:t xml:space="preserve"> </w:t>
      </w:r>
      <w:proofErr w:type="spellStart"/>
      <w:r w:rsidRPr="00AE1FE7">
        <w:rPr>
          <w:rFonts w:ascii="Messina Sans Book" w:eastAsia="Times New Roman" w:hAnsi="Messina Sans Book" w:cs="Calibri"/>
          <w:color w:val="222222"/>
          <w:sz w:val="18"/>
          <w:szCs w:val="18"/>
          <w:lang w:eastAsia="it-IT"/>
        </w:rPr>
        <w:t>Speed</w:t>
      </w:r>
      <w:proofErr w:type="spellEnd"/>
      <w:r w:rsidRPr="00AE1FE7">
        <w:rPr>
          <w:rFonts w:ascii="Messina Sans Book" w:eastAsia="Times New Roman" w:hAnsi="Messina Sans Book" w:cs="Calibri"/>
          <w:color w:val="222222"/>
          <w:sz w:val="18"/>
          <w:szCs w:val="18"/>
          <w:lang w:eastAsia="it-IT"/>
        </w:rPr>
        <w:t xml:space="preserve">, in via </w:t>
      </w:r>
      <w:r>
        <w:rPr>
          <w:rFonts w:ascii="Messina Sans Book" w:eastAsia="Times New Roman" w:hAnsi="Messina Sans Book" w:cs="Calibri"/>
          <w:color w:val="222222"/>
          <w:sz w:val="18"/>
          <w:szCs w:val="18"/>
          <w:lang w:eastAsia="it-IT"/>
        </w:rPr>
        <w:t xml:space="preserve">Gramsci 7, presso il </w:t>
      </w:r>
      <w:r w:rsidRPr="00AE1FE7">
        <w:rPr>
          <w:rFonts w:ascii="Messina Sans Book" w:eastAsia="Times New Roman" w:hAnsi="Messina Sans Book" w:cs="Calibri"/>
          <w:color w:val="222222"/>
          <w:sz w:val="18"/>
          <w:szCs w:val="18"/>
          <w:lang w:eastAsia="it-IT"/>
        </w:rPr>
        <w:t xml:space="preserve">concessionario </w:t>
      </w:r>
      <w:proofErr w:type="spellStart"/>
      <w:r w:rsidRPr="002862C0">
        <w:rPr>
          <w:rFonts w:ascii="Messina Sans Book" w:eastAsia="Times New Roman" w:hAnsi="Messina Sans Book" w:cs="Calibri"/>
          <w:b/>
          <w:color w:val="222222"/>
          <w:sz w:val="18"/>
          <w:szCs w:val="18"/>
          <w:lang w:eastAsia="it-IT"/>
        </w:rPr>
        <w:t>Ghedauto</w:t>
      </w:r>
      <w:proofErr w:type="spellEnd"/>
      <w:r w:rsidRPr="00AE1FE7">
        <w:rPr>
          <w:rFonts w:ascii="Messina Sans Book" w:eastAsia="Times New Roman" w:hAnsi="Messina Sans Book" w:cs="Calibri"/>
          <w:color w:val="222222"/>
          <w:sz w:val="18"/>
          <w:szCs w:val="18"/>
          <w:lang w:eastAsia="it-IT"/>
        </w:rPr>
        <w:t xml:space="preserve"> di via</w:t>
      </w:r>
      <w:r>
        <w:rPr>
          <w:rFonts w:ascii="Messina Sans Book" w:eastAsia="Times New Roman" w:hAnsi="Messina Sans Book" w:cs="Calibri"/>
          <w:color w:val="222222"/>
          <w:sz w:val="18"/>
          <w:szCs w:val="18"/>
          <w:lang w:eastAsia="it-IT"/>
        </w:rPr>
        <w:t xml:space="preserve"> </w:t>
      </w:r>
      <w:r w:rsidRPr="00AE1FE7">
        <w:rPr>
          <w:rFonts w:ascii="Messina Sans Book" w:eastAsia="Times New Roman" w:hAnsi="Messina Sans Book" w:cs="Calibri"/>
          <w:color w:val="222222"/>
          <w:sz w:val="18"/>
          <w:szCs w:val="18"/>
          <w:lang w:eastAsia="it-IT"/>
        </w:rPr>
        <w:t xml:space="preserve">dell’Elettricista </w:t>
      </w:r>
      <w:r w:rsidR="002862C0">
        <w:rPr>
          <w:rFonts w:ascii="Messina Sans Book" w:eastAsia="Times New Roman" w:hAnsi="Messina Sans Book" w:cs="Calibri"/>
          <w:color w:val="222222"/>
          <w:sz w:val="18"/>
          <w:szCs w:val="18"/>
          <w:lang w:eastAsia="it-IT"/>
        </w:rPr>
        <w:t xml:space="preserve">- </w:t>
      </w:r>
      <w:r w:rsidRPr="00AE1FE7">
        <w:rPr>
          <w:rFonts w:ascii="Messina Sans Book" w:eastAsia="Times New Roman" w:hAnsi="Messina Sans Book" w:cs="Calibri"/>
          <w:color w:val="222222"/>
          <w:sz w:val="18"/>
          <w:szCs w:val="18"/>
          <w:lang w:eastAsia="it-IT"/>
        </w:rPr>
        <w:t xml:space="preserve">7 </w:t>
      </w:r>
      <w:r>
        <w:rPr>
          <w:rFonts w:ascii="Messina Sans Book" w:eastAsia="Times New Roman" w:hAnsi="Messina Sans Book" w:cs="Calibri"/>
          <w:color w:val="222222"/>
          <w:sz w:val="18"/>
          <w:szCs w:val="18"/>
          <w:lang w:eastAsia="it-IT"/>
        </w:rPr>
        <w:t>oppure</w:t>
      </w:r>
      <w:r w:rsidRPr="00AE1FE7">
        <w:rPr>
          <w:rFonts w:ascii="Messina Sans Book" w:eastAsia="Times New Roman" w:hAnsi="Messina Sans Book" w:cs="Calibri"/>
          <w:color w:val="222222"/>
          <w:sz w:val="18"/>
          <w:szCs w:val="18"/>
          <w:lang w:eastAsia="it-IT"/>
        </w:rPr>
        <w:t xml:space="preserve"> in redazione, in via Enrico Mattei</w:t>
      </w:r>
      <w:r>
        <w:rPr>
          <w:rFonts w:ascii="Messina Sans Book" w:eastAsia="Times New Roman" w:hAnsi="Messina Sans Book" w:cs="Calibri"/>
          <w:color w:val="222222"/>
          <w:sz w:val="18"/>
          <w:szCs w:val="18"/>
          <w:lang w:eastAsia="it-IT"/>
        </w:rPr>
        <w:t xml:space="preserve"> </w:t>
      </w:r>
      <w:r w:rsidRPr="00AE1FE7">
        <w:rPr>
          <w:rFonts w:ascii="Messina Sans Book" w:eastAsia="Times New Roman" w:hAnsi="Messina Sans Book" w:cs="Calibri"/>
          <w:color w:val="222222"/>
          <w:sz w:val="18"/>
          <w:szCs w:val="18"/>
          <w:lang w:eastAsia="it-IT"/>
        </w:rPr>
        <w:t>106.</w:t>
      </w:r>
    </w:p>
    <w:p w14:paraId="478361D2" w14:textId="319F4AE1" w:rsidR="00050B1A" w:rsidRPr="00050B1A" w:rsidRDefault="00AE1FE7" w:rsidP="00AE1FE7">
      <w:pPr>
        <w:spacing w:after="0" w:line="240" w:lineRule="auto"/>
        <w:jc w:val="both"/>
        <w:rPr>
          <w:rFonts w:ascii="Messina Sans Book" w:eastAsia="Times New Roman" w:hAnsi="Messina Sans Book" w:cs="Calibri"/>
          <w:color w:val="222222"/>
          <w:sz w:val="18"/>
          <w:szCs w:val="18"/>
          <w:lang w:eastAsia="it-IT"/>
        </w:rPr>
      </w:pPr>
      <w:r w:rsidRPr="00AE1FE7">
        <w:rPr>
          <w:rFonts w:ascii="Messina Sans Book" w:eastAsia="Times New Roman" w:hAnsi="Messina Sans Book" w:cs="Calibri"/>
          <w:color w:val="222222"/>
          <w:sz w:val="18"/>
          <w:szCs w:val="18"/>
          <w:lang w:eastAsia="it-IT"/>
        </w:rPr>
        <w:t>A Imola, invece, il punto di raccolta sarà la sede della redazione in via Quarto 4.</w:t>
      </w:r>
      <w:r w:rsidR="00050B1A" w:rsidRPr="00050B1A">
        <w:rPr>
          <w:rFonts w:ascii="Messina Sans Book" w:eastAsia="Times New Roman" w:hAnsi="Messina Sans Book" w:cs="Calibri"/>
          <w:color w:val="222222"/>
          <w:sz w:val="18"/>
          <w:szCs w:val="18"/>
          <w:lang w:eastAsia="it-IT"/>
        </w:rPr>
        <w:t xml:space="preserve">. Inoltre, ogni settimana </w:t>
      </w:r>
      <w:r>
        <w:rPr>
          <w:rFonts w:ascii="Messina Sans Book" w:eastAsia="Times New Roman" w:hAnsi="Messina Sans Book" w:cs="Calibri"/>
          <w:color w:val="222222"/>
          <w:sz w:val="18"/>
          <w:szCs w:val="18"/>
          <w:lang w:eastAsia="it-IT"/>
        </w:rPr>
        <w:t>verrà pubblicata una nuova</w:t>
      </w:r>
      <w:r w:rsidR="00050B1A" w:rsidRPr="00050B1A">
        <w:rPr>
          <w:rFonts w:ascii="Messina Sans Book" w:eastAsia="Times New Roman" w:hAnsi="Messina Sans Book" w:cs="Calibri"/>
          <w:color w:val="222222"/>
          <w:sz w:val="18"/>
          <w:szCs w:val="18"/>
          <w:lang w:eastAsia="it-IT"/>
        </w:rPr>
        <w:t xml:space="preserve"> scheda di raccolta, per </w:t>
      </w:r>
      <w:r>
        <w:rPr>
          <w:rFonts w:ascii="Messina Sans Book" w:eastAsia="Times New Roman" w:hAnsi="Messina Sans Book" w:cs="Calibri"/>
          <w:color w:val="222222"/>
          <w:sz w:val="18"/>
          <w:szCs w:val="18"/>
          <w:lang w:eastAsia="it-IT"/>
        </w:rPr>
        <w:t>offrire nuove opportunità di aggiudicarsi un nuovo peluche</w:t>
      </w:r>
      <w:r w:rsidR="00050B1A" w:rsidRPr="00050B1A">
        <w:rPr>
          <w:rFonts w:ascii="Messina Sans Book" w:eastAsia="Times New Roman" w:hAnsi="Messina Sans Book" w:cs="Calibri"/>
          <w:color w:val="222222"/>
          <w:sz w:val="18"/>
          <w:szCs w:val="18"/>
          <w:lang w:eastAsia="it-IT"/>
        </w:rPr>
        <w:t>.</w:t>
      </w:r>
    </w:p>
    <w:p w14:paraId="164C8A43" w14:textId="77777777" w:rsidR="00050B1A" w:rsidRPr="00050B1A" w:rsidRDefault="00050B1A" w:rsidP="00050B1A">
      <w:pPr>
        <w:spacing w:after="0" w:line="240" w:lineRule="auto"/>
        <w:jc w:val="both"/>
        <w:rPr>
          <w:rFonts w:ascii="Messina Sans Book" w:eastAsia="Times New Roman" w:hAnsi="Messina Sans Book" w:cs="Calibri"/>
          <w:color w:val="222222"/>
          <w:sz w:val="18"/>
          <w:szCs w:val="18"/>
          <w:lang w:eastAsia="it-IT"/>
        </w:rPr>
      </w:pPr>
    </w:p>
    <w:p w14:paraId="43507211" w14:textId="7D8A0F70" w:rsidR="00050B1A" w:rsidRDefault="00050B1A" w:rsidP="00050B1A">
      <w:pPr>
        <w:spacing w:after="0" w:line="240" w:lineRule="auto"/>
        <w:jc w:val="both"/>
        <w:rPr>
          <w:rFonts w:ascii="Messina Sans Book" w:eastAsia="Times New Roman" w:hAnsi="Messina Sans Book" w:cs="Calibri"/>
          <w:color w:val="222222"/>
          <w:sz w:val="18"/>
          <w:szCs w:val="18"/>
          <w:lang w:eastAsia="it-IT"/>
        </w:rPr>
      </w:pPr>
      <w:r w:rsidRPr="002862C0">
        <w:rPr>
          <w:rFonts w:ascii="Messina Sans Book" w:eastAsia="Times New Roman" w:hAnsi="Messina Sans Book" w:cs="Calibri"/>
          <w:b/>
          <w:color w:val="222222"/>
          <w:sz w:val="18"/>
          <w:szCs w:val="18"/>
          <w:lang w:eastAsia="it-IT"/>
        </w:rPr>
        <w:t>Questa iniziativa</w:t>
      </w:r>
      <w:r w:rsidR="00AE1FE7" w:rsidRPr="002862C0">
        <w:rPr>
          <w:rFonts w:ascii="Messina Sans Book" w:eastAsia="Times New Roman" w:hAnsi="Messina Sans Book" w:cs="Calibri"/>
          <w:b/>
          <w:color w:val="222222"/>
          <w:sz w:val="18"/>
          <w:szCs w:val="18"/>
          <w:lang w:eastAsia="it-IT"/>
        </w:rPr>
        <w:t xml:space="preserve"> è stata resa possibile</w:t>
      </w:r>
      <w:r w:rsidRPr="002862C0">
        <w:rPr>
          <w:rFonts w:ascii="Messina Sans Book" w:eastAsia="Times New Roman" w:hAnsi="Messina Sans Book" w:cs="Calibri"/>
          <w:b/>
          <w:color w:val="222222"/>
          <w:sz w:val="18"/>
          <w:szCs w:val="18"/>
          <w:lang w:eastAsia="it-IT"/>
        </w:rPr>
        <w:t xml:space="preserve"> grazie al sostegn</w:t>
      </w:r>
      <w:r w:rsidR="00AE1FE7" w:rsidRPr="002862C0">
        <w:rPr>
          <w:rFonts w:ascii="Messina Sans Book" w:eastAsia="Times New Roman" w:hAnsi="Messina Sans Book" w:cs="Calibri"/>
          <w:b/>
          <w:color w:val="222222"/>
          <w:sz w:val="18"/>
          <w:szCs w:val="18"/>
          <w:lang w:eastAsia="it-IT"/>
        </w:rPr>
        <w:t>o di</w:t>
      </w:r>
      <w:r w:rsidR="00AE1FE7">
        <w:rPr>
          <w:rFonts w:ascii="Messina Sans Book" w:eastAsia="Times New Roman" w:hAnsi="Messina Sans Book" w:cs="Calibri"/>
          <w:color w:val="222222"/>
          <w:sz w:val="18"/>
          <w:szCs w:val="18"/>
          <w:lang w:eastAsia="it-IT"/>
        </w:rPr>
        <w:t xml:space="preserve"> </w:t>
      </w:r>
      <w:r w:rsidR="00AE1FE7" w:rsidRPr="002862C0">
        <w:rPr>
          <w:rFonts w:ascii="Messina Sans Book" w:eastAsia="Times New Roman" w:hAnsi="Messina Sans Book" w:cs="Calibri"/>
          <w:b/>
          <w:color w:val="222222"/>
          <w:sz w:val="18"/>
          <w:szCs w:val="18"/>
          <w:lang w:eastAsia="it-IT"/>
        </w:rPr>
        <w:t xml:space="preserve">Gruppo </w:t>
      </w:r>
      <w:proofErr w:type="spellStart"/>
      <w:r w:rsidR="00AE1FE7" w:rsidRPr="002862C0">
        <w:rPr>
          <w:rFonts w:ascii="Messina Sans Book" w:eastAsia="Times New Roman" w:hAnsi="Messina Sans Book" w:cs="Calibri"/>
          <w:b/>
          <w:color w:val="222222"/>
          <w:sz w:val="18"/>
          <w:szCs w:val="18"/>
          <w:lang w:eastAsia="it-IT"/>
        </w:rPr>
        <w:t>Ghedini</w:t>
      </w:r>
      <w:proofErr w:type="spellEnd"/>
      <w:r w:rsidR="00AE1FE7" w:rsidRPr="002862C0">
        <w:rPr>
          <w:rFonts w:ascii="Messina Sans Book" w:eastAsia="Times New Roman" w:hAnsi="Messina Sans Book" w:cs="Calibri"/>
          <w:b/>
          <w:color w:val="222222"/>
          <w:sz w:val="18"/>
          <w:szCs w:val="18"/>
          <w:lang w:eastAsia="it-IT"/>
        </w:rPr>
        <w:t xml:space="preserve"> Automobili</w:t>
      </w:r>
      <w:r w:rsidR="00AE1FE7">
        <w:rPr>
          <w:rFonts w:ascii="Messina Sans Book" w:eastAsia="Times New Roman" w:hAnsi="Messina Sans Book" w:cs="Calibri"/>
          <w:color w:val="222222"/>
          <w:sz w:val="18"/>
          <w:szCs w:val="18"/>
          <w:lang w:eastAsia="it-IT"/>
        </w:rPr>
        <w:t>.</w:t>
      </w:r>
    </w:p>
    <w:p w14:paraId="65947939" w14:textId="77777777" w:rsidR="00742F9B" w:rsidRDefault="00742F9B" w:rsidP="00050B1A">
      <w:pPr>
        <w:spacing w:after="0" w:line="240" w:lineRule="auto"/>
        <w:jc w:val="both"/>
        <w:rPr>
          <w:rFonts w:ascii="Messina Sans Book" w:eastAsia="Times New Roman" w:hAnsi="Messina Sans Book" w:cs="Calibri"/>
          <w:color w:val="222222"/>
          <w:sz w:val="18"/>
          <w:szCs w:val="18"/>
          <w:lang w:eastAsia="it-IT"/>
        </w:rPr>
      </w:pPr>
    </w:p>
    <w:p w14:paraId="0BFB708D" w14:textId="1E6EA625" w:rsidR="00742F9B" w:rsidRPr="00742F9B" w:rsidRDefault="00742F9B" w:rsidP="00050B1A">
      <w:pPr>
        <w:spacing w:after="0" w:line="240" w:lineRule="auto"/>
        <w:jc w:val="both"/>
        <w:rPr>
          <w:rFonts w:ascii="Messina Sans Book" w:eastAsia="Times New Roman" w:hAnsi="Messina Sans Book" w:cs="Calibri"/>
          <w:b/>
          <w:color w:val="222222"/>
          <w:sz w:val="16"/>
          <w:szCs w:val="16"/>
          <w:lang w:eastAsia="it-IT"/>
        </w:rPr>
      </w:pPr>
      <w:r w:rsidRPr="00742F9B">
        <w:rPr>
          <w:rFonts w:ascii="Messina Sans Book" w:eastAsia="Times New Roman" w:hAnsi="Messina Sans Book" w:cs="Calibri"/>
          <w:b/>
          <w:color w:val="222222"/>
          <w:sz w:val="16"/>
          <w:szCs w:val="16"/>
          <w:lang w:eastAsia="it-IT"/>
        </w:rPr>
        <w:t xml:space="preserve">Gruppo </w:t>
      </w:r>
      <w:proofErr w:type="spellStart"/>
      <w:r w:rsidRPr="00742F9B">
        <w:rPr>
          <w:rFonts w:ascii="Messina Sans Book" w:eastAsia="Times New Roman" w:hAnsi="Messina Sans Book" w:cs="Calibri"/>
          <w:b/>
          <w:color w:val="222222"/>
          <w:sz w:val="16"/>
          <w:szCs w:val="16"/>
          <w:lang w:eastAsia="it-IT"/>
        </w:rPr>
        <w:t>Ghedini</w:t>
      </w:r>
      <w:proofErr w:type="spellEnd"/>
      <w:r w:rsidRPr="00742F9B">
        <w:rPr>
          <w:rFonts w:ascii="Messina Sans Book" w:eastAsia="Times New Roman" w:hAnsi="Messina Sans Book" w:cs="Calibri"/>
          <w:b/>
          <w:color w:val="222222"/>
          <w:sz w:val="16"/>
          <w:szCs w:val="16"/>
          <w:lang w:eastAsia="it-IT"/>
        </w:rPr>
        <w:t xml:space="preserve"> Company </w:t>
      </w:r>
      <w:proofErr w:type="spellStart"/>
      <w:r w:rsidRPr="00742F9B">
        <w:rPr>
          <w:rFonts w:ascii="Messina Sans Book" w:eastAsia="Times New Roman" w:hAnsi="Messina Sans Book" w:cs="Calibri"/>
          <w:b/>
          <w:color w:val="222222"/>
          <w:sz w:val="16"/>
          <w:szCs w:val="16"/>
          <w:lang w:eastAsia="it-IT"/>
        </w:rPr>
        <w:t>Profile</w:t>
      </w:r>
      <w:proofErr w:type="spellEnd"/>
    </w:p>
    <w:p w14:paraId="46A4C3B7" w14:textId="6D3C61BB" w:rsidR="00742F9B" w:rsidRPr="00742F9B" w:rsidRDefault="00742F9B" w:rsidP="00742F9B">
      <w:pPr>
        <w:spacing w:after="0" w:line="240" w:lineRule="auto"/>
        <w:jc w:val="both"/>
        <w:rPr>
          <w:rFonts w:ascii="Messina Sans Book" w:eastAsia="Times New Roman" w:hAnsi="Messina Sans Book" w:cs="Calibri"/>
          <w:color w:val="222222"/>
          <w:sz w:val="16"/>
          <w:szCs w:val="16"/>
          <w:lang w:eastAsia="it-IT"/>
        </w:rPr>
      </w:pPr>
      <w:r w:rsidRPr="00742F9B">
        <w:rPr>
          <w:rFonts w:ascii="Messina Sans Book" w:eastAsia="Times New Roman" w:hAnsi="Messina Sans Book" w:cs="Calibri"/>
          <w:color w:val="222222"/>
          <w:sz w:val="16"/>
          <w:szCs w:val="16"/>
          <w:lang w:eastAsia="it-IT"/>
        </w:rPr>
        <w:t xml:space="preserve">Il Gruppo </w:t>
      </w:r>
      <w:proofErr w:type="spellStart"/>
      <w:r w:rsidRPr="00742F9B">
        <w:rPr>
          <w:rFonts w:ascii="Messina Sans Book" w:eastAsia="Times New Roman" w:hAnsi="Messina Sans Book" w:cs="Calibri"/>
          <w:color w:val="222222"/>
          <w:sz w:val="16"/>
          <w:szCs w:val="16"/>
          <w:lang w:eastAsia="it-IT"/>
        </w:rPr>
        <w:t>Ghedini</w:t>
      </w:r>
      <w:proofErr w:type="spellEnd"/>
      <w:r w:rsidRPr="00742F9B">
        <w:rPr>
          <w:rFonts w:ascii="Messina Sans Book" w:eastAsia="Times New Roman" w:hAnsi="Messina Sans Book" w:cs="Calibri"/>
          <w:color w:val="222222"/>
          <w:sz w:val="16"/>
          <w:szCs w:val="16"/>
          <w:lang w:eastAsia="it-IT"/>
        </w:rPr>
        <w:t xml:space="preserve"> nasce negli anni ’40, dall’idea del fondatore, Pietro </w:t>
      </w:r>
      <w:proofErr w:type="spellStart"/>
      <w:r w:rsidRPr="00742F9B">
        <w:rPr>
          <w:rFonts w:ascii="Messina Sans Book" w:eastAsia="Times New Roman" w:hAnsi="Messina Sans Book" w:cs="Calibri"/>
          <w:color w:val="222222"/>
          <w:sz w:val="16"/>
          <w:szCs w:val="16"/>
          <w:lang w:eastAsia="it-IT"/>
        </w:rPr>
        <w:t>Ghedini</w:t>
      </w:r>
      <w:proofErr w:type="spellEnd"/>
      <w:r w:rsidRPr="00742F9B">
        <w:rPr>
          <w:rFonts w:ascii="Messina Sans Book" w:eastAsia="Times New Roman" w:hAnsi="Messina Sans Book" w:cs="Calibri"/>
          <w:color w:val="222222"/>
          <w:sz w:val="16"/>
          <w:szCs w:val="16"/>
          <w:lang w:eastAsia="it-IT"/>
        </w:rPr>
        <w:t xml:space="preserve">, in un garage del centro storico di Bologna, da un’intuizione rivoluzionaria: noleggiare le prime automobili in circolazione. Nel 1968, il figlio Giorgio, apre la prima concessionaria col marchio Lancia, seguita poi da Fiat e Alfa Romeo. Gruppo </w:t>
      </w:r>
      <w:proofErr w:type="spellStart"/>
      <w:r w:rsidRPr="00742F9B">
        <w:rPr>
          <w:rFonts w:ascii="Messina Sans Book" w:eastAsia="Times New Roman" w:hAnsi="Messina Sans Book" w:cs="Calibri"/>
          <w:color w:val="222222"/>
          <w:sz w:val="16"/>
          <w:szCs w:val="16"/>
          <w:lang w:eastAsia="it-IT"/>
        </w:rPr>
        <w:t>Ghedini</w:t>
      </w:r>
      <w:proofErr w:type="spellEnd"/>
      <w:r w:rsidRPr="00742F9B">
        <w:rPr>
          <w:rFonts w:ascii="Messina Sans Book" w:eastAsia="Times New Roman" w:hAnsi="Messina Sans Book" w:cs="Calibri"/>
          <w:color w:val="222222"/>
          <w:sz w:val="16"/>
          <w:szCs w:val="16"/>
          <w:lang w:eastAsia="it-IT"/>
        </w:rPr>
        <w:t xml:space="preserve"> diventa così uno dei primi rivenditori ufficiali in Emilia Romagna. Nel 1986 entra in azienda la figlia Stefania pronta ad affiancare il padre,</w:t>
      </w:r>
    </w:p>
    <w:p w14:paraId="02BF5091" w14:textId="407E4130" w:rsidR="00742F9B" w:rsidRPr="00742F9B" w:rsidRDefault="00742F9B" w:rsidP="00742F9B">
      <w:pPr>
        <w:spacing w:after="0" w:line="240" w:lineRule="auto"/>
        <w:jc w:val="both"/>
        <w:rPr>
          <w:rFonts w:ascii="Messina Sans Book" w:eastAsia="Times New Roman" w:hAnsi="Messina Sans Book" w:cs="Calibri"/>
          <w:color w:val="222222"/>
          <w:sz w:val="16"/>
          <w:szCs w:val="16"/>
          <w:lang w:eastAsia="it-IT"/>
        </w:rPr>
      </w:pPr>
      <w:r w:rsidRPr="00742F9B">
        <w:rPr>
          <w:rFonts w:ascii="Messina Sans Book" w:eastAsia="Times New Roman" w:hAnsi="Messina Sans Book" w:cs="Calibri"/>
          <w:color w:val="222222"/>
          <w:sz w:val="16"/>
          <w:szCs w:val="16"/>
          <w:lang w:eastAsia="it-IT"/>
        </w:rPr>
        <w:t>dando continuità alla tradizione di famiglia. Nel 1989 il Gruppo cresce con l’acquisizione del mandato Iveco che oggi</w:t>
      </w:r>
    </w:p>
    <w:p w14:paraId="0FAE2858" w14:textId="2942A3E2" w:rsidR="00742F9B" w:rsidRPr="00742F9B" w:rsidRDefault="00742F9B" w:rsidP="00742F9B">
      <w:pPr>
        <w:spacing w:after="0" w:line="240" w:lineRule="auto"/>
        <w:jc w:val="both"/>
        <w:rPr>
          <w:rFonts w:ascii="Messina Sans Book" w:eastAsia="Times New Roman" w:hAnsi="Messina Sans Book" w:cs="Calibri"/>
          <w:color w:val="222222"/>
          <w:sz w:val="16"/>
          <w:szCs w:val="16"/>
          <w:lang w:eastAsia="it-IT"/>
        </w:rPr>
      </w:pPr>
      <w:r w:rsidRPr="00742F9B">
        <w:rPr>
          <w:rFonts w:ascii="Messina Sans Book" w:eastAsia="Times New Roman" w:hAnsi="Messina Sans Book" w:cs="Calibri"/>
          <w:color w:val="222222"/>
          <w:sz w:val="16"/>
          <w:szCs w:val="16"/>
          <w:lang w:eastAsia="it-IT"/>
        </w:rPr>
        <w:t xml:space="preserve">è rappresentato da </w:t>
      </w:r>
      <w:proofErr w:type="spellStart"/>
      <w:r w:rsidRPr="00742F9B">
        <w:rPr>
          <w:rFonts w:ascii="Messina Sans Book" w:eastAsia="Times New Roman" w:hAnsi="Messina Sans Book" w:cs="Calibri"/>
          <w:color w:val="222222"/>
          <w:sz w:val="16"/>
          <w:szCs w:val="16"/>
          <w:lang w:eastAsia="it-IT"/>
        </w:rPr>
        <w:t>Ghedauto</w:t>
      </w:r>
      <w:proofErr w:type="spellEnd"/>
      <w:r w:rsidRPr="00742F9B">
        <w:rPr>
          <w:rFonts w:ascii="Messina Sans Book" w:eastAsia="Times New Roman" w:hAnsi="Messina Sans Book" w:cs="Calibri"/>
          <w:color w:val="222222"/>
          <w:sz w:val="16"/>
          <w:szCs w:val="16"/>
          <w:lang w:eastAsia="it-IT"/>
        </w:rPr>
        <w:t xml:space="preserve"> Veicoli Industriali, presente a Bologna, Ferrara, Ravenna, Forlì-Cesena, Rimini e San Marino. Seguono, in successione, le acquisizioni dei brand Abarth e Jeep. Da un’idea di Stefania </w:t>
      </w:r>
      <w:proofErr w:type="spellStart"/>
      <w:r w:rsidRPr="00742F9B">
        <w:rPr>
          <w:rFonts w:ascii="Messina Sans Book" w:eastAsia="Times New Roman" w:hAnsi="Messina Sans Book" w:cs="Calibri"/>
          <w:color w:val="222222"/>
          <w:sz w:val="16"/>
          <w:szCs w:val="16"/>
          <w:lang w:eastAsia="it-IT"/>
        </w:rPr>
        <w:t>Ghedini</w:t>
      </w:r>
      <w:proofErr w:type="spellEnd"/>
      <w:r w:rsidRPr="00742F9B">
        <w:rPr>
          <w:rFonts w:ascii="Messina Sans Book" w:eastAsia="Times New Roman" w:hAnsi="Messina Sans Book" w:cs="Calibri"/>
          <w:color w:val="222222"/>
          <w:sz w:val="16"/>
          <w:szCs w:val="16"/>
          <w:lang w:eastAsia="it-IT"/>
        </w:rPr>
        <w:t xml:space="preserve">, viene aperto il Matinée </w:t>
      </w:r>
      <w:proofErr w:type="spellStart"/>
      <w:r w:rsidRPr="00742F9B">
        <w:rPr>
          <w:rFonts w:ascii="Messina Sans Book" w:eastAsia="Times New Roman" w:hAnsi="Messina Sans Book" w:cs="Calibri"/>
          <w:color w:val="222222"/>
          <w:sz w:val="16"/>
          <w:szCs w:val="16"/>
          <w:lang w:eastAsia="it-IT"/>
        </w:rPr>
        <w:t>Cafè</w:t>
      </w:r>
      <w:proofErr w:type="spellEnd"/>
      <w:r w:rsidRPr="00742F9B">
        <w:rPr>
          <w:rFonts w:ascii="Messina Sans Book" w:eastAsia="Times New Roman" w:hAnsi="Messina Sans Book" w:cs="Calibri"/>
          <w:color w:val="222222"/>
          <w:sz w:val="16"/>
          <w:szCs w:val="16"/>
          <w:lang w:eastAsia="it-IT"/>
        </w:rPr>
        <w:t>, un grande spazio per pranzare parlando d’affari lontano dalla convenzionalità dell’ufficio.</w:t>
      </w:r>
    </w:p>
    <w:p w14:paraId="6ACDB108" w14:textId="623D3522" w:rsidR="00050B1A" w:rsidRPr="00742F9B" w:rsidRDefault="00742F9B" w:rsidP="0039322D">
      <w:pPr>
        <w:spacing w:after="0" w:line="240" w:lineRule="auto"/>
        <w:jc w:val="both"/>
        <w:rPr>
          <w:rFonts w:ascii="Messina Sans Book" w:eastAsia="Times New Roman" w:hAnsi="Messina Sans Book" w:cs="Calibri"/>
          <w:color w:val="222222"/>
          <w:sz w:val="16"/>
          <w:szCs w:val="16"/>
          <w:lang w:eastAsia="it-IT"/>
        </w:rPr>
      </w:pPr>
      <w:r w:rsidRPr="00742F9B">
        <w:rPr>
          <w:rFonts w:ascii="Messina Sans Book" w:eastAsia="Times New Roman" w:hAnsi="Messina Sans Book" w:cs="Calibri"/>
          <w:color w:val="222222"/>
          <w:sz w:val="16"/>
          <w:szCs w:val="16"/>
          <w:lang w:eastAsia="it-IT"/>
        </w:rPr>
        <w:t xml:space="preserve">Il Gruppo nel 2022 ha registrato un fatturato di 200 milioni di euro e impiega oltre 200 dipendenti tra tutte le sedi dislocate nelle province di Bologna, Ferrara, Ravenna, Forlì-Cesena, Rimini e San Marino. Oggi Gruppo </w:t>
      </w:r>
      <w:proofErr w:type="spellStart"/>
      <w:r w:rsidRPr="00742F9B">
        <w:rPr>
          <w:rFonts w:ascii="Messina Sans Book" w:eastAsia="Times New Roman" w:hAnsi="Messina Sans Book" w:cs="Calibri"/>
          <w:color w:val="222222"/>
          <w:sz w:val="16"/>
          <w:szCs w:val="16"/>
          <w:lang w:eastAsia="it-IT"/>
        </w:rPr>
        <w:t>Ghedini</w:t>
      </w:r>
      <w:proofErr w:type="spellEnd"/>
      <w:r w:rsidRPr="00742F9B">
        <w:rPr>
          <w:rFonts w:ascii="Messina Sans Book" w:eastAsia="Times New Roman" w:hAnsi="Messina Sans Book" w:cs="Calibri"/>
          <w:color w:val="222222"/>
          <w:sz w:val="16"/>
          <w:szCs w:val="16"/>
          <w:lang w:eastAsia="it-IT"/>
        </w:rPr>
        <w:t xml:space="preserve"> offre servizi di mobilità a 360°, da soluzioni di noleggio a breve, medio e lungo termine, vendita di vetture nuove, Km0 e usate, assistenza tramite 3 officine ufficiali (2 a Bologna e 1 a Ferrara) e infine, grazie a Luna S.r.l, servizi di pratiche auto e rinnovo patenti.  Nel 2023 Gruppo </w:t>
      </w:r>
      <w:proofErr w:type="spellStart"/>
      <w:r w:rsidRPr="00742F9B">
        <w:rPr>
          <w:rFonts w:ascii="Messina Sans Book" w:eastAsia="Times New Roman" w:hAnsi="Messina Sans Book" w:cs="Calibri"/>
          <w:color w:val="222222"/>
          <w:sz w:val="16"/>
          <w:szCs w:val="16"/>
          <w:lang w:eastAsia="it-IT"/>
        </w:rPr>
        <w:t>Ghedini</w:t>
      </w:r>
      <w:proofErr w:type="spellEnd"/>
      <w:r w:rsidRPr="00742F9B">
        <w:rPr>
          <w:rFonts w:ascii="Messina Sans Book" w:eastAsia="Times New Roman" w:hAnsi="Messina Sans Book" w:cs="Calibri"/>
          <w:color w:val="222222"/>
          <w:sz w:val="16"/>
          <w:szCs w:val="16"/>
          <w:lang w:eastAsia="it-IT"/>
        </w:rPr>
        <w:t xml:space="preserve"> acquisisce i mandati Peugeot, Citroën e Opel diventando l’unica concessionaria a Bologna in grado di rappresentare l’intera gamma dei brand </w:t>
      </w:r>
      <w:proofErr w:type="spellStart"/>
      <w:r w:rsidRPr="00742F9B">
        <w:rPr>
          <w:rFonts w:ascii="Messina Sans Book" w:eastAsia="Times New Roman" w:hAnsi="Messina Sans Book" w:cs="Calibri"/>
          <w:color w:val="222222"/>
          <w:sz w:val="16"/>
          <w:szCs w:val="16"/>
          <w:lang w:eastAsia="it-IT"/>
        </w:rPr>
        <w:t>Stellantis</w:t>
      </w:r>
      <w:proofErr w:type="spellEnd"/>
      <w:r w:rsidRPr="00742F9B">
        <w:rPr>
          <w:rFonts w:ascii="Messina Sans Book" w:eastAsia="Times New Roman" w:hAnsi="Messina Sans Book" w:cs="Calibri"/>
          <w:color w:val="222222"/>
          <w:sz w:val="16"/>
          <w:szCs w:val="16"/>
          <w:lang w:eastAsia="it-IT"/>
        </w:rPr>
        <w:t xml:space="preserve">. A completare l’offerta si aggiunge anche il mandato DR Automobili. Il nostro team è composto da una squadra di professionisti ed esperti conoscitori Fiat, Lancia, Abarth, Alfa Romeo, Jeep, Citroën, DR, Peugeot, Opel e Fiat Professional. </w:t>
      </w:r>
    </w:p>
    <w:p w14:paraId="700D692E" w14:textId="77777777" w:rsidR="00050B1A" w:rsidRPr="00EF11F0" w:rsidRDefault="00050B1A" w:rsidP="0039322D">
      <w:pPr>
        <w:spacing w:after="0" w:line="240" w:lineRule="auto"/>
        <w:jc w:val="both"/>
        <w:rPr>
          <w:rFonts w:ascii="Messina Sans" w:eastAsia="Times New Roman" w:hAnsi="Messina Sans" w:cs="Calibri"/>
          <w:b/>
          <w:i/>
          <w:iCs/>
          <w:color w:val="222222"/>
          <w:sz w:val="18"/>
          <w:szCs w:val="18"/>
          <w:lang w:eastAsia="it-IT"/>
        </w:rPr>
      </w:pPr>
    </w:p>
    <w:p w14:paraId="0BADD505" w14:textId="77777777" w:rsidR="00CD3236" w:rsidRPr="00EF11F0" w:rsidRDefault="00CD3236" w:rsidP="00CD3236">
      <w:pPr>
        <w:shd w:val="clear" w:color="auto" w:fill="FFFFFF"/>
        <w:spacing w:after="0" w:line="240" w:lineRule="auto"/>
        <w:rPr>
          <w:rFonts w:ascii="Messina Sans" w:hAnsi="Messina Sans" w:cs="Arial"/>
          <w:b/>
          <w:sz w:val="14"/>
          <w:szCs w:val="14"/>
          <w:lang w:eastAsia="it-IT"/>
        </w:rPr>
      </w:pPr>
      <w:r w:rsidRPr="00EF11F0">
        <w:rPr>
          <w:rFonts w:ascii="Messina Sans" w:hAnsi="Messina Sans" w:cs="Arial"/>
          <w:b/>
          <w:sz w:val="14"/>
          <w:szCs w:val="14"/>
          <w:lang w:eastAsia="it-IT"/>
        </w:rPr>
        <w:t>Per ulteriori informazioni:</w:t>
      </w:r>
    </w:p>
    <w:p w14:paraId="26D1E2E3" w14:textId="77777777" w:rsidR="00CD3236" w:rsidRPr="00EF11F0" w:rsidRDefault="00CD3236" w:rsidP="00CD3236">
      <w:pPr>
        <w:shd w:val="clear" w:color="auto" w:fill="FFFFFF"/>
        <w:spacing w:after="0" w:line="240" w:lineRule="auto"/>
        <w:rPr>
          <w:rFonts w:ascii="Messina Sans" w:hAnsi="Messina Sans"/>
          <w:b/>
          <w:sz w:val="14"/>
          <w:szCs w:val="14"/>
          <w:lang w:eastAsia="it-IT"/>
        </w:rPr>
      </w:pPr>
      <w:r w:rsidRPr="00EF11F0">
        <w:rPr>
          <w:rFonts w:ascii="Messina Sans" w:hAnsi="Messina Sans" w:cs="Arial"/>
          <w:b/>
          <w:noProof/>
          <w:sz w:val="14"/>
          <w:szCs w:val="1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BC8162" wp14:editId="01BC6A44">
                <wp:simplePos x="0" y="0"/>
                <wp:positionH relativeFrom="column">
                  <wp:posOffset>3305810</wp:posOffset>
                </wp:positionH>
                <wp:positionV relativeFrom="paragraph">
                  <wp:posOffset>29845</wp:posOffset>
                </wp:positionV>
                <wp:extent cx="2374265" cy="800100"/>
                <wp:effectExtent l="0" t="0" r="28575" b="19050"/>
                <wp:wrapNone/>
                <wp:docPr id="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EBD77D" w14:textId="77777777" w:rsidR="00D45F8E" w:rsidRPr="00CD3236" w:rsidRDefault="00D45F8E" w:rsidP="00CD3236">
                            <w:pPr>
                              <w:spacing w:after="0" w:line="240" w:lineRule="auto"/>
                              <w:jc w:val="both"/>
                              <w:rPr>
                                <w:rFonts w:ascii="Messina Sans" w:eastAsia="Times New Roman" w:hAnsi="Messina Sans"/>
                                <w:i/>
                                <w:color w:val="000000"/>
                                <w:sz w:val="14"/>
                                <w:szCs w:val="14"/>
                                <w:lang w:eastAsia="it-IT"/>
                              </w:rPr>
                            </w:pPr>
                            <w:r w:rsidRPr="00CD3236">
                              <w:rPr>
                                <w:rFonts w:ascii="Messina Sans" w:eastAsia="Times New Roman" w:hAnsi="Messina Sans"/>
                                <w:b/>
                                <w:bCs/>
                                <w:i/>
                                <w:color w:val="444444"/>
                                <w:sz w:val="14"/>
                                <w:szCs w:val="14"/>
                                <w:lang w:eastAsia="it-IT"/>
                              </w:rPr>
                              <w:t>Mariangela Fratini</w:t>
                            </w:r>
                          </w:p>
                          <w:p w14:paraId="47B6BB90" w14:textId="77777777" w:rsidR="00D45F8E" w:rsidRPr="00CD3236" w:rsidRDefault="00D45F8E" w:rsidP="00CD3236">
                            <w:pPr>
                              <w:spacing w:after="0" w:line="240" w:lineRule="auto"/>
                              <w:jc w:val="both"/>
                              <w:rPr>
                                <w:rFonts w:ascii="Messina Sans" w:hAnsi="Messina Sans" w:cs="Arial"/>
                                <w:sz w:val="14"/>
                                <w:szCs w:val="14"/>
                                <w:lang w:eastAsia="it-IT"/>
                              </w:rPr>
                            </w:pPr>
                            <w:r w:rsidRPr="00CD3236">
                              <w:rPr>
                                <w:rFonts w:ascii="Messina Sans" w:hAnsi="Messina Sans" w:cs="Arial"/>
                                <w:sz w:val="14"/>
                                <w:szCs w:val="14"/>
                                <w:lang w:eastAsia="it-IT"/>
                              </w:rPr>
                              <w:t>Ufficio Immagine e Comunicazione</w:t>
                            </w:r>
                            <w:r w:rsidRPr="00CD3236"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  <w:lang w:eastAsia="it-IT"/>
                              </w:rPr>
                              <w:t> </w:t>
                            </w:r>
                          </w:p>
                          <w:p w14:paraId="48466565" w14:textId="77777777" w:rsidR="00D45F8E" w:rsidRPr="00CD3236" w:rsidRDefault="00D45F8E" w:rsidP="00CD3236">
                            <w:pPr>
                              <w:spacing w:after="0" w:line="240" w:lineRule="auto"/>
                              <w:jc w:val="both"/>
                              <w:rPr>
                                <w:rFonts w:ascii="Messina Sans" w:hAnsi="Messina Sans" w:cs="Arial"/>
                                <w:b/>
                                <w:sz w:val="14"/>
                                <w:szCs w:val="14"/>
                                <w:lang w:eastAsia="it-IT"/>
                              </w:rPr>
                            </w:pPr>
                            <w:r w:rsidRPr="00CD3236">
                              <w:rPr>
                                <w:rFonts w:ascii="Messina Sans" w:hAnsi="Messina Sans" w:cs="Arial"/>
                                <w:b/>
                                <w:sz w:val="14"/>
                                <w:szCs w:val="14"/>
                                <w:lang w:eastAsia="it-IT"/>
                              </w:rPr>
                              <w:t>Monrif Group</w:t>
                            </w:r>
                          </w:p>
                          <w:p w14:paraId="4FACA49D" w14:textId="77777777" w:rsidR="00D45F8E" w:rsidRPr="00CD3236" w:rsidRDefault="00D45F8E" w:rsidP="00CD3236">
                            <w:pPr>
                              <w:spacing w:after="0" w:line="240" w:lineRule="auto"/>
                              <w:jc w:val="both"/>
                              <w:rPr>
                                <w:rFonts w:ascii="Messina Sans" w:hAnsi="Messina Sans" w:cs="Arial"/>
                                <w:sz w:val="14"/>
                                <w:szCs w:val="14"/>
                                <w:lang w:eastAsia="it-IT"/>
                              </w:rPr>
                            </w:pPr>
                            <w:r w:rsidRPr="00CD3236">
                              <w:rPr>
                                <w:rFonts w:ascii="Messina Sans" w:hAnsi="Messina Sans" w:cs="Arial"/>
                                <w:sz w:val="14"/>
                                <w:szCs w:val="14"/>
                                <w:lang w:eastAsia="it-IT"/>
                              </w:rPr>
                              <w:t>ufficio 051 6006109</w:t>
                            </w:r>
                          </w:p>
                          <w:p w14:paraId="2D33FB78" w14:textId="77777777" w:rsidR="00D45F8E" w:rsidRPr="00CD3236" w:rsidRDefault="00D45F8E" w:rsidP="00CD3236">
                            <w:pPr>
                              <w:rPr>
                                <w:rFonts w:ascii="Messina Sans" w:eastAsia="Times New Roman" w:hAnsi="Messina Sans"/>
                                <w:i/>
                                <w:iCs/>
                                <w:color w:val="1155CC"/>
                                <w:sz w:val="14"/>
                                <w:szCs w:val="14"/>
                                <w:u w:val="single"/>
                                <w:lang w:eastAsia="it-IT"/>
                              </w:rPr>
                            </w:pPr>
                            <w:hyperlink r:id="rId9" w:tgtFrame="_blank" w:history="1">
                              <w:r w:rsidRPr="00CD3236">
                                <w:rPr>
                                  <w:rFonts w:ascii="Messina Sans" w:eastAsia="Times New Roman" w:hAnsi="Messina Sans"/>
                                  <w:i/>
                                  <w:iCs/>
                                  <w:color w:val="1155CC"/>
                                  <w:sz w:val="14"/>
                                  <w:szCs w:val="14"/>
                                  <w:u w:val="single"/>
                                  <w:lang w:eastAsia="it-IT"/>
                                </w:rPr>
                                <w:t>relazioni.esterne@monrif.net</w:t>
                              </w:r>
                            </w:hyperlink>
                          </w:p>
                          <w:p w14:paraId="3E42FBAB" w14:textId="77777777" w:rsidR="00D45F8E" w:rsidRDefault="00D45F8E" w:rsidP="00CD32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type w14:anchorId="53BC8162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260.3pt;margin-top:2.35pt;width:186.95pt;height:63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" strokecolor="window">
                <v:textbox>
                  <w:txbxContent>
                    <w:p w14:paraId="59EBD77D" w14:textId="77777777" w:rsidR="00EF11F0" w:rsidRPr="00CD3236" w:rsidRDefault="00EF11F0" w:rsidP="00CD3236">
                      <w:pPr>
                        <w:spacing w:after="0" w:line="240" w:lineRule="auto"/>
                        <w:jc w:val="both"/>
                        <w:rPr>
                          <w:rFonts w:ascii="Messina Sans" w:eastAsia="Times New Roman" w:hAnsi="Messina Sans"/>
                          <w:i/>
                          <w:color w:val="000000"/>
                          <w:sz w:val="14"/>
                          <w:szCs w:val="14"/>
                          <w:lang w:eastAsia="it-IT"/>
                        </w:rPr>
                      </w:pPr>
                      <w:r w:rsidRPr="00CD3236">
                        <w:rPr>
                          <w:rFonts w:ascii="Messina Sans" w:eastAsia="Times New Roman" w:hAnsi="Messina Sans"/>
                          <w:b/>
                          <w:bCs/>
                          <w:i/>
                          <w:color w:val="444444"/>
                          <w:sz w:val="14"/>
                          <w:szCs w:val="14"/>
                          <w:lang w:eastAsia="it-IT"/>
                        </w:rPr>
                        <w:t>Mariangela Fratini</w:t>
                      </w:r>
                    </w:p>
                    <w:p w14:paraId="47B6BB90" w14:textId="77777777" w:rsidR="00EF11F0" w:rsidRPr="00CD3236" w:rsidRDefault="00EF11F0" w:rsidP="00CD3236">
                      <w:pPr>
                        <w:spacing w:after="0" w:line="240" w:lineRule="auto"/>
                        <w:jc w:val="both"/>
                        <w:rPr>
                          <w:rFonts w:ascii="Messina Sans" w:hAnsi="Messina Sans" w:cs="Arial"/>
                          <w:sz w:val="14"/>
                          <w:szCs w:val="14"/>
                          <w:lang w:eastAsia="it-IT"/>
                        </w:rPr>
                      </w:pPr>
                      <w:r w:rsidRPr="00CD3236">
                        <w:rPr>
                          <w:rFonts w:ascii="Messina Sans" w:hAnsi="Messina Sans" w:cs="Arial"/>
                          <w:sz w:val="14"/>
                          <w:szCs w:val="14"/>
                          <w:lang w:eastAsia="it-IT"/>
                        </w:rPr>
                        <w:t>Ufficio Immagine e Comunicazione</w:t>
                      </w:r>
                      <w:r w:rsidRPr="00CD3236">
                        <w:rPr>
                          <w:rFonts w:ascii="Courier New" w:hAnsi="Courier New" w:cs="Courier New"/>
                          <w:sz w:val="14"/>
                          <w:szCs w:val="14"/>
                          <w:lang w:eastAsia="it-IT"/>
                        </w:rPr>
                        <w:t> </w:t>
                      </w:r>
                    </w:p>
                    <w:p w14:paraId="48466565" w14:textId="77777777" w:rsidR="00EF11F0" w:rsidRPr="00CD3236" w:rsidRDefault="00EF11F0" w:rsidP="00CD3236">
                      <w:pPr>
                        <w:spacing w:after="0" w:line="240" w:lineRule="auto"/>
                        <w:jc w:val="both"/>
                        <w:rPr>
                          <w:rFonts w:ascii="Messina Sans" w:hAnsi="Messina Sans" w:cs="Arial"/>
                          <w:b/>
                          <w:sz w:val="14"/>
                          <w:szCs w:val="14"/>
                          <w:lang w:eastAsia="it-IT"/>
                        </w:rPr>
                      </w:pPr>
                      <w:r w:rsidRPr="00CD3236">
                        <w:rPr>
                          <w:rFonts w:ascii="Messina Sans" w:hAnsi="Messina Sans" w:cs="Arial"/>
                          <w:b/>
                          <w:sz w:val="14"/>
                          <w:szCs w:val="14"/>
                          <w:lang w:eastAsia="it-IT"/>
                        </w:rPr>
                        <w:t>Monrif Group</w:t>
                      </w:r>
                    </w:p>
                    <w:p w14:paraId="4FACA49D" w14:textId="77777777" w:rsidR="00EF11F0" w:rsidRPr="00CD3236" w:rsidRDefault="00EF11F0" w:rsidP="00CD3236">
                      <w:pPr>
                        <w:spacing w:after="0" w:line="240" w:lineRule="auto"/>
                        <w:jc w:val="both"/>
                        <w:rPr>
                          <w:rFonts w:ascii="Messina Sans" w:hAnsi="Messina Sans" w:cs="Arial"/>
                          <w:sz w:val="14"/>
                          <w:szCs w:val="14"/>
                          <w:lang w:eastAsia="it-IT"/>
                        </w:rPr>
                      </w:pPr>
                      <w:r w:rsidRPr="00CD3236">
                        <w:rPr>
                          <w:rFonts w:ascii="Messina Sans" w:hAnsi="Messina Sans" w:cs="Arial"/>
                          <w:sz w:val="14"/>
                          <w:szCs w:val="14"/>
                          <w:lang w:eastAsia="it-IT"/>
                        </w:rPr>
                        <w:t>ufficio 051 6006109</w:t>
                      </w:r>
                    </w:p>
                    <w:p w14:paraId="2D33FB78" w14:textId="77777777" w:rsidR="00EF11F0" w:rsidRPr="00CD3236" w:rsidRDefault="00000000" w:rsidP="00CD3236">
                      <w:pPr>
                        <w:rPr>
                          <w:rFonts w:ascii="Messina Sans" w:eastAsia="Times New Roman" w:hAnsi="Messina Sans"/>
                          <w:i/>
                          <w:iCs/>
                          <w:color w:val="1155CC"/>
                          <w:sz w:val="14"/>
                          <w:szCs w:val="14"/>
                          <w:u w:val="single"/>
                          <w:lang w:eastAsia="it-IT"/>
                        </w:rPr>
                      </w:pPr>
                      <w:hyperlink r:id="rId10" w:tgtFrame="_blank" w:history="1">
                        <w:r w:rsidR="00EF11F0" w:rsidRPr="00CD3236">
                          <w:rPr>
                            <w:rFonts w:ascii="Messina Sans" w:eastAsia="Times New Roman" w:hAnsi="Messina Sans"/>
                            <w:i/>
                            <w:iCs/>
                            <w:color w:val="1155CC"/>
                            <w:sz w:val="14"/>
                            <w:szCs w:val="14"/>
                            <w:u w:val="single"/>
                            <w:lang w:eastAsia="it-IT"/>
                          </w:rPr>
                          <w:t>relazioni.esterne@monrif.net</w:t>
                        </w:r>
                      </w:hyperlink>
                    </w:p>
                    <w:p w14:paraId="3E42FBAB" w14:textId="77777777" w:rsidR="00EF11F0" w:rsidRDefault="00EF11F0" w:rsidP="00CD3236"/>
                  </w:txbxContent>
                </v:textbox>
              </v:shape>
            </w:pict>
          </mc:Fallback>
        </mc:AlternateContent>
      </w:r>
    </w:p>
    <w:p w14:paraId="5CF9E1BB" w14:textId="77777777" w:rsidR="00CD3236" w:rsidRPr="00EF11F0" w:rsidRDefault="00CD3236" w:rsidP="00CD3236">
      <w:pPr>
        <w:shd w:val="clear" w:color="auto" w:fill="FFFFFF"/>
        <w:spacing w:after="0" w:line="240" w:lineRule="auto"/>
        <w:rPr>
          <w:rFonts w:ascii="Messina Sans" w:hAnsi="Messina Sans"/>
          <w:b/>
          <w:sz w:val="14"/>
          <w:szCs w:val="14"/>
          <w:lang w:eastAsia="it-IT"/>
        </w:rPr>
      </w:pPr>
      <w:r w:rsidRPr="00EF11F0">
        <w:rPr>
          <w:rFonts w:ascii="Messina Sans" w:hAnsi="Messina Sans" w:cs="Arial"/>
          <w:b/>
          <w:bCs/>
          <w:i/>
          <w:iCs/>
          <w:sz w:val="14"/>
          <w:szCs w:val="14"/>
          <w:lang w:eastAsia="it-IT"/>
        </w:rPr>
        <w:t>Stefania Dal Rio</w:t>
      </w:r>
    </w:p>
    <w:p w14:paraId="7955A8FC" w14:textId="77777777" w:rsidR="00CD3236" w:rsidRPr="00EF11F0" w:rsidRDefault="00CD3236" w:rsidP="00CD3236">
      <w:pPr>
        <w:shd w:val="clear" w:color="auto" w:fill="FFFFFF"/>
        <w:spacing w:after="0" w:line="240" w:lineRule="auto"/>
        <w:rPr>
          <w:rFonts w:ascii="Messina Sans" w:hAnsi="Messina Sans" w:cs="Courier New"/>
          <w:b/>
          <w:sz w:val="14"/>
          <w:szCs w:val="14"/>
          <w:lang w:eastAsia="it-IT"/>
        </w:rPr>
      </w:pPr>
      <w:r w:rsidRPr="00EF11F0">
        <w:rPr>
          <w:rFonts w:ascii="Messina Sans" w:hAnsi="Messina Sans" w:cs="Arial"/>
          <w:b/>
          <w:sz w:val="14"/>
          <w:szCs w:val="14"/>
          <w:lang w:eastAsia="it-IT"/>
        </w:rPr>
        <w:t>Direttore Immagine e Comunicazione</w:t>
      </w:r>
      <w:r w:rsidRPr="00EF11F0">
        <w:rPr>
          <w:rFonts w:ascii="Courier New" w:hAnsi="Courier New" w:cs="Courier New"/>
          <w:b/>
          <w:sz w:val="14"/>
          <w:szCs w:val="14"/>
          <w:lang w:eastAsia="it-IT"/>
        </w:rPr>
        <w:t> </w:t>
      </w:r>
    </w:p>
    <w:p w14:paraId="6640B485" w14:textId="77777777" w:rsidR="00CD3236" w:rsidRPr="00EF11F0" w:rsidRDefault="00CD3236" w:rsidP="00CD3236">
      <w:pPr>
        <w:shd w:val="clear" w:color="auto" w:fill="FFFFFF"/>
        <w:spacing w:after="0" w:line="240" w:lineRule="auto"/>
        <w:rPr>
          <w:rFonts w:ascii="Messina Sans" w:hAnsi="Messina Sans"/>
          <w:b/>
          <w:sz w:val="14"/>
          <w:szCs w:val="14"/>
          <w:lang w:eastAsia="it-IT"/>
        </w:rPr>
      </w:pPr>
      <w:r w:rsidRPr="00EF11F0">
        <w:rPr>
          <w:rFonts w:ascii="Messina Sans" w:hAnsi="Messina Sans" w:cs="Arial"/>
          <w:b/>
          <w:bCs/>
          <w:sz w:val="14"/>
          <w:szCs w:val="14"/>
          <w:lang w:eastAsia="it-IT"/>
        </w:rPr>
        <w:t>Monrif Group</w:t>
      </w:r>
    </w:p>
    <w:p w14:paraId="5B5A3E96" w14:textId="77777777" w:rsidR="00CD3236" w:rsidRPr="00EF11F0" w:rsidRDefault="00CD3236" w:rsidP="00CD3236">
      <w:pPr>
        <w:shd w:val="clear" w:color="auto" w:fill="FFFFFF"/>
        <w:spacing w:after="0" w:line="240" w:lineRule="auto"/>
        <w:rPr>
          <w:rFonts w:ascii="Messina Sans" w:hAnsi="Messina Sans" w:cs="Courier New"/>
          <w:b/>
          <w:sz w:val="14"/>
          <w:szCs w:val="14"/>
          <w:lang w:eastAsia="it-IT"/>
        </w:rPr>
      </w:pPr>
      <w:r w:rsidRPr="00EF11F0">
        <w:rPr>
          <w:rFonts w:ascii="Messina Sans" w:hAnsi="Messina Sans" w:cs="Arial"/>
          <w:b/>
          <w:sz w:val="14"/>
          <w:szCs w:val="14"/>
          <w:lang w:eastAsia="it-IT"/>
        </w:rPr>
        <w:t>ufficio 051 6006075 cellulare 348 7109919</w:t>
      </w:r>
      <w:r w:rsidRPr="00EF11F0">
        <w:rPr>
          <w:rFonts w:ascii="Courier New" w:hAnsi="Courier New" w:cs="Courier New"/>
          <w:b/>
          <w:sz w:val="14"/>
          <w:szCs w:val="14"/>
          <w:lang w:eastAsia="it-IT"/>
        </w:rPr>
        <w:t> </w:t>
      </w:r>
    </w:p>
    <w:p w14:paraId="301FEC64" w14:textId="77777777" w:rsidR="00CD3236" w:rsidRPr="0080353E" w:rsidRDefault="00D45F8E" w:rsidP="0080353E">
      <w:pPr>
        <w:shd w:val="clear" w:color="auto" w:fill="FFFFFF"/>
        <w:spacing w:after="0" w:line="240" w:lineRule="auto"/>
        <w:rPr>
          <w:rFonts w:ascii="Messina Sans" w:hAnsi="Messina Sans" w:cs="Courier New"/>
          <w:b/>
          <w:i/>
          <w:sz w:val="14"/>
          <w:szCs w:val="14"/>
          <w:lang w:eastAsia="it-IT"/>
        </w:rPr>
      </w:pPr>
      <w:hyperlink r:id="rId11" w:tgtFrame="_blank" w:history="1">
        <w:r w:rsidR="00CD3236" w:rsidRPr="00EF11F0">
          <w:rPr>
            <w:rStyle w:val="Collegamentoipertestuale"/>
            <w:rFonts w:ascii="Messina Sans" w:hAnsi="Messina Sans" w:cs="Arial"/>
            <w:b/>
            <w:i/>
            <w:sz w:val="14"/>
            <w:szCs w:val="14"/>
            <w:lang w:eastAsia="it-IT"/>
          </w:rPr>
          <w:t>relazioni.esterne@monrif.net</w:t>
        </w:r>
      </w:hyperlink>
    </w:p>
    <w:sectPr w:rsidR="00CD3236" w:rsidRPr="0080353E" w:rsidSect="00076F38"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E564E2" w14:textId="77777777" w:rsidR="00D45F8E" w:rsidRDefault="00D45F8E" w:rsidP="000179BB">
      <w:pPr>
        <w:spacing w:after="0" w:line="240" w:lineRule="auto"/>
      </w:pPr>
      <w:r>
        <w:separator/>
      </w:r>
    </w:p>
  </w:endnote>
  <w:endnote w:type="continuationSeparator" w:id="0">
    <w:p w14:paraId="0DBEDFAF" w14:textId="77777777" w:rsidR="00D45F8E" w:rsidRDefault="00D45F8E" w:rsidP="00017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essina Sans Book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ssina Sans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 Neue 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ABEFE0" w14:textId="77777777" w:rsidR="00D45F8E" w:rsidRDefault="00D45F8E" w:rsidP="008906FA">
    <w:pPr>
      <w:tabs>
        <w:tab w:val="center" w:pos="4819"/>
        <w:tab w:val="right" w:pos="9638"/>
      </w:tabs>
      <w:jc w:val="center"/>
      <w:rPr>
        <w:rFonts w:ascii="Helvetica Neue Light" w:hAnsi="Helvetica Neue Light" w:cs="Helvetica Neue Light"/>
        <w:color w:val="999999"/>
      </w:rPr>
    </w:pPr>
    <w:r>
      <w:rPr>
        <w:rFonts w:ascii="Helvetica Neue Light" w:hAnsi="Helvetica Neue Light" w:cs="Helvetica Neue Light"/>
        <w:color w:val="999999"/>
      </w:rPr>
      <w:t>Editoriale Nazionale S.r.l. - Via E. Mattei, 106 - 40138 Bologna</w:t>
    </w:r>
  </w:p>
  <w:p w14:paraId="681E1BD2" w14:textId="77777777" w:rsidR="00D45F8E" w:rsidRDefault="00D45F8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0B143A" w14:textId="77777777" w:rsidR="00D45F8E" w:rsidRDefault="00D45F8E" w:rsidP="00EA4147">
    <w:pPr>
      <w:tabs>
        <w:tab w:val="center" w:pos="4819"/>
        <w:tab w:val="right" w:pos="9638"/>
      </w:tabs>
      <w:jc w:val="center"/>
      <w:rPr>
        <w:rFonts w:ascii="Helvetica Neue Light" w:hAnsi="Helvetica Neue Light" w:cs="Helvetica Neue Light"/>
        <w:color w:val="999999"/>
      </w:rPr>
    </w:pPr>
    <w:r>
      <w:rPr>
        <w:rFonts w:ascii="Helvetica Neue Light" w:hAnsi="Helvetica Neue Light" w:cs="Helvetica Neue Light"/>
        <w:color w:val="999999"/>
      </w:rPr>
      <w:t>Editoriale Nazionale S.r.l. - Via E. Mattei, 106 - 40138 Bologna</w:t>
    </w:r>
  </w:p>
  <w:p w14:paraId="6813FBDD" w14:textId="77777777" w:rsidR="00D45F8E" w:rsidRDefault="00D45F8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82500B" w14:textId="77777777" w:rsidR="00D45F8E" w:rsidRDefault="00D45F8E" w:rsidP="000179BB">
      <w:pPr>
        <w:spacing w:after="0" w:line="240" w:lineRule="auto"/>
      </w:pPr>
      <w:r>
        <w:separator/>
      </w:r>
    </w:p>
  </w:footnote>
  <w:footnote w:type="continuationSeparator" w:id="0">
    <w:p w14:paraId="7EE90D3F" w14:textId="77777777" w:rsidR="00D45F8E" w:rsidRDefault="00D45F8E" w:rsidP="00017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4B253F" w14:textId="77777777" w:rsidR="00D45F8E" w:rsidRDefault="00D45F8E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63B1B3" wp14:editId="46A50F85">
              <wp:simplePos x="0" y="0"/>
              <wp:positionH relativeFrom="margin">
                <wp:posOffset>4630420</wp:posOffset>
              </wp:positionH>
              <wp:positionV relativeFrom="paragraph">
                <wp:posOffset>170705</wp:posOffset>
              </wp:positionV>
              <wp:extent cx="1724025" cy="325258"/>
              <wp:effectExtent l="0" t="0" r="0" b="0"/>
              <wp:wrapNone/>
              <wp:docPr id="3" name="Rettangol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24025" cy="32525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8F620B" w14:textId="77777777" w:rsidR="00D45F8E" w:rsidRPr="0029595C" w:rsidRDefault="00D45F8E" w:rsidP="00EA4147">
                          <w:pPr>
                            <w:jc w:val="right"/>
                            <w:textDirection w:val="btLr"/>
                            <w:rPr>
                              <w:rFonts w:ascii="Messina Sans" w:hAnsi="Messina Sans"/>
                            </w:rPr>
                          </w:pPr>
                          <w:r w:rsidRPr="0029595C">
                            <w:rPr>
                              <w:rFonts w:ascii="Messina Sans" w:hAnsi="Messina Sans" w:cs="Helvetica Neue Light"/>
                              <w:color w:val="999999"/>
                              <w:sz w:val="24"/>
                            </w:rPr>
                            <w:t>Comunicato Stampa</w:t>
                          </w:r>
                        </w:p>
                        <w:p w14:paraId="11B12826" w14:textId="77777777" w:rsidR="00D45F8E" w:rsidRDefault="00D45F8E" w:rsidP="00EA4147">
                          <w:pPr>
                            <w:textDirection w:val="btLr"/>
                          </w:pPr>
                        </w:p>
                      </w:txbxContent>
                    </wps:txbx>
                    <wps:bodyPr rot="0" vert="horz" wrap="square" lIns="91425" tIns="45698" rIns="91425" bIns="45698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<w:pict>
            <v:rect w14:anchorId="7763B1B3" id="Rettangolo 6" o:spid="_x0000_s1027" style="position:absolute;margin-left:364.6pt;margin-top:13.45pt;width:135.75pt;height:25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" filled="f" stroked="f">
              <v:textbox inset="2.53958mm,1.2694mm,2.53958mm,1.2694mm">
                <w:txbxContent>
                  <w:p w14:paraId="428F620B" w14:textId="77777777" w:rsidR="00EF11F0" w:rsidRPr="0029595C" w:rsidRDefault="00EF11F0" w:rsidP="00EA4147">
                    <w:pPr>
                      <w:jc w:val="right"/>
                      <w:textDirection w:val="btLr"/>
                      <w:rPr>
                        <w:rFonts w:ascii="Messina Sans" w:hAnsi="Messina Sans"/>
                      </w:rPr>
                    </w:pPr>
                    <w:r w:rsidRPr="0029595C">
                      <w:rPr>
                        <w:rFonts w:ascii="Messina Sans" w:hAnsi="Messina Sans" w:cs="Helvetica Neue Light"/>
                        <w:color w:val="999999"/>
                        <w:sz w:val="24"/>
                      </w:rPr>
                      <w:t>Comunicato Stampa</w:t>
                    </w:r>
                  </w:p>
                  <w:p w14:paraId="11B12826" w14:textId="77777777" w:rsidR="00EF11F0" w:rsidRDefault="00EF11F0" w:rsidP="00EA4147">
                    <w:pPr>
                      <w:textDirection w:val="btLr"/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5145F2" wp14:editId="59F52C94">
              <wp:simplePos x="0" y="0"/>
              <wp:positionH relativeFrom="margin">
                <wp:posOffset>4758359</wp:posOffset>
              </wp:positionH>
              <wp:positionV relativeFrom="paragraph">
                <wp:posOffset>377356</wp:posOffset>
              </wp:positionV>
              <wp:extent cx="1838325" cy="296655"/>
              <wp:effectExtent l="0" t="0" r="0" b="8255"/>
              <wp:wrapNone/>
              <wp:docPr id="2" name="Rettango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38325" cy="296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27D504" w14:textId="0F947EAD" w:rsidR="00D45F8E" w:rsidRPr="00C33B6C" w:rsidRDefault="00D45F8E" w:rsidP="00C33B6C">
                          <w:pPr>
                            <w:jc w:val="center"/>
                            <w:textDirection w:val="btLr"/>
                            <w:rPr>
                              <w:rFonts w:ascii="Messina Sans" w:hAnsi="Messina Sans" w:cs="Helvetica Neue Light"/>
                              <w:color w:val="999999"/>
                              <w:sz w:val="24"/>
                            </w:rPr>
                          </w:pPr>
                          <w:r>
                            <w:rPr>
                              <w:rFonts w:ascii="Messina Sans" w:hAnsi="Messina Sans" w:cs="Helvetica Neue Light"/>
                              <w:color w:val="999999"/>
                              <w:sz w:val="24"/>
                            </w:rPr>
                            <w:t>6 maggio 2024</w:t>
                          </w:r>
                        </w:p>
                      </w:txbxContent>
                    </wps:txbx>
                    <wps:bodyPr rot="0" vert="horz" wrap="square" lIns="91425" tIns="45698" rIns="91425" bIns="45698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tangolo 5" o:spid="_x0000_s1028" style="position:absolute;margin-left:374.65pt;margin-top:29.7pt;width:144.75pt;height:23.3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" filled="f" stroked="f">
              <v:textbox inset="2.53958mm,1.2694mm,2.53958mm,1.2694mm">
                <w:txbxContent>
                  <w:p w14:paraId="3527D504" w14:textId="0F947EAD" w:rsidR="001F6C11" w:rsidRPr="00C33B6C" w:rsidRDefault="00050B1A" w:rsidP="00C33B6C">
                    <w:pPr>
                      <w:jc w:val="center"/>
                      <w:textDirection w:val="btLr"/>
                      <w:rPr>
                        <w:rFonts w:ascii="Messina Sans" w:hAnsi="Messina Sans" w:cs="Helvetica Neue Light"/>
                        <w:color w:val="999999"/>
                        <w:sz w:val="24"/>
                      </w:rPr>
                    </w:pPr>
                    <w:r>
                      <w:rPr>
                        <w:rFonts w:ascii="Messina Sans" w:hAnsi="Messina Sans" w:cs="Helvetica Neue Light"/>
                        <w:color w:val="999999"/>
                        <w:sz w:val="24"/>
                      </w:rPr>
                      <w:t>6 maggio</w:t>
                    </w:r>
                    <w:r w:rsidR="001F6C11">
                      <w:rPr>
                        <w:rFonts w:ascii="Messina Sans" w:hAnsi="Messina Sans" w:cs="Helvetica Neue Light"/>
                        <w:color w:val="999999"/>
                        <w:sz w:val="24"/>
                      </w:rPr>
                      <w:t xml:space="preserve"> 2024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lang w:eastAsia="it-IT"/>
      </w:rPr>
      <w:drawing>
        <wp:inline distT="0" distB="0" distL="0" distR="0" wp14:anchorId="2DBC1789" wp14:editId="23DFC095">
          <wp:extent cx="1381125" cy="571500"/>
          <wp:effectExtent l="0" t="0" r="9525" b="0"/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0B3D"/>
    <w:multiLevelType w:val="hybridMultilevel"/>
    <w:tmpl w:val="3A764600"/>
    <w:lvl w:ilvl="0" w:tplc="EB909052">
      <w:numFmt w:val="bullet"/>
      <w:lvlText w:val=""/>
      <w:lvlJc w:val="left"/>
      <w:pPr>
        <w:ind w:left="720" w:hanging="360"/>
      </w:pPr>
      <w:rPr>
        <w:rFonts w:ascii="Messina Sans Book" w:eastAsia="SymbolMT" w:hAnsi="Messina Sans Book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76408"/>
    <w:multiLevelType w:val="hybridMultilevel"/>
    <w:tmpl w:val="A600C1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732C80"/>
    <w:multiLevelType w:val="hybridMultilevel"/>
    <w:tmpl w:val="EB604290"/>
    <w:lvl w:ilvl="0" w:tplc="EB909052">
      <w:numFmt w:val="bullet"/>
      <w:lvlText w:val=""/>
      <w:lvlJc w:val="left"/>
      <w:pPr>
        <w:ind w:left="720" w:hanging="360"/>
      </w:pPr>
      <w:rPr>
        <w:rFonts w:ascii="Messina Sans Book" w:eastAsia="SymbolMT" w:hAnsi="Messina Sans Book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8D29AB"/>
    <w:multiLevelType w:val="hybridMultilevel"/>
    <w:tmpl w:val="94786E0E"/>
    <w:lvl w:ilvl="0" w:tplc="ED406344">
      <w:numFmt w:val="bullet"/>
      <w:lvlText w:val="-"/>
      <w:lvlJc w:val="left"/>
      <w:pPr>
        <w:ind w:left="720" w:hanging="360"/>
      </w:pPr>
      <w:rPr>
        <w:rFonts w:ascii="Messina Sans Book" w:eastAsia="Times New Roman" w:hAnsi="Messina Sans Book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5E4739"/>
    <w:multiLevelType w:val="hybridMultilevel"/>
    <w:tmpl w:val="90F69B92"/>
    <w:lvl w:ilvl="0" w:tplc="FFE48966">
      <w:start w:val="17"/>
      <w:numFmt w:val="bullet"/>
      <w:lvlText w:val="-"/>
      <w:lvlJc w:val="left"/>
      <w:pPr>
        <w:ind w:left="720" w:hanging="360"/>
      </w:pPr>
      <w:rPr>
        <w:rFonts w:ascii="Messina Sans Book" w:eastAsia="Times New Roman" w:hAnsi="Messina Sans Book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4D4DF6"/>
    <w:multiLevelType w:val="hybridMultilevel"/>
    <w:tmpl w:val="54B061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BC6AE7"/>
    <w:multiLevelType w:val="hybridMultilevel"/>
    <w:tmpl w:val="D19A84B0"/>
    <w:lvl w:ilvl="0" w:tplc="EB909052">
      <w:numFmt w:val="bullet"/>
      <w:lvlText w:val=""/>
      <w:lvlJc w:val="left"/>
      <w:pPr>
        <w:ind w:left="720" w:hanging="360"/>
      </w:pPr>
      <w:rPr>
        <w:rFonts w:ascii="Messina Sans Book" w:eastAsia="SymbolMT" w:hAnsi="Messina Sans Book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9F2827"/>
    <w:multiLevelType w:val="hybridMultilevel"/>
    <w:tmpl w:val="22CE9B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A53200"/>
    <w:multiLevelType w:val="hybridMultilevel"/>
    <w:tmpl w:val="74787A36"/>
    <w:lvl w:ilvl="0" w:tplc="6E72782A">
      <w:start w:val="17"/>
      <w:numFmt w:val="bullet"/>
      <w:lvlText w:val="-"/>
      <w:lvlJc w:val="left"/>
      <w:pPr>
        <w:ind w:left="720" w:hanging="360"/>
      </w:pPr>
      <w:rPr>
        <w:rFonts w:ascii="Messina Sans Book" w:eastAsia="Times New Roman" w:hAnsi="Messina Sans Book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19B"/>
    <w:rsid w:val="0000043A"/>
    <w:rsid w:val="0001116A"/>
    <w:rsid w:val="000179BB"/>
    <w:rsid w:val="00022401"/>
    <w:rsid w:val="00034C2E"/>
    <w:rsid w:val="00050B1A"/>
    <w:rsid w:val="00055824"/>
    <w:rsid w:val="00055A71"/>
    <w:rsid w:val="00061B15"/>
    <w:rsid w:val="000641A9"/>
    <w:rsid w:val="0006574A"/>
    <w:rsid w:val="00076F38"/>
    <w:rsid w:val="00083322"/>
    <w:rsid w:val="000B09FE"/>
    <w:rsid w:val="000B0A01"/>
    <w:rsid w:val="000C0B0E"/>
    <w:rsid w:val="000C3DB1"/>
    <w:rsid w:val="000D2DA2"/>
    <w:rsid w:val="000D6497"/>
    <w:rsid w:val="000E209A"/>
    <w:rsid w:val="000E6C91"/>
    <w:rsid w:val="00100C75"/>
    <w:rsid w:val="00101ADC"/>
    <w:rsid w:val="001242AF"/>
    <w:rsid w:val="00132161"/>
    <w:rsid w:val="00136704"/>
    <w:rsid w:val="00141DC8"/>
    <w:rsid w:val="0015286F"/>
    <w:rsid w:val="00172195"/>
    <w:rsid w:val="001809AF"/>
    <w:rsid w:val="00191EAA"/>
    <w:rsid w:val="0019538C"/>
    <w:rsid w:val="00195F4D"/>
    <w:rsid w:val="00196B0C"/>
    <w:rsid w:val="001A1F0B"/>
    <w:rsid w:val="001A4322"/>
    <w:rsid w:val="001B47AC"/>
    <w:rsid w:val="001D14B3"/>
    <w:rsid w:val="001E160F"/>
    <w:rsid w:val="001E4C69"/>
    <w:rsid w:val="001E58BC"/>
    <w:rsid w:val="001F6C11"/>
    <w:rsid w:val="00201BEC"/>
    <w:rsid w:val="0020490E"/>
    <w:rsid w:val="0021657B"/>
    <w:rsid w:val="00221648"/>
    <w:rsid w:val="00223D2F"/>
    <w:rsid w:val="00226A93"/>
    <w:rsid w:val="00231EC0"/>
    <w:rsid w:val="00235C47"/>
    <w:rsid w:val="002365F8"/>
    <w:rsid w:val="00242369"/>
    <w:rsid w:val="00250929"/>
    <w:rsid w:val="0025231E"/>
    <w:rsid w:val="002539A1"/>
    <w:rsid w:val="0025664B"/>
    <w:rsid w:val="00265CFA"/>
    <w:rsid w:val="00267C09"/>
    <w:rsid w:val="00283FB8"/>
    <w:rsid w:val="002862C0"/>
    <w:rsid w:val="0029571E"/>
    <w:rsid w:val="0029595C"/>
    <w:rsid w:val="002B3C76"/>
    <w:rsid w:val="002C2DF0"/>
    <w:rsid w:val="002C3AA9"/>
    <w:rsid w:val="002D32A2"/>
    <w:rsid w:val="002D616E"/>
    <w:rsid w:val="002E1E36"/>
    <w:rsid w:val="002E23E8"/>
    <w:rsid w:val="002F4CBB"/>
    <w:rsid w:val="002F6D4C"/>
    <w:rsid w:val="00304DB0"/>
    <w:rsid w:val="00311C4E"/>
    <w:rsid w:val="00312743"/>
    <w:rsid w:val="00313A9D"/>
    <w:rsid w:val="0031432E"/>
    <w:rsid w:val="00330472"/>
    <w:rsid w:val="0033132B"/>
    <w:rsid w:val="003318EB"/>
    <w:rsid w:val="00331B1B"/>
    <w:rsid w:val="00332229"/>
    <w:rsid w:val="00336738"/>
    <w:rsid w:val="00354332"/>
    <w:rsid w:val="00375341"/>
    <w:rsid w:val="003754DE"/>
    <w:rsid w:val="0039322D"/>
    <w:rsid w:val="00393A6D"/>
    <w:rsid w:val="003961A9"/>
    <w:rsid w:val="0039748F"/>
    <w:rsid w:val="00397DC4"/>
    <w:rsid w:val="003B4576"/>
    <w:rsid w:val="003B4DFF"/>
    <w:rsid w:val="003C1C18"/>
    <w:rsid w:val="003C1CFD"/>
    <w:rsid w:val="003F14DB"/>
    <w:rsid w:val="003F6B74"/>
    <w:rsid w:val="00401F96"/>
    <w:rsid w:val="0040349B"/>
    <w:rsid w:val="00404CBB"/>
    <w:rsid w:val="00404E17"/>
    <w:rsid w:val="00411AE7"/>
    <w:rsid w:val="00441406"/>
    <w:rsid w:val="00443C45"/>
    <w:rsid w:val="00447A13"/>
    <w:rsid w:val="00456CB6"/>
    <w:rsid w:val="004622DC"/>
    <w:rsid w:val="00473D9A"/>
    <w:rsid w:val="00482C43"/>
    <w:rsid w:val="004931D8"/>
    <w:rsid w:val="004A6FCD"/>
    <w:rsid w:val="004D06D0"/>
    <w:rsid w:val="004D60E2"/>
    <w:rsid w:val="004D7FE6"/>
    <w:rsid w:val="004E2FE4"/>
    <w:rsid w:val="004E3FA6"/>
    <w:rsid w:val="004F0B6C"/>
    <w:rsid w:val="004F47BD"/>
    <w:rsid w:val="0050167F"/>
    <w:rsid w:val="0051241E"/>
    <w:rsid w:val="0053147E"/>
    <w:rsid w:val="00535500"/>
    <w:rsid w:val="005437F2"/>
    <w:rsid w:val="00551722"/>
    <w:rsid w:val="00553FB9"/>
    <w:rsid w:val="005547B3"/>
    <w:rsid w:val="00562410"/>
    <w:rsid w:val="00567058"/>
    <w:rsid w:val="005705BE"/>
    <w:rsid w:val="005718A3"/>
    <w:rsid w:val="00583B42"/>
    <w:rsid w:val="005A5C01"/>
    <w:rsid w:val="005B5712"/>
    <w:rsid w:val="005B6028"/>
    <w:rsid w:val="005B6F56"/>
    <w:rsid w:val="005C7924"/>
    <w:rsid w:val="005E1402"/>
    <w:rsid w:val="005F263E"/>
    <w:rsid w:val="005F3C3F"/>
    <w:rsid w:val="005F54D3"/>
    <w:rsid w:val="005F63F2"/>
    <w:rsid w:val="0060520A"/>
    <w:rsid w:val="006056F3"/>
    <w:rsid w:val="00607A71"/>
    <w:rsid w:val="00611E32"/>
    <w:rsid w:val="0061778D"/>
    <w:rsid w:val="006206C9"/>
    <w:rsid w:val="00636F52"/>
    <w:rsid w:val="00641934"/>
    <w:rsid w:val="0064231E"/>
    <w:rsid w:val="00642558"/>
    <w:rsid w:val="00644349"/>
    <w:rsid w:val="0065455F"/>
    <w:rsid w:val="00665C06"/>
    <w:rsid w:val="00665D7A"/>
    <w:rsid w:val="006718BF"/>
    <w:rsid w:val="006816DD"/>
    <w:rsid w:val="00681DBC"/>
    <w:rsid w:val="006872DF"/>
    <w:rsid w:val="00696E25"/>
    <w:rsid w:val="006A6AB1"/>
    <w:rsid w:val="006B5FBE"/>
    <w:rsid w:val="006C26DF"/>
    <w:rsid w:val="006C3505"/>
    <w:rsid w:val="006C7E1B"/>
    <w:rsid w:val="006D532E"/>
    <w:rsid w:val="006D5E40"/>
    <w:rsid w:val="006E1FD5"/>
    <w:rsid w:val="006E2533"/>
    <w:rsid w:val="006E5BAE"/>
    <w:rsid w:val="006F1060"/>
    <w:rsid w:val="006F5FD9"/>
    <w:rsid w:val="00714839"/>
    <w:rsid w:val="0071673C"/>
    <w:rsid w:val="00723D2A"/>
    <w:rsid w:val="007326F8"/>
    <w:rsid w:val="00742F9B"/>
    <w:rsid w:val="00744734"/>
    <w:rsid w:val="00750A6D"/>
    <w:rsid w:val="00757EE8"/>
    <w:rsid w:val="007741A4"/>
    <w:rsid w:val="007746FD"/>
    <w:rsid w:val="00783079"/>
    <w:rsid w:val="0078440E"/>
    <w:rsid w:val="00785553"/>
    <w:rsid w:val="007A5687"/>
    <w:rsid w:val="007C66B5"/>
    <w:rsid w:val="007D69FB"/>
    <w:rsid w:val="007E2669"/>
    <w:rsid w:val="007F0A82"/>
    <w:rsid w:val="007F5BF4"/>
    <w:rsid w:val="00802393"/>
    <w:rsid w:val="0080353E"/>
    <w:rsid w:val="00812702"/>
    <w:rsid w:val="00815E28"/>
    <w:rsid w:val="008249E4"/>
    <w:rsid w:val="008342D8"/>
    <w:rsid w:val="0087042C"/>
    <w:rsid w:val="008772DF"/>
    <w:rsid w:val="00880DCA"/>
    <w:rsid w:val="008906FA"/>
    <w:rsid w:val="00890A2D"/>
    <w:rsid w:val="00891524"/>
    <w:rsid w:val="00896F17"/>
    <w:rsid w:val="008A2718"/>
    <w:rsid w:val="008A4758"/>
    <w:rsid w:val="008A7204"/>
    <w:rsid w:val="008B6169"/>
    <w:rsid w:val="008B7335"/>
    <w:rsid w:val="008C6C38"/>
    <w:rsid w:val="008D07FD"/>
    <w:rsid w:val="008E1F6D"/>
    <w:rsid w:val="008E3135"/>
    <w:rsid w:val="008E75A1"/>
    <w:rsid w:val="008E7684"/>
    <w:rsid w:val="008F0851"/>
    <w:rsid w:val="008F5043"/>
    <w:rsid w:val="00924203"/>
    <w:rsid w:val="00930983"/>
    <w:rsid w:val="00944E49"/>
    <w:rsid w:val="00952ECD"/>
    <w:rsid w:val="00955F58"/>
    <w:rsid w:val="00956A88"/>
    <w:rsid w:val="00964B32"/>
    <w:rsid w:val="00971767"/>
    <w:rsid w:val="00976D54"/>
    <w:rsid w:val="00984DFF"/>
    <w:rsid w:val="009866B3"/>
    <w:rsid w:val="00991D2C"/>
    <w:rsid w:val="00993AA0"/>
    <w:rsid w:val="00995ACA"/>
    <w:rsid w:val="009A1089"/>
    <w:rsid w:val="009A7116"/>
    <w:rsid w:val="009B4479"/>
    <w:rsid w:val="009B5247"/>
    <w:rsid w:val="009B69B2"/>
    <w:rsid w:val="009D1961"/>
    <w:rsid w:val="009E06E4"/>
    <w:rsid w:val="009E44ED"/>
    <w:rsid w:val="009F3E59"/>
    <w:rsid w:val="00A10084"/>
    <w:rsid w:val="00A20233"/>
    <w:rsid w:val="00A237AF"/>
    <w:rsid w:val="00A245D0"/>
    <w:rsid w:val="00A253D9"/>
    <w:rsid w:val="00A434A1"/>
    <w:rsid w:val="00A7277B"/>
    <w:rsid w:val="00A91A07"/>
    <w:rsid w:val="00AA6FA7"/>
    <w:rsid w:val="00AB3D64"/>
    <w:rsid w:val="00AC4A91"/>
    <w:rsid w:val="00AE11A7"/>
    <w:rsid w:val="00AE1FE7"/>
    <w:rsid w:val="00AE2D13"/>
    <w:rsid w:val="00AE4E99"/>
    <w:rsid w:val="00AE7F6B"/>
    <w:rsid w:val="00AF7672"/>
    <w:rsid w:val="00B047D0"/>
    <w:rsid w:val="00B07EEC"/>
    <w:rsid w:val="00B11C0E"/>
    <w:rsid w:val="00B31146"/>
    <w:rsid w:val="00B356C7"/>
    <w:rsid w:val="00B35FCE"/>
    <w:rsid w:val="00B4010D"/>
    <w:rsid w:val="00B42FD1"/>
    <w:rsid w:val="00B50521"/>
    <w:rsid w:val="00B545D3"/>
    <w:rsid w:val="00B70344"/>
    <w:rsid w:val="00B75A9C"/>
    <w:rsid w:val="00B97A00"/>
    <w:rsid w:val="00BA10F7"/>
    <w:rsid w:val="00BB0EF9"/>
    <w:rsid w:val="00BB2ECA"/>
    <w:rsid w:val="00BC2D34"/>
    <w:rsid w:val="00BD0B43"/>
    <w:rsid w:val="00BE2344"/>
    <w:rsid w:val="00BE341A"/>
    <w:rsid w:val="00BF2377"/>
    <w:rsid w:val="00C21FB7"/>
    <w:rsid w:val="00C2572C"/>
    <w:rsid w:val="00C33B6C"/>
    <w:rsid w:val="00C568C5"/>
    <w:rsid w:val="00C71DDE"/>
    <w:rsid w:val="00C72B30"/>
    <w:rsid w:val="00C74435"/>
    <w:rsid w:val="00C75D68"/>
    <w:rsid w:val="00C777A6"/>
    <w:rsid w:val="00C83B62"/>
    <w:rsid w:val="00C8604F"/>
    <w:rsid w:val="00C90897"/>
    <w:rsid w:val="00C90BB1"/>
    <w:rsid w:val="00C92C92"/>
    <w:rsid w:val="00C97CF9"/>
    <w:rsid w:val="00CA65BB"/>
    <w:rsid w:val="00CB7803"/>
    <w:rsid w:val="00CD3236"/>
    <w:rsid w:val="00CE396C"/>
    <w:rsid w:val="00D05FB7"/>
    <w:rsid w:val="00D13EBE"/>
    <w:rsid w:val="00D2172E"/>
    <w:rsid w:val="00D21C5C"/>
    <w:rsid w:val="00D21DF1"/>
    <w:rsid w:val="00D25CE6"/>
    <w:rsid w:val="00D26A6F"/>
    <w:rsid w:val="00D41490"/>
    <w:rsid w:val="00D43106"/>
    <w:rsid w:val="00D45F8E"/>
    <w:rsid w:val="00D4673D"/>
    <w:rsid w:val="00D54564"/>
    <w:rsid w:val="00D5556B"/>
    <w:rsid w:val="00D67F48"/>
    <w:rsid w:val="00D843AC"/>
    <w:rsid w:val="00D8464B"/>
    <w:rsid w:val="00DC0CDD"/>
    <w:rsid w:val="00DC12CA"/>
    <w:rsid w:val="00DD17E5"/>
    <w:rsid w:val="00DF09C7"/>
    <w:rsid w:val="00DF39F8"/>
    <w:rsid w:val="00DF619B"/>
    <w:rsid w:val="00E02F24"/>
    <w:rsid w:val="00E03D0C"/>
    <w:rsid w:val="00E077E5"/>
    <w:rsid w:val="00E24B1A"/>
    <w:rsid w:val="00E27249"/>
    <w:rsid w:val="00E32700"/>
    <w:rsid w:val="00E50078"/>
    <w:rsid w:val="00E64A32"/>
    <w:rsid w:val="00E858B4"/>
    <w:rsid w:val="00EA2C49"/>
    <w:rsid w:val="00EA4147"/>
    <w:rsid w:val="00EA4700"/>
    <w:rsid w:val="00EA619B"/>
    <w:rsid w:val="00EA678D"/>
    <w:rsid w:val="00EA70AC"/>
    <w:rsid w:val="00EB62CD"/>
    <w:rsid w:val="00EC1E01"/>
    <w:rsid w:val="00ED37CC"/>
    <w:rsid w:val="00ED67CF"/>
    <w:rsid w:val="00EE5F8E"/>
    <w:rsid w:val="00EE635C"/>
    <w:rsid w:val="00EF0350"/>
    <w:rsid w:val="00EF11F0"/>
    <w:rsid w:val="00EF471E"/>
    <w:rsid w:val="00EF5EF5"/>
    <w:rsid w:val="00EF6E5A"/>
    <w:rsid w:val="00EF722B"/>
    <w:rsid w:val="00EF7711"/>
    <w:rsid w:val="00EF77AB"/>
    <w:rsid w:val="00F00025"/>
    <w:rsid w:val="00F0311F"/>
    <w:rsid w:val="00F111D5"/>
    <w:rsid w:val="00F1405A"/>
    <w:rsid w:val="00F4754B"/>
    <w:rsid w:val="00F915E3"/>
    <w:rsid w:val="00FA2DE6"/>
    <w:rsid w:val="00FA4213"/>
    <w:rsid w:val="00FB727F"/>
    <w:rsid w:val="00FC03DF"/>
    <w:rsid w:val="00FD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3C5CBB9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7249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0179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179BB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0179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179BB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F47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4754B"/>
    <w:rPr>
      <w:rFonts w:ascii="Tahoma" w:hAnsi="Tahoma"/>
      <w:sz w:val="16"/>
    </w:rPr>
  </w:style>
  <w:style w:type="paragraph" w:styleId="NormaleWeb">
    <w:name w:val="Normal (Web)"/>
    <w:basedOn w:val="Normale"/>
    <w:uiPriority w:val="99"/>
    <w:rsid w:val="00CA65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5437F2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C8604F"/>
    <w:pPr>
      <w:ind w:left="720"/>
      <w:contextualSpacing/>
    </w:pPr>
  </w:style>
  <w:style w:type="character" w:customStyle="1" w:styleId="il">
    <w:name w:val="il"/>
    <w:basedOn w:val="Carpredefinitoparagrafo"/>
    <w:uiPriority w:val="99"/>
    <w:rsid w:val="00201BEC"/>
    <w:rPr>
      <w:rFonts w:cs="Times New Roman"/>
    </w:rPr>
  </w:style>
  <w:style w:type="character" w:styleId="Enfasigrassetto">
    <w:name w:val="Strong"/>
    <w:basedOn w:val="Carpredefinitoparagrafo"/>
    <w:qFormat/>
    <w:locked/>
    <w:rsid w:val="00E02F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7249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0179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179BB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0179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179BB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F47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4754B"/>
    <w:rPr>
      <w:rFonts w:ascii="Tahoma" w:hAnsi="Tahoma"/>
      <w:sz w:val="16"/>
    </w:rPr>
  </w:style>
  <w:style w:type="paragraph" w:styleId="NormaleWeb">
    <w:name w:val="Normal (Web)"/>
    <w:basedOn w:val="Normale"/>
    <w:uiPriority w:val="99"/>
    <w:rsid w:val="00CA65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5437F2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C8604F"/>
    <w:pPr>
      <w:ind w:left="720"/>
      <w:contextualSpacing/>
    </w:pPr>
  </w:style>
  <w:style w:type="character" w:customStyle="1" w:styleId="il">
    <w:name w:val="il"/>
    <w:basedOn w:val="Carpredefinitoparagrafo"/>
    <w:uiPriority w:val="99"/>
    <w:rsid w:val="00201BEC"/>
    <w:rPr>
      <w:rFonts w:cs="Times New Roman"/>
    </w:rPr>
  </w:style>
  <w:style w:type="character" w:styleId="Enfasigrassetto">
    <w:name w:val="Strong"/>
    <w:basedOn w:val="Carpredefinitoparagrafo"/>
    <w:qFormat/>
    <w:locked/>
    <w:rsid w:val="00E02F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1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56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91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7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0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1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1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5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4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1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9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86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7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2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1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67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0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5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93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4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4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37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69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541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16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1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74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3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02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7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4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6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7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3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3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8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2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0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2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0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9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07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77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62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94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87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8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13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946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659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506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88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9891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189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777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0567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2528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781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0596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083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1532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8265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5843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5217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765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6093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33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9876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7336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8422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5439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5039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2175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1604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7277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7743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4348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5934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4290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7151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3604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0490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7937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1086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5720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09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9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9420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9420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9421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9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0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9421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9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9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9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09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9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9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9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9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9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9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9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9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70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9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09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419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9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09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9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9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3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elazioni.esterne@monrif.ne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relazioni.esterne@monrif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elazioni.esterne@monrif.net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D6863-613A-448A-ADD6-67B3B1EF9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700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SUI CANALI DIGITALI DI QN IL RESTO DEL CARLINO</vt:lpstr>
    </vt:vector>
  </TitlesOfParts>
  <Company/>
  <LinksUpToDate>false</LinksUpToDate>
  <CharactersWithSpaces>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SUI CANALI DIGITALI DI QN IL RESTO DEL CARLINO</dc:title>
  <dc:creator>Fratini Mariangela</dc:creator>
  <cp:lastModifiedBy>Fratini Mariangela</cp:lastModifiedBy>
  <cp:revision>4</cp:revision>
  <cp:lastPrinted>2024-05-06T13:48:00Z</cp:lastPrinted>
  <dcterms:created xsi:type="dcterms:W3CDTF">2024-05-06T13:19:00Z</dcterms:created>
  <dcterms:modified xsi:type="dcterms:W3CDTF">2024-05-06T13:58:00Z</dcterms:modified>
</cp:coreProperties>
</file>