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7D9E" w:rsidRPr="00207D9E" w:rsidRDefault="00207D9E">
      <w:pPr>
        <w:rPr>
          <w:rFonts w:ascii="Book Antiqua" w:hAnsi="Book Antiqua"/>
          <w:b/>
          <w:sz w:val="24"/>
          <w:szCs w:val="24"/>
        </w:rPr>
      </w:pPr>
      <w:bookmarkStart w:id="0" w:name="_GoBack"/>
      <w:r w:rsidRPr="00207D9E">
        <w:rPr>
          <w:rFonts w:ascii="Book Antiqua" w:hAnsi="Book Antiqua"/>
          <w:b/>
          <w:sz w:val="24"/>
          <w:szCs w:val="24"/>
        </w:rPr>
        <w:t>Regione Lazio, Bertucci: “Esami al San Camillo anche nel fine settimana, continua la battaglia per abbattere le liste d’attesa”</w:t>
      </w:r>
    </w:p>
    <w:p w:rsidR="00207D9E" w:rsidRDefault="00207D9E">
      <w:pPr>
        <w:rPr>
          <w:rFonts w:ascii="Book Antiqua" w:hAnsi="Book Antiqua"/>
          <w:sz w:val="24"/>
          <w:szCs w:val="24"/>
        </w:rPr>
      </w:pPr>
    </w:p>
    <w:p w:rsidR="00613E66" w:rsidRPr="0061656B" w:rsidRDefault="0061656B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“Era uno dei punti più importanti, forse il principale tra quelli che intendevamo affrontare fin dal nostro insediamento: la notizia di nuovi macchinari e di nuove assunzioni all’Ospedale San Camillo, che porteranno a poter effettuare tac e risonanze anche nel fine settimana, è un ulteriore tassello nella battaglia che la nostra amministrazione regionale ha intrapreso per abbattere le liste d’attesa. Ha ragione il presidente Rocca quando parla di segnali positivi, ed a lui va il ringraziamento più sentito per la sua lungimiranza e la sua esperienza, comprovata e confermata, nel settore della sanità: implementare i servizi della sanità regionale anche nei weekend rappresenta un passaggio importante per arrivare alla nostra idea di sistema sanitario regionale, che passa per l’ascolto delle istanze delle strutture e dei territori. Quanto realizzato al San Camillo è un altro passo verso la riforma completa de</w:t>
      </w:r>
      <w:r w:rsidR="00207D9E">
        <w:rPr>
          <w:rFonts w:ascii="Book Antiqua" w:hAnsi="Book Antiqua"/>
          <w:sz w:val="24"/>
          <w:szCs w:val="24"/>
        </w:rPr>
        <w:t xml:space="preserve">l sistema sanitario regionale, </w:t>
      </w:r>
      <w:r>
        <w:rPr>
          <w:rFonts w:ascii="Book Antiqua" w:hAnsi="Book Antiqua"/>
          <w:sz w:val="24"/>
          <w:szCs w:val="24"/>
        </w:rPr>
        <w:t>nella forma ma soprattutto nella sostanza, che è quella che più ci interessa perché è a quella che badano, giustamente, i cittadini”, così in una nota Marco Bertucci, presidente della Commissione Bilancio del Consiglio Regionale del Lazio.</w:t>
      </w:r>
    </w:p>
    <w:bookmarkEnd w:id="0"/>
    <w:p w:rsidR="0061656B" w:rsidRDefault="0061656B">
      <w:pPr>
        <w:rPr>
          <w:rFonts w:ascii="Book Antiqua" w:hAnsi="Book Antiqua"/>
          <w:b/>
          <w:sz w:val="24"/>
          <w:szCs w:val="24"/>
        </w:rPr>
      </w:pPr>
    </w:p>
    <w:p w:rsidR="0061656B" w:rsidRDefault="0061656B">
      <w:pPr>
        <w:rPr>
          <w:rFonts w:ascii="Book Antiqua" w:hAnsi="Book Antiqua"/>
          <w:b/>
          <w:sz w:val="24"/>
          <w:szCs w:val="24"/>
        </w:rPr>
      </w:pPr>
    </w:p>
    <w:p w:rsidR="0061656B" w:rsidRDefault="0061656B">
      <w:pPr>
        <w:rPr>
          <w:rFonts w:ascii="Book Antiqua" w:hAnsi="Book Antiqua"/>
          <w:b/>
          <w:sz w:val="24"/>
          <w:szCs w:val="24"/>
        </w:rPr>
      </w:pPr>
    </w:p>
    <w:p w:rsidR="0061656B" w:rsidRDefault="0061656B">
      <w:pPr>
        <w:rPr>
          <w:rFonts w:ascii="Book Antiqua" w:hAnsi="Book Antiqua"/>
          <w:b/>
          <w:sz w:val="24"/>
          <w:szCs w:val="2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inline distT="0" distB="0" distL="0" distR="0" wp14:anchorId="2521B43F" wp14:editId="0EEDD51D">
                <wp:extent cx="304800" cy="304800"/>
                <wp:effectExtent l="0" t="0" r="0" b="0"/>
                <wp:docPr id="1" name="AutoShape 1" descr="blob:https://web.whatsapp.com/a03707b5-bd20-4aa5-af12-b4d6cbb689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920FF5" id="AutoShape 1" o:spid="_x0000_s1026" alt="blob:https://web.whatsapp.com/a03707b5-bd20-4aa5-af12-b4d6cbb6898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zkNkL+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Book Antiqua" w:hAnsi="Book Antiqua"/>
          <w:b/>
          <w:noProof/>
          <w:sz w:val="24"/>
          <w:szCs w:val="24"/>
          <w:lang w:eastAsia="it-IT"/>
        </w:rPr>
        <w:lastRenderedPageBreak/>
        <w:drawing>
          <wp:inline distT="0" distB="0" distL="0" distR="0" wp14:anchorId="4A886C09">
            <wp:extent cx="14620875" cy="19507200"/>
            <wp:effectExtent l="0" t="0" r="952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0875" cy="1950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2B56" w:rsidRDefault="00992B56">
      <w:pPr>
        <w:rPr>
          <w:rFonts w:ascii="Book Antiqua" w:hAnsi="Book Antiqua"/>
          <w:sz w:val="24"/>
          <w:szCs w:val="24"/>
        </w:rPr>
      </w:pPr>
    </w:p>
    <w:p w:rsidR="00E722E2" w:rsidRDefault="00E722E2">
      <w:pPr>
        <w:rPr>
          <w:rFonts w:ascii="Book Antiqua" w:hAnsi="Book Antiqua"/>
          <w:sz w:val="24"/>
          <w:szCs w:val="24"/>
        </w:rPr>
      </w:pPr>
    </w:p>
    <w:p w:rsidR="00E722E2" w:rsidRDefault="00E722E2">
      <w:pPr>
        <w:rPr>
          <w:rFonts w:ascii="Book Antiqua" w:hAnsi="Book Antiqua"/>
          <w:sz w:val="24"/>
          <w:szCs w:val="24"/>
        </w:rPr>
      </w:pPr>
    </w:p>
    <w:p w:rsidR="00992B56" w:rsidRDefault="00992B56">
      <w:pPr>
        <w:rPr>
          <w:rFonts w:ascii="Book Antiqua" w:hAnsi="Book Antiqua"/>
          <w:sz w:val="24"/>
          <w:szCs w:val="24"/>
        </w:rPr>
      </w:pPr>
    </w:p>
    <w:p w:rsidR="00992B56" w:rsidRDefault="00992B56">
      <w:pPr>
        <w:rPr>
          <w:rFonts w:ascii="Book Antiqua" w:hAnsi="Book Antiqua"/>
          <w:sz w:val="24"/>
          <w:szCs w:val="24"/>
        </w:rPr>
      </w:pPr>
    </w:p>
    <w:p w:rsidR="00992B56" w:rsidRDefault="00992B56">
      <w:pPr>
        <w:rPr>
          <w:rFonts w:ascii="Book Antiqua" w:hAnsi="Book Antiqua"/>
          <w:sz w:val="24"/>
          <w:szCs w:val="24"/>
        </w:rPr>
      </w:pPr>
    </w:p>
    <w:p w:rsidR="00662855" w:rsidRDefault="00662855">
      <w:pPr>
        <w:rPr>
          <w:rFonts w:ascii="Book Antiqua" w:hAnsi="Book Antiqua"/>
          <w:sz w:val="24"/>
          <w:szCs w:val="24"/>
        </w:rPr>
      </w:pPr>
    </w:p>
    <w:p w:rsidR="00992B56" w:rsidRPr="00662855" w:rsidRDefault="00992B56" w:rsidP="00992B56">
      <w:pPr>
        <w:rPr>
          <w:rFonts w:ascii="Book Antiqua" w:hAnsi="Book Antiqua"/>
          <w:sz w:val="24"/>
          <w:szCs w:val="24"/>
        </w:rPr>
      </w:pPr>
    </w:p>
    <w:sectPr w:rsidR="00992B56" w:rsidRPr="0066285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855"/>
    <w:rsid w:val="001B3ACD"/>
    <w:rsid w:val="00207D9E"/>
    <w:rsid w:val="002D7705"/>
    <w:rsid w:val="00465A3B"/>
    <w:rsid w:val="004A2E53"/>
    <w:rsid w:val="004B3BB2"/>
    <w:rsid w:val="00613E66"/>
    <w:rsid w:val="0061656B"/>
    <w:rsid w:val="00662855"/>
    <w:rsid w:val="0078755B"/>
    <w:rsid w:val="008B76C8"/>
    <w:rsid w:val="00992B56"/>
    <w:rsid w:val="00B66D54"/>
    <w:rsid w:val="00C450AD"/>
    <w:rsid w:val="00C57AB8"/>
    <w:rsid w:val="00D937F6"/>
    <w:rsid w:val="00E722E2"/>
    <w:rsid w:val="00EA2DCD"/>
    <w:rsid w:val="00FB4E8F"/>
    <w:rsid w:val="00FF6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9166B0-D541-41ED-931C-EDB26CBA2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968</TotalTime>
  <Pages>4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M&amp;C</dc:creator>
  <cp:keywords/>
  <dc:description/>
  <cp:lastModifiedBy>M&amp;C</cp:lastModifiedBy>
  <cp:revision>12</cp:revision>
  <dcterms:created xsi:type="dcterms:W3CDTF">2024-04-22T16:56:00Z</dcterms:created>
  <dcterms:modified xsi:type="dcterms:W3CDTF">2024-05-04T13:14:00Z</dcterms:modified>
</cp:coreProperties>
</file>